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GABRIELLE MEDICAL CENTER</w:t>
      </w:r>
    </w:p>
    <w:p>
      <w:pPr>
        <w:jc w:val="center"/>
      </w:pPr>
      <w:r>
        <w:rPr>
          <w:sz w:val="20"/>
        </w:rPr>
        <w:t>86490 Samantha Passage Apt. 866</w:t>
        <w:br/>
        <w:t>East Gabrielle, CT 61404</w:t>
        <w:br/>
        <w:t>Phone: +1-294-354-9180x17226 | Fax: (645)397-7945x23219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Tapia, Diana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07/09/2005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MRN217659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32664 David Overpass, Fitzgeraldport, MH 90280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(830)345-0189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Carrie Howard,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Carrie Howard, NP</w:t>
        <w:br/>
        <w:t>NPI: 6995554056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