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MELVINTOWN HOSPITAL</w:t>
      </w:r>
    </w:p>
    <w:p>
      <w:pPr>
        <w:jc w:val="center"/>
      </w:pPr>
      <w:r>
        <w:rPr>
          <w:sz w:val="20"/>
        </w:rPr>
        <w:t>2527 Smith Locks Apt. 848</w:t>
        <w:br/>
        <w:t>Melvintown, HI 91874</w:t>
        <w:br/>
        <w:t>Phone: 6722712633 | Fax: 001-929-537-8132x672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Lopez, Daniel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05/10/1950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75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MRN985066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373 Galvan Street, West Rachel, GU 62789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+1-282-696-9454x19137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10/26/2025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Elizabeth Smith,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6.2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155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Elizabeth Smith, NP</w:t>
        <w:br/>
        <w:t>NPI: 7385051823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