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RHODESCHESTER HOSPITAL</w:t>
      </w:r>
    </w:p>
    <w:p>
      <w:pPr>
        <w:jc w:val="center"/>
      </w:pPr>
      <w:r>
        <w:rPr>
          <w:sz w:val="20"/>
        </w:rPr>
        <w:t>5937 Hopkins Circles</w:t>
        <w:br/>
        <w:t>Rhodeschester, CO 68484</w:t>
        <w:br/>
        <w:t>Phone: (356)965-1639 | Fax: (371)554-8362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Keller, Carlos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04/21/1930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MRN370620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65018 Steven Lake, Fishertown, CT 67533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316.538.8193x9271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10/29/2025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Anthony Meyer,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8.7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279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165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Anthony Meyer, NP</w:t>
        <w:br/>
        <w:t>NPI: 4365005756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