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DA50C" w14:textId="77777777" w:rsidR="004E1B26" w:rsidRPr="00806E8B" w:rsidRDefault="00B30942" w:rsidP="000C3264">
      <w:pPr>
        <w:spacing w:before="50" w:line="249" w:lineRule="auto"/>
        <w:ind w:right="90"/>
        <w:jc w:val="center"/>
        <w:rPr>
          <w:rFonts w:ascii="Arial Narrow" w:eastAsia="Arial" w:hAnsi="Arial Narrow" w:cs="Arial"/>
          <w:sz w:val="24"/>
          <w:szCs w:val="24"/>
        </w:rPr>
      </w:pPr>
      <w:r w:rsidRPr="00806E8B">
        <w:rPr>
          <w:rFonts w:ascii="Arial Narrow" w:hAnsi="Arial Narrow"/>
          <w:b/>
          <w:i/>
          <w:color w:val="0000FF"/>
          <w:sz w:val="24"/>
          <w:szCs w:val="24"/>
        </w:rPr>
        <w:t>Template for a Federal Supply Schedule</w:t>
      </w:r>
      <w:r w:rsidRPr="00806E8B">
        <w:rPr>
          <w:rFonts w:ascii="Arial Narrow" w:hAnsi="Arial Narrow"/>
          <w:b/>
          <w:i/>
          <w:color w:val="0000FF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b/>
          <w:i/>
          <w:color w:val="0000FF"/>
          <w:sz w:val="24"/>
          <w:szCs w:val="24"/>
        </w:rPr>
        <w:t>(FSS) Limited-Sources</w:t>
      </w:r>
      <w:r w:rsidRPr="00806E8B">
        <w:rPr>
          <w:rFonts w:ascii="Arial Narrow" w:hAnsi="Arial Narrow"/>
          <w:b/>
          <w:i/>
          <w:color w:val="0000FF"/>
          <w:spacing w:val="-14"/>
          <w:sz w:val="24"/>
          <w:szCs w:val="24"/>
        </w:rPr>
        <w:t xml:space="preserve"> </w:t>
      </w:r>
      <w:r w:rsidRPr="00806E8B">
        <w:rPr>
          <w:rFonts w:ascii="Arial Narrow" w:hAnsi="Arial Narrow"/>
          <w:b/>
          <w:i/>
          <w:color w:val="0000FF"/>
          <w:sz w:val="24"/>
          <w:szCs w:val="24"/>
        </w:rPr>
        <w:t>Justification</w:t>
      </w:r>
    </w:p>
    <w:p w14:paraId="264DA50D" w14:textId="77777777" w:rsidR="004E1B26" w:rsidRPr="00806E8B" w:rsidRDefault="004E1B26">
      <w:pPr>
        <w:rPr>
          <w:rFonts w:ascii="Arial Narrow" w:eastAsia="Arial" w:hAnsi="Arial Narrow" w:cs="Arial"/>
          <w:b/>
          <w:bCs/>
          <w:i/>
          <w:sz w:val="24"/>
          <w:szCs w:val="24"/>
        </w:rPr>
      </w:pPr>
    </w:p>
    <w:p w14:paraId="264DA50E" w14:textId="2F957B90" w:rsidR="004E1B26" w:rsidRPr="00806E8B" w:rsidRDefault="00E72184" w:rsidP="00897A29">
      <w:pPr>
        <w:pStyle w:val="BodyText"/>
        <w:spacing w:line="249" w:lineRule="auto"/>
        <w:ind w:right="497"/>
        <w:jc w:val="both"/>
        <w:rPr>
          <w:rFonts w:ascii="Arial Narrow" w:hAnsi="Arial Narrow"/>
          <w:i w:val="0"/>
          <w:sz w:val="24"/>
          <w:szCs w:val="24"/>
        </w:rPr>
      </w:pPr>
      <w:r>
        <w:rPr>
          <w:rFonts w:ascii="Arial Narrow" w:hAnsi="Arial Narrow"/>
          <w:b/>
          <w:color w:val="0000FF"/>
          <w:sz w:val="24"/>
          <w:szCs w:val="24"/>
        </w:rPr>
        <w:t>*</w:t>
      </w:r>
      <w:r w:rsidR="00B30942" w:rsidRPr="00806E8B">
        <w:rPr>
          <w:rFonts w:ascii="Arial Narrow" w:hAnsi="Arial Narrow"/>
          <w:b/>
          <w:color w:val="0000FF"/>
          <w:sz w:val="24"/>
          <w:szCs w:val="24"/>
        </w:rPr>
        <w:t>Completion</w:t>
      </w:r>
      <w:r w:rsidR="00B30942" w:rsidRPr="00806E8B">
        <w:rPr>
          <w:rFonts w:ascii="Arial Narrow" w:hAnsi="Arial Narrow"/>
          <w:b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b/>
          <w:color w:val="0000FF"/>
          <w:sz w:val="24"/>
          <w:szCs w:val="24"/>
        </w:rPr>
        <w:t>Instructions:</w:t>
      </w:r>
      <w:r w:rsidR="00B30942" w:rsidRPr="00806E8B">
        <w:rPr>
          <w:rFonts w:ascii="Arial Narrow" w:hAnsi="Arial Narrow"/>
          <w:b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HHS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E34BD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is in the process of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establish</w:t>
      </w:r>
      <w:r w:rsidR="004E34BD" w:rsidRPr="00806E8B">
        <w:rPr>
          <w:rFonts w:ascii="Arial Narrow" w:hAnsi="Arial Narrow"/>
          <w:color w:val="0000FF"/>
          <w:sz w:val="24"/>
          <w:szCs w:val="24"/>
        </w:rPr>
        <w:t>ing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standard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template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for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the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preparation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of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Limited-Sources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Justification (LSJ) pursuant to FAR Subpart 8.4. This template is for use with orders issued under the Federal Supply Schedule</w:t>
      </w:r>
      <w:r w:rsidR="00B30942" w:rsidRPr="00806E8B">
        <w:rPr>
          <w:rFonts w:ascii="Arial Narrow" w:hAnsi="Arial Narrow"/>
          <w:color w:val="0000FF"/>
          <w:spacing w:val="-3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(FSS) program where the value exceeds simplified acquisition threshold and competition is restricted: (1) to fewer</w:t>
      </w:r>
      <w:r w:rsidR="00B30942" w:rsidRPr="00806E8B">
        <w:rPr>
          <w:rFonts w:ascii="Arial Narrow" w:hAnsi="Arial Narrow"/>
          <w:color w:val="0000FF"/>
          <w:spacing w:val="-2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 xml:space="preserve">schedule contractors than required in </w:t>
      </w:r>
      <w:r w:rsidR="00B30942" w:rsidRPr="00806E8B">
        <w:rPr>
          <w:rFonts w:ascii="Arial Narrow" w:hAnsi="Arial Narrow"/>
          <w:b/>
          <w:color w:val="0000FF"/>
          <w:sz w:val="24"/>
          <w:szCs w:val="24"/>
          <w:u w:val="single" w:color="0000FF"/>
        </w:rPr>
        <w:t xml:space="preserve">FAR 8.405-1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 xml:space="preserve">or </w:t>
      </w:r>
      <w:r w:rsidR="00B30942" w:rsidRPr="00806E8B">
        <w:rPr>
          <w:rFonts w:ascii="Arial Narrow" w:hAnsi="Arial Narrow"/>
          <w:b/>
          <w:color w:val="0000FF"/>
          <w:sz w:val="24"/>
          <w:szCs w:val="24"/>
          <w:u w:val="single" w:color="0000FF"/>
        </w:rPr>
        <w:t xml:space="preserve">8.405-2, or (2)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 xml:space="preserve">to an item peculiar to one manufacturer. See </w:t>
      </w:r>
      <w:r w:rsidR="00B30942" w:rsidRPr="00806E8B">
        <w:rPr>
          <w:rFonts w:ascii="Arial Narrow" w:hAnsi="Arial Narrow"/>
          <w:b/>
          <w:color w:val="0000FF"/>
          <w:sz w:val="24"/>
          <w:szCs w:val="24"/>
          <w:u w:val="single" w:color="0000FF"/>
        </w:rPr>
        <w:t>FAR Subpart</w:t>
      </w:r>
      <w:r w:rsidR="00B30942" w:rsidRPr="00806E8B">
        <w:rPr>
          <w:rFonts w:ascii="Arial Narrow" w:hAnsi="Arial Narrow"/>
          <w:b/>
          <w:color w:val="0000FF"/>
          <w:spacing w:val="15"/>
          <w:sz w:val="24"/>
          <w:szCs w:val="24"/>
          <w:u w:val="single" w:color="0000FF"/>
        </w:rPr>
        <w:t xml:space="preserve"> </w:t>
      </w:r>
      <w:r w:rsidR="00B30942" w:rsidRPr="00806E8B">
        <w:rPr>
          <w:rFonts w:ascii="Arial Narrow" w:hAnsi="Arial Narrow"/>
          <w:b/>
          <w:color w:val="0000FF"/>
          <w:sz w:val="24"/>
          <w:szCs w:val="24"/>
          <w:u w:val="single" w:color="0000FF"/>
        </w:rPr>
        <w:t>8.4</w:t>
      </w:r>
      <w:r w:rsidR="00B30942" w:rsidRPr="00806E8B">
        <w:rPr>
          <w:rFonts w:ascii="Arial Narrow" w:hAnsi="Arial Narrow"/>
          <w:b/>
          <w:color w:val="0000FF"/>
          <w:spacing w:val="-1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for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additional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guidance.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This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template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is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not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for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use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with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acquisitions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other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than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those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under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FAR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Subpart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8.4.</w:t>
      </w:r>
    </w:p>
    <w:p w14:paraId="264DA50F" w14:textId="77777777" w:rsidR="004E1B26" w:rsidRPr="00806E8B" w:rsidRDefault="004E1B26" w:rsidP="00897A29">
      <w:pPr>
        <w:spacing w:before="11"/>
        <w:jc w:val="both"/>
        <w:rPr>
          <w:rFonts w:ascii="Arial Narrow" w:eastAsia="Arial" w:hAnsi="Arial Narrow" w:cs="Arial"/>
          <w:i/>
          <w:sz w:val="24"/>
          <w:szCs w:val="24"/>
        </w:rPr>
      </w:pPr>
    </w:p>
    <w:p w14:paraId="264DA510" w14:textId="77777777" w:rsidR="004E1B26" w:rsidRPr="00806E8B" w:rsidRDefault="00B30942" w:rsidP="00897A29">
      <w:pPr>
        <w:pStyle w:val="BodyText"/>
        <w:ind w:right="497"/>
        <w:jc w:val="both"/>
        <w:rPr>
          <w:rFonts w:ascii="Arial Narrow" w:hAnsi="Arial Narrow"/>
          <w:i w:val="0"/>
          <w:sz w:val="24"/>
          <w:szCs w:val="24"/>
        </w:rPr>
      </w:pPr>
      <w:r w:rsidRPr="00806E8B">
        <w:rPr>
          <w:rFonts w:ascii="Arial Narrow" w:hAnsi="Arial Narrow"/>
          <w:color w:val="0000FF"/>
          <w:sz w:val="24"/>
          <w:szCs w:val="24"/>
        </w:rPr>
        <w:t xml:space="preserve">Tailor all aspects of this template to the individual acquisition. Consult </w:t>
      </w:r>
      <w:r w:rsidRPr="00806E8B">
        <w:rPr>
          <w:rFonts w:ascii="Arial Narrow" w:hAnsi="Arial Narrow"/>
          <w:color w:val="0000FF"/>
          <w:sz w:val="24"/>
          <w:szCs w:val="24"/>
          <w:u w:val="single" w:color="0000FF"/>
        </w:rPr>
        <w:t xml:space="preserve">FAR 8.405-6 </w:t>
      </w:r>
      <w:r w:rsidRPr="00806E8B">
        <w:rPr>
          <w:rFonts w:ascii="Arial Narrow" w:hAnsi="Arial Narrow"/>
          <w:color w:val="0000FF"/>
          <w:sz w:val="24"/>
          <w:szCs w:val="24"/>
        </w:rPr>
        <w:t>for</w:t>
      </w:r>
      <w:r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Pr="00806E8B">
        <w:rPr>
          <w:rFonts w:ascii="Arial Narrow" w:hAnsi="Arial Narrow"/>
          <w:color w:val="0000FF"/>
          <w:sz w:val="24"/>
          <w:szCs w:val="24"/>
        </w:rPr>
        <w:t>guidance.</w:t>
      </w:r>
    </w:p>
    <w:p w14:paraId="264DA511" w14:textId="77777777" w:rsidR="004E1B26" w:rsidRPr="00806E8B" w:rsidRDefault="004E1B26" w:rsidP="00897A29">
      <w:pPr>
        <w:spacing w:before="3"/>
        <w:jc w:val="both"/>
        <w:rPr>
          <w:rFonts w:ascii="Arial Narrow" w:eastAsia="Arial" w:hAnsi="Arial Narrow" w:cs="Arial"/>
          <w:i/>
          <w:sz w:val="24"/>
          <w:szCs w:val="24"/>
        </w:rPr>
      </w:pPr>
    </w:p>
    <w:p w14:paraId="264DA512" w14:textId="4A5162D0" w:rsidR="004E1B26" w:rsidRPr="00806E8B" w:rsidRDefault="00B30942" w:rsidP="00897A29">
      <w:pPr>
        <w:pStyle w:val="BodyText"/>
        <w:spacing w:before="74" w:line="249" w:lineRule="auto"/>
        <w:ind w:right="497"/>
        <w:jc w:val="both"/>
        <w:rPr>
          <w:rFonts w:ascii="Arial Narrow" w:hAnsi="Arial Narrow"/>
          <w:i w:val="0"/>
          <w:sz w:val="24"/>
          <w:szCs w:val="24"/>
        </w:rPr>
      </w:pPr>
      <w:r w:rsidRPr="00806E8B">
        <w:rPr>
          <w:rFonts w:ascii="Arial Narrow" w:hAnsi="Arial Narrow"/>
          <w:color w:val="0000FF"/>
          <w:sz w:val="24"/>
          <w:szCs w:val="24"/>
        </w:rPr>
        <w:t xml:space="preserve">Delete the </w:t>
      </w:r>
      <w:r w:rsidR="00E72184">
        <w:rPr>
          <w:rFonts w:ascii="Arial Narrow" w:hAnsi="Arial Narrow"/>
          <w:color w:val="0000FF"/>
          <w:sz w:val="24"/>
          <w:szCs w:val="24"/>
        </w:rPr>
        <w:t>italicized instructions in</w:t>
      </w:r>
      <w:r w:rsidRPr="00806E8B">
        <w:rPr>
          <w:rFonts w:ascii="Arial Narrow" w:hAnsi="Arial Narrow"/>
          <w:color w:val="0000FF"/>
          <w:sz w:val="24"/>
          <w:szCs w:val="24"/>
        </w:rPr>
        <w:t xml:space="preserve"> this document prior to signature. </w:t>
      </w:r>
      <w:r w:rsidRPr="00806E8B">
        <w:rPr>
          <w:rFonts w:ascii="Arial Narrow" w:hAnsi="Arial Narrow"/>
          <w:color w:val="0000FF"/>
          <w:sz w:val="24"/>
          <w:szCs w:val="24"/>
          <w:u w:val="single" w:color="0000FF"/>
        </w:rPr>
        <w:t xml:space="preserve">Do not </w:t>
      </w:r>
      <w:r w:rsidRPr="00806E8B">
        <w:rPr>
          <w:rFonts w:ascii="Arial Narrow" w:hAnsi="Arial Narrow"/>
          <w:color w:val="0000FF"/>
          <w:sz w:val="24"/>
          <w:szCs w:val="24"/>
        </w:rPr>
        <w:t>include these instructions in the final document</w:t>
      </w:r>
      <w:r w:rsidRPr="00806E8B">
        <w:rPr>
          <w:rFonts w:ascii="Arial Narrow" w:hAnsi="Arial Narrow"/>
          <w:color w:val="0000FF"/>
          <w:spacing w:val="-10"/>
          <w:sz w:val="24"/>
          <w:szCs w:val="24"/>
        </w:rPr>
        <w:t xml:space="preserve"> </w:t>
      </w:r>
      <w:r w:rsidRPr="00806E8B">
        <w:rPr>
          <w:rFonts w:ascii="Arial Narrow" w:hAnsi="Arial Narrow"/>
          <w:color w:val="0000FF"/>
          <w:sz w:val="24"/>
          <w:szCs w:val="24"/>
        </w:rPr>
        <w:t>or</w:t>
      </w:r>
      <w:r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Pr="00806E8B">
        <w:rPr>
          <w:rFonts w:ascii="Arial Narrow" w:hAnsi="Arial Narrow"/>
          <w:color w:val="0000FF"/>
          <w:sz w:val="24"/>
          <w:szCs w:val="24"/>
        </w:rPr>
        <w:t>contract</w:t>
      </w:r>
      <w:r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Pr="00806E8B">
        <w:rPr>
          <w:rFonts w:ascii="Arial Narrow" w:hAnsi="Arial Narrow"/>
          <w:color w:val="0000FF"/>
          <w:sz w:val="24"/>
          <w:szCs w:val="24"/>
        </w:rPr>
        <w:t>file.</w:t>
      </w:r>
      <w:r w:rsidR="00E72184">
        <w:rPr>
          <w:rFonts w:ascii="Arial Narrow" w:hAnsi="Arial Narrow"/>
          <w:color w:val="0000FF"/>
          <w:sz w:val="24"/>
          <w:szCs w:val="24"/>
        </w:rPr>
        <w:t>*</w:t>
      </w:r>
    </w:p>
    <w:p w14:paraId="264DA513" w14:textId="77777777" w:rsidR="000C3264" w:rsidRPr="00806E8B" w:rsidRDefault="000C3264" w:rsidP="000C3264">
      <w:pPr>
        <w:pStyle w:val="Heading1"/>
        <w:spacing w:before="113" w:line="249" w:lineRule="auto"/>
        <w:ind w:left="0"/>
        <w:jc w:val="center"/>
        <w:rPr>
          <w:rFonts w:ascii="Arial Narrow" w:hAnsi="Arial Narrow"/>
        </w:rPr>
      </w:pPr>
    </w:p>
    <w:p w14:paraId="264DA514" w14:textId="77777777" w:rsidR="004E1B26" w:rsidRPr="00806E8B" w:rsidRDefault="00B30942" w:rsidP="000C3264">
      <w:pPr>
        <w:pStyle w:val="Heading1"/>
        <w:spacing w:before="113" w:line="249" w:lineRule="auto"/>
        <w:ind w:left="0"/>
        <w:jc w:val="center"/>
        <w:rPr>
          <w:rFonts w:ascii="Arial Narrow" w:hAnsi="Arial Narrow"/>
          <w:b w:val="0"/>
          <w:bCs w:val="0"/>
        </w:rPr>
      </w:pPr>
      <w:r w:rsidRPr="00806E8B">
        <w:rPr>
          <w:rFonts w:ascii="Arial Narrow" w:hAnsi="Arial Narrow"/>
        </w:rPr>
        <w:t>FEDERAL SUPPLY</w:t>
      </w:r>
      <w:r w:rsidRPr="00806E8B">
        <w:rPr>
          <w:rFonts w:ascii="Arial Narrow" w:hAnsi="Arial Narrow"/>
          <w:spacing w:val="-1"/>
        </w:rPr>
        <w:t xml:space="preserve"> </w:t>
      </w:r>
      <w:r w:rsidRPr="00806E8B">
        <w:rPr>
          <w:rFonts w:ascii="Arial Narrow" w:hAnsi="Arial Narrow"/>
        </w:rPr>
        <w:t>SCHEDULE LIMITED-SOURCES</w:t>
      </w:r>
      <w:r w:rsidRPr="00806E8B">
        <w:rPr>
          <w:rFonts w:ascii="Arial Narrow" w:hAnsi="Arial Narrow"/>
          <w:spacing w:val="-15"/>
        </w:rPr>
        <w:t xml:space="preserve"> </w:t>
      </w:r>
      <w:r w:rsidRPr="00806E8B">
        <w:rPr>
          <w:rFonts w:ascii="Arial Narrow" w:hAnsi="Arial Narrow"/>
        </w:rPr>
        <w:t>JUSTIFICATION</w:t>
      </w:r>
    </w:p>
    <w:p w14:paraId="264DA515" w14:textId="77777777" w:rsidR="004E1B26" w:rsidRPr="00CB2B9F" w:rsidRDefault="00B30942" w:rsidP="00CB2B9F">
      <w:pPr>
        <w:pStyle w:val="Heading2"/>
        <w:ind w:hanging="206"/>
        <w:rPr>
          <w:rFonts w:ascii="Arial Narrow" w:hAnsi="Arial Narrow"/>
          <w:b w:val="0"/>
          <w:sz w:val="24"/>
        </w:rPr>
      </w:pPr>
      <w:r w:rsidRPr="00CB2B9F">
        <w:rPr>
          <w:rFonts w:ascii="Arial Narrow" w:hAnsi="Arial Narrow"/>
          <w:b w:val="0"/>
          <w:sz w:val="24"/>
        </w:rPr>
        <w:t>Acquisition Title:</w:t>
      </w:r>
      <w:r w:rsidR="00F42B1E" w:rsidRPr="00CB2B9F">
        <w:rPr>
          <w:rFonts w:ascii="Arial Narrow" w:hAnsi="Arial Narrow"/>
          <w:b w:val="0"/>
          <w:sz w:val="24"/>
        </w:rPr>
        <w:tab/>
      </w:r>
    </w:p>
    <w:p w14:paraId="264DA516" w14:textId="77777777" w:rsidR="004E1B26" w:rsidRPr="00806E8B" w:rsidRDefault="00B30942">
      <w:pPr>
        <w:spacing w:before="59"/>
        <w:ind w:left="176" w:right="3807"/>
        <w:rPr>
          <w:rFonts w:ascii="Arial Narrow" w:eastAsia="Calibri" w:hAnsi="Arial Narrow" w:cs="Calibri"/>
          <w:sz w:val="24"/>
          <w:szCs w:val="24"/>
        </w:rPr>
      </w:pPr>
      <w:r w:rsidRPr="00806E8B">
        <w:rPr>
          <w:rFonts w:ascii="Arial Narrow" w:hAnsi="Arial Narrow"/>
          <w:w w:val="105"/>
          <w:sz w:val="24"/>
          <w:szCs w:val="24"/>
        </w:rPr>
        <w:t>Agency:</w:t>
      </w:r>
    </w:p>
    <w:p w14:paraId="264DA517" w14:textId="77777777" w:rsidR="004E1B26" w:rsidRPr="00806E8B" w:rsidRDefault="00B30942">
      <w:pPr>
        <w:spacing w:before="59"/>
        <w:ind w:left="176" w:right="3807"/>
        <w:rPr>
          <w:rFonts w:ascii="Arial Narrow" w:eastAsia="Calibri" w:hAnsi="Arial Narrow" w:cs="Calibri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Acquisition</w:t>
      </w:r>
      <w:r w:rsidRPr="00806E8B">
        <w:rPr>
          <w:rFonts w:ascii="Arial Narrow" w:hAnsi="Arial Narrow"/>
          <w:spacing w:val="30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Year:</w:t>
      </w:r>
    </w:p>
    <w:p w14:paraId="264DA518" w14:textId="3029014F" w:rsidR="004E1B26" w:rsidRPr="00806E8B" w:rsidRDefault="00B30942">
      <w:pPr>
        <w:spacing w:before="59"/>
        <w:ind w:left="176" w:right="3807"/>
        <w:rPr>
          <w:rFonts w:ascii="Arial Narrow" w:eastAsia="Calibri" w:hAnsi="Arial Narrow" w:cs="Calibri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Author:</w:t>
      </w:r>
    </w:p>
    <w:p w14:paraId="264DA519" w14:textId="77777777" w:rsidR="004E1B26" w:rsidRPr="00806E8B" w:rsidRDefault="00B30942" w:rsidP="009A2787">
      <w:pPr>
        <w:pStyle w:val="ListParagraph"/>
        <w:numPr>
          <w:ilvl w:val="0"/>
          <w:numId w:val="1"/>
        </w:numPr>
        <w:tabs>
          <w:tab w:val="left" w:pos="482"/>
        </w:tabs>
        <w:spacing w:before="125"/>
        <w:jc w:val="left"/>
        <w:rPr>
          <w:rFonts w:ascii="Arial Narrow" w:eastAsia="Arial" w:hAnsi="Arial Narrow" w:cs="Arial"/>
          <w:sz w:val="24"/>
          <w:szCs w:val="24"/>
        </w:rPr>
      </w:pPr>
      <w:r w:rsidRPr="00806E8B">
        <w:rPr>
          <w:rFonts w:ascii="Arial Narrow" w:hAnsi="Arial Narrow"/>
          <w:b/>
          <w:sz w:val="24"/>
          <w:szCs w:val="24"/>
        </w:rPr>
        <w:t>Description of</w:t>
      </w:r>
      <w:r w:rsidRPr="00806E8B">
        <w:rPr>
          <w:rFonts w:ascii="Arial Narrow" w:hAnsi="Arial Narrow"/>
          <w:b/>
          <w:spacing w:val="-2"/>
          <w:sz w:val="24"/>
          <w:szCs w:val="24"/>
        </w:rPr>
        <w:t xml:space="preserve"> </w:t>
      </w:r>
      <w:r w:rsidRPr="00806E8B">
        <w:rPr>
          <w:rFonts w:ascii="Arial Narrow" w:hAnsi="Arial Narrow"/>
          <w:b/>
          <w:sz w:val="24"/>
          <w:szCs w:val="24"/>
        </w:rPr>
        <w:t>Action:</w:t>
      </w:r>
    </w:p>
    <w:p w14:paraId="264DA51A" w14:textId="77777777" w:rsidR="00F42B1E" w:rsidRPr="00806E8B" w:rsidRDefault="00F42B1E" w:rsidP="00F42B1E">
      <w:pPr>
        <w:pStyle w:val="BodyText"/>
        <w:spacing w:before="27"/>
        <w:ind w:right="227" w:firstLine="572"/>
        <w:rPr>
          <w:rFonts w:ascii="Arial Narrow" w:hAnsi="Arial Narrow"/>
          <w:i w:val="0"/>
          <w:sz w:val="24"/>
          <w:szCs w:val="24"/>
        </w:rPr>
      </w:pPr>
      <w:r w:rsidRPr="00806E8B">
        <w:rPr>
          <w:rFonts w:ascii="Arial Narrow" w:hAnsi="Arial Narrow"/>
          <w:i w:val="0"/>
          <w:sz w:val="24"/>
          <w:szCs w:val="24"/>
        </w:rPr>
        <w:t>Nature</w:t>
      </w:r>
    </w:p>
    <w:p w14:paraId="264DA51B" w14:textId="719D9AAE" w:rsidR="00F42B1E" w:rsidRPr="00806E8B" w:rsidRDefault="00922564" w:rsidP="00CD186D">
      <w:pPr>
        <w:pStyle w:val="BodyText"/>
        <w:spacing w:before="27"/>
        <w:ind w:left="1296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806275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CD186D">
        <w:rPr>
          <w:rFonts w:ascii="Arial Narrow" w:hAnsi="Arial Narrow"/>
          <w:i w:val="0"/>
          <w:sz w:val="24"/>
          <w:szCs w:val="24"/>
        </w:rPr>
        <w:t xml:space="preserve"> </w:t>
      </w:r>
      <w:r w:rsidR="00F42B1E" w:rsidRPr="00806E8B">
        <w:rPr>
          <w:rFonts w:ascii="Arial Narrow" w:hAnsi="Arial Narrow"/>
          <w:i w:val="0"/>
          <w:sz w:val="24"/>
          <w:szCs w:val="24"/>
        </w:rPr>
        <w:t>New Requirement</w:t>
      </w:r>
    </w:p>
    <w:p w14:paraId="264DA51C" w14:textId="0CF61588" w:rsidR="00F42B1E" w:rsidRPr="00806E8B" w:rsidRDefault="00922564" w:rsidP="00CD186D">
      <w:pPr>
        <w:pStyle w:val="BodyText"/>
        <w:spacing w:before="27"/>
        <w:ind w:left="1296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3021164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F42B1E" w:rsidRPr="00806E8B">
        <w:rPr>
          <w:rFonts w:ascii="Arial Narrow" w:hAnsi="Arial Narrow"/>
          <w:i w:val="0"/>
          <w:sz w:val="24"/>
          <w:szCs w:val="24"/>
        </w:rPr>
        <w:t xml:space="preserve"> Follow-On Order</w:t>
      </w:r>
    </w:p>
    <w:p w14:paraId="264DA51D" w14:textId="1842FA13" w:rsidR="00F42B1E" w:rsidRPr="00806E8B" w:rsidRDefault="00922564" w:rsidP="00CD186D">
      <w:pPr>
        <w:pStyle w:val="BodyText"/>
        <w:spacing w:before="27"/>
        <w:ind w:left="1296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9559876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CD186D" w:rsidRPr="00806E8B">
        <w:rPr>
          <w:rFonts w:ascii="Arial Narrow" w:hAnsi="Arial Narrow"/>
          <w:i w:val="0"/>
          <w:sz w:val="24"/>
          <w:szCs w:val="24"/>
        </w:rPr>
        <w:t xml:space="preserve"> </w:t>
      </w:r>
      <w:r w:rsidR="00F42B1E" w:rsidRPr="00806E8B">
        <w:rPr>
          <w:rFonts w:ascii="Arial Narrow" w:hAnsi="Arial Narrow"/>
          <w:i w:val="0"/>
          <w:sz w:val="24"/>
          <w:szCs w:val="24"/>
        </w:rPr>
        <w:t xml:space="preserve">Modification of Existing Purchase Order / Contract Number  </w:t>
      </w:r>
    </w:p>
    <w:p w14:paraId="264DA51E" w14:textId="77777777" w:rsidR="00F42B1E" w:rsidRPr="00806E8B" w:rsidRDefault="00F42B1E" w:rsidP="00F42B1E">
      <w:pPr>
        <w:pStyle w:val="BodyText"/>
        <w:spacing w:before="27"/>
        <w:ind w:right="227" w:firstLine="572"/>
        <w:rPr>
          <w:rFonts w:ascii="Arial Narrow" w:hAnsi="Arial Narrow"/>
          <w:i w:val="0"/>
          <w:sz w:val="24"/>
          <w:szCs w:val="24"/>
        </w:rPr>
      </w:pPr>
      <w:r w:rsidRPr="00806E8B">
        <w:rPr>
          <w:rFonts w:ascii="Arial Narrow" w:hAnsi="Arial Narrow"/>
          <w:i w:val="0"/>
          <w:sz w:val="24"/>
          <w:szCs w:val="24"/>
        </w:rPr>
        <w:t>Contract Type</w:t>
      </w:r>
    </w:p>
    <w:p w14:paraId="264DA51F" w14:textId="7B2EBF1F" w:rsidR="00F42B1E" w:rsidRPr="00806E8B" w:rsidRDefault="00922564" w:rsidP="00CD186D">
      <w:pPr>
        <w:pStyle w:val="BodyText"/>
        <w:spacing w:before="27"/>
        <w:ind w:left="1296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-20465884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CD186D" w:rsidRPr="00806E8B">
        <w:rPr>
          <w:rFonts w:ascii="Arial Narrow" w:hAnsi="Arial Narrow"/>
          <w:i w:val="0"/>
          <w:sz w:val="24"/>
          <w:szCs w:val="24"/>
        </w:rPr>
        <w:t xml:space="preserve"> </w:t>
      </w:r>
      <w:r w:rsidR="00F42B1E" w:rsidRPr="00806E8B">
        <w:rPr>
          <w:rFonts w:ascii="Arial Narrow" w:hAnsi="Arial Narrow"/>
          <w:i w:val="0"/>
          <w:sz w:val="24"/>
          <w:szCs w:val="24"/>
        </w:rPr>
        <w:t>Firm-Fixed Price</w:t>
      </w:r>
    </w:p>
    <w:p w14:paraId="264DA520" w14:textId="40E879D6" w:rsidR="00F42B1E" w:rsidRPr="00806E8B" w:rsidRDefault="00922564" w:rsidP="00CD186D">
      <w:pPr>
        <w:pStyle w:val="BodyText"/>
        <w:spacing w:before="27"/>
        <w:ind w:left="1296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-1742470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F42B1E" w:rsidRPr="00806E8B">
        <w:rPr>
          <w:rFonts w:ascii="Arial Narrow" w:hAnsi="Arial Narrow"/>
          <w:i w:val="0"/>
          <w:sz w:val="24"/>
          <w:szCs w:val="24"/>
        </w:rPr>
        <w:t xml:space="preserve"> Time and Materials</w:t>
      </w:r>
    </w:p>
    <w:p w14:paraId="264DA521" w14:textId="6486B632" w:rsidR="00F42B1E" w:rsidRPr="00806E8B" w:rsidRDefault="00922564" w:rsidP="00CD186D">
      <w:pPr>
        <w:pStyle w:val="BodyText"/>
        <w:spacing w:before="27"/>
        <w:ind w:left="1296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1855153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F42B1E" w:rsidRPr="00806E8B">
        <w:rPr>
          <w:rFonts w:ascii="Arial Narrow" w:hAnsi="Arial Narrow"/>
          <w:i w:val="0"/>
          <w:sz w:val="24"/>
          <w:szCs w:val="24"/>
        </w:rPr>
        <w:t xml:space="preserve"> Cost Plus Fixed Fee (CPFF)</w:t>
      </w:r>
    </w:p>
    <w:p w14:paraId="264DA522" w14:textId="6208C399" w:rsidR="00F42B1E" w:rsidRPr="00806E8B" w:rsidRDefault="00922564" w:rsidP="00CD186D">
      <w:pPr>
        <w:pStyle w:val="BodyText"/>
        <w:spacing w:before="27"/>
        <w:ind w:left="2452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885077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CD186D" w:rsidRPr="00806E8B">
        <w:rPr>
          <w:rFonts w:ascii="Arial Narrow" w:hAnsi="Arial Narrow"/>
          <w:i w:val="0"/>
          <w:sz w:val="24"/>
          <w:szCs w:val="24"/>
        </w:rPr>
        <w:t xml:space="preserve"> </w:t>
      </w:r>
      <w:r w:rsidR="00F42B1E" w:rsidRPr="00806E8B">
        <w:rPr>
          <w:rFonts w:ascii="Arial Narrow" w:hAnsi="Arial Narrow"/>
          <w:i w:val="0"/>
          <w:sz w:val="24"/>
          <w:szCs w:val="24"/>
        </w:rPr>
        <w:t>Term</w:t>
      </w:r>
    </w:p>
    <w:p w14:paraId="264DA523" w14:textId="4E3DC7D5" w:rsidR="00F42B1E" w:rsidRPr="00806E8B" w:rsidRDefault="00922564" w:rsidP="00CD186D">
      <w:pPr>
        <w:pStyle w:val="BodyText"/>
        <w:spacing w:before="27"/>
        <w:ind w:left="2452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18780425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F42B1E" w:rsidRPr="00806E8B">
        <w:rPr>
          <w:rFonts w:ascii="Arial Narrow" w:hAnsi="Arial Narrow"/>
          <w:i w:val="0"/>
          <w:sz w:val="24"/>
          <w:szCs w:val="24"/>
        </w:rPr>
        <w:t xml:space="preserve"> Completion</w:t>
      </w:r>
    </w:p>
    <w:p w14:paraId="264DA524" w14:textId="0F0B4BDE" w:rsidR="00F42B1E" w:rsidRPr="00806E8B" w:rsidRDefault="00922564" w:rsidP="00CD186D">
      <w:pPr>
        <w:pStyle w:val="BodyText"/>
        <w:spacing w:before="27"/>
        <w:ind w:left="1296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11434747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F42B1E" w:rsidRPr="00806E8B">
        <w:rPr>
          <w:rFonts w:ascii="Arial Narrow" w:hAnsi="Arial Narrow"/>
          <w:i w:val="0"/>
          <w:sz w:val="24"/>
          <w:szCs w:val="24"/>
        </w:rPr>
        <w:t xml:space="preserve"> Cost Plus Award Fee (CPAF)</w:t>
      </w:r>
    </w:p>
    <w:p w14:paraId="264DA525" w14:textId="23A02B0B" w:rsidR="00F42B1E" w:rsidRPr="00806E8B" w:rsidRDefault="00922564" w:rsidP="00CD186D">
      <w:pPr>
        <w:pStyle w:val="BodyText"/>
        <w:spacing w:before="27"/>
        <w:ind w:left="1296" w:right="227"/>
        <w:rPr>
          <w:rFonts w:ascii="Arial Narrow" w:hAnsi="Arial Narrow"/>
          <w:i w:val="0"/>
          <w:sz w:val="24"/>
          <w:szCs w:val="24"/>
        </w:rPr>
      </w:pPr>
      <w:sdt>
        <w:sdtPr>
          <w:rPr>
            <w:rFonts w:ascii="Arial Narrow" w:hAnsi="Arial Narrow"/>
            <w:i w:val="0"/>
            <w:sz w:val="24"/>
            <w:szCs w:val="24"/>
          </w:rPr>
          <w:id w:val="12903152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i w:val="0"/>
              <w:sz w:val="24"/>
              <w:szCs w:val="24"/>
            </w:rPr>
            <w:t>☐</w:t>
          </w:r>
        </w:sdtContent>
      </w:sdt>
      <w:r w:rsidR="00F42B1E" w:rsidRPr="00806E8B">
        <w:rPr>
          <w:rFonts w:ascii="Arial Narrow" w:hAnsi="Arial Narrow"/>
          <w:i w:val="0"/>
          <w:sz w:val="24"/>
          <w:szCs w:val="24"/>
        </w:rPr>
        <w:t xml:space="preserve"> Other: </w:t>
      </w:r>
      <w:r w:rsidR="006D5123" w:rsidRPr="001A234C">
        <w:rPr>
          <w:rFonts w:ascii="Arial Narrow" w:hAnsi="Arial Narrow"/>
          <w:color w:val="0000FF"/>
          <w:sz w:val="24"/>
          <w:szCs w:val="24"/>
        </w:rPr>
        <w:t>*Insert</w:t>
      </w:r>
      <w:r w:rsidR="006D5123">
        <w:rPr>
          <w:rFonts w:ascii="Arial Narrow" w:hAnsi="Arial Narrow"/>
          <w:color w:val="0000FF"/>
          <w:sz w:val="24"/>
          <w:szCs w:val="24"/>
        </w:rPr>
        <w:t xml:space="preserve"> other contract type*</w:t>
      </w:r>
    </w:p>
    <w:p w14:paraId="264DA526" w14:textId="50C2D03F" w:rsidR="00F42B1E" w:rsidRPr="00806E8B" w:rsidRDefault="006D5123" w:rsidP="00F42B1E">
      <w:pPr>
        <w:pStyle w:val="BodyText"/>
        <w:spacing w:before="27"/>
        <w:ind w:right="227" w:firstLine="572"/>
        <w:rPr>
          <w:rFonts w:ascii="Arial Narrow" w:hAnsi="Arial Narrow"/>
          <w:i w:val="0"/>
          <w:sz w:val="24"/>
          <w:szCs w:val="24"/>
        </w:rPr>
      </w:pPr>
      <w:r>
        <w:rPr>
          <w:rFonts w:ascii="Arial Narrow" w:hAnsi="Arial Narrow"/>
          <w:i w:val="0"/>
          <w:sz w:val="24"/>
          <w:szCs w:val="24"/>
        </w:rPr>
        <w:t xml:space="preserve">Total </w:t>
      </w:r>
      <w:r w:rsidR="00F42B1E" w:rsidRPr="00806E8B">
        <w:rPr>
          <w:rFonts w:ascii="Arial Narrow" w:hAnsi="Arial Narrow"/>
          <w:i w:val="0"/>
          <w:sz w:val="24"/>
          <w:szCs w:val="24"/>
        </w:rPr>
        <w:t xml:space="preserve">Projected Cost / Price: </w:t>
      </w:r>
      <w:r>
        <w:rPr>
          <w:rFonts w:ascii="Arial Narrow" w:hAnsi="Arial Narrow"/>
          <w:i w:val="0"/>
          <w:sz w:val="24"/>
          <w:szCs w:val="24"/>
        </w:rPr>
        <w:t>*</w:t>
      </w:r>
      <w:r w:rsidRPr="001A234C">
        <w:rPr>
          <w:rFonts w:ascii="Arial Narrow" w:hAnsi="Arial Narrow"/>
          <w:color w:val="0000FF"/>
          <w:sz w:val="24"/>
          <w:szCs w:val="24"/>
        </w:rPr>
        <w:t>*Insert</w:t>
      </w:r>
      <w:r>
        <w:rPr>
          <w:rFonts w:ascii="Arial Narrow" w:hAnsi="Arial Narrow"/>
          <w:color w:val="0000FF"/>
          <w:sz w:val="24"/>
          <w:szCs w:val="24"/>
        </w:rPr>
        <w:t xml:space="preserve"> total projected cost/price*</w:t>
      </w:r>
    </w:p>
    <w:p w14:paraId="264DA527" w14:textId="6F6C696B" w:rsidR="00F42B1E" w:rsidRPr="00806E8B" w:rsidRDefault="00F42B1E" w:rsidP="00F42B1E">
      <w:pPr>
        <w:pStyle w:val="BodyText"/>
        <w:spacing w:before="27"/>
        <w:ind w:right="227" w:firstLine="572"/>
        <w:rPr>
          <w:rFonts w:ascii="Arial Narrow" w:hAnsi="Arial Narrow"/>
          <w:i w:val="0"/>
          <w:sz w:val="24"/>
          <w:szCs w:val="24"/>
        </w:rPr>
      </w:pPr>
      <w:r w:rsidRPr="00806E8B">
        <w:rPr>
          <w:rFonts w:ascii="Arial Narrow" w:hAnsi="Arial Narrow"/>
          <w:i w:val="0"/>
          <w:sz w:val="24"/>
          <w:szCs w:val="24"/>
        </w:rPr>
        <w:t>Funding Source (s):</w:t>
      </w:r>
      <w:r w:rsidR="006D5123" w:rsidRPr="006D5123">
        <w:rPr>
          <w:rFonts w:ascii="Arial Narrow" w:hAnsi="Arial Narrow"/>
          <w:color w:val="0000FF"/>
          <w:sz w:val="24"/>
          <w:szCs w:val="24"/>
        </w:rPr>
        <w:t xml:space="preserve"> </w:t>
      </w:r>
      <w:r w:rsidR="006D5123" w:rsidRPr="001A234C">
        <w:rPr>
          <w:rFonts w:ascii="Arial Narrow" w:hAnsi="Arial Narrow"/>
          <w:color w:val="0000FF"/>
          <w:sz w:val="24"/>
          <w:szCs w:val="24"/>
        </w:rPr>
        <w:t>*Insert</w:t>
      </w:r>
      <w:r w:rsidR="006D5123">
        <w:rPr>
          <w:rFonts w:ascii="Arial Narrow" w:hAnsi="Arial Narrow"/>
          <w:color w:val="0000FF"/>
          <w:sz w:val="24"/>
          <w:szCs w:val="24"/>
        </w:rPr>
        <w:t xml:space="preserve"> funding source*</w:t>
      </w:r>
    </w:p>
    <w:p w14:paraId="264DA528" w14:textId="77777777" w:rsidR="00F42B1E" w:rsidRPr="00806E8B" w:rsidRDefault="00F42B1E">
      <w:pPr>
        <w:pStyle w:val="BodyText"/>
        <w:spacing w:line="224" w:lineRule="exact"/>
        <w:ind w:right="3807"/>
        <w:rPr>
          <w:rFonts w:ascii="Arial Narrow" w:hAnsi="Arial Narrow"/>
          <w:color w:val="0000FF"/>
          <w:sz w:val="24"/>
          <w:szCs w:val="24"/>
        </w:rPr>
      </w:pPr>
    </w:p>
    <w:p w14:paraId="264DA529" w14:textId="5DAECA32" w:rsidR="004E1B26" w:rsidRPr="00806E8B" w:rsidRDefault="00E72184" w:rsidP="00A74712">
      <w:pPr>
        <w:pStyle w:val="BodyText"/>
        <w:spacing w:line="224" w:lineRule="exact"/>
        <w:ind w:firstLine="572"/>
        <w:rPr>
          <w:rFonts w:ascii="Arial Narrow" w:hAnsi="Arial Narrow"/>
          <w:i w:val="0"/>
          <w:sz w:val="24"/>
          <w:szCs w:val="24"/>
        </w:rPr>
      </w:pPr>
      <w:r>
        <w:rPr>
          <w:rFonts w:ascii="Arial Narrow" w:hAnsi="Arial Narrow"/>
          <w:color w:val="0000FF"/>
          <w:sz w:val="24"/>
          <w:szCs w:val="24"/>
        </w:rPr>
        <w:t>*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For each proposed contractor if more than one (e.g., brand</w:t>
      </w:r>
      <w:r w:rsidR="00B30942" w:rsidRPr="00806E8B">
        <w:rPr>
          <w:rFonts w:ascii="Arial Narrow" w:hAnsi="Arial Narrow"/>
          <w:color w:val="0000FF"/>
          <w:spacing w:val="-27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name):</w:t>
      </w:r>
      <w:r>
        <w:rPr>
          <w:rFonts w:ascii="Arial Narrow" w:hAnsi="Arial Narrow"/>
          <w:color w:val="0000FF"/>
          <w:sz w:val="24"/>
          <w:szCs w:val="24"/>
        </w:rPr>
        <w:t>*</w:t>
      </w:r>
    </w:p>
    <w:p w14:paraId="264DA52A" w14:textId="77777777" w:rsidR="004E1B26" w:rsidRPr="00806E8B" w:rsidRDefault="004E1B26">
      <w:pPr>
        <w:spacing w:before="7"/>
        <w:rPr>
          <w:rFonts w:ascii="Arial Narrow" w:eastAsia="Arial" w:hAnsi="Arial Narrow" w:cs="Arial"/>
          <w:i/>
          <w:sz w:val="24"/>
          <w:szCs w:val="24"/>
        </w:rPr>
      </w:pPr>
    </w:p>
    <w:p w14:paraId="264DA52B" w14:textId="77777777" w:rsidR="004E1B26" w:rsidRPr="00806E8B" w:rsidRDefault="00B30942" w:rsidP="00CD186D">
      <w:pPr>
        <w:pStyle w:val="Heading3"/>
        <w:spacing w:before="0"/>
        <w:ind w:right="3807" w:firstLine="544"/>
        <w:rPr>
          <w:rFonts w:ascii="Arial Narrow" w:hAnsi="Arial Narrow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Name of Proposed</w:t>
      </w:r>
      <w:r w:rsidRPr="00806E8B">
        <w:rPr>
          <w:rFonts w:ascii="Arial Narrow" w:hAnsi="Arial Narrow"/>
          <w:spacing w:val="-19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Contractor(s):</w:t>
      </w:r>
    </w:p>
    <w:p w14:paraId="264DA52D" w14:textId="77777777" w:rsidR="00F42B1E" w:rsidRPr="00806E8B" w:rsidRDefault="00B30942" w:rsidP="00CD186D">
      <w:pPr>
        <w:ind w:left="58" w:firstLine="659"/>
        <w:rPr>
          <w:rFonts w:ascii="Arial Narrow" w:hAnsi="Arial Narrow"/>
          <w:spacing w:val="-1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Street</w:t>
      </w:r>
      <w:r w:rsidRPr="00806E8B">
        <w:rPr>
          <w:rFonts w:ascii="Arial Narrow" w:hAnsi="Arial Narrow"/>
          <w:spacing w:val="-1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Address:</w:t>
      </w:r>
      <w:r w:rsidR="00F42B1E" w:rsidRPr="00806E8B">
        <w:rPr>
          <w:rFonts w:ascii="Arial Narrow" w:hAnsi="Arial Narrow"/>
          <w:spacing w:val="-1"/>
          <w:sz w:val="24"/>
          <w:szCs w:val="24"/>
        </w:rPr>
        <w:t xml:space="preserve"> </w:t>
      </w:r>
    </w:p>
    <w:p w14:paraId="264DA52F" w14:textId="77777777" w:rsidR="00F42B1E" w:rsidRPr="00806E8B" w:rsidRDefault="00F42B1E" w:rsidP="00CD186D">
      <w:pPr>
        <w:ind w:left="58" w:firstLine="659"/>
        <w:rPr>
          <w:rFonts w:ascii="Arial Narrow" w:eastAsia="Arial" w:hAnsi="Arial Narrow" w:cs="Arial"/>
          <w:sz w:val="24"/>
          <w:szCs w:val="24"/>
        </w:rPr>
      </w:pPr>
      <w:r w:rsidRPr="00806E8B">
        <w:rPr>
          <w:rFonts w:ascii="Arial Narrow" w:hAnsi="Arial Narrow"/>
          <w:spacing w:val="-1"/>
          <w:sz w:val="24"/>
          <w:szCs w:val="24"/>
        </w:rPr>
        <w:t>City</w:t>
      </w:r>
      <w:r w:rsidRPr="00806E8B">
        <w:rPr>
          <w:rFonts w:ascii="Arial Narrow" w:hAnsi="Arial Narrow"/>
          <w:sz w:val="24"/>
          <w:szCs w:val="24"/>
        </w:rPr>
        <w:t>, State, Zip:</w:t>
      </w:r>
    </w:p>
    <w:p w14:paraId="264DA530" w14:textId="77777777" w:rsidR="004E1B26" w:rsidRPr="00806E8B" w:rsidRDefault="004E1B26">
      <w:pPr>
        <w:spacing w:before="74"/>
        <w:ind w:left="176" w:right="3807"/>
        <w:rPr>
          <w:rFonts w:ascii="Arial Narrow" w:hAnsi="Arial Narrow"/>
          <w:sz w:val="24"/>
          <w:szCs w:val="24"/>
        </w:rPr>
      </w:pPr>
    </w:p>
    <w:p w14:paraId="264DA531" w14:textId="77777777" w:rsidR="004E1B26" w:rsidRPr="00806E8B" w:rsidRDefault="00B30942">
      <w:pPr>
        <w:pStyle w:val="ListParagraph"/>
        <w:numPr>
          <w:ilvl w:val="0"/>
          <w:numId w:val="1"/>
        </w:numPr>
        <w:tabs>
          <w:tab w:val="left" w:pos="427"/>
        </w:tabs>
        <w:ind w:left="426" w:right="3807"/>
        <w:jc w:val="left"/>
        <w:rPr>
          <w:rFonts w:ascii="Arial Narrow" w:eastAsia="Arial" w:hAnsi="Arial Narrow" w:cs="Arial"/>
          <w:sz w:val="24"/>
          <w:szCs w:val="24"/>
        </w:rPr>
      </w:pPr>
      <w:r w:rsidRPr="00806E8B">
        <w:rPr>
          <w:rFonts w:ascii="Arial Narrow" w:hAnsi="Arial Narrow"/>
          <w:b/>
          <w:sz w:val="24"/>
          <w:szCs w:val="24"/>
        </w:rPr>
        <w:lastRenderedPageBreak/>
        <w:t>Description of Supplies or</w:t>
      </w:r>
      <w:r w:rsidRPr="00806E8B">
        <w:rPr>
          <w:rFonts w:ascii="Arial Narrow" w:hAnsi="Arial Narrow"/>
          <w:b/>
          <w:spacing w:val="-3"/>
          <w:sz w:val="24"/>
          <w:szCs w:val="24"/>
        </w:rPr>
        <w:t xml:space="preserve"> </w:t>
      </w:r>
      <w:r w:rsidRPr="00806E8B">
        <w:rPr>
          <w:rFonts w:ascii="Arial Narrow" w:hAnsi="Arial Narrow"/>
          <w:b/>
          <w:sz w:val="24"/>
          <w:szCs w:val="24"/>
        </w:rPr>
        <w:t>Services:</w:t>
      </w:r>
    </w:p>
    <w:p w14:paraId="264DA534" w14:textId="77777777" w:rsidR="004E1B26" w:rsidRPr="00806E8B" w:rsidRDefault="004E1B26">
      <w:pPr>
        <w:spacing w:before="6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264DA535" w14:textId="05A24B52" w:rsidR="004E1B26" w:rsidRPr="00806E8B" w:rsidRDefault="00B30942" w:rsidP="006D5123">
      <w:pPr>
        <w:spacing w:before="74"/>
        <w:ind w:left="426"/>
        <w:rPr>
          <w:rFonts w:ascii="Arial Narrow" w:eastAsia="Arial" w:hAnsi="Arial Narrow" w:cs="Arial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The</w:t>
      </w:r>
      <w:r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estimated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value</w:t>
      </w:r>
      <w:r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of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the</w:t>
      </w:r>
      <w:r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proposed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action,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including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all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options,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is</w:t>
      </w:r>
      <w:r w:rsidR="006D5123">
        <w:rPr>
          <w:rFonts w:ascii="Arial Narrow" w:hAnsi="Arial Narrow"/>
          <w:spacing w:val="-4"/>
          <w:sz w:val="24"/>
          <w:szCs w:val="24"/>
        </w:rPr>
        <w:t xml:space="preserve">: </w:t>
      </w:r>
      <w:r w:rsidR="006D5123" w:rsidRPr="001A234C">
        <w:rPr>
          <w:rFonts w:ascii="Arial Narrow" w:hAnsi="Arial Narrow"/>
          <w:color w:val="0000FF"/>
          <w:sz w:val="24"/>
          <w:szCs w:val="24"/>
        </w:rPr>
        <w:t>*Insert</w:t>
      </w:r>
      <w:r w:rsidR="006D5123">
        <w:rPr>
          <w:rFonts w:ascii="Arial Narrow" w:hAnsi="Arial Narrow"/>
          <w:color w:val="0000FF"/>
          <w:sz w:val="24"/>
          <w:szCs w:val="24"/>
        </w:rPr>
        <w:t xml:space="preserve"> estimated value of proposed action*</w:t>
      </w:r>
    </w:p>
    <w:p w14:paraId="264DA537" w14:textId="14434859" w:rsidR="004E1B26" w:rsidRDefault="00E72184" w:rsidP="00E72184">
      <w:pPr>
        <w:pStyle w:val="BodyText"/>
        <w:spacing w:before="129" w:line="249" w:lineRule="auto"/>
        <w:ind w:left="386" w:right="50"/>
        <w:jc w:val="both"/>
        <w:rPr>
          <w:rFonts w:ascii="Arial Narrow" w:hAnsi="Arial Narrow"/>
          <w:color w:val="0000FF"/>
          <w:sz w:val="24"/>
          <w:szCs w:val="24"/>
        </w:rPr>
      </w:pPr>
      <w:r>
        <w:rPr>
          <w:rFonts w:ascii="Arial Narrow" w:hAnsi="Arial Narrow"/>
          <w:color w:val="0000FF"/>
          <w:sz w:val="24"/>
          <w:szCs w:val="24"/>
        </w:rPr>
        <w:t>*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Briefly describe the supplies or services to be provided, including make &amp; model number where appropriate. Indicate whether</w:t>
      </w:r>
      <w:r w:rsidR="00B30942" w:rsidRPr="00806E8B">
        <w:rPr>
          <w:rFonts w:ascii="Arial Narrow" w:hAnsi="Arial Narrow"/>
          <w:color w:val="0000FF"/>
          <w:spacing w:val="1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the item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to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be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procured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is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peculiar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to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one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manufacturer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(e.g.,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particular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brand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name,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product,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or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feature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of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</w:t>
      </w:r>
      <w:r w:rsidR="00B30942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product,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peculiar</w:t>
      </w:r>
      <w:r w:rsidR="00B30942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to one manufacturer). If applicable, include quantities of supplies or period of performance for services. Provide information for</w:t>
      </w:r>
      <w:r w:rsidR="00B30942" w:rsidRPr="00806E8B">
        <w:rPr>
          <w:rFonts w:ascii="Arial Narrow" w:hAnsi="Arial Narrow"/>
          <w:color w:val="0000FF"/>
          <w:spacing w:val="5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any</w:t>
      </w:r>
      <w:r w:rsidR="00B30942"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options included in the order. If the action is a modification to an existing order, distinguish clearly between the work covered</w:t>
      </w:r>
      <w:r w:rsidR="00B30942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by</w:t>
      </w:r>
      <w:r w:rsidR="00B30942"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the basic order and the work to be obtained by the proposed</w:t>
      </w:r>
      <w:r w:rsidR="00B30942" w:rsidRPr="00806E8B">
        <w:rPr>
          <w:rFonts w:ascii="Arial Narrow" w:hAnsi="Arial Narrow"/>
          <w:color w:val="0000FF"/>
          <w:spacing w:val="-3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modification.</w:t>
      </w:r>
      <w:r>
        <w:rPr>
          <w:rFonts w:ascii="Arial Narrow" w:hAnsi="Arial Narrow"/>
          <w:color w:val="0000FF"/>
          <w:sz w:val="24"/>
          <w:szCs w:val="24"/>
        </w:rPr>
        <w:t>*</w:t>
      </w:r>
    </w:p>
    <w:p w14:paraId="743B285D" w14:textId="77777777" w:rsidR="00E72184" w:rsidRPr="00E72184" w:rsidRDefault="00E72184" w:rsidP="00E72184">
      <w:pPr>
        <w:pStyle w:val="BodyText"/>
        <w:spacing w:before="129" w:line="249" w:lineRule="auto"/>
        <w:ind w:left="386" w:right="50"/>
        <w:jc w:val="both"/>
        <w:rPr>
          <w:rFonts w:ascii="Arial Narrow" w:hAnsi="Arial Narrow"/>
          <w:color w:val="0000FF"/>
          <w:sz w:val="24"/>
          <w:szCs w:val="24"/>
        </w:rPr>
      </w:pPr>
    </w:p>
    <w:p w14:paraId="264DA538" w14:textId="77777777" w:rsidR="004E1B26" w:rsidRPr="00806E8B" w:rsidRDefault="00B30942">
      <w:pPr>
        <w:pStyle w:val="ListParagraph"/>
        <w:numPr>
          <w:ilvl w:val="0"/>
          <w:numId w:val="1"/>
        </w:numPr>
        <w:tabs>
          <w:tab w:val="left" w:pos="387"/>
        </w:tabs>
        <w:spacing w:before="55" w:line="229" w:lineRule="exact"/>
        <w:ind w:left="386" w:right="274"/>
        <w:jc w:val="left"/>
        <w:rPr>
          <w:rFonts w:ascii="Arial Narrow" w:eastAsia="Arial" w:hAnsi="Arial Narrow" w:cs="Arial"/>
          <w:sz w:val="24"/>
          <w:szCs w:val="24"/>
        </w:rPr>
      </w:pPr>
      <w:r w:rsidRPr="00806E8B">
        <w:rPr>
          <w:rFonts w:ascii="Arial Narrow" w:hAnsi="Arial Narrow"/>
          <w:b/>
          <w:sz w:val="24"/>
          <w:szCs w:val="24"/>
        </w:rPr>
        <w:t>Authority:</w:t>
      </w:r>
    </w:p>
    <w:p w14:paraId="264DA539" w14:textId="77777777" w:rsidR="000C3264" w:rsidRPr="00806E8B" w:rsidRDefault="000C3264" w:rsidP="00806E8B">
      <w:pPr>
        <w:rPr>
          <w:rFonts w:ascii="Arial Narrow" w:hAnsi="Arial Narrow"/>
          <w:sz w:val="24"/>
          <w:szCs w:val="24"/>
        </w:rPr>
      </w:pPr>
    </w:p>
    <w:p w14:paraId="264DA53A" w14:textId="674A9CB1" w:rsidR="004E1B26" w:rsidRPr="00806E8B" w:rsidRDefault="00922564" w:rsidP="00897A29">
      <w:pPr>
        <w:ind w:left="386"/>
        <w:jc w:val="both"/>
        <w:rPr>
          <w:rFonts w:ascii="Arial Narrow" w:hAnsi="Arial Narrow"/>
          <w:sz w:val="24"/>
          <w:szCs w:val="24"/>
        </w:rPr>
      </w:pPr>
      <w:sdt>
        <w:sdtPr>
          <w:rPr>
            <w:rFonts w:ascii="Arial Narrow" w:hAnsi="Arial Narrow"/>
            <w:sz w:val="24"/>
            <w:szCs w:val="24"/>
          </w:rPr>
          <w:id w:val="263658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A74712" w:rsidRPr="00806E8B">
        <w:rPr>
          <w:rFonts w:ascii="Arial Narrow" w:hAnsi="Arial Narrow"/>
          <w:sz w:val="24"/>
          <w:szCs w:val="24"/>
        </w:rPr>
        <w:t>:</w:t>
      </w:r>
      <w:r w:rsidR="00B30942" w:rsidRPr="00806E8B">
        <w:rPr>
          <w:rFonts w:ascii="Arial Narrow" w:hAnsi="Arial Narrow"/>
          <w:sz w:val="24"/>
          <w:szCs w:val="24"/>
        </w:rPr>
        <w:t>ORDER AGAINST FSS: Authority of the Multiple Award Schedule Program, Title III of the Federal Property</w:t>
      </w:r>
      <w:r w:rsidR="00B30942" w:rsidRPr="00806E8B">
        <w:rPr>
          <w:rFonts w:ascii="Arial Narrow" w:hAnsi="Arial Narrow"/>
          <w:spacing w:val="-19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and</w:t>
      </w:r>
      <w:r w:rsidR="00B30942" w:rsidRPr="00806E8B">
        <w:rPr>
          <w:rFonts w:ascii="Arial Narrow" w:hAnsi="Arial Narrow"/>
          <w:spacing w:val="-1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 xml:space="preserve">Administrative Services Act of 1949 (41 U.S.C. 251, </w:t>
      </w:r>
      <w:r w:rsidR="00B30942" w:rsidRPr="00806E8B">
        <w:rPr>
          <w:rFonts w:ascii="Arial Narrow" w:hAnsi="Arial Narrow"/>
          <w:i/>
          <w:sz w:val="24"/>
          <w:szCs w:val="24"/>
        </w:rPr>
        <w:t>et seq</w:t>
      </w:r>
      <w:r w:rsidR="00B30942" w:rsidRPr="00806E8B">
        <w:rPr>
          <w:rFonts w:ascii="Arial Narrow" w:hAnsi="Arial Narrow"/>
          <w:sz w:val="24"/>
          <w:szCs w:val="24"/>
        </w:rPr>
        <w:t>.); Title 40 U.S.C. 501, Services for Executive Agencies;</w:t>
      </w:r>
      <w:r w:rsidR="00B30942" w:rsidRPr="00806E8B">
        <w:rPr>
          <w:rFonts w:ascii="Arial Narrow" w:hAnsi="Arial Narrow"/>
          <w:spacing w:val="-3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and</w:t>
      </w:r>
      <w:r w:rsidR="00B30942" w:rsidRPr="00806E8B">
        <w:rPr>
          <w:rFonts w:ascii="Arial Narrow" w:hAnsi="Arial Narrow"/>
          <w:spacing w:val="-1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 xml:space="preserve">Section 803 of the National Defense Authorization Act of 2002 (PL 107-107) and implemented by </w:t>
      </w:r>
      <w:r w:rsidR="00B30942" w:rsidRPr="00806E8B">
        <w:rPr>
          <w:rFonts w:ascii="Arial Narrow" w:hAnsi="Arial Narrow"/>
          <w:color w:val="0000FF"/>
          <w:sz w:val="24"/>
          <w:szCs w:val="24"/>
          <w:u w:val="single" w:color="0000FF"/>
        </w:rPr>
        <w:t>FAR 8.405-6</w:t>
      </w:r>
      <w:r w:rsidR="00B30942" w:rsidRPr="00806E8B">
        <w:rPr>
          <w:rFonts w:ascii="Arial Narrow" w:hAnsi="Arial Narrow"/>
          <w:sz w:val="24"/>
          <w:szCs w:val="24"/>
        </w:rPr>
        <w:t xml:space="preserve">. </w:t>
      </w:r>
      <w:r w:rsidR="00B30942" w:rsidRPr="00806E8B">
        <w:rPr>
          <w:rFonts w:ascii="Arial Narrow" w:hAnsi="Arial Narrow"/>
          <w:sz w:val="24"/>
          <w:szCs w:val="24"/>
          <w:u w:val="single" w:color="000000"/>
        </w:rPr>
        <w:t>Mark</w:t>
      </w:r>
      <w:r w:rsidR="00B30942" w:rsidRPr="00806E8B">
        <w:rPr>
          <w:rFonts w:ascii="Arial Narrow" w:hAnsi="Arial Narrow"/>
          <w:spacing w:val="7"/>
          <w:sz w:val="24"/>
          <w:szCs w:val="24"/>
          <w:u w:val="single" w:color="000000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  <w:u w:val="single" w:color="000000"/>
        </w:rPr>
        <w:t>the</w:t>
      </w:r>
      <w:r w:rsidR="00B30942" w:rsidRPr="00806E8B">
        <w:rPr>
          <w:rFonts w:ascii="Arial Narrow" w:hAnsi="Arial Narrow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  <w:u w:val="single" w:color="000000"/>
        </w:rPr>
        <w:t>applicable</w:t>
      </w:r>
      <w:r w:rsidR="00B30942" w:rsidRPr="00806E8B">
        <w:rPr>
          <w:rFonts w:ascii="Arial Narrow" w:hAnsi="Arial Narrow"/>
          <w:spacing w:val="-6"/>
          <w:sz w:val="24"/>
          <w:szCs w:val="24"/>
          <w:u w:val="single" w:color="000000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  <w:u w:val="single" w:color="000000"/>
        </w:rPr>
        <w:t>exception</w:t>
      </w:r>
      <w:r w:rsidR="00B30942" w:rsidRPr="00806E8B">
        <w:rPr>
          <w:rFonts w:ascii="Arial Narrow" w:hAnsi="Arial Narrow"/>
          <w:spacing w:val="-6"/>
          <w:sz w:val="24"/>
          <w:szCs w:val="24"/>
          <w:u w:val="single" w:color="000000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and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for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each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discuss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how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the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cited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authority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applies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in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accordance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with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FAR</w:t>
      </w:r>
      <w:r w:rsidR="00B30942" w:rsidRPr="00806E8B">
        <w:rPr>
          <w:rFonts w:ascii="Arial Narrow" w:hAnsi="Arial Narrow"/>
          <w:spacing w:val="-6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8.405-6(c)(2)(iv).</w:t>
      </w:r>
    </w:p>
    <w:p w14:paraId="264DA53B" w14:textId="77777777" w:rsidR="00A74712" w:rsidRPr="00806E8B" w:rsidRDefault="00A74712" w:rsidP="00897A29">
      <w:pPr>
        <w:spacing w:before="15" w:line="249" w:lineRule="auto"/>
        <w:ind w:left="780" w:right="1138"/>
        <w:jc w:val="both"/>
        <w:rPr>
          <w:rFonts w:ascii="Arial Narrow" w:hAnsi="Arial Narrow"/>
          <w:sz w:val="24"/>
          <w:szCs w:val="24"/>
        </w:rPr>
      </w:pPr>
    </w:p>
    <w:p w14:paraId="264DA53C" w14:textId="144832AE" w:rsidR="004E1B26" w:rsidRPr="00806E8B" w:rsidRDefault="00922564" w:rsidP="00897A29">
      <w:pPr>
        <w:spacing w:before="15" w:line="249" w:lineRule="auto"/>
        <w:ind w:left="720" w:right="1138"/>
        <w:jc w:val="both"/>
        <w:rPr>
          <w:rFonts w:ascii="Arial Narrow" w:eastAsia="Arial" w:hAnsi="Arial Narrow" w:cs="Arial"/>
          <w:sz w:val="24"/>
          <w:szCs w:val="24"/>
        </w:rPr>
      </w:pPr>
      <w:sdt>
        <w:sdtPr>
          <w:rPr>
            <w:rFonts w:ascii="Arial Narrow" w:hAnsi="Arial Narrow"/>
            <w:sz w:val="24"/>
            <w:szCs w:val="24"/>
          </w:rPr>
          <w:id w:val="-9367479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CD186D">
        <w:rPr>
          <w:rFonts w:ascii="Arial Narrow" w:hAnsi="Arial Narrow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urgent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and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compelling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need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exists,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and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following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the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procedures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would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result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in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unacceptable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delays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(</w:t>
      </w:r>
      <w:r w:rsidR="00B30942" w:rsidRPr="00806E8B">
        <w:rPr>
          <w:rFonts w:ascii="Arial Narrow" w:hAnsi="Arial Narrow"/>
          <w:color w:val="0000FF"/>
          <w:sz w:val="24"/>
          <w:szCs w:val="24"/>
          <w:u w:val="single" w:color="0000FF"/>
        </w:rPr>
        <w:t>FAR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  <w:u w:val="single" w:color="0000FF"/>
        </w:rPr>
        <w:t>8.405-6(a)(1)(i)(A))</w:t>
      </w:r>
      <w:r w:rsidR="00B30942" w:rsidRPr="00806E8B">
        <w:rPr>
          <w:rFonts w:ascii="Arial Narrow" w:hAnsi="Arial Narrow"/>
          <w:sz w:val="24"/>
          <w:szCs w:val="24"/>
        </w:rPr>
        <w:t>;</w:t>
      </w:r>
    </w:p>
    <w:p w14:paraId="264DA53D" w14:textId="1BE84134" w:rsidR="00D21701" w:rsidRPr="00806E8B" w:rsidRDefault="00E72184" w:rsidP="00897A29">
      <w:pPr>
        <w:pStyle w:val="BodyText"/>
        <w:spacing w:before="59" w:line="247" w:lineRule="auto"/>
        <w:ind w:left="720" w:right="147"/>
        <w:jc w:val="both"/>
        <w:rPr>
          <w:rFonts w:ascii="Arial Narrow" w:hAnsi="Arial Narrow"/>
          <w:i w:val="0"/>
          <w:sz w:val="24"/>
          <w:szCs w:val="24"/>
        </w:rPr>
      </w:pPr>
      <w:r>
        <w:rPr>
          <w:rFonts w:ascii="Arial Narrow" w:hAnsi="Arial Narrow"/>
          <w:color w:val="0000FF"/>
          <w:sz w:val="24"/>
          <w:szCs w:val="24"/>
        </w:rPr>
        <w:t>*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If unusual and compelling urgency is the basis for the justification, explain the chronological events leading up to</w:t>
      </w:r>
      <w:r w:rsidR="00D21701" w:rsidRPr="00806E8B">
        <w:rPr>
          <w:rFonts w:ascii="Arial Narrow" w:hAnsi="Arial Narrow"/>
          <w:color w:val="0000FF"/>
          <w:spacing w:val="-3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the requirement and explain why time constraints cannot permit even a limited competition.  Establish that the action will</w:t>
      </w:r>
      <w:r w:rsidR="00D21701" w:rsidRPr="00806E8B">
        <w:rPr>
          <w:rFonts w:ascii="Arial Narrow" w:hAnsi="Arial Narrow"/>
          <w:color w:val="0000FF"/>
          <w:spacing w:val="-3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cover only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the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minimum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quantity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or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period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of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performance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necessary;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in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most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cases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options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are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unacceptable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when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citing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urgency.</w:t>
      </w:r>
      <w:r w:rsidR="00D21701"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Describe impact of required delivery/performance date. Describe the detrimental effects/serious injury to the mission of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the requiring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activity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or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to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the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government,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financial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or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otherwise,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that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will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result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if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this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justification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is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not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approved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and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the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product</w:t>
      </w:r>
      <w:r w:rsidR="00D21701"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or service cannot be provided by the intended sole source contractor.  Failure to plan for expiring funds is not a valid</w:t>
      </w:r>
      <w:r w:rsidR="00D21701" w:rsidRPr="00806E8B">
        <w:rPr>
          <w:rFonts w:ascii="Arial Narrow" w:hAnsi="Arial Narrow"/>
          <w:color w:val="0000FF"/>
          <w:spacing w:val="-37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reason for citing this</w:t>
      </w:r>
      <w:r w:rsidR="00D21701" w:rsidRPr="00806E8B">
        <w:rPr>
          <w:rFonts w:ascii="Arial Narrow" w:hAnsi="Arial Narrow"/>
          <w:color w:val="0000FF"/>
          <w:spacing w:val="-11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exception.</w:t>
      </w:r>
      <w:r>
        <w:rPr>
          <w:rFonts w:ascii="Arial Narrow" w:hAnsi="Arial Narrow"/>
          <w:color w:val="0000FF"/>
          <w:sz w:val="24"/>
          <w:szCs w:val="24"/>
        </w:rPr>
        <w:t>*</w:t>
      </w:r>
    </w:p>
    <w:p w14:paraId="264DA53E" w14:textId="77777777" w:rsidR="004E1B26" w:rsidRPr="00806E8B" w:rsidRDefault="004E1B26" w:rsidP="00897A29">
      <w:pPr>
        <w:jc w:val="both"/>
        <w:rPr>
          <w:rFonts w:ascii="Arial Narrow" w:eastAsia="Arial" w:hAnsi="Arial Narrow" w:cs="Arial"/>
          <w:sz w:val="24"/>
          <w:szCs w:val="24"/>
        </w:rPr>
      </w:pPr>
    </w:p>
    <w:p w14:paraId="264DA541" w14:textId="3479BFC8" w:rsidR="004E1B26" w:rsidRPr="00806E8B" w:rsidRDefault="00922564" w:rsidP="00897A29">
      <w:pPr>
        <w:spacing w:before="74" w:line="249" w:lineRule="auto"/>
        <w:ind w:left="780" w:right="274"/>
        <w:jc w:val="both"/>
        <w:rPr>
          <w:rFonts w:ascii="Arial Narrow" w:eastAsia="Arial" w:hAnsi="Arial Narrow" w:cs="Arial"/>
          <w:sz w:val="24"/>
          <w:szCs w:val="24"/>
        </w:rPr>
      </w:pPr>
      <w:sdt>
        <w:sdtPr>
          <w:rPr>
            <w:rFonts w:ascii="Arial Narrow" w:hAnsi="Arial Narrow"/>
            <w:sz w:val="24"/>
            <w:szCs w:val="24"/>
          </w:rPr>
          <w:id w:val="-20211538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 w:rsidRPr="00CD186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CD186D" w:rsidRPr="00806E8B">
        <w:rPr>
          <w:rFonts w:ascii="Arial Narrow" w:hAnsi="Arial Narrow"/>
          <w:sz w:val="24"/>
          <w:szCs w:val="24"/>
        </w:rPr>
        <w:t xml:space="preserve"> </w:t>
      </w:r>
      <w:r w:rsidR="00CD186D">
        <w:rPr>
          <w:rFonts w:ascii="Arial Narrow" w:hAnsi="Arial Narrow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Only one source is capable of providing the supplies or services required at the level or quality required because</w:t>
      </w:r>
      <w:r w:rsidR="00B30942" w:rsidRPr="00806E8B">
        <w:rPr>
          <w:rFonts w:ascii="Arial Narrow" w:hAnsi="Arial Narrow"/>
          <w:spacing w:val="-37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the supplies or services are unique or highly specialized (</w:t>
      </w:r>
      <w:r w:rsidR="00B30942" w:rsidRPr="00806E8B">
        <w:rPr>
          <w:rFonts w:ascii="Arial Narrow" w:hAnsi="Arial Narrow"/>
          <w:color w:val="0000FF"/>
          <w:sz w:val="24"/>
          <w:szCs w:val="24"/>
          <w:u w:val="single" w:color="0000FF"/>
        </w:rPr>
        <w:t>FAR 8.405-6(a)(i)(B))</w:t>
      </w:r>
      <w:r w:rsidR="00B30942" w:rsidRPr="00806E8B">
        <w:rPr>
          <w:rFonts w:ascii="Arial Narrow" w:hAnsi="Arial Narrow"/>
          <w:sz w:val="24"/>
          <w:szCs w:val="24"/>
        </w:rPr>
        <w:t>;</w:t>
      </w:r>
      <w:r w:rsidR="00B30942" w:rsidRPr="00806E8B">
        <w:rPr>
          <w:rFonts w:ascii="Arial Narrow" w:hAnsi="Arial Narrow"/>
          <w:spacing w:val="-3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</w:t>
      </w:r>
    </w:p>
    <w:p w14:paraId="264DA542" w14:textId="60D5F548" w:rsidR="00D21701" w:rsidRPr="00806E8B" w:rsidRDefault="00E72184" w:rsidP="00897A29">
      <w:pPr>
        <w:pStyle w:val="BodyText"/>
        <w:spacing w:before="38" w:line="247" w:lineRule="auto"/>
        <w:ind w:left="720" w:right="147"/>
        <w:jc w:val="both"/>
        <w:rPr>
          <w:rFonts w:ascii="Arial Narrow" w:hAnsi="Arial Narrow"/>
          <w:color w:val="0000FF"/>
          <w:sz w:val="24"/>
          <w:szCs w:val="24"/>
        </w:rPr>
      </w:pPr>
      <w:r>
        <w:rPr>
          <w:rFonts w:ascii="Arial Narrow" w:hAnsi="Arial Narrow"/>
          <w:color w:val="0000FF"/>
          <w:sz w:val="24"/>
          <w:szCs w:val="24"/>
        </w:rPr>
        <w:t>*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Explain why the intended contractor is the only responsible source who can provide the required supplies or</w:t>
      </w:r>
      <w:r w:rsidR="00D21701" w:rsidRPr="00806E8B">
        <w:rPr>
          <w:rFonts w:ascii="Arial Narrow" w:hAnsi="Arial Narrow"/>
          <w:color w:val="0000FF"/>
          <w:spacing w:val="1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services. Discuss the unique capabilities, expertise, etc. that support the lack of competition/why no other type of supplies or</w:t>
      </w:r>
      <w:r w:rsidR="00D21701" w:rsidRPr="00806E8B">
        <w:rPr>
          <w:rFonts w:ascii="Arial Narrow" w:hAnsi="Arial Narrow"/>
          <w:color w:val="0000FF"/>
          <w:spacing w:val="-36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services will satisfy agency requirements. Explain factors/unique qualifications such as proprietary data or exclusive licensing rights,</w:t>
      </w:r>
      <w:r w:rsidR="00D21701" w:rsidRPr="00806E8B">
        <w:rPr>
          <w:rFonts w:ascii="Arial Narrow" w:hAnsi="Arial Narrow"/>
          <w:color w:val="0000FF"/>
          <w:spacing w:val="1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if</w:t>
      </w:r>
      <w:r w:rsidR="00D21701"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applicable.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If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brand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name,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explain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why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an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adequate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purchase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description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or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other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information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suitable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to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solicit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by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full</w:t>
      </w:r>
      <w:r w:rsidR="00D21701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and</w:t>
      </w:r>
      <w:r w:rsidR="00D21701" w:rsidRPr="00806E8B">
        <w:rPr>
          <w:rFonts w:ascii="Arial Narrow" w:hAnsi="Arial Narrow"/>
          <w:color w:val="0000FF"/>
          <w:spacing w:val="-1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open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competition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has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not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been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developed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or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are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not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available.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If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in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connection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with</w:t>
      </w:r>
      <w:r w:rsidR="00D21701" w:rsidRPr="00806E8B">
        <w:rPr>
          <w:rFonts w:ascii="Arial Narrow" w:hAnsi="Arial Narrow"/>
          <w:color w:val="0000FF"/>
          <w:spacing w:val="-2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a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follow-on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contract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for</w:t>
      </w:r>
      <w:r w:rsidR="00D21701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continued</w:t>
      </w:r>
      <w:r w:rsidR="00D21701" w:rsidRPr="00806E8B">
        <w:rPr>
          <w:rFonts w:ascii="Arial Narrow" w:hAnsi="Arial Narrow"/>
          <w:i w:val="0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development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or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production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of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highly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specialized</w:t>
      </w:r>
      <w:r w:rsidR="00D21701" w:rsidRPr="00806E8B">
        <w:rPr>
          <w:rFonts w:ascii="Arial Narrow" w:hAnsi="Arial Narrow"/>
          <w:color w:val="0000FF"/>
          <w:spacing w:val="-6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equipment,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detail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the</w:t>
      </w:r>
      <w:r w:rsidR="00D21701" w:rsidRPr="00806E8B">
        <w:rPr>
          <w:rFonts w:ascii="Arial Narrow" w:hAnsi="Arial Narrow"/>
          <w:color w:val="0000FF"/>
          <w:spacing w:val="-6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substantial</w:t>
      </w:r>
      <w:r w:rsidR="00D21701" w:rsidRPr="00806E8B">
        <w:rPr>
          <w:rFonts w:ascii="Arial Narrow" w:hAnsi="Arial Narrow"/>
          <w:color w:val="0000FF"/>
          <w:spacing w:val="-6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duplication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of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cost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or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unacceptable</w:t>
      </w:r>
      <w:r w:rsidR="00D21701" w:rsidRPr="00806E8B">
        <w:rPr>
          <w:rFonts w:ascii="Arial Narrow" w:hAnsi="Arial Narrow"/>
          <w:color w:val="0000FF"/>
          <w:spacing w:val="-5"/>
          <w:sz w:val="24"/>
          <w:szCs w:val="24"/>
        </w:rPr>
        <w:t xml:space="preserve"> </w:t>
      </w:r>
      <w:r w:rsidR="00D21701" w:rsidRPr="00806E8B">
        <w:rPr>
          <w:rFonts w:ascii="Arial Narrow" w:hAnsi="Arial Narrow"/>
          <w:color w:val="0000FF"/>
          <w:sz w:val="24"/>
          <w:szCs w:val="24"/>
        </w:rPr>
        <w:t>delays.</w:t>
      </w:r>
      <w:r>
        <w:rPr>
          <w:rFonts w:ascii="Arial Narrow" w:hAnsi="Arial Narrow"/>
          <w:color w:val="0000FF"/>
          <w:sz w:val="24"/>
          <w:szCs w:val="24"/>
        </w:rPr>
        <w:t>*</w:t>
      </w:r>
    </w:p>
    <w:p w14:paraId="264DA546" w14:textId="6B53B56C" w:rsidR="004E1B26" w:rsidRPr="00806E8B" w:rsidRDefault="00922564" w:rsidP="00897A29">
      <w:pPr>
        <w:spacing w:before="74" w:line="249" w:lineRule="auto"/>
        <w:ind w:left="780" w:right="274"/>
        <w:jc w:val="both"/>
        <w:rPr>
          <w:rFonts w:ascii="Arial Narrow" w:eastAsia="Arial" w:hAnsi="Arial Narrow" w:cs="Arial"/>
          <w:sz w:val="24"/>
          <w:szCs w:val="24"/>
        </w:rPr>
      </w:pPr>
      <w:sdt>
        <w:sdtPr>
          <w:rPr>
            <w:rFonts w:ascii="Arial Narrow" w:hAnsi="Arial Narrow"/>
            <w:sz w:val="24"/>
            <w:szCs w:val="24"/>
          </w:rPr>
          <w:id w:val="-833378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 w:rsidRPr="00CD186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CD186D" w:rsidRPr="00806E8B">
        <w:rPr>
          <w:rFonts w:ascii="Arial Narrow" w:hAnsi="Arial Narrow"/>
          <w:sz w:val="24"/>
          <w:szCs w:val="24"/>
        </w:rPr>
        <w:t xml:space="preserve"> </w:t>
      </w:r>
      <w:r w:rsidR="00CD186D">
        <w:rPr>
          <w:rFonts w:ascii="Arial Narrow" w:hAnsi="Arial Narrow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In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interest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of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economy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and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efficiency,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new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work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is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logical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follow-on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to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original</w:t>
      </w:r>
      <w:r w:rsidR="00B30942"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Federal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Supply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Schedule order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provided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that</w:t>
      </w:r>
      <w:r w:rsidR="00B30942"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the</w:t>
      </w:r>
      <w:r w:rsidR="00B30942"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original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order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was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placed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in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accordance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with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the</w:t>
      </w:r>
      <w:r w:rsidR="00B30942"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applicable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Federal</w:t>
      </w:r>
      <w:r w:rsidR="00B30942"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Supply</w:t>
      </w:r>
      <w:r w:rsidR="00B30942"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Schedule</w:t>
      </w:r>
      <w:r w:rsidR="00B30942" w:rsidRPr="00806E8B">
        <w:rPr>
          <w:rFonts w:ascii="Arial Narrow" w:hAnsi="Arial Narrow"/>
          <w:spacing w:val="-5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ordering</w:t>
      </w:r>
      <w:r w:rsidR="00B30942" w:rsidRPr="00806E8B">
        <w:rPr>
          <w:rFonts w:ascii="Arial Narrow" w:hAnsi="Arial Narrow"/>
          <w:spacing w:val="-1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procedures.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The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original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order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BPA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must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not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have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been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previously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lastRenderedPageBreak/>
        <w:t>issued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under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sole-source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limited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sources procedures (</w:t>
      </w:r>
      <w:hyperlink r:id="rId8" w:history="1">
        <w:r w:rsidR="00B30942" w:rsidRPr="00806E8B">
          <w:rPr>
            <w:rStyle w:val="Hyperlink"/>
            <w:rFonts w:ascii="Arial Narrow" w:hAnsi="Arial Narrow"/>
            <w:sz w:val="24"/>
            <w:szCs w:val="24"/>
            <w:u w:color="0000FF"/>
          </w:rPr>
          <w:t>FAR 8.405-6(a)(1)(i)(C)</w:t>
        </w:r>
      </w:hyperlink>
      <w:r w:rsidR="00B30942" w:rsidRPr="00806E8B">
        <w:rPr>
          <w:rFonts w:ascii="Arial Narrow" w:hAnsi="Arial Narrow"/>
          <w:sz w:val="24"/>
          <w:szCs w:val="24"/>
        </w:rPr>
        <w:t>);</w:t>
      </w:r>
      <w:r w:rsidR="00B30942" w:rsidRPr="00806E8B">
        <w:rPr>
          <w:rFonts w:ascii="Arial Narrow" w:hAnsi="Arial Narrow"/>
          <w:spacing w:val="-30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</w:t>
      </w:r>
    </w:p>
    <w:p w14:paraId="264DA547" w14:textId="46F6AEC3" w:rsidR="004E1B26" w:rsidRPr="00806E8B" w:rsidRDefault="00D21701" w:rsidP="00897A29">
      <w:pPr>
        <w:jc w:val="both"/>
        <w:rPr>
          <w:rFonts w:ascii="Arial Narrow" w:eastAsia="Arial" w:hAnsi="Arial Narrow" w:cs="Arial"/>
          <w:color w:val="0000FF"/>
          <w:sz w:val="24"/>
          <w:szCs w:val="24"/>
        </w:rPr>
      </w:pPr>
      <w:r w:rsidRPr="00806E8B">
        <w:rPr>
          <w:rFonts w:ascii="Arial Narrow" w:eastAsia="Arial" w:hAnsi="Arial Narrow" w:cs="Arial"/>
          <w:sz w:val="24"/>
          <w:szCs w:val="24"/>
        </w:rPr>
        <w:tab/>
      </w:r>
      <w:r w:rsidR="00E72184">
        <w:rPr>
          <w:rFonts w:ascii="Arial Narrow" w:eastAsia="Arial" w:hAnsi="Arial Narrow" w:cs="Arial"/>
          <w:color w:val="0000FF"/>
          <w:sz w:val="24"/>
          <w:szCs w:val="24"/>
        </w:rPr>
        <w:t>*</w:t>
      </w:r>
      <w:r w:rsidRPr="00806E8B">
        <w:rPr>
          <w:rFonts w:ascii="Arial Narrow" w:eastAsia="Arial" w:hAnsi="Arial Narrow" w:cs="Arial"/>
          <w:color w:val="0000FF"/>
          <w:sz w:val="24"/>
          <w:szCs w:val="24"/>
        </w:rPr>
        <w:t>Describe in detail how this particular acquisition meets the requirements of the above justification</w:t>
      </w:r>
      <w:r w:rsidR="00E72184">
        <w:rPr>
          <w:rFonts w:ascii="Arial Narrow" w:eastAsia="Arial" w:hAnsi="Arial Narrow" w:cs="Arial"/>
          <w:color w:val="0000FF"/>
          <w:sz w:val="24"/>
          <w:szCs w:val="24"/>
        </w:rPr>
        <w:t>*</w:t>
      </w:r>
    </w:p>
    <w:p w14:paraId="264DA549" w14:textId="77777777" w:rsidR="004E1B26" w:rsidRPr="00806E8B" w:rsidRDefault="004E1B26" w:rsidP="00897A29">
      <w:pPr>
        <w:spacing w:before="8"/>
        <w:jc w:val="both"/>
        <w:rPr>
          <w:rFonts w:ascii="Arial Narrow" w:eastAsia="Arial" w:hAnsi="Arial Narrow" w:cs="Arial"/>
          <w:sz w:val="24"/>
          <w:szCs w:val="24"/>
        </w:rPr>
      </w:pPr>
    </w:p>
    <w:p w14:paraId="264DA54A" w14:textId="37F6AA87" w:rsidR="004E1B26" w:rsidRPr="00806E8B" w:rsidRDefault="00922564" w:rsidP="00897A29">
      <w:pPr>
        <w:spacing w:before="74" w:line="249" w:lineRule="auto"/>
        <w:ind w:left="780" w:right="695"/>
        <w:jc w:val="both"/>
        <w:rPr>
          <w:rFonts w:ascii="Arial Narrow" w:eastAsia="Arial" w:hAnsi="Arial Narrow" w:cs="Arial"/>
          <w:sz w:val="24"/>
          <w:szCs w:val="24"/>
        </w:rPr>
      </w:pPr>
      <w:sdt>
        <w:sdtPr>
          <w:rPr>
            <w:rFonts w:ascii="Arial Narrow" w:hAnsi="Arial Narrow"/>
            <w:sz w:val="24"/>
            <w:szCs w:val="24"/>
          </w:rPr>
          <w:id w:val="-9067554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186D" w:rsidRPr="00CD186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A74712" w:rsidRPr="00806E8B">
        <w:rPr>
          <w:rFonts w:ascii="Arial Narrow" w:hAnsi="Arial Narrow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item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peculiar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to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one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manufacturer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can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be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particular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brand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name,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product,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feature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of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product,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peculiar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to one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manufacturer).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brand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name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item,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whether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available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on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one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or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more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schedule</w:t>
      </w:r>
      <w:r w:rsidR="00B30942"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contracts,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is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an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item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peculiar</w:t>
      </w:r>
      <w:r w:rsidR="00B30942"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sz w:val="24"/>
          <w:szCs w:val="24"/>
        </w:rPr>
        <w:t>to one manufacturer. (</w:t>
      </w:r>
      <w:hyperlink r:id="rId9" w:history="1">
        <w:r w:rsidR="00B30942" w:rsidRPr="00806E8B">
          <w:rPr>
            <w:rStyle w:val="Hyperlink"/>
            <w:rFonts w:ascii="Arial Narrow" w:hAnsi="Arial Narrow"/>
            <w:sz w:val="24"/>
            <w:szCs w:val="24"/>
            <w:u w:color="0000FF"/>
          </w:rPr>
          <w:t>FAR</w:t>
        </w:r>
        <w:r w:rsidR="00B30942" w:rsidRPr="00806E8B">
          <w:rPr>
            <w:rStyle w:val="Hyperlink"/>
            <w:rFonts w:ascii="Arial Narrow" w:hAnsi="Arial Narrow"/>
            <w:spacing w:val="-12"/>
            <w:sz w:val="24"/>
            <w:szCs w:val="24"/>
            <w:u w:color="0000FF"/>
          </w:rPr>
          <w:t xml:space="preserve"> </w:t>
        </w:r>
        <w:r w:rsidR="00B30942" w:rsidRPr="00806E8B">
          <w:rPr>
            <w:rStyle w:val="Hyperlink"/>
            <w:rFonts w:ascii="Arial Narrow" w:hAnsi="Arial Narrow"/>
            <w:sz w:val="24"/>
            <w:szCs w:val="24"/>
            <w:u w:color="0000FF"/>
          </w:rPr>
          <w:t>8.405-6(b</w:t>
        </w:r>
      </w:hyperlink>
      <w:r w:rsidR="00B30942" w:rsidRPr="00806E8B">
        <w:rPr>
          <w:rFonts w:ascii="Arial Narrow" w:hAnsi="Arial Narrow"/>
          <w:sz w:val="24"/>
          <w:szCs w:val="24"/>
        </w:rPr>
        <w:t>);</w:t>
      </w:r>
    </w:p>
    <w:p w14:paraId="264DA54B" w14:textId="17CC4888" w:rsidR="004E1B26" w:rsidRPr="00806E8B" w:rsidRDefault="00E72184" w:rsidP="00897A29">
      <w:pPr>
        <w:pStyle w:val="BodyText"/>
        <w:spacing w:before="133" w:line="240" w:lineRule="exact"/>
        <w:ind w:left="720" w:right="274"/>
        <w:jc w:val="both"/>
        <w:rPr>
          <w:rFonts w:ascii="Arial Narrow" w:eastAsia="Calibri" w:hAnsi="Arial Narrow" w:cs="Calibri"/>
          <w:i w:val="0"/>
          <w:sz w:val="24"/>
          <w:szCs w:val="24"/>
        </w:rPr>
      </w:pPr>
      <w:r>
        <w:rPr>
          <w:rFonts w:ascii="Arial Narrow" w:eastAsia="Calibri" w:hAnsi="Arial Narrow" w:cs="Calibri"/>
          <w:color w:val="0000FF"/>
          <w:sz w:val="24"/>
          <w:szCs w:val="24"/>
        </w:rPr>
        <w:t>*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Describe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in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detail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why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particular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brand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name,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product,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or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feature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of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product,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peculiar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to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one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manufacturer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must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be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used.</w:t>
      </w:r>
      <w:r w:rsidR="00B30942" w:rsidRPr="00806E8B">
        <w:rPr>
          <w:rFonts w:ascii="Arial Narrow" w:eastAsia="Calibri" w:hAnsi="Arial Narrow" w:cs="Calibri"/>
          <w:color w:val="0000FF"/>
          <w:spacing w:val="19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Also,</w:t>
      </w:r>
      <w:r w:rsidR="00B30942" w:rsidRPr="00806E8B">
        <w:rPr>
          <w:rFonts w:ascii="Arial Narrow" w:eastAsia="Calibri" w:hAnsi="Arial Narrow" w:cs="Calibri"/>
          <w:color w:val="0000FF"/>
          <w:w w:val="9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describe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in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detail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existence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of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other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than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“Name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Brand”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product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and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discuss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why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they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cannot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be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used.</w:t>
      </w:r>
      <w:r>
        <w:rPr>
          <w:rFonts w:ascii="Arial Narrow" w:eastAsia="Calibri" w:hAnsi="Arial Narrow" w:cs="Calibri"/>
          <w:color w:val="0000FF"/>
          <w:sz w:val="24"/>
          <w:szCs w:val="24"/>
        </w:rPr>
        <w:t>*</w:t>
      </w:r>
    </w:p>
    <w:p w14:paraId="52084228" w14:textId="77777777" w:rsidR="004E34BD" w:rsidRPr="00806E8B" w:rsidRDefault="004E34BD" w:rsidP="004E34BD">
      <w:pPr>
        <w:pStyle w:val="Heading2"/>
        <w:tabs>
          <w:tab w:val="left" w:pos="387"/>
        </w:tabs>
        <w:spacing w:before="55"/>
        <w:ind w:right="274" w:firstLine="0"/>
        <w:jc w:val="right"/>
        <w:rPr>
          <w:rFonts w:ascii="Arial Narrow" w:hAnsi="Arial Narrow"/>
          <w:b w:val="0"/>
          <w:bCs w:val="0"/>
          <w:sz w:val="24"/>
          <w:szCs w:val="24"/>
        </w:rPr>
      </w:pPr>
    </w:p>
    <w:p w14:paraId="264DA54E" w14:textId="77777777" w:rsidR="004E1B26" w:rsidRPr="00806E8B" w:rsidRDefault="00B30942">
      <w:pPr>
        <w:pStyle w:val="Heading2"/>
        <w:numPr>
          <w:ilvl w:val="0"/>
          <w:numId w:val="1"/>
        </w:numPr>
        <w:tabs>
          <w:tab w:val="left" w:pos="387"/>
        </w:tabs>
        <w:spacing w:before="55"/>
        <w:ind w:left="386" w:right="274"/>
        <w:jc w:val="left"/>
        <w:rPr>
          <w:rFonts w:ascii="Arial Narrow" w:hAnsi="Arial Narrow"/>
          <w:b w:val="0"/>
          <w:bCs w:val="0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Market</w:t>
      </w:r>
      <w:r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Research:</w:t>
      </w:r>
    </w:p>
    <w:p w14:paraId="264DA54F" w14:textId="1F3B73E8" w:rsidR="004E1B26" w:rsidRPr="00806E8B" w:rsidRDefault="00E72184" w:rsidP="00897A29">
      <w:pPr>
        <w:pStyle w:val="BodyText"/>
        <w:spacing w:before="14" w:line="240" w:lineRule="exact"/>
        <w:ind w:left="386"/>
        <w:jc w:val="both"/>
        <w:rPr>
          <w:rFonts w:ascii="Arial Narrow" w:eastAsia="Calibri" w:hAnsi="Arial Narrow" w:cs="Calibri"/>
          <w:i w:val="0"/>
          <w:sz w:val="24"/>
          <w:szCs w:val="24"/>
        </w:rPr>
      </w:pPr>
      <w:r>
        <w:rPr>
          <w:rFonts w:ascii="Arial Narrow" w:eastAsia="Calibri" w:hAnsi="Arial Narrow" w:cs="Calibri"/>
          <w:color w:val="0000FF"/>
          <w:sz w:val="24"/>
          <w:szCs w:val="24"/>
        </w:rPr>
        <w:t>*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Describe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extent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of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market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research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conducted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among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schedule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holders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and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results,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or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statement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of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reason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that</w:t>
      </w:r>
      <w:r w:rsidR="00B30942" w:rsidRPr="00806E8B">
        <w:rPr>
          <w:rFonts w:ascii="Arial Narrow" w:eastAsia="Calibri" w:hAnsi="Arial Narrow" w:cs="Calibri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market</w:t>
      </w:r>
      <w:r w:rsidR="00B30942" w:rsidRPr="00806E8B">
        <w:rPr>
          <w:rFonts w:ascii="Arial Narrow" w:eastAsia="Calibri" w:hAnsi="Arial Narrow" w:cs="Calibri"/>
          <w:color w:val="0000FF"/>
          <w:w w:val="98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research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was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not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conducted.</w:t>
      </w:r>
      <w:r w:rsidR="00B30942" w:rsidRPr="00806E8B">
        <w:rPr>
          <w:rFonts w:ascii="Arial Narrow" w:eastAsia="Calibri" w:hAnsi="Arial Narrow" w:cs="Calibri"/>
          <w:color w:val="0000FF"/>
          <w:spacing w:val="18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Brand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name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specifications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shall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not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be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used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unless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particular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brand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name,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product,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or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feature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is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essential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to</w:t>
      </w:r>
      <w:r w:rsidR="00B30942" w:rsidRPr="00806E8B">
        <w:rPr>
          <w:rFonts w:ascii="Arial Narrow" w:eastAsia="Calibri" w:hAnsi="Arial Narrow" w:cs="Calibri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w w:val="9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Government’s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requirements,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and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market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research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indicates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other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companies’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similar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products,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or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products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lacking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particular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feature,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do</w:t>
      </w:r>
      <w:r w:rsidR="00B30942" w:rsidRPr="00806E8B">
        <w:rPr>
          <w:rFonts w:ascii="Arial Narrow" w:eastAsia="Calibri" w:hAnsi="Arial Narrow" w:cs="Calibri"/>
          <w:color w:val="0000FF"/>
          <w:spacing w:val="-16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not meet,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or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cannot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be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modified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to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meet,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the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agency’s</w:t>
      </w:r>
      <w:r w:rsidR="00B30942" w:rsidRPr="00806E8B">
        <w:rPr>
          <w:rFonts w:ascii="Arial Narrow" w:eastAsia="Calibri" w:hAnsi="Arial Narrow" w:cs="Calibri"/>
          <w:color w:val="0000FF"/>
          <w:spacing w:val="-17"/>
          <w:sz w:val="24"/>
          <w:szCs w:val="24"/>
        </w:rPr>
        <w:t xml:space="preserve"> </w:t>
      </w:r>
      <w:r w:rsidR="00B30942" w:rsidRPr="00806E8B">
        <w:rPr>
          <w:rFonts w:ascii="Arial Narrow" w:eastAsia="Calibri" w:hAnsi="Arial Narrow" w:cs="Calibri"/>
          <w:color w:val="0000FF"/>
          <w:sz w:val="24"/>
          <w:szCs w:val="24"/>
        </w:rPr>
        <w:t>need.</w:t>
      </w:r>
      <w:r>
        <w:rPr>
          <w:rFonts w:ascii="Arial Narrow" w:eastAsia="Calibri" w:hAnsi="Arial Narrow" w:cs="Calibri"/>
          <w:color w:val="0000FF"/>
          <w:sz w:val="24"/>
          <w:szCs w:val="24"/>
        </w:rPr>
        <w:t>*</w:t>
      </w:r>
    </w:p>
    <w:p w14:paraId="264DA550" w14:textId="77777777" w:rsidR="004E1B26" w:rsidRPr="00806E8B" w:rsidRDefault="004E1B26">
      <w:pPr>
        <w:spacing w:before="2"/>
        <w:rPr>
          <w:rFonts w:ascii="Arial Narrow" w:eastAsia="Calibri" w:hAnsi="Arial Narrow" w:cs="Calibri"/>
          <w:i/>
          <w:sz w:val="24"/>
          <w:szCs w:val="24"/>
        </w:rPr>
      </w:pPr>
    </w:p>
    <w:p w14:paraId="264DA552" w14:textId="77777777" w:rsidR="004E1B26" w:rsidRPr="00806E8B" w:rsidRDefault="00B30942">
      <w:pPr>
        <w:pStyle w:val="Heading2"/>
        <w:numPr>
          <w:ilvl w:val="0"/>
          <w:numId w:val="1"/>
        </w:numPr>
        <w:tabs>
          <w:tab w:val="left" w:pos="387"/>
        </w:tabs>
        <w:spacing w:before="56"/>
        <w:ind w:left="386" w:right="274"/>
        <w:jc w:val="left"/>
        <w:rPr>
          <w:rFonts w:ascii="Arial Narrow" w:hAnsi="Arial Narrow"/>
          <w:b w:val="0"/>
          <w:bCs w:val="0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Actions to Increase</w:t>
      </w:r>
      <w:r w:rsidRPr="00806E8B">
        <w:rPr>
          <w:rFonts w:ascii="Arial Narrow" w:hAnsi="Arial Narrow"/>
          <w:spacing w:val="-2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Competition:</w:t>
      </w:r>
    </w:p>
    <w:p w14:paraId="264DA554" w14:textId="0CF8BE16" w:rsidR="00A74712" w:rsidRPr="00806E8B" w:rsidRDefault="00E72184" w:rsidP="00CD186D">
      <w:pPr>
        <w:pStyle w:val="BodyText"/>
        <w:spacing w:before="14" w:line="240" w:lineRule="exact"/>
        <w:ind w:left="386" w:right="274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color w:val="0000FF"/>
          <w:sz w:val="24"/>
          <w:szCs w:val="24"/>
        </w:rPr>
        <w:t>*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Describe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the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actions,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if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any,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the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agency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may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take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to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remove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or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overcome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any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barriers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that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led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to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the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restricted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consideration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prior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to</w:t>
      </w:r>
      <w:r w:rsidR="00B30942" w:rsidRPr="00806E8B">
        <w:rPr>
          <w:rFonts w:ascii="Arial Narrow" w:hAnsi="Arial Narrow"/>
          <w:color w:val="0000FF"/>
          <w:spacing w:val="-14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any</w:t>
      </w:r>
      <w:r w:rsidR="00B30942" w:rsidRPr="00806E8B">
        <w:rPr>
          <w:rFonts w:ascii="Arial Narrow" w:hAnsi="Arial Narrow"/>
          <w:color w:val="0000FF"/>
          <w:w w:val="101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subsequent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acquisition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for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the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supplies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or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services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is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made.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If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no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such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actions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have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been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taken,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explain</w:t>
      </w:r>
      <w:r w:rsidR="00B30942" w:rsidRPr="00806E8B">
        <w:rPr>
          <w:rFonts w:ascii="Arial Narrow" w:hAnsi="Arial Narrow"/>
          <w:color w:val="0000FF"/>
          <w:spacing w:val="-13"/>
          <w:sz w:val="24"/>
          <w:szCs w:val="24"/>
        </w:rPr>
        <w:t xml:space="preserve"> </w:t>
      </w:r>
      <w:r w:rsidR="00B30942" w:rsidRPr="00806E8B">
        <w:rPr>
          <w:rFonts w:ascii="Arial Narrow" w:hAnsi="Arial Narrow"/>
          <w:color w:val="0000FF"/>
          <w:sz w:val="24"/>
          <w:szCs w:val="24"/>
        </w:rPr>
        <w:t>why.</w:t>
      </w:r>
      <w:r>
        <w:rPr>
          <w:rFonts w:ascii="Arial Narrow" w:hAnsi="Arial Narrow"/>
          <w:color w:val="0000FF"/>
          <w:sz w:val="24"/>
          <w:szCs w:val="24"/>
        </w:rPr>
        <w:t>*</w:t>
      </w:r>
    </w:p>
    <w:p w14:paraId="264DA555" w14:textId="77777777" w:rsidR="00A74712" w:rsidRPr="00806E8B" w:rsidRDefault="00A74712" w:rsidP="00A74712">
      <w:pPr>
        <w:pStyle w:val="Heading2"/>
        <w:tabs>
          <w:tab w:val="left" w:pos="387"/>
        </w:tabs>
        <w:spacing w:before="56"/>
        <w:ind w:right="274" w:firstLine="0"/>
        <w:jc w:val="right"/>
        <w:rPr>
          <w:rFonts w:ascii="Arial Narrow" w:hAnsi="Arial Narrow"/>
          <w:b w:val="0"/>
          <w:bCs w:val="0"/>
          <w:sz w:val="24"/>
          <w:szCs w:val="24"/>
        </w:rPr>
      </w:pPr>
    </w:p>
    <w:p w14:paraId="264DA556" w14:textId="77777777" w:rsidR="004E1B26" w:rsidRPr="00806E8B" w:rsidRDefault="00B30942">
      <w:pPr>
        <w:pStyle w:val="Heading2"/>
        <w:numPr>
          <w:ilvl w:val="0"/>
          <w:numId w:val="1"/>
        </w:numPr>
        <w:tabs>
          <w:tab w:val="left" w:pos="387"/>
        </w:tabs>
        <w:spacing w:before="56"/>
        <w:ind w:left="386" w:right="274"/>
        <w:jc w:val="left"/>
        <w:rPr>
          <w:rFonts w:ascii="Arial Narrow" w:hAnsi="Arial Narrow"/>
          <w:b w:val="0"/>
          <w:bCs w:val="0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Any other facts supporting the</w:t>
      </w:r>
      <w:r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justification:</w:t>
      </w:r>
    </w:p>
    <w:p w14:paraId="264DA557" w14:textId="33C29153" w:rsidR="00B30942" w:rsidRPr="00806E8B" w:rsidRDefault="00E72184" w:rsidP="00897A29">
      <w:pPr>
        <w:ind w:left="360"/>
        <w:jc w:val="both"/>
        <w:rPr>
          <w:rFonts w:ascii="Arial Narrow" w:eastAsia="Times New Roman" w:hAnsi="Arial Narrow" w:cs="Times New Roman"/>
          <w:color w:val="0000FF"/>
          <w:sz w:val="24"/>
          <w:szCs w:val="24"/>
        </w:rPr>
      </w:pPr>
      <w:r>
        <w:rPr>
          <w:rFonts w:ascii="Arial Narrow" w:hAnsi="Arial Narrow"/>
          <w:color w:val="0000FF"/>
          <w:sz w:val="24"/>
          <w:szCs w:val="24"/>
        </w:rPr>
        <w:t>*</w:t>
      </w:r>
      <w:r w:rsidR="00B30942" w:rsidRPr="00806E8B">
        <w:rPr>
          <w:rFonts w:ascii="Arial Narrow" w:eastAsia="Times New Roman" w:hAnsi="Arial Narrow" w:cs="Times New Roman"/>
          <w:i/>
          <w:color w:val="0000FF"/>
          <w:sz w:val="24"/>
          <w:szCs w:val="24"/>
          <w:lang w:val="en"/>
        </w:rPr>
        <w:t>Address any other facts not yet stated that support the use of FAR 8.405(a) the contracting methods proposed in this justification.</w:t>
      </w:r>
      <w:r>
        <w:rPr>
          <w:rFonts w:ascii="Arial Narrow" w:eastAsia="Times New Roman" w:hAnsi="Arial Narrow" w:cs="Times New Roman"/>
          <w:i/>
          <w:color w:val="0000FF"/>
          <w:sz w:val="24"/>
          <w:szCs w:val="24"/>
          <w:lang w:val="en"/>
        </w:rPr>
        <w:t>*</w:t>
      </w:r>
    </w:p>
    <w:p w14:paraId="264DA558" w14:textId="77777777" w:rsidR="000C3264" w:rsidRPr="00806E8B" w:rsidRDefault="000C3264">
      <w:pPr>
        <w:rPr>
          <w:rFonts w:ascii="Arial Narrow" w:eastAsia="Arial" w:hAnsi="Arial Narrow" w:cs="Arial"/>
          <w:sz w:val="24"/>
          <w:szCs w:val="24"/>
        </w:rPr>
      </w:pPr>
    </w:p>
    <w:p w14:paraId="264DA559" w14:textId="77777777" w:rsidR="00B30942" w:rsidRPr="00806E8B" w:rsidRDefault="00B30942">
      <w:pPr>
        <w:rPr>
          <w:rFonts w:ascii="Arial Narrow" w:eastAsia="Arial" w:hAnsi="Arial Narrow" w:cs="Arial"/>
          <w:sz w:val="24"/>
          <w:szCs w:val="24"/>
        </w:rPr>
      </w:pPr>
      <w:r w:rsidRPr="00806E8B">
        <w:rPr>
          <w:rFonts w:ascii="Arial Narrow" w:eastAsia="Arial" w:hAnsi="Arial Narrow" w:cs="Arial"/>
          <w:sz w:val="24"/>
          <w:szCs w:val="24"/>
        </w:rPr>
        <w:br w:type="page"/>
      </w:r>
    </w:p>
    <w:p w14:paraId="264DA55A" w14:textId="77777777" w:rsidR="000C3264" w:rsidRPr="00806E8B" w:rsidRDefault="000C3264" w:rsidP="000C3264">
      <w:pPr>
        <w:pStyle w:val="ListParagraph"/>
        <w:tabs>
          <w:tab w:val="left" w:pos="427"/>
        </w:tabs>
        <w:spacing w:before="50" w:line="249" w:lineRule="auto"/>
        <w:ind w:left="148" w:right="350"/>
        <w:rPr>
          <w:rFonts w:ascii="Arial Narrow" w:eastAsia="Arial" w:hAnsi="Arial Narrow" w:cs="Arial"/>
          <w:sz w:val="24"/>
          <w:szCs w:val="24"/>
        </w:rPr>
      </w:pPr>
    </w:p>
    <w:p w14:paraId="264DA55B" w14:textId="77777777" w:rsidR="000C3264" w:rsidRPr="00806E8B" w:rsidRDefault="000C3264" w:rsidP="000C3264">
      <w:pPr>
        <w:widowControl/>
        <w:ind w:firstLine="360"/>
        <w:contextualSpacing/>
        <w:rPr>
          <w:rStyle w:val="Heading1Char"/>
          <w:rFonts w:ascii="Arial Narrow" w:eastAsiaTheme="minorHAnsi" w:hAnsi="Arial Narrow"/>
          <w:bCs w:val="0"/>
          <w:u w:val="single"/>
        </w:rPr>
      </w:pPr>
      <w:r w:rsidRPr="00806E8B">
        <w:rPr>
          <w:rStyle w:val="Heading1Char"/>
          <w:rFonts w:ascii="Arial Narrow" w:eastAsiaTheme="minorHAnsi" w:hAnsi="Arial Narrow"/>
          <w:bCs w:val="0"/>
          <w:u w:val="single"/>
        </w:rPr>
        <w:t>Approvals:</w:t>
      </w:r>
    </w:p>
    <w:p w14:paraId="1B38CA80" w14:textId="6DC8EA1E" w:rsidR="00AA4A66" w:rsidRDefault="000C3264" w:rsidP="007553B3">
      <w:pPr>
        <w:pStyle w:val="ListParagraph"/>
        <w:widowControl/>
        <w:numPr>
          <w:ilvl w:val="0"/>
          <w:numId w:val="5"/>
        </w:numPr>
        <w:contextualSpacing/>
        <w:rPr>
          <w:rFonts w:ascii="Arial Narrow" w:hAnsi="Arial Narrow" w:cs="Times New Roman"/>
          <w:b/>
          <w:sz w:val="24"/>
          <w:szCs w:val="24"/>
        </w:rPr>
      </w:pPr>
      <w:r w:rsidRPr="00806E8B">
        <w:rPr>
          <w:rStyle w:val="Heading1Char"/>
          <w:rFonts w:ascii="Arial Narrow" w:hAnsi="Arial Narrow" w:cs="Times New Roman"/>
          <w:color w:val="000000" w:themeColor="text1"/>
        </w:rPr>
        <w:t>Program Office Certification:</w:t>
      </w:r>
      <w:r w:rsidRPr="00806E8B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 xml:space="preserve">This is to certify that portions of this justification have been developed by the undersigned program office personnel, including supporting information and/or data verifying the Government’s minimum needs, schedule requirements and other </w:t>
      </w:r>
      <w:r w:rsidRPr="00806E8B">
        <w:rPr>
          <w:rFonts w:ascii="Arial Narrow" w:hAnsi="Arial Narrow"/>
          <w:sz w:val="24"/>
          <w:szCs w:val="24"/>
          <w:lang w:val="en"/>
        </w:rPr>
        <w:t>rationale, which form the basis for this Limited Source Justification</w:t>
      </w:r>
      <w:r w:rsidRPr="00806E8B">
        <w:rPr>
          <w:rFonts w:ascii="Arial Narrow" w:hAnsi="Arial Narrow"/>
          <w:sz w:val="24"/>
          <w:szCs w:val="24"/>
        </w:rPr>
        <w:t>.</w:t>
      </w:r>
    </w:p>
    <w:p w14:paraId="4FCA7629" w14:textId="77777777" w:rsidR="007553B3" w:rsidRPr="007553B3" w:rsidRDefault="007553B3" w:rsidP="007553B3">
      <w:pPr>
        <w:pStyle w:val="ListParagraph"/>
        <w:widowControl/>
        <w:ind w:left="720"/>
        <w:contextualSpacing/>
        <w:rPr>
          <w:rFonts w:ascii="Arial Narrow" w:hAnsi="Arial Narrow" w:cs="Times New Roman"/>
          <w:b/>
          <w:sz w:val="24"/>
          <w:szCs w:val="24"/>
        </w:rPr>
      </w:pPr>
    </w:p>
    <w:p w14:paraId="264DA55F" w14:textId="6D64981F" w:rsidR="000C3264" w:rsidRPr="00806E8B" w:rsidRDefault="007553B3" w:rsidP="000C3264">
      <w:pPr>
        <w:tabs>
          <w:tab w:val="num" w:pos="720"/>
        </w:tabs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ab/>
      </w:r>
      <w:r w:rsidR="000C3264" w:rsidRPr="00806E8B">
        <w:rPr>
          <w:rFonts w:ascii="Arial Narrow" w:hAnsi="Arial Narrow" w:cs="Times New Roman"/>
          <w:b/>
          <w:sz w:val="24"/>
          <w:szCs w:val="24"/>
        </w:rPr>
        <w:t>_______________________________________________</w:t>
      </w:r>
    </w:p>
    <w:p w14:paraId="264DA563" w14:textId="1A6AA755" w:rsidR="000C3264" w:rsidRDefault="000C3264" w:rsidP="007553B3">
      <w:pPr>
        <w:tabs>
          <w:tab w:val="num" w:pos="720"/>
        </w:tabs>
        <w:rPr>
          <w:rFonts w:ascii="Arial Narrow" w:hAnsi="Arial Narrow" w:cs="Times New Roman"/>
          <w:b/>
          <w:sz w:val="24"/>
          <w:szCs w:val="24"/>
        </w:rPr>
      </w:pPr>
      <w:r w:rsidRPr="00806E8B">
        <w:rPr>
          <w:rFonts w:ascii="Arial Narrow" w:hAnsi="Arial Narrow" w:cs="Times New Roman"/>
          <w:b/>
          <w:sz w:val="24"/>
          <w:szCs w:val="24"/>
        </w:rPr>
        <w:tab/>
        <w:t>Contracting Officer Representative (COR) / Date</w:t>
      </w:r>
    </w:p>
    <w:p w14:paraId="08A220FA" w14:textId="4ED7DA08" w:rsidR="007553B3" w:rsidRDefault="007553B3" w:rsidP="007553B3">
      <w:pPr>
        <w:tabs>
          <w:tab w:val="num" w:pos="720"/>
        </w:tabs>
        <w:rPr>
          <w:rFonts w:ascii="Arial Narrow" w:hAnsi="Arial Narrow" w:cs="Times New Roman"/>
          <w:b/>
          <w:sz w:val="24"/>
          <w:szCs w:val="24"/>
        </w:rPr>
      </w:pPr>
    </w:p>
    <w:p w14:paraId="49D43C1F" w14:textId="77777777" w:rsidR="007553B3" w:rsidRPr="00806E8B" w:rsidRDefault="007553B3" w:rsidP="007553B3">
      <w:pPr>
        <w:tabs>
          <w:tab w:val="num" w:pos="720"/>
        </w:tabs>
        <w:rPr>
          <w:rFonts w:ascii="Arial Narrow" w:hAnsi="Arial Narrow" w:cs="Times New Roman"/>
          <w:b/>
          <w:sz w:val="24"/>
          <w:szCs w:val="24"/>
        </w:rPr>
      </w:pPr>
    </w:p>
    <w:p w14:paraId="264DA564" w14:textId="77777777" w:rsidR="000C3264" w:rsidRPr="00E72184" w:rsidRDefault="000C3264" w:rsidP="000C3264">
      <w:pPr>
        <w:ind w:firstLine="720"/>
        <w:rPr>
          <w:rFonts w:ascii="Arial Narrow" w:hAnsi="Arial Narrow"/>
          <w:b/>
          <w:sz w:val="24"/>
          <w:szCs w:val="24"/>
        </w:rPr>
      </w:pPr>
      <w:r w:rsidRPr="00E72184">
        <w:rPr>
          <w:rFonts w:ascii="Arial Narrow" w:hAnsi="Arial Narrow"/>
          <w:b/>
          <w:sz w:val="24"/>
          <w:szCs w:val="24"/>
        </w:rPr>
        <w:t>______________________________________________</w:t>
      </w:r>
    </w:p>
    <w:p w14:paraId="264DA565" w14:textId="77777777" w:rsidR="000C3264" w:rsidRPr="00806E8B" w:rsidRDefault="000C3264" w:rsidP="000C3264">
      <w:pPr>
        <w:ind w:firstLine="720"/>
        <w:rPr>
          <w:rFonts w:ascii="Arial Narrow" w:hAnsi="Arial Narrow" w:cs="Times New Roman"/>
          <w:b/>
          <w:sz w:val="24"/>
          <w:szCs w:val="24"/>
        </w:rPr>
      </w:pPr>
      <w:r w:rsidRPr="00806E8B">
        <w:rPr>
          <w:rFonts w:ascii="Arial Narrow" w:hAnsi="Arial Narrow" w:cs="Times New Roman"/>
          <w:b/>
          <w:sz w:val="24"/>
          <w:szCs w:val="24"/>
        </w:rPr>
        <w:t>Program/Project Manager (P/PM) / Date</w:t>
      </w:r>
    </w:p>
    <w:p w14:paraId="264DA566" w14:textId="77777777" w:rsidR="000C3264" w:rsidRPr="00806E8B" w:rsidRDefault="000C3264" w:rsidP="000C3264">
      <w:pPr>
        <w:ind w:left="720"/>
        <w:rPr>
          <w:rFonts w:ascii="Arial Narrow" w:hAnsi="Arial Narrow" w:cs="Times New Roman"/>
          <w:b/>
          <w:sz w:val="24"/>
          <w:szCs w:val="24"/>
        </w:rPr>
      </w:pPr>
    </w:p>
    <w:p w14:paraId="264DA567" w14:textId="77777777" w:rsidR="000C3264" w:rsidRPr="00806E8B" w:rsidRDefault="000C3264" w:rsidP="000C3264">
      <w:pPr>
        <w:ind w:left="720"/>
        <w:rPr>
          <w:rFonts w:ascii="Arial Narrow" w:hAnsi="Arial Narrow" w:cs="Times New Roman"/>
          <w:b/>
          <w:sz w:val="24"/>
          <w:szCs w:val="24"/>
        </w:rPr>
      </w:pPr>
    </w:p>
    <w:p w14:paraId="02D59747" w14:textId="77777777" w:rsidR="007845C1" w:rsidRPr="007845C1" w:rsidRDefault="000C3264" w:rsidP="000C3264">
      <w:pPr>
        <w:pStyle w:val="NoSpacing"/>
        <w:numPr>
          <w:ilvl w:val="0"/>
          <w:numId w:val="5"/>
        </w:numPr>
        <w:rPr>
          <w:rFonts w:ascii="Arial Narrow" w:hAnsi="Arial Narrow"/>
          <w:i/>
        </w:rPr>
      </w:pPr>
      <w:r w:rsidRPr="00806E8B">
        <w:rPr>
          <w:rFonts w:ascii="Arial Narrow" w:hAnsi="Arial Narrow"/>
          <w:b/>
        </w:rPr>
        <w:t>Contracting Officer Certification</w:t>
      </w:r>
      <w:r w:rsidR="004F6C9C">
        <w:rPr>
          <w:rFonts w:ascii="Arial Narrow" w:hAnsi="Arial Narrow"/>
          <w:b/>
        </w:rPr>
        <w:t xml:space="preserve"> and Best Value Determination</w:t>
      </w:r>
      <w:r w:rsidRPr="00806E8B">
        <w:rPr>
          <w:rFonts w:ascii="Arial Narrow" w:hAnsi="Arial Narrow"/>
          <w:b/>
        </w:rPr>
        <w:t xml:space="preserve">:  </w:t>
      </w:r>
    </w:p>
    <w:p w14:paraId="54951E81" w14:textId="6887AD18" w:rsidR="007845C1" w:rsidRPr="007845C1" w:rsidRDefault="007845C1" w:rsidP="007845C1">
      <w:pPr>
        <w:pStyle w:val="ListParagraph"/>
        <w:ind w:left="720"/>
        <w:jc w:val="both"/>
        <w:rPr>
          <w:rFonts w:ascii="Arial Narrow" w:hAnsi="Arial Narrow"/>
          <w:i/>
          <w:color w:val="3649FA"/>
          <w:sz w:val="24"/>
          <w:szCs w:val="24"/>
        </w:rPr>
      </w:pPr>
      <w:r w:rsidRPr="007845C1">
        <w:rPr>
          <w:rFonts w:ascii="Arial Narrow" w:hAnsi="Arial Narrow"/>
          <w:i/>
          <w:color w:val="3649FA"/>
          <w:sz w:val="24"/>
          <w:szCs w:val="24"/>
        </w:rPr>
        <w:t>*If the cumulative total (including option years) does not exceed $7</w:t>
      </w:r>
      <w:r w:rsidR="00922564">
        <w:rPr>
          <w:rFonts w:ascii="Arial Narrow" w:hAnsi="Arial Narrow"/>
          <w:i/>
          <w:color w:val="3649FA"/>
          <w:sz w:val="24"/>
          <w:szCs w:val="24"/>
        </w:rPr>
        <w:t>5</w:t>
      </w:r>
      <w:r w:rsidRPr="007845C1">
        <w:rPr>
          <w:rFonts w:ascii="Arial Narrow" w:hAnsi="Arial Narrow"/>
          <w:i/>
          <w:color w:val="3649FA"/>
          <w:sz w:val="24"/>
          <w:szCs w:val="24"/>
        </w:rPr>
        <w:t>0K, the CO is the approving official and all other approval signatures below should be marked as N/A.*</w:t>
      </w:r>
    </w:p>
    <w:p w14:paraId="264DA56C" w14:textId="571932A4" w:rsidR="000C3264" w:rsidRPr="00806E8B" w:rsidRDefault="000C3264" w:rsidP="007845C1">
      <w:pPr>
        <w:pStyle w:val="NoSpacing"/>
        <w:ind w:left="720"/>
        <w:rPr>
          <w:rFonts w:ascii="Arial Narrow" w:hAnsi="Arial Narrow"/>
          <w:i/>
        </w:rPr>
      </w:pPr>
      <w:r w:rsidRPr="00806E8B">
        <w:rPr>
          <w:rFonts w:ascii="Arial Narrow" w:hAnsi="Arial Narrow"/>
        </w:rPr>
        <w:t>This is to certify that the justification for the proposed acquisition has been reviewed and that to the best of my knowledge and belief, the information and/or data provided to support the rationale and recommendation for approval, is accurate and complete.</w:t>
      </w:r>
    </w:p>
    <w:p w14:paraId="264DA56D" w14:textId="77777777" w:rsidR="000C3264" w:rsidRPr="00806E8B" w:rsidRDefault="000C3264" w:rsidP="000C3264">
      <w:pPr>
        <w:pStyle w:val="NoSpacing"/>
        <w:ind w:left="720"/>
        <w:rPr>
          <w:rFonts w:ascii="Arial Narrow" w:hAnsi="Arial Narrow"/>
          <w:i/>
        </w:rPr>
      </w:pPr>
    </w:p>
    <w:p w14:paraId="5704958E" w14:textId="7A0C6B15" w:rsidR="004F6C9C" w:rsidRPr="00806E8B" w:rsidRDefault="004F6C9C" w:rsidP="004F6C9C">
      <w:pPr>
        <w:ind w:left="720"/>
        <w:rPr>
          <w:rFonts w:ascii="Arial Narrow" w:hAnsi="Arial Narrow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By my signature below, after review of the relevant documents, I have determined that the</w:t>
      </w:r>
      <w:r w:rsidRPr="00806E8B">
        <w:rPr>
          <w:rFonts w:ascii="Arial Narrow" w:hAnsi="Arial Narrow"/>
          <w:spacing w:val="1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order</w:t>
      </w:r>
      <w:r w:rsidRPr="00806E8B">
        <w:rPr>
          <w:rFonts w:ascii="Arial Narrow" w:hAnsi="Arial Narrow"/>
          <w:spacing w:val="-1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subject to this Limited-Sources Justification represents the best value for the Government as set forth in FAR 8.404(d),</w:t>
      </w:r>
      <w:r w:rsidRPr="00806E8B">
        <w:rPr>
          <w:rFonts w:ascii="Arial Narrow" w:hAnsi="Arial Narrow"/>
          <w:spacing w:val="-31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and</w:t>
      </w:r>
      <w:r w:rsidRPr="00806E8B">
        <w:rPr>
          <w:rFonts w:ascii="Arial Narrow" w:hAnsi="Arial Narrow"/>
          <w:spacing w:val="-1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 xml:space="preserve">constitutes a </w:t>
      </w:r>
      <w:r w:rsidRPr="000A3CA4">
        <w:rPr>
          <w:rFonts w:ascii="Arial Narrow" w:hAnsi="Arial Narrow"/>
          <w:sz w:val="24"/>
          <w:szCs w:val="24"/>
        </w:rPr>
        <w:t>fair and reasonable price</w:t>
      </w:r>
      <w:r w:rsidRPr="00806E8B">
        <w:rPr>
          <w:rFonts w:ascii="Arial Narrow" w:hAnsi="Arial Narrow"/>
          <w:sz w:val="24"/>
          <w:szCs w:val="24"/>
        </w:rPr>
        <w:t>. The basis for my determination is as</w:t>
      </w:r>
      <w:r w:rsidRPr="00806E8B">
        <w:rPr>
          <w:rFonts w:ascii="Arial Narrow" w:hAnsi="Arial Narrow"/>
          <w:spacing w:val="-10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follows:</w:t>
      </w:r>
    </w:p>
    <w:p w14:paraId="65EA57B4" w14:textId="51AAB8E2" w:rsidR="004F6C9C" w:rsidRPr="00806E8B" w:rsidRDefault="00E72184" w:rsidP="004F6C9C">
      <w:pPr>
        <w:pStyle w:val="BodyText"/>
        <w:spacing w:before="18" w:line="249" w:lineRule="auto"/>
        <w:ind w:left="720" w:right="150"/>
        <w:jc w:val="both"/>
        <w:rPr>
          <w:rFonts w:ascii="Arial Narrow" w:hAnsi="Arial Narrow"/>
          <w:color w:val="0000FF"/>
          <w:sz w:val="24"/>
          <w:szCs w:val="24"/>
        </w:rPr>
      </w:pPr>
      <w:r>
        <w:rPr>
          <w:rFonts w:ascii="Arial Narrow" w:hAnsi="Arial Narrow"/>
          <w:color w:val="0000FF"/>
          <w:sz w:val="24"/>
          <w:szCs w:val="24"/>
        </w:rPr>
        <w:t>*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Describe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in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detail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the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basis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for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the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determination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that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this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order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providers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the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best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value,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and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that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the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price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is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fair</w:t>
      </w:r>
      <w:r w:rsidR="004F6C9C" w:rsidRPr="00806E8B">
        <w:rPr>
          <w:rFonts w:ascii="Arial Narrow" w:hAnsi="Arial Narrow"/>
          <w:color w:val="0000FF"/>
          <w:spacing w:val="-4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and</w:t>
      </w:r>
      <w:r w:rsidR="004F6C9C" w:rsidRPr="00806E8B">
        <w:rPr>
          <w:rFonts w:ascii="Arial Narrow" w:hAnsi="Arial Narrow"/>
          <w:color w:val="0000FF"/>
          <w:spacing w:val="-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 xml:space="preserve">reasonable. Attach and/or summarize applicable market research, commercial prices </w:t>
      </w:r>
      <w:proofErr w:type="gramStart"/>
      <w:r w:rsidR="004F6C9C" w:rsidRPr="00806E8B">
        <w:rPr>
          <w:rFonts w:ascii="Arial Narrow" w:hAnsi="Arial Narrow"/>
          <w:color w:val="0000FF"/>
          <w:sz w:val="24"/>
          <w:szCs w:val="24"/>
        </w:rPr>
        <w:t>lists</w:t>
      </w:r>
      <w:proofErr w:type="gramEnd"/>
      <w:r w:rsidR="004F6C9C" w:rsidRPr="00806E8B">
        <w:rPr>
          <w:rFonts w:ascii="Arial Narrow" w:hAnsi="Arial Narrow"/>
          <w:color w:val="0000FF"/>
          <w:sz w:val="24"/>
          <w:szCs w:val="24"/>
        </w:rPr>
        <w:t>, comparable GSA schedule pricing or other</w:t>
      </w:r>
      <w:r w:rsidR="004F6C9C" w:rsidRPr="00806E8B">
        <w:rPr>
          <w:rFonts w:ascii="Arial Narrow" w:hAnsi="Arial Narrow"/>
          <w:color w:val="0000FF"/>
          <w:spacing w:val="-38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markers that were used in this</w:t>
      </w:r>
      <w:r w:rsidR="004F6C9C" w:rsidRPr="00806E8B">
        <w:rPr>
          <w:rFonts w:ascii="Arial Narrow" w:hAnsi="Arial Narrow"/>
          <w:color w:val="0000FF"/>
          <w:spacing w:val="-23"/>
          <w:sz w:val="24"/>
          <w:szCs w:val="24"/>
        </w:rPr>
        <w:t xml:space="preserve"> </w:t>
      </w:r>
      <w:r w:rsidR="004F6C9C" w:rsidRPr="00806E8B">
        <w:rPr>
          <w:rFonts w:ascii="Arial Narrow" w:hAnsi="Arial Narrow"/>
          <w:color w:val="0000FF"/>
          <w:sz w:val="24"/>
          <w:szCs w:val="24"/>
        </w:rPr>
        <w:t>determination.</w:t>
      </w:r>
      <w:r>
        <w:rPr>
          <w:rFonts w:ascii="Arial Narrow" w:hAnsi="Arial Narrow"/>
          <w:color w:val="0000FF"/>
          <w:sz w:val="24"/>
          <w:szCs w:val="24"/>
        </w:rPr>
        <w:t>*</w:t>
      </w:r>
    </w:p>
    <w:p w14:paraId="264DA56E" w14:textId="6A337C8A" w:rsidR="000C3264" w:rsidRDefault="000C3264" w:rsidP="000C3264">
      <w:pPr>
        <w:pStyle w:val="NoSpacing"/>
        <w:ind w:left="720"/>
        <w:rPr>
          <w:rFonts w:ascii="Arial Narrow" w:hAnsi="Arial Narrow"/>
          <w:i/>
        </w:rPr>
      </w:pPr>
    </w:p>
    <w:p w14:paraId="543DA667" w14:textId="77777777" w:rsidR="004F6C9C" w:rsidRPr="00806E8B" w:rsidRDefault="004F6C9C" w:rsidP="000C3264">
      <w:pPr>
        <w:pStyle w:val="NoSpacing"/>
        <w:ind w:left="720"/>
        <w:rPr>
          <w:rFonts w:ascii="Arial Narrow" w:hAnsi="Arial Narrow"/>
          <w:i/>
        </w:rPr>
      </w:pPr>
    </w:p>
    <w:p w14:paraId="264DA56F" w14:textId="77777777" w:rsidR="000C3264" w:rsidRPr="00E72184" w:rsidRDefault="000C3264" w:rsidP="000C3264">
      <w:pPr>
        <w:pStyle w:val="NoSpacing"/>
        <w:ind w:firstLine="720"/>
        <w:rPr>
          <w:rFonts w:ascii="Arial Narrow" w:hAnsi="Arial Narrow"/>
          <w:b/>
          <w:i/>
        </w:rPr>
      </w:pPr>
      <w:r w:rsidRPr="00E72184">
        <w:rPr>
          <w:rFonts w:ascii="Arial Narrow" w:hAnsi="Arial Narrow"/>
          <w:b/>
          <w:i/>
        </w:rPr>
        <w:t>__________________________________________________</w:t>
      </w:r>
    </w:p>
    <w:p w14:paraId="264DA570" w14:textId="77777777" w:rsidR="000C3264" w:rsidRPr="00806E8B" w:rsidRDefault="000C3264" w:rsidP="000C3264">
      <w:pPr>
        <w:ind w:firstLine="720"/>
        <w:rPr>
          <w:rFonts w:ascii="Arial Narrow" w:hAnsi="Arial Narrow" w:cs="Times New Roman"/>
          <w:b/>
          <w:sz w:val="24"/>
          <w:szCs w:val="24"/>
        </w:rPr>
      </w:pPr>
      <w:r w:rsidRPr="00806E8B">
        <w:rPr>
          <w:rFonts w:ascii="Arial Narrow" w:hAnsi="Arial Narrow" w:cs="Times New Roman"/>
          <w:b/>
          <w:sz w:val="24"/>
          <w:szCs w:val="24"/>
        </w:rPr>
        <w:t>Contracting Officer / Date</w:t>
      </w:r>
    </w:p>
    <w:p w14:paraId="57BC5C11" w14:textId="77777777" w:rsidR="00CD186D" w:rsidRDefault="00CD186D" w:rsidP="00CD186D">
      <w:pPr>
        <w:pStyle w:val="BodyText"/>
        <w:spacing w:before="18" w:line="249" w:lineRule="auto"/>
        <w:ind w:left="720" w:right="150"/>
        <w:jc w:val="both"/>
        <w:rPr>
          <w:rFonts w:ascii="Arial Narrow" w:hAnsi="Arial Narrow"/>
          <w:color w:val="0000FF"/>
          <w:sz w:val="24"/>
          <w:szCs w:val="24"/>
        </w:rPr>
      </w:pPr>
    </w:p>
    <w:p w14:paraId="1D4F13D6" w14:textId="77777777" w:rsidR="00E72184" w:rsidRPr="001C3E3F" w:rsidRDefault="00E72184" w:rsidP="001C3E3F">
      <w:pPr>
        <w:widowControl/>
        <w:contextualSpacing/>
        <w:rPr>
          <w:rFonts w:ascii="Arial Narrow" w:hAnsi="Arial Narrow"/>
          <w:i/>
          <w:sz w:val="24"/>
          <w:szCs w:val="24"/>
        </w:rPr>
      </w:pPr>
    </w:p>
    <w:p w14:paraId="79B9066D" w14:textId="77777777" w:rsidR="007845C1" w:rsidRPr="007B0D2A" w:rsidRDefault="007845C1" w:rsidP="007845C1">
      <w:pPr>
        <w:pStyle w:val="NoSpacing"/>
        <w:numPr>
          <w:ilvl w:val="0"/>
          <w:numId w:val="5"/>
        </w:numPr>
        <w:rPr>
          <w:rFonts w:ascii="Arial Narrow" w:hAnsi="Arial Narrow"/>
          <w:i/>
          <w:color w:val="0000FF"/>
        </w:rPr>
      </w:pPr>
      <w:r w:rsidRPr="007845C1">
        <w:rPr>
          <w:rFonts w:ascii="Arial Narrow" w:hAnsi="Arial Narrow"/>
          <w:b/>
        </w:rPr>
        <w:t>CMS</w:t>
      </w:r>
      <w:r w:rsidRPr="007B0D2A">
        <w:rPr>
          <w:rFonts w:ascii="Arial Narrow" w:hAnsi="Arial Narrow"/>
          <w:b/>
        </w:rPr>
        <w:t xml:space="preserve"> Competition Advocate Approval </w:t>
      </w:r>
    </w:p>
    <w:p w14:paraId="4A388765" w14:textId="47CD0B62" w:rsidR="007845C1" w:rsidRPr="007B0D2A" w:rsidRDefault="007845C1" w:rsidP="007845C1">
      <w:pPr>
        <w:ind w:left="720"/>
        <w:rPr>
          <w:rFonts w:ascii="Arial Narrow" w:eastAsia="Arial" w:hAnsi="Arial Narrow"/>
          <w:i/>
          <w:color w:val="0000FF"/>
          <w:sz w:val="24"/>
          <w:szCs w:val="24"/>
        </w:rPr>
      </w:pPr>
      <w:r w:rsidRPr="007B0D2A">
        <w:rPr>
          <w:rFonts w:ascii="Arial Narrow" w:eastAsia="Arial" w:hAnsi="Arial Narrow"/>
          <w:i/>
          <w:color w:val="0000FF"/>
          <w:sz w:val="24"/>
          <w:szCs w:val="24"/>
        </w:rPr>
        <w:t>*</w:t>
      </w:r>
      <w:r>
        <w:rPr>
          <w:rFonts w:ascii="Arial Narrow" w:eastAsia="Arial" w:hAnsi="Arial Narrow"/>
          <w:i/>
          <w:color w:val="0000FF"/>
          <w:sz w:val="24"/>
          <w:szCs w:val="24"/>
        </w:rPr>
        <w:t xml:space="preserve">If the </w:t>
      </w:r>
      <w:r w:rsidRPr="00387C34">
        <w:rPr>
          <w:rFonts w:ascii="Arial Narrow" w:eastAsia="Arial" w:hAnsi="Arial Narrow"/>
          <w:i/>
          <w:color w:val="0000FF"/>
          <w:sz w:val="24"/>
          <w:szCs w:val="24"/>
        </w:rPr>
        <w:t>cumulative total (including option years)</w:t>
      </w:r>
      <w:r>
        <w:rPr>
          <w:rFonts w:ascii="Arial Narrow" w:eastAsia="Arial" w:hAnsi="Arial Narrow"/>
          <w:i/>
          <w:color w:val="0000FF"/>
          <w:sz w:val="24"/>
          <w:szCs w:val="24"/>
        </w:rPr>
        <w:t xml:space="preserve"> is</w:t>
      </w:r>
      <w:r w:rsidRPr="00387C34">
        <w:rPr>
          <w:rFonts w:ascii="Arial Narrow" w:eastAsia="Arial" w:hAnsi="Arial Narrow"/>
          <w:i/>
          <w:color w:val="0000FF"/>
          <w:sz w:val="24"/>
          <w:szCs w:val="24"/>
        </w:rPr>
        <w:t xml:space="preserve"> greater than $7</w:t>
      </w:r>
      <w:r w:rsidR="00922564">
        <w:rPr>
          <w:rFonts w:ascii="Arial Narrow" w:eastAsia="Arial" w:hAnsi="Arial Narrow"/>
          <w:i/>
          <w:color w:val="0000FF"/>
          <w:sz w:val="24"/>
          <w:szCs w:val="24"/>
        </w:rPr>
        <w:t>5</w:t>
      </w:r>
      <w:r w:rsidRPr="00387C34">
        <w:rPr>
          <w:rFonts w:ascii="Arial Narrow" w:eastAsia="Arial" w:hAnsi="Arial Narrow"/>
          <w:i/>
          <w:color w:val="0000FF"/>
          <w:sz w:val="24"/>
          <w:szCs w:val="24"/>
        </w:rPr>
        <w:t>0K but less than or equal to $15M</w:t>
      </w:r>
      <w:r>
        <w:rPr>
          <w:rFonts w:ascii="Arial Narrow" w:eastAsia="Arial" w:hAnsi="Arial Narrow"/>
          <w:i/>
          <w:color w:val="0000FF"/>
          <w:sz w:val="24"/>
          <w:szCs w:val="24"/>
        </w:rPr>
        <w:t xml:space="preserve">, the CMS Competition Advocate is the approving official.  </w:t>
      </w:r>
      <w:r w:rsidRPr="007B0D2A">
        <w:rPr>
          <w:rFonts w:ascii="Arial Narrow" w:eastAsia="Arial" w:hAnsi="Arial Narrow"/>
          <w:i/>
          <w:color w:val="0000FF"/>
          <w:sz w:val="24"/>
          <w:szCs w:val="24"/>
        </w:rPr>
        <w:t>All other approval signatures below should be marked as N/A.*</w:t>
      </w:r>
    </w:p>
    <w:p w14:paraId="264DA58A" w14:textId="6A32F6EF" w:rsidR="000C3264" w:rsidRDefault="000C3264" w:rsidP="00CB2B9F">
      <w:pPr>
        <w:ind w:left="720"/>
        <w:rPr>
          <w:rFonts w:ascii="Arial Narrow" w:hAnsi="Arial Narrow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I hereby confirm the circumstances described above apply and approve the Limited Source Justification.</w:t>
      </w:r>
    </w:p>
    <w:p w14:paraId="403823B6" w14:textId="44BEE4BE" w:rsidR="00CB2B9F" w:rsidRDefault="00CB2B9F" w:rsidP="00CB2B9F">
      <w:pPr>
        <w:ind w:left="720"/>
        <w:rPr>
          <w:rFonts w:ascii="Arial Narrow" w:hAnsi="Arial Narrow"/>
          <w:sz w:val="24"/>
          <w:szCs w:val="24"/>
        </w:rPr>
      </w:pPr>
    </w:p>
    <w:p w14:paraId="6A5A2EE1" w14:textId="77777777" w:rsidR="00CB2B9F" w:rsidRPr="00CB2B9F" w:rsidRDefault="00CB2B9F" w:rsidP="00CB2B9F">
      <w:pPr>
        <w:ind w:left="720"/>
        <w:rPr>
          <w:rFonts w:ascii="Arial Narrow" w:hAnsi="Arial Narrow"/>
          <w:sz w:val="24"/>
          <w:szCs w:val="24"/>
        </w:rPr>
      </w:pPr>
    </w:p>
    <w:p w14:paraId="7E54FD9E" w14:textId="77777777" w:rsidR="001C3E3F" w:rsidRDefault="001C3E3F" w:rsidP="000C3264">
      <w:pPr>
        <w:ind w:firstLine="720"/>
        <w:rPr>
          <w:rFonts w:ascii="Arial Narrow" w:hAnsi="Arial Narrow"/>
          <w:i/>
          <w:sz w:val="24"/>
          <w:szCs w:val="24"/>
        </w:rPr>
      </w:pPr>
    </w:p>
    <w:p w14:paraId="264DA58B" w14:textId="46CB3FA2" w:rsidR="000C3264" w:rsidRPr="00806E8B" w:rsidRDefault="000C3264" w:rsidP="000C3264">
      <w:pPr>
        <w:ind w:firstLine="720"/>
        <w:rPr>
          <w:rFonts w:ascii="Arial Narrow" w:hAnsi="Arial Narrow"/>
          <w:i/>
          <w:sz w:val="24"/>
          <w:szCs w:val="24"/>
        </w:rPr>
      </w:pPr>
      <w:r w:rsidRPr="00806E8B">
        <w:rPr>
          <w:rFonts w:ascii="Arial Narrow" w:hAnsi="Arial Narrow"/>
          <w:i/>
          <w:sz w:val="24"/>
          <w:szCs w:val="24"/>
        </w:rPr>
        <w:t>__________________________________________________</w:t>
      </w:r>
    </w:p>
    <w:p w14:paraId="264DA58C" w14:textId="2275A7A8" w:rsidR="000C3264" w:rsidRPr="00806E8B" w:rsidRDefault="000C3264" w:rsidP="000C3264">
      <w:pPr>
        <w:ind w:firstLine="720"/>
        <w:rPr>
          <w:rFonts w:ascii="Arial Narrow" w:hAnsi="Arial Narrow"/>
          <w:b/>
          <w:sz w:val="24"/>
          <w:szCs w:val="24"/>
        </w:rPr>
      </w:pPr>
      <w:r w:rsidRPr="00806E8B">
        <w:rPr>
          <w:rFonts w:ascii="Arial Narrow" w:hAnsi="Arial Narrow"/>
          <w:b/>
          <w:sz w:val="24"/>
          <w:szCs w:val="24"/>
        </w:rPr>
        <w:t>Name / Date</w:t>
      </w:r>
    </w:p>
    <w:p w14:paraId="264DA58D" w14:textId="77777777" w:rsidR="000C3264" w:rsidRPr="00806E8B" w:rsidRDefault="000C3264" w:rsidP="000C3264">
      <w:pPr>
        <w:ind w:firstLine="720"/>
        <w:rPr>
          <w:rFonts w:ascii="Arial Narrow" w:hAnsi="Arial Narrow" w:cs="Times New Roman"/>
          <w:b/>
          <w:sz w:val="24"/>
          <w:szCs w:val="24"/>
        </w:rPr>
      </w:pPr>
    </w:p>
    <w:p w14:paraId="264DA58E" w14:textId="77777777" w:rsidR="000C3264" w:rsidRPr="00806E8B" w:rsidRDefault="000C3264" w:rsidP="000C3264">
      <w:pPr>
        <w:ind w:firstLine="720"/>
        <w:rPr>
          <w:rFonts w:ascii="Arial Narrow" w:hAnsi="Arial Narrow" w:cs="Times New Roman"/>
          <w:b/>
          <w:sz w:val="24"/>
          <w:szCs w:val="24"/>
        </w:rPr>
      </w:pPr>
    </w:p>
    <w:p w14:paraId="142CB173" w14:textId="77777777" w:rsidR="007845C1" w:rsidRPr="007B0D2A" w:rsidRDefault="007845C1" w:rsidP="007845C1">
      <w:pPr>
        <w:pStyle w:val="NoSpacing"/>
        <w:numPr>
          <w:ilvl w:val="0"/>
          <w:numId w:val="5"/>
        </w:numPr>
        <w:rPr>
          <w:rFonts w:ascii="Arial Narrow" w:hAnsi="Arial Narrow"/>
          <w:i/>
          <w:color w:val="3649FA"/>
          <w14:textFill>
            <w14:solidFill>
              <w14:srgbClr w14:val="3649FA">
                <w14:lumMod w14:val="75000"/>
              </w14:srgbClr>
            </w14:solidFill>
          </w14:textFill>
        </w:rPr>
      </w:pPr>
      <w:r w:rsidRPr="007845C1">
        <w:rPr>
          <w:rFonts w:ascii="Arial Narrow" w:hAnsi="Arial Narrow"/>
          <w:b/>
        </w:rPr>
        <w:lastRenderedPageBreak/>
        <w:t>Head</w:t>
      </w:r>
      <w:r w:rsidRPr="007B0D2A">
        <w:rPr>
          <w:rFonts w:ascii="Arial Narrow" w:hAnsi="Arial Narrow"/>
          <w:b/>
        </w:rPr>
        <w:t xml:space="preserve"> of Contracting Activity (HCA) Approval </w:t>
      </w:r>
    </w:p>
    <w:p w14:paraId="4E7BB585" w14:textId="661DB6AC" w:rsidR="007845C1" w:rsidRPr="007845C1" w:rsidRDefault="007845C1" w:rsidP="007845C1">
      <w:pPr>
        <w:pStyle w:val="ListParagraph"/>
        <w:ind w:left="720"/>
        <w:rPr>
          <w:rFonts w:ascii="Arial Narrow" w:eastAsia="Arial" w:hAnsi="Arial Narrow"/>
          <w:i/>
          <w:color w:val="0000FF"/>
          <w:sz w:val="24"/>
          <w:szCs w:val="24"/>
        </w:rPr>
      </w:pPr>
      <w:r w:rsidRPr="007845C1">
        <w:rPr>
          <w:rFonts w:ascii="Arial Narrow" w:hAnsi="Arial Narrow" w:cs="Times New Roman"/>
          <w:i/>
          <w:color w:val="3649FA"/>
          <w:sz w:val="24"/>
          <w:szCs w:val="24"/>
          <w14:textFill>
            <w14:solidFill>
              <w14:srgbClr w14:val="3649FA">
                <w14:lumMod w14:val="75000"/>
              </w14:srgbClr>
            </w14:solidFill>
          </w14:textFill>
        </w:rPr>
        <w:t>*</w:t>
      </w:r>
      <w:r w:rsidRPr="007845C1">
        <w:rPr>
          <w:rFonts w:ascii="Arial Narrow" w:eastAsia="Arial" w:hAnsi="Arial Narrow"/>
          <w:i/>
          <w:color w:val="0000FF"/>
          <w:sz w:val="24"/>
          <w:szCs w:val="24"/>
        </w:rPr>
        <w:t>If the cumulative total (including option years) is greater than $15M but less than or equal to $</w:t>
      </w:r>
      <w:r w:rsidR="00922564">
        <w:rPr>
          <w:rFonts w:ascii="Arial Narrow" w:eastAsia="Arial" w:hAnsi="Arial Narrow"/>
          <w:i/>
          <w:color w:val="0000FF"/>
          <w:sz w:val="24"/>
          <w:szCs w:val="24"/>
        </w:rPr>
        <w:t>75</w:t>
      </w:r>
      <w:r w:rsidRPr="007845C1">
        <w:rPr>
          <w:rFonts w:ascii="Arial Narrow" w:eastAsia="Arial" w:hAnsi="Arial Narrow"/>
          <w:i/>
          <w:color w:val="0000FF"/>
          <w:sz w:val="24"/>
          <w:szCs w:val="24"/>
        </w:rPr>
        <w:t>M, the HCA is an approving official. All other approval signatures below should be marked as N/A.*</w:t>
      </w:r>
    </w:p>
    <w:p w14:paraId="264DA594" w14:textId="3778273E" w:rsidR="000A5131" w:rsidRDefault="000C3264" w:rsidP="00CB2B9F">
      <w:pPr>
        <w:spacing w:line="259" w:lineRule="auto"/>
        <w:ind w:left="720"/>
        <w:rPr>
          <w:rFonts w:ascii="Arial Narrow" w:hAnsi="Arial Narrow"/>
          <w:sz w:val="24"/>
          <w:szCs w:val="24"/>
        </w:rPr>
      </w:pPr>
      <w:r w:rsidRPr="00806E8B">
        <w:rPr>
          <w:rFonts w:ascii="Arial Narrow" w:hAnsi="Arial Narrow"/>
          <w:sz w:val="24"/>
          <w:szCs w:val="24"/>
        </w:rPr>
        <w:t>I hereby confirm the circumstances described above apply and approve the Limited Source Justification.</w:t>
      </w:r>
    </w:p>
    <w:p w14:paraId="17863BE3" w14:textId="13B42D16" w:rsidR="00CB2B9F" w:rsidRDefault="00CB2B9F" w:rsidP="00CB2B9F">
      <w:pPr>
        <w:spacing w:line="259" w:lineRule="auto"/>
        <w:ind w:left="720"/>
        <w:rPr>
          <w:rFonts w:ascii="Arial Narrow" w:hAnsi="Arial Narrow"/>
          <w:sz w:val="24"/>
          <w:szCs w:val="24"/>
        </w:rPr>
      </w:pPr>
    </w:p>
    <w:p w14:paraId="0232729F" w14:textId="77777777" w:rsidR="00CB2B9F" w:rsidRPr="00CB2B9F" w:rsidRDefault="00CB2B9F" w:rsidP="00CB2B9F">
      <w:pPr>
        <w:spacing w:line="259" w:lineRule="auto"/>
        <w:ind w:left="720"/>
        <w:rPr>
          <w:rFonts w:ascii="Arial Narrow" w:hAnsi="Arial Narrow"/>
          <w:sz w:val="24"/>
          <w:szCs w:val="24"/>
        </w:rPr>
      </w:pPr>
    </w:p>
    <w:p w14:paraId="264DA595" w14:textId="77777777" w:rsidR="000C3264" w:rsidRPr="0097543E" w:rsidRDefault="000C3264" w:rsidP="000C3264">
      <w:pPr>
        <w:ind w:firstLine="720"/>
        <w:rPr>
          <w:rFonts w:ascii="Arial Narrow" w:hAnsi="Arial Narrow" w:cs="Times New Roman"/>
          <w:sz w:val="24"/>
          <w:szCs w:val="24"/>
        </w:rPr>
      </w:pPr>
      <w:r w:rsidRPr="0097543E">
        <w:rPr>
          <w:rFonts w:ascii="Arial Narrow" w:hAnsi="Arial Narrow" w:cs="Times New Roman"/>
          <w:sz w:val="24"/>
          <w:szCs w:val="24"/>
        </w:rPr>
        <w:t>___________________________________________________</w:t>
      </w:r>
    </w:p>
    <w:p w14:paraId="264DA596" w14:textId="7C11C16B" w:rsidR="000C3264" w:rsidRPr="0097543E" w:rsidRDefault="000C3264" w:rsidP="000C3264">
      <w:pPr>
        <w:ind w:firstLine="720"/>
        <w:rPr>
          <w:rFonts w:ascii="Arial Narrow" w:hAnsi="Arial Narrow" w:cs="Times New Roman"/>
          <w:b/>
          <w:sz w:val="24"/>
          <w:szCs w:val="24"/>
        </w:rPr>
      </w:pPr>
      <w:r w:rsidRPr="0097543E">
        <w:rPr>
          <w:rFonts w:ascii="Arial Narrow" w:hAnsi="Arial Narrow" w:cs="Times New Roman"/>
          <w:b/>
          <w:sz w:val="24"/>
          <w:szCs w:val="24"/>
        </w:rPr>
        <w:t>Name / Date</w:t>
      </w:r>
    </w:p>
    <w:p w14:paraId="50362BC4" w14:textId="40C673B0" w:rsidR="0097543E" w:rsidRDefault="0097543E" w:rsidP="000C3264">
      <w:pPr>
        <w:ind w:firstLine="720"/>
        <w:rPr>
          <w:rFonts w:ascii="Arial Narrow" w:hAnsi="Arial Narrow" w:cs="Times New Roman"/>
          <w:b/>
          <w:sz w:val="24"/>
          <w:szCs w:val="24"/>
        </w:rPr>
      </w:pPr>
    </w:p>
    <w:p w14:paraId="1850EB5A" w14:textId="77777777" w:rsidR="007C37CC" w:rsidRPr="0097543E" w:rsidRDefault="007C37CC" w:rsidP="000C3264">
      <w:pPr>
        <w:ind w:firstLine="720"/>
        <w:rPr>
          <w:rFonts w:ascii="Arial Narrow" w:hAnsi="Arial Narrow" w:cs="Times New Roman"/>
          <w:b/>
          <w:sz w:val="24"/>
          <w:szCs w:val="24"/>
        </w:rPr>
      </w:pPr>
    </w:p>
    <w:p w14:paraId="641E3056" w14:textId="77777777" w:rsidR="0097543E" w:rsidRPr="0097543E" w:rsidRDefault="0097543E" w:rsidP="0097543E">
      <w:pPr>
        <w:pStyle w:val="ListParagraph"/>
        <w:widowControl/>
        <w:numPr>
          <w:ilvl w:val="0"/>
          <w:numId w:val="5"/>
        </w:numPr>
        <w:spacing w:line="259" w:lineRule="auto"/>
        <w:contextualSpacing/>
        <w:rPr>
          <w:rFonts w:ascii="Arial Narrow" w:hAnsi="Arial Narrow"/>
          <w:b/>
          <w:sz w:val="24"/>
          <w:szCs w:val="24"/>
        </w:rPr>
      </w:pPr>
      <w:r w:rsidRPr="0097543E">
        <w:rPr>
          <w:rFonts w:ascii="Arial Narrow" w:hAnsi="Arial Narrow"/>
          <w:b/>
          <w:sz w:val="24"/>
          <w:szCs w:val="24"/>
        </w:rPr>
        <w:t>Office of Small and Disadvantaged Business Utilization</w:t>
      </w:r>
    </w:p>
    <w:p w14:paraId="753130E6" w14:textId="52856A7A" w:rsidR="0097543E" w:rsidRPr="0097543E" w:rsidRDefault="0097543E" w:rsidP="0097543E">
      <w:pPr>
        <w:ind w:left="720"/>
        <w:rPr>
          <w:rFonts w:ascii="Arial Narrow" w:eastAsia="Arial" w:hAnsi="Arial Narrow"/>
          <w:i/>
          <w:color w:val="0000FF"/>
          <w:sz w:val="24"/>
          <w:szCs w:val="24"/>
        </w:rPr>
      </w:pPr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*If the contract is</w:t>
      </w:r>
      <w:r w:rsidR="00922564">
        <w:rPr>
          <w:rFonts w:ascii="Arial Narrow" w:eastAsia="Arial" w:hAnsi="Arial Narrow"/>
          <w:i/>
          <w:color w:val="0000FF"/>
          <w:sz w:val="24"/>
          <w:szCs w:val="24"/>
        </w:rPr>
        <w:t xml:space="preserve"> greater than </w:t>
      </w:r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$</w:t>
      </w:r>
      <w:r w:rsidR="00922564">
        <w:rPr>
          <w:rFonts w:ascii="Arial Narrow" w:eastAsia="Arial" w:hAnsi="Arial Narrow"/>
          <w:i/>
          <w:color w:val="0000FF"/>
          <w:sz w:val="24"/>
          <w:szCs w:val="24"/>
        </w:rPr>
        <w:t>75</w:t>
      </w:r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M, OSDBU review and concurrence is required.  This does not preclude the authority of the OSDBU to review all transactions at any threshold.*</w:t>
      </w:r>
    </w:p>
    <w:p w14:paraId="7B2DE9B4" w14:textId="77777777" w:rsidR="0097543E" w:rsidRPr="0097543E" w:rsidRDefault="0097543E" w:rsidP="0097543E">
      <w:pPr>
        <w:pStyle w:val="ListParagraph"/>
        <w:tabs>
          <w:tab w:val="left" w:pos="270"/>
        </w:tabs>
        <w:spacing w:before="56"/>
        <w:ind w:left="306" w:right="137"/>
        <w:rPr>
          <w:rFonts w:ascii="Arial Narrow" w:hAnsi="Arial Narrow" w:cs="Times New Roman"/>
          <w:i/>
          <w:color w:val="0000FF"/>
          <w:sz w:val="24"/>
          <w:szCs w:val="24"/>
        </w:rPr>
      </w:pPr>
    </w:p>
    <w:p w14:paraId="2B6B8BDD" w14:textId="77777777" w:rsidR="0097543E" w:rsidRPr="0097543E" w:rsidRDefault="0097543E" w:rsidP="0097543E">
      <w:pPr>
        <w:ind w:firstLine="720"/>
        <w:rPr>
          <w:rFonts w:ascii="Arial Narrow" w:hAnsi="Arial Narrow" w:cs="Times New Roman"/>
          <w:sz w:val="24"/>
          <w:szCs w:val="24"/>
        </w:rPr>
      </w:pPr>
      <w:r w:rsidRPr="0097543E">
        <w:rPr>
          <w:rFonts w:ascii="Arial Narrow" w:hAnsi="Arial Narrow" w:cs="Times New Roman"/>
          <w:sz w:val="24"/>
          <w:szCs w:val="24"/>
        </w:rPr>
        <w:t>_________________________________________________</w:t>
      </w:r>
    </w:p>
    <w:p w14:paraId="57E15F4C" w14:textId="77777777" w:rsidR="0097543E" w:rsidRPr="0097543E" w:rsidRDefault="0097543E" w:rsidP="0097543E">
      <w:pPr>
        <w:ind w:firstLine="720"/>
        <w:rPr>
          <w:rFonts w:ascii="Arial Narrow" w:hAnsi="Arial Narrow" w:cs="Times New Roman"/>
          <w:sz w:val="24"/>
          <w:szCs w:val="24"/>
        </w:rPr>
      </w:pPr>
      <w:r w:rsidRPr="0097543E">
        <w:rPr>
          <w:rFonts w:ascii="Arial Narrow" w:hAnsi="Arial Narrow" w:cs="Times New Roman"/>
          <w:b/>
          <w:sz w:val="24"/>
          <w:szCs w:val="24"/>
        </w:rPr>
        <w:t>Name / Date</w:t>
      </w:r>
    </w:p>
    <w:p w14:paraId="264DA597" w14:textId="736188F3" w:rsidR="000C3264" w:rsidRDefault="000C3264" w:rsidP="000C3264">
      <w:pPr>
        <w:pStyle w:val="ListParagraph"/>
        <w:rPr>
          <w:rFonts w:ascii="Arial Narrow" w:hAnsi="Arial Narrow"/>
          <w:b/>
          <w:sz w:val="24"/>
          <w:szCs w:val="24"/>
        </w:rPr>
      </w:pPr>
    </w:p>
    <w:p w14:paraId="7FCFC763" w14:textId="77777777" w:rsidR="007C37CC" w:rsidRPr="0097543E" w:rsidRDefault="007C37CC" w:rsidP="000C3264">
      <w:pPr>
        <w:pStyle w:val="ListParagraph"/>
        <w:rPr>
          <w:rFonts w:ascii="Arial Narrow" w:hAnsi="Arial Narrow"/>
          <w:b/>
          <w:sz w:val="24"/>
          <w:szCs w:val="24"/>
        </w:rPr>
      </w:pPr>
    </w:p>
    <w:p w14:paraId="2FBBCE30" w14:textId="77777777" w:rsidR="009A2787" w:rsidRPr="0097543E" w:rsidRDefault="009A2787" w:rsidP="009A2787">
      <w:pPr>
        <w:pStyle w:val="ListParagraph"/>
        <w:widowControl/>
        <w:numPr>
          <w:ilvl w:val="0"/>
          <w:numId w:val="5"/>
        </w:numPr>
        <w:spacing w:line="259" w:lineRule="auto"/>
        <w:contextualSpacing/>
        <w:rPr>
          <w:rFonts w:ascii="Arial Narrow" w:hAnsi="Arial Narrow"/>
          <w:b/>
          <w:sz w:val="24"/>
          <w:szCs w:val="24"/>
        </w:rPr>
      </w:pPr>
      <w:r w:rsidRPr="0097543E">
        <w:rPr>
          <w:rFonts w:ascii="Arial Narrow" w:hAnsi="Arial Narrow"/>
          <w:b/>
          <w:sz w:val="24"/>
          <w:szCs w:val="24"/>
        </w:rPr>
        <w:t>OGC Legal Review</w:t>
      </w:r>
    </w:p>
    <w:p w14:paraId="52369E45" w14:textId="3C35F075" w:rsidR="007845C1" w:rsidRPr="0097543E" w:rsidRDefault="007845C1" w:rsidP="007845C1">
      <w:pPr>
        <w:pStyle w:val="ListParagraph"/>
        <w:ind w:left="720"/>
        <w:rPr>
          <w:rFonts w:ascii="Arial Narrow" w:eastAsia="Arial" w:hAnsi="Arial Narrow"/>
          <w:i/>
          <w:color w:val="0000FF"/>
          <w:sz w:val="24"/>
          <w:szCs w:val="24"/>
        </w:rPr>
      </w:pPr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*If the cumulative total (including option years) is greater than $</w:t>
      </w:r>
      <w:r w:rsidR="00922564">
        <w:rPr>
          <w:rFonts w:ascii="Arial Narrow" w:eastAsia="Arial" w:hAnsi="Arial Narrow"/>
          <w:i/>
          <w:color w:val="0000FF"/>
          <w:sz w:val="24"/>
          <w:szCs w:val="24"/>
        </w:rPr>
        <w:t>75</w:t>
      </w:r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M the requirement must have a legal review from the General Law Division of the Office of the General Counsel prior to routing to the Department for review.*</w:t>
      </w:r>
    </w:p>
    <w:p w14:paraId="3AAF5EF4" w14:textId="77777777" w:rsidR="009A2787" w:rsidRPr="0097543E" w:rsidRDefault="009A2787" w:rsidP="009A2787">
      <w:pPr>
        <w:pStyle w:val="ListParagraph"/>
        <w:tabs>
          <w:tab w:val="left" w:pos="270"/>
        </w:tabs>
        <w:spacing w:before="56"/>
        <w:ind w:left="306" w:right="137"/>
        <w:rPr>
          <w:rFonts w:ascii="Arial Narrow" w:hAnsi="Arial Narrow" w:cs="Times New Roman"/>
          <w:i/>
          <w:color w:val="0000FF"/>
          <w:sz w:val="24"/>
          <w:szCs w:val="24"/>
        </w:rPr>
      </w:pPr>
    </w:p>
    <w:p w14:paraId="74DA8E3B" w14:textId="77777777" w:rsidR="009A2787" w:rsidRPr="0097543E" w:rsidRDefault="009A2787" w:rsidP="009A2787">
      <w:pPr>
        <w:ind w:firstLine="720"/>
        <w:rPr>
          <w:rFonts w:ascii="Arial Narrow" w:hAnsi="Arial Narrow" w:cs="Times New Roman"/>
          <w:sz w:val="24"/>
          <w:szCs w:val="24"/>
        </w:rPr>
      </w:pPr>
      <w:r w:rsidRPr="0097543E">
        <w:rPr>
          <w:rFonts w:ascii="Arial Narrow" w:hAnsi="Arial Narrow" w:cs="Times New Roman"/>
          <w:sz w:val="24"/>
          <w:szCs w:val="24"/>
        </w:rPr>
        <w:t>_________________________________________________</w:t>
      </w:r>
    </w:p>
    <w:p w14:paraId="389F63BB" w14:textId="05BE7C9B" w:rsidR="009A2787" w:rsidRPr="007C37CC" w:rsidRDefault="009A2787" w:rsidP="007C37CC">
      <w:pPr>
        <w:ind w:firstLine="720"/>
        <w:rPr>
          <w:rFonts w:ascii="Arial Narrow" w:hAnsi="Arial Narrow" w:cs="Times New Roman"/>
          <w:sz w:val="24"/>
          <w:szCs w:val="24"/>
        </w:rPr>
      </w:pPr>
      <w:r w:rsidRPr="0097543E">
        <w:rPr>
          <w:rFonts w:ascii="Arial Narrow" w:hAnsi="Arial Narrow" w:cs="Times New Roman"/>
          <w:b/>
          <w:sz w:val="24"/>
          <w:szCs w:val="24"/>
        </w:rPr>
        <w:t>Name / Date</w:t>
      </w:r>
    </w:p>
    <w:p w14:paraId="053142F8" w14:textId="61211D92" w:rsidR="00E72184" w:rsidRDefault="00E72184" w:rsidP="00E72184">
      <w:pPr>
        <w:pStyle w:val="ListParagraph"/>
        <w:ind w:left="1080"/>
        <w:jc w:val="both"/>
        <w:rPr>
          <w:rFonts w:ascii="Arial Narrow" w:hAnsi="Arial Narrow"/>
          <w:b/>
          <w:sz w:val="24"/>
          <w:szCs w:val="24"/>
        </w:rPr>
      </w:pPr>
    </w:p>
    <w:p w14:paraId="4E784693" w14:textId="77777777" w:rsidR="007C37CC" w:rsidRDefault="007C37CC" w:rsidP="00E72184">
      <w:pPr>
        <w:pStyle w:val="ListParagraph"/>
        <w:ind w:left="1080"/>
        <w:jc w:val="both"/>
        <w:rPr>
          <w:rFonts w:ascii="Arial Narrow" w:hAnsi="Arial Narrow"/>
          <w:b/>
          <w:sz w:val="24"/>
          <w:szCs w:val="24"/>
        </w:rPr>
      </w:pPr>
    </w:p>
    <w:p w14:paraId="66AC55E5" w14:textId="4FDDA5DF" w:rsidR="00E72184" w:rsidRPr="007B0D2A" w:rsidRDefault="00E72184" w:rsidP="00E72184">
      <w:pPr>
        <w:pStyle w:val="ListParagraph"/>
        <w:widowControl/>
        <w:numPr>
          <w:ilvl w:val="0"/>
          <w:numId w:val="5"/>
        </w:numPr>
        <w:spacing w:line="259" w:lineRule="auto"/>
        <w:contextualSpacing/>
        <w:rPr>
          <w:rFonts w:ascii="Arial Narrow" w:hAnsi="Arial Narrow"/>
          <w:b/>
          <w:sz w:val="24"/>
          <w:szCs w:val="24"/>
        </w:rPr>
      </w:pPr>
      <w:r w:rsidRPr="007B0D2A">
        <w:rPr>
          <w:rFonts w:ascii="Arial Narrow" w:hAnsi="Arial Narrow"/>
          <w:b/>
          <w:sz w:val="24"/>
          <w:szCs w:val="24"/>
        </w:rPr>
        <w:t xml:space="preserve">HHS Competition Advocate Approval </w:t>
      </w:r>
    </w:p>
    <w:p w14:paraId="2702E1D0" w14:textId="1E7BB89C" w:rsidR="0097543E" w:rsidRPr="0097543E" w:rsidRDefault="0097543E" w:rsidP="0097543E">
      <w:pPr>
        <w:pStyle w:val="ListParagraph"/>
        <w:ind w:left="720"/>
        <w:rPr>
          <w:rFonts w:ascii="Arial Narrow" w:eastAsia="Arial" w:hAnsi="Arial Narrow"/>
          <w:i/>
          <w:color w:val="0000FF"/>
          <w:sz w:val="24"/>
          <w:szCs w:val="24"/>
        </w:rPr>
      </w:pPr>
      <w:bookmarkStart w:id="0" w:name="_Hlk131065307"/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*If the cumulative total (including option years) is greater than $</w:t>
      </w:r>
      <w:r w:rsidR="00922564">
        <w:rPr>
          <w:rFonts w:ascii="Arial Narrow" w:eastAsia="Arial" w:hAnsi="Arial Narrow"/>
          <w:i/>
          <w:color w:val="0000FF"/>
          <w:sz w:val="24"/>
          <w:szCs w:val="24"/>
        </w:rPr>
        <w:t>75</w:t>
      </w:r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M, HHS CA review and concurrence is required.*</w:t>
      </w:r>
    </w:p>
    <w:bookmarkEnd w:id="0"/>
    <w:p w14:paraId="5418F082" w14:textId="77777777" w:rsidR="00E72184" w:rsidRPr="007B0D2A" w:rsidRDefault="00E72184" w:rsidP="00E72184">
      <w:pPr>
        <w:pStyle w:val="ListParagraph"/>
        <w:spacing w:line="259" w:lineRule="auto"/>
        <w:jc w:val="both"/>
        <w:rPr>
          <w:rFonts w:ascii="Arial Narrow" w:hAnsi="Arial Narrow"/>
          <w:sz w:val="24"/>
          <w:szCs w:val="24"/>
        </w:rPr>
      </w:pPr>
    </w:p>
    <w:p w14:paraId="5BCF8E48" w14:textId="77777777" w:rsidR="00E72184" w:rsidRPr="007B0D2A" w:rsidRDefault="00E72184" w:rsidP="00E72184">
      <w:pPr>
        <w:jc w:val="both"/>
        <w:rPr>
          <w:rFonts w:ascii="Arial Narrow" w:hAnsi="Arial Narrow"/>
          <w:sz w:val="24"/>
          <w:szCs w:val="24"/>
        </w:rPr>
      </w:pPr>
    </w:p>
    <w:p w14:paraId="44923EF1" w14:textId="77777777" w:rsidR="00E72184" w:rsidRPr="00E1348B" w:rsidRDefault="00E72184" w:rsidP="00E72184">
      <w:pPr>
        <w:ind w:firstLine="720"/>
        <w:jc w:val="both"/>
        <w:rPr>
          <w:rFonts w:ascii="Arial Narrow" w:hAnsi="Arial Narrow"/>
          <w:b/>
          <w:sz w:val="24"/>
          <w:szCs w:val="24"/>
        </w:rPr>
      </w:pPr>
      <w:r w:rsidRPr="00E1348B">
        <w:rPr>
          <w:rFonts w:ascii="Arial Narrow" w:hAnsi="Arial Narrow"/>
          <w:b/>
          <w:sz w:val="24"/>
          <w:szCs w:val="24"/>
        </w:rPr>
        <w:t>___________________________________________________</w:t>
      </w:r>
    </w:p>
    <w:p w14:paraId="398574C6" w14:textId="77777777" w:rsidR="00E72184" w:rsidRPr="007B0D2A" w:rsidRDefault="00E72184" w:rsidP="00E72184">
      <w:pPr>
        <w:ind w:firstLine="720"/>
        <w:jc w:val="both"/>
        <w:rPr>
          <w:rFonts w:ascii="Arial Narrow" w:hAnsi="Arial Narrow"/>
          <w:b/>
          <w:sz w:val="24"/>
          <w:szCs w:val="24"/>
        </w:rPr>
      </w:pPr>
      <w:r w:rsidRPr="007B0D2A">
        <w:rPr>
          <w:rFonts w:ascii="Arial Narrow" w:hAnsi="Arial Narrow"/>
          <w:b/>
          <w:sz w:val="24"/>
          <w:szCs w:val="24"/>
        </w:rPr>
        <w:t>Name / Date</w:t>
      </w:r>
    </w:p>
    <w:p w14:paraId="2A1982CD" w14:textId="77777777" w:rsidR="009A2787" w:rsidRPr="00806E8B" w:rsidRDefault="009A2787" w:rsidP="000C3264">
      <w:pPr>
        <w:pStyle w:val="ListParagraph"/>
        <w:rPr>
          <w:rFonts w:ascii="Arial Narrow" w:hAnsi="Arial Narrow"/>
          <w:b/>
          <w:sz w:val="24"/>
          <w:szCs w:val="24"/>
        </w:rPr>
      </w:pPr>
    </w:p>
    <w:p w14:paraId="264DA599" w14:textId="77777777" w:rsidR="000C3264" w:rsidRPr="00806E8B" w:rsidRDefault="000C3264" w:rsidP="000C3264">
      <w:pPr>
        <w:pStyle w:val="ListParagraph"/>
        <w:widowControl/>
        <w:numPr>
          <w:ilvl w:val="0"/>
          <w:numId w:val="5"/>
        </w:numPr>
        <w:contextualSpacing/>
        <w:rPr>
          <w:rFonts w:ascii="Arial Narrow" w:hAnsi="Arial Narrow"/>
          <w:b/>
          <w:sz w:val="24"/>
          <w:szCs w:val="24"/>
        </w:rPr>
      </w:pPr>
      <w:r w:rsidRPr="00806E8B">
        <w:rPr>
          <w:rFonts w:ascii="Arial Narrow" w:hAnsi="Arial Narrow"/>
          <w:b/>
          <w:sz w:val="24"/>
          <w:szCs w:val="24"/>
        </w:rPr>
        <w:t xml:space="preserve">Senior Procurement Executive (SPE) Approval </w:t>
      </w:r>
    </w:p>
    <w:p w14:paraId="7C5F9CD3" w14:textId="30A51149" w:rsidR="0097543E" w:rsidRPr="0097543E" w:rsidRDefault="0097543E" w:rsidP="0097543E">
      <w:pPr>
        <w:pStyle w:val="ListParagraph"/>
        <w:ind w:left="720"/>
        <w:rPr>
          <w:rFonts w:ascii="Arial Narrow" w:eastAsia="Arial" w:hAnsi="Arial Narrow"/>
          <w:i/>
          <w:color w:val="0000FF"/>
          <w:sz w:val="24"/>
          <w:szCs w:val="24"/>
        </w:rPr>
      </w:pPr>
      <w:bookmarkStart w:id="1" w:name="_Hlk131065371"/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*If the cumulative total (including option years) is greater than $</w:t>
      </w:r>
      <w:r w:rsidR="00922564">
        <w:rPr>
          <w:rFonts w:ascii="Arial Narrow" w:eastAsia="Arial" w:hAnsi="Arial Narrow"/>
          <w:i/>
          <w:color w:val="0000FF"/>
          <w:sz w:val="24"/>
          <w:szCs w:val="24"/>
        </w:rPr>
        <w:t>75</w:t>
      </w:r>
      <w:bookmarkStart w:id="2" w:name="_GoBack"/>
      <w:bookmarkEnd w:id="2"/>
      <w:r w:rsidRPr="0097543E">
        <w:rPr>
          <w:rFonts w:ascii="Arial Narrow" w:eastAsia="Arial" w:hAnsi="Arial Narrow"/>
          <w:i/>
          <w:color w:val="0000FF"/>
          <w:sz w:val="24"/>
          <w:szCs w:val="24"/>
        </w:rPr>
        <w:t>M, the SPE is the approving official.*</w:t>
      </w:r>
    </w:p>
    <w:p w14:paraId="2FDD6EBA" w14:textId="767A29C9" w:rsidR="0097543E" w:rsidRPr="003814E7" w:rsidRDefault="00F248C9" w:rsidP="0097543E">
      <w:pPr>
        <w:ind w:left="720"/>
        <w:jc w:val="both"/>
        <w:rPr>
          <w:rFonts w:ascii="Arial Narrow" w:hAnsi="Arial Narrow"/>
          <w:b/>
          <w:sz w:val="24"/>
          <w:szCs w:val="24"/>
        </w:rPr>
      </w:pPr>
      <w:bookmarkStart w:id="3" w:name="_Hlk131075838"/>
      <w:bookmarkEnd w:id="1"/>
      <w:r w:rsidRPr="00806E8B">
        <w:rPr>
          <w:rFonts w:ascii="Arial Narrow" w:hAnsi="Arial Narrow"/>
          <w:sz w:val="24"/>
          <w:szCs w:val="24"/>
        </w:rPr>
        <w:t>Based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on</w:t>
      </w:r>
      <w:r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the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foregoing</w:t>
      </w:r>
      <w:r w:rsidRPr="00806E8B">
        <w:rPr>
          <w:rFonts w:ascii="Arial Narrow" w:hAnsi="Arial Narrow"/>
          <w:spacing w:val="-4"/>
          <w:sz w:val="24"/>
          <w:szCs w:val="24"/>
        </w:rPr>
        <w:t xml:space="preserve"> </w:t>
      </w:r>
      <w:r w:rsidRPr="00806E8B">
        <w:rPr>
          <w:rFonts w:ascii="Arial Narrow" w:hAnsi="Arial Narrow"/>
          <w:sz w:val="24"/>
          <w:szCs w:val="24"/>
        </w:rPr>
        <w:t>justification,</w:t>
      </w:r>
      <w:r w:rsidRPr="00806E8B">
        <w:rPr>
          <w:rFonts w:ascii="Arial Narrow" w:hAnsi="Arial Narrow"/>
          <w:spacing w:val="-3"/>
          <w:sz w:val="24"/>
          <w:szCs w:val="24"/>
        </w:rPr>
        <w:t xml:space="preserve"> </w:t>
      </w:r>
      <w:bookmarkEnd w:id="3"/>
      <w:r w:rsidR="0097543E" w:rsidRPr="003814E7">
        <w:rPr>
          <w:rFonts w:ascii="Arial Narrow" w:hAnsi="Arial Narrow"/>
          <w:sz w:val="24"/>
          <w:szCs w:val="24"/>
        </w:rPr>
        <w:t xml:space="preserve">I hereby confirm the circumstances described above apply and approve the </w:t>
      </w:r>
      <w:r w:rsidR="0097543E">
        <w:rPr>
          <w:rFonts w:ascii="Arial Narrow" w:hAnsi="Arial Narrow"/>
          <w:sz w:val="24"/>
          <w:szCs w:val="24"/>
        </w:rPr>
        <w:t>Limited Source Justification</w:t>
      </w:r>
      <w:r w:rsidR="0097543E" w:rsidRPr="003814E7">
        <w:rPr>
          <w:rFonts w:ascii="Arial Narrow" w:hAnsi="Arial Narrow"/>
          <w:sz w:val="24"/>
          <w:szCs w:val="24"/>
        </w:rPr>
        <w:t>.</w:t>
      </w:r>
    </w:p>
    <w:p w14:paraId="264DA59E" w14:textId="072BA173" w:rsidR="000A5131" w:rsidRDefault="000A5131" w:rsidP="00CB2B9F">
      <w:pPr>
        <w:ind w:left="720"/>
        <w:rPr>
          <w:rFonts w:ascii="Arial Narrow" w:hAnsi="Arial Narrow" w:cs="Times New Roman"/>
          <w:b/>
          <w:sz w:val="24"/>
          <w:szCs w:val="24"/>
        </w:rPr>
      </w:pPr>
    </w:p>
    <w:p w14:paraId="105B7137" w14:textId="1F1302A8" w:rsidR="00CB2B9F" w:rsidRDefault="00CB2B9F" w:rsidP="00CB2B9F">
      <w:pPr>
        <w:ind w:left="720"/>
        <w:rPr>
          <w:rFonts w:ascii="Arial Narrow" w:hAnsi="Arial Narrow" w:cs="Times New Roman"/>
          <w:b/>
          <w:sz w:val="24"/>
          <w:szCs w:val="24"/>
        </w:rPr>
      </w:pPr>
    </w:p>
    <w:p w14:paraId="375998EF" w14:textId="77777777" w:rsidR="00CB2B9F" w:rsidRPr="00CB2B9F" w:rsidRDefault="00CB2B9F" w:rsidP="00CB2B9F">
      <w:pPr>
        <w:ind w:left="720"/>
        <w:rPr>
          <w:rFonts w:ascii="Arial Narrow" w:hAnsi="Arial Narrow" w:cs="Times New Roman"/>
          <w:b/>
          <w:sz w:val="24"/>
          <w:szCs w:val="24"/>
        </w:rPr>
      </w:pPr>
    </w:p>
    <w:p w14:paraId="264DA59F" w14:textId="77777777" w:rsidR="000C3264" w:rsidRPr="00806E8B" w:rsidRDefault="000C3264" w:rsidP="000C3264">
      <w:pPr>
        <w:pStyle w:val="Heading1"/>
        <w:spacing w:before="0"/>
        <w:ind w:left="0" w:firstLine="720"/>
        <w:rPr>
          <w:rFonts w:ascii="Arial Narrow" w:hAnsi="Arial Narrow" w:cs="Times New Roman"/>
        </w:rPr>
      </w:pPr>
      <w:r w:rsidRPr="00806E8B">
        <w:rPr>
          <w:rFonts w:ascii="Arial Narrow" w:hAnsi="Arial Narrow" w:cs="Times New Roman"/>
        </w:rPr>
        <w:t>_________________________________________________</w:t>
      </w:r>
    </w:p>
    <w:p w14:paraId="264DA5A0" w14:textId="77777777" w:rsidR="000C3264" w:rsidRPr="00806E8B" w:rsidRDefault="000C3264" w:rsidP="000C3264">
      <w:pPr>
        <w:ind w:firstLine="720"/>
        <w:rPr>
          <w:rFonts w:ascii="Arial Narrow" w:hAnsi="Arial Narrow" w:cs="Times New Roman"/>
          <w:sz w:val="24"/>
          <w:szCs w:val="24"/>
        </w:rPr>
      </w:pPr>
      <w:r w:rsidRPr="00806E8B">
        <w:rPr>
          <w:rFonts w:ascii="Arial Narrow" w:hAnsi="Arial Narrow" w:cs="Times New Roman"/>
          <w:b/>
          <w:sz w:val="24"/>
          <w:szCs w:val="24"/>
        </w:rPr>
        <w:t>Name / Date</w:t>
      </w:r>
    </w:p>
    <w:sectPr w:rsidR="000C3264" w:rsidRPr="00806E8B" w:rsidSect="000C3264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8257A"/>
    <w:multiLevelType w:val="hybridMultilevel"/>
    <w:tmpl w:val="614C26EE"/>
    <w:lvl w:ilvl="0" w:tplc="7A70A856">
      <w:start w:val="1"/>
      <w:numFmt w:val="decimal"/>
      <w:lvlText w:val="%1."/>
      <w:lvlJc w:val="left"/>
      <w:pPr>
        <w:ind w:left="148" w:hanging="278"/>
        <w:jc w:val="righ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1A5A68D2">
      <w:start w:val="1"/>
      <w:numFmt w:val="bullet"/>
      <w:lvlText w:val="•"/>
      <w:lvlJc w:val="left"/>
      <w:pPr>
        <w:ind w:left="1296" w:hanging="278"/>
      </w:pPr>
      <w:rPr>
        <w:rFonts w:hint="default"/>
      </w:rPr>
    </w:lvl>
    <w:lvl w:ilvl="2" w:tplc="C628920A">
      <w:start w:val="1"/>
      <w:numFmt w:val="bullet"/>
      <w:lvlText w:val="•"/>
      <w:lvlJc w:val="left"/>
      <w:pPr>
        <w:ind w:left="2452" w:hanging="278"/>
      </w:pPr>
      <w:rPr>
        <w:rFonts w:hint="default"/>
      </w:rPr>
    </w:lvl>
    <w:lvl w:ilvl="3" w:tplc="F502EB18">
      <w:start w:val="1"/>
      <w:numFmt w:val="bullet"/>
      <w:lvlText w:val="•"/>
      <w:lvlJc w:val="left"/>
      <w:pPr>
        <w:ind w:left="3608" w:hanging="278"/>
      </w:pPr>
      <w:rPr>
        <w:rFonts w:hint="default"/>
      </w:rPr>
    </w:lvl>
    <w:lvl w:ilvl="4" w:tplc="9F2E3C4C">
      <w:start w:val="1"/>
      <w:numFmt w:val="bullet"/>
      <w:lvlText w:val="•"/>
      <w:lvlJc w:val="left"/>
      <w:pPr>
        <w:ind w:left="4764" w:hanging="278"/>
      </w:pPr>
      <w:rPr>
        <w:rFonts w:hint="default"/>
      </w:rPr>
    </w:lvl>
    <w:lvl w:ilvl="5" w:tplc="A2BED9DE">
      <w:start w:val="1"/>
      <w:numFmt w:val="bullet"/>
      <w:lvlText w:val="•"/>
      <w:lvlJc w:val="left"/>
      <w:pPr>
        <w:ind w:left="5920" w:hanging="278"/>
      </w:pPr>
      <w:rPr>
        <w:rFonts w:hint="default"/>
      </w:rPr>
    </w:lvl>
    <w:lvl w:ilvl="6" w:tplc="9852303C">
      <w:start w:val="1"/>
      <w:numFmt w:val="bullet"/>
      <w:lvlText w:val="•"/>
      <w:lvlJc w:val="left"/>
      <w:pPr>
        <w:ind w:left="7076" w:hanging="278"/>
      </w:pPr>
      <w:rPr>
        <w:rFonts w:hint="default"/>
      </w:rPr>
    </w:lvl>
    <w:lvl w:ilvl="7" w:tplc="CB0874C6">
      <w:start w:val="1"/>
      <w:numFmt w:val="bullet"/>
      <w:lvlText w:val="•"/>
      <w:lvlJc w:val="left"/>
      <w:pPr>
        <w:ind w:left="8232" w:hanging="278"/>
      </w:pPr>
      <w:rPr>
        <w:rFonts w:hint="default"/>
      </w:rPr>
    </w:lvl>
    <w:lvl w:ilvl="8" w:tplc="2C6C7DA8">
      <w:start w:val="1"/>
      <w:numFmt w:val="bullet"/>
      <w:lvlText w:val="•"/>
      <w:lvlJc w:val="left"/>
      <w:pPr>
        <w:ind w:left="9388" w:hanging="278"/>
      </w:pPr>
      <w:rPr>
        <w:rFonts w:hint="default"/>
      </w:rPr>
    </w:lvl>
  </w:abstractNum>
  <w:abstractNum w:abstractNumId="1" w15:restartNumberingAfterBreak="0">
    <w:nsid w:val="1C412597"/>
    <w:multiLevelType w:val="hybridMultilevel"/>
    <w:tmpl w:val="700ABAAC"/>
    <w:lvl w:ilvl="0" w:tplc="D486A680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b/>
        <w:i w:val="0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B74D0"/>
    <w:multiLevelType w:val="hybridMultilevel"/>
    <w:tmpl w:val="33522648"/>
    <w:lvl w:ilvl="0" w:tplc="09486A88">
      <w:start w:val="2"/>
      <w:numFmt w:val="decimal"/>
      <w:lvlText w:val="%1."/>
      <w:lvlJc w:val="left"/>
      <w:pPr>
        <w:ind w:left="148" w:hanging="278"/>
        <w:jc w:val="right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53681FE4">
      <w:start w:val="1"/>
      <w:numFmt w:val="bullet"/>
      <w:lvlText w:val="•"/>
      <w:lvlJc w:val="left"/>
      <w:pPr>
        <w:ind w:left="1296" w:hanging="278"/>
      </w:pPr>
      <w:rPr>
        <w:rFonts w:hint="default"/>
      </w:rPr>
    </w:lvl>
    <w:lvl w:ilvl="2" w:tplc="E6FAA5FA">
      <w:start w:val="1"/>
      <w:numFmt w:val="bullet"/>
      <w:lvlText w:val="•"/>
      <w:lvlJc w:val="left"/>
      <w:pPr>
        <w:ind w:left="2452" w:hanging="278"/>
      </w:pPr>
      <w:rPr>
        <w:rFonts w:hint="default"/>
      </w:rPr>
    </w:lvl>
    <w:lvl w:ilvl="3" w:tplc="F15C1FFE">
      <w:start w:val="1"/>
      <w:numFmt w:val="bullet"/>
      <w:lvlText w:val="•"/>
      <w:lvlJc w:val="left"/>
      <w:pPr>
        <w:ind w:left="3608" w:hanging="278"/>
      </w:pPr>
      <w:rPr>
        <w:rFonts w:hint="default"/>
      </w:rPr>
    </w:lvl>
    <w:lvl w:ilvl="4" w:tplc="BC6C0D96">
      <w:start w:val="1"/>
      <w:numFmt w:val="bullet"/>
      <w:lvlText w:val="•"/>
      <w:lvlJc w:val="left"/>
      <w:pPr>
        <w:ind w:left="4764" w:hanging="278"/>
      </w:pPr>
      <w:rPr>
        <w:rFonts w:hint="default"/>
      </w:rPr>
    </w:lvl>
    <w:lvl w:ilvl="5" w:tplc="87101BB0">
      <w:start w:val="1"/>
      <w:numFmt w:val="bullet"/>
      <w:lvlText w:val="•"/>
      <w:lvlJc w:val="left"/>
      <w:pPr>
        <w:ind w:left="5920" w:hanging="278"/>
      </w:pPr>
      <w:rPr>
        <w:rFonts w:hint="default"/>
      </w:rPr>
    </w:lvl>
    <w:lvl w:ilvl="6" w:tplc="A100E7CC">
      <w:start w:val="1"/>
      <w:numFmt w:val="bullet"/>
      <w:lvlText w:val="•"/>
      <w:lvlJc w:val="left"/>
      <w:pPr>
        <w:ind w:left="7076" w:hanging="278"/>
      </w:pPr>
      <w:rPr>
        <w:rFonts w:hint="default"/>
      </w:rPr>
    </w:lvl>
    <w:lvl w:ilvl="7" w:tplc="1FA209A2">
      <w:start w:val="1"/>
      <w:numFmt w:val="bullet"/>
      <w:lvlText w:val="•"/>
      <w:lvlJc w:val="left"/>
      <w:pPr>
        <w:ind w:left="8232" w:hanging="278"/>
      </w:pPr>
      <w:rPr>
        <w:rFonts w:hint="default"/>
      </w:rPr>
    </w:lvl>
    <w:lvl w:ilvl="8" w:tplc="DC3C8C0C">
      <w:start w:val="1"/>
      <w:numFmt w:val="bullet"/>
      <w:lvlText w:val="•"/>
      <w:lvlJc w:val="left"/>
      <w:pPr>
        <w:ind w:left="9388" w:hanging="278"/>
      </w:pPr>
      <w:rPr>
        <w:rFonts w:hint="default"/>
      </w:rPr>
    </w:lvl>
  </w:abstractNum>
  <w:abstractNum w:abstractNumId="3" w15:restartNumberingAfterBreak="0">
    <w:nsid w:val="27257842"/>
    <w:multiLevelType w:val="hybridMultilevel"/>
    <w:tmpl w:val="DBFA7FF6"/>
    <w:lvl w:ilvl="0" w:tplc="812870BE">
      <w:start w:val="1"/>
      <w:numFmt w:val="decimal"/>
      <w:lvlText w:val="%1."/>
      <w:lvlJc w:val="left"/>
      <w:pPr>
        <w:ind w:left="1080" w:hanging="360"/>
      </w:pPr>
      <w:rPr>
        <w:rFonts w:eastAsia="Arial" w:cs="Times New Roman" w:hint="default"/>
        <w:b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472253"/>
    <w:multiLevelType w:val="hybridMultilevel"/>
    <w:tmpl w:val="177AFA92"/>
    <w:lvl w:ilvl="0" w:tplc="7B2E111E">
      <w:start w:val="1"/>
      <w:numFmt w:val="upperLetter"/>
      <w:lvlText w:val="%1."/>
      <w:lvlJc w:val="left"/>
      <w:pPr>
        <w:ind w:left="1146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DEF466D"/>
    <w:multiLevelType w:val="hybridMultilevel"/>
    <w:tmpl w:val="4CA01A36"/>
    <w:lvl w:ilvl="0" w:tplc="803058A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932B2"/>
    <w:multiLevelType w:val="hybridMultilevel"/>
    <w:tmpl w:val="7A3A8EEA"/>
    <w:lvl w:ilvl="0" w:tplc="F74A55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2"/>
        <w:szCs w:val="22"/>
      </w:rPr>
    </w:lvl>
    <w:lvl w:ilvl="1" w:tplc="E4CE40F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 w:val="0"/>
        <w:color w:val="auto"/>
      </w:rPr>
    </w:lvl>
    <w:lvl w:ilvl="2" w:tplc="4ADA126A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color w:val="auto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14E47C">
      <w:start w:val="1"/>
      <w:numFmt w:val="lowerRoman"/>
      <w:lvlText w:val="(%5)"/>
      <w:lvlJc w:val="left"/>
      <w:pPr>
        <w:ind w:left="3960" w:hanging="720"/>
      </w:pPr>
      <w:rPr>
        <w:rFonts w:hint="default"/>
        <w:color w:val="0000FF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DD77AB7"/>
    <w:multiLevelType w:val="hybridMultilevel"/>
    <w:tmpl w:val="D07483B2"/>
    <w:lvl w:ilvl="0" w:tplc="A68E46BE">
      <w:start w:val="1"/>
      <w:numFmt w:val="decimal"/>
      <w:lvlText w:val="%1."/>
      <w:lvlJc w:val="left"/>
      <w:pPr>
        <w:ind w:left="306" w:hanging="306"/>
      </w:pPr>
      <w:rPr>
        <w:rFonts w:ascii="Arial" w:eastAsia="Arial" w:hAnsi="Arial" w:hint="default"/>
        <w:b/>
        <w:bCs/>
        <w:i w:val="0"/>
        <w:color w:val="auto"/>
        <w:spacing w:val="-1"/>
        <w:w w:val="99"/>
      </w:rPr>
    </w:lvl>
    <w:lvl w:ilvl="1" w:tplc="723E3804">
      <w:start w:val="1"/>
      <w:numFmt w:val="bullet"/>
      <w:lvlText w:val="•"/>
      <w:lvlJc w:val="left"/>
      <w:pPr>
        <w:ind w:left="1230" w:hanging="306"/>
      </w:pPr>
      <w:rPr>
        <w:rFonts w:hint="default"/>
      </w:rPr>
    </w:lvl>
    <w:lvl w:ilvl="2" w:tplc="5CB28EA6">
      <w:start w:val="1"/>
      <w:numFmt w:val="bullet"/>
      <w:lvlText w:val="•"/>
      <w:lvlJc w:val="left"/>
      <w:pPr>
        <w:ind w:left="2360" w:hanging="306"/>
      </w:pPr>
      <w:rPr>
        <w:rFonts w:hint="default"/>
      </w:rPr>
    </w:lvl>
    <w:lvl w:ilvl="3" w:tplc="08E49152">
      <w:start w:val="1"/>
      <w:numFmt w:val="bullet"/>
      <w:lvlText w:val="•"/>
      <w:lvlJc w:val="left"/>
      <w:pPr>
        <w:ind w:left="3490" w:hanging="306"/>
      </w:pPr>
      <w:rPr>
        <w:rFonts w:hint="default"/>
      </w:rPr>
    </w:lvl>
    <w:lvl w:ilvl="4" w:tplc="5EE4D6BE">
      <w:start w:val="1"/>
      <w:numFmt w:val="bullet"/>
      <w:lvlText w:val="•"/>
      <w:lvlJc w:val="left"/>
      <w:pPr>
        <w:ind w:left="4620" w:hanging="306"/>
      </w:pPr>
      <w:rPr>
        <w:rFonts w:hint="default"/>
      </w:rPr>
    </w:lvl>
    <w:lvl w:ilvl="5" w:tplc="C8FAAD66">
      <w:start w:val="1"/>
      <w:numFmt w:val="bullet"/>
      <w:lvlText w:val="•"/>
      <w:lvlJc w:val="left"/>
      <w:pPr>
        <w:ind w:left="5750" w:hanging="306"/>
      </w:pPr>
      <w:rPr>
        <w:rFonts w:hint="default"/>
      </w:rPr>
    </w:lvl>
    <w:lvl w:ilvl="6" w:tplc="D294F7A8">
      <w:start w:val="1"/>
      <w:numFmt w:val="bullet"/>
      <w:lvlText w:val="•"/>
      <w:lvlJc w:val="left"/>
      <w:pPr>
        <w:ind w:left="6880" w:hanging="306"/>
      </w:pPr>
      <w:rPr>
        <w:rFonts w:hint="default"/>
      </w:rPr>
    </w:lvl>
    <w:lvl w:ilvl="7" w:tplc="7C961998">
      <w:start w:val="1"/>
      <w:numFmt w:val="bullet"/>
      <w:lvlText w:val="•"/>
      <w:lvlJc w:val="left"/>
      <w:pPr>
        <w:ind w:left="8010" w:hanging="306"/>
      </w:pPr>
      <w:rPr>
        <w:rFonts w:hint="default"/>
      </w:rPr>
    </w:lvl>
    <w:lvl w:ilvl="8" w:tplc="414C74AE">
      <w:start w:val="1"/>
      <w:numFmt w:val="bullet"/>
      <w:lvlText w:val="•"/>
      <w:lvlJc w:val="left"/>
      <w:pPr>
        <w:ind w:left="9140" w:hanging="306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B26"/>
    <w:rsid w:val="0007096F"/>
    <w:rsid w:val="000A3CA4"/>
    <w:rsid w:val="000A5131"/>
    <w:rsid w:val="000A6517"/>
    <w:rsid w:val="000C3264"/>
    <w:rsid w:val="001231B9"/>
    <w:rsid w:val="001301E5"/>
    <w:rsid w:val="001C3E3F"/>
    <w:rsid w:val="002314DC"/>
    <w:rsid w:val="00290D4B"/>
    <w:rsid w:val="00377DE8"/>
    <w:rsid w:val="00417DBD"/>
    <w:rsid w:val="004E1B26"/>
    <w:rsid w:val="004E34BD"/>
    <w:rsid w:val="004F6C9C"/>
    <w:rsid w:val="005F2A05"/>
    <w:rsid w:val="006D5123"/>
    <w:rsid w:val="007553B3"/>
    <w:rsid w:val="007845C1"/>
    <w:rsid w:val="007C37CC"/>
    <w:rsid w:val="00806E8B"/>
    <w:rsid w:val="00864049"/>
    <w:rsid w:val="0087679B"/>
    <w:rsid w:val="00897A29"/>
    <w:rsid w:val="00922564"/>
    <w:rsid w:val="0094648B"/>
    <w:rsid w:val="0097543E"/>
    <w:rsid w:val="00987259"/>
    <w:rsid w:val="009A2787"/>
    <w:rsid w:val="00A74712"/>
    <w:rsid w:val="00AA4A66"/>
    <w:rsid w:val="00B30942"/>
    <w:rsid w:val="00C96A02"/>
    <w:rsid w:val="00CB2B9F"/>
    <w:rsid w:val="00CD186D"/>
    <w:rsid w:val="00D17476"/>
    <w:rsid w:val="00D21701"/>
    <w:rsid w:val="00D63DBB"/>
    <w:rsid w:val="00E61EF4"/>
    <w:rsid w:val="00E72184"/>
    <w:rsid w:val="00F248C9"/>
    <w:rsid w:val="00F42B1E"/>
    <w:rsid w:val="00FB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A50C"/>
  <w15:docId w15:val="{D24EB0DD-C41C-4DEB-AD35-A893C265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spacing w:before="12"/>
      <w:ind w:left="704"/>
      <w:outlineLvl w:val="0"/>
    </w:pPr>
    <w:rPr>
      <w:rFonts w:ascii="Arial" w:eastAsia="Arial" w:hAnsi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86" w:hanging="278"/>
      <w:outlineLvl w:val="1"/>
    </w:pPr>
    <w:rPr>
      <w:rFonts w:ascii="Arial" w:eastAsia="Arial" w:hAnsi="Arial"/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74"/>
      <w:ind w:left="176"/>
      <w:outlineLvl w:val="2"/>
    </w:pPr>
    <w:rPr>
      <w:rFonts w:ascii="Arial" w:eastAsia="Arial" w:hAnsi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8"/>
    </w:pPr>
    <w:rPr>
      <w:rFonts w:ascii="Arial" w:eastAsia="Arial" w:hAnsi="Arial"/>
      <w:i/>
      <w:sz w:val="20"/>
      <w:szCs w:val="2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0C3264"/>
    <w:rPr>
      <w:rFonts w:ascii="Arial" w:eastAsia="Arial" w:hAnsi="Arial"/>
      <w:b/>
      <w:bCs/>
      <w:sz w:val="24"/>
      <w:szCs w:val="24"/>
    </w:rPr>
  </w:style>
  <w:style w:type="paragraph" w:styleId="NoSpacing">
    <w:name w:val="No Spacing"/>
    <w:uiPriority w:val="1"/>
    <w:qFormat/>
    <w:rsid w:val="000C3264"/>
    <w:pPr>
      <w:widowControl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21701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01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01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01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01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01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1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1E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F2A0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quisition.gov/sites/default/files/current/far/html/Subpart%208_4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cquisition.gov/sites/default/files/current/far/html/Subpart%208_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B6305A3FF1BE4BB1CAA0B41D04B620" ma:contentTypeVersion="8" ma:contentTypeDescription="Create a new document." ma:contentTypeScope="" ma:versionID="8c9a5553ad92779cf1a1c47a4b290b56">
  <xsd:schema xmlns:xsd="http://www.w3.org/2001/XMLSchema" xmlns:xs="http://www.w3.org/2001/XMLSchema" xmlns:p="http://schemas.microsoft.com/office/2006/metadata/properties" xmlns:ns2="cca576fe-6c9d-4e6d-8be8-15f99011a1a6" targetNamespace="http://schemas.microsoft.com/office/2006/metadata/properties" ma:root="true" ma:fieldsID="0b590463e5e119871eef17ed7b2b47e1" ns2:_="">
    <xsd:import namespace="cca576fe-6c9d-4e6d-8be8-15f99011a1a6"/>
    <xsd:element name="properties">
      <xsd:complexType>
        <xsd:sequence>
          <xsd:element name="documentManagement">
            <xsd:complexType>
              <xsd:all>
                <xsd:element ref="ns2:FAR_x0020_Part_x0020__x002f__x0020_Section_x0020_Title"/>
                <xsd:element ref="ns2:Doc_x0020_Type"/>
                <xsd:element ref="ns2:SubSection" minOccurs="0"/>
                <xsd:element ref="ns2:Subsection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576fe-6c9d-4e6d-8be8-15f99011a1a6" elementFormDefault="qualified">
    <xsd:import namespace="http://schemas.microsoft.com/office/2006/documentManagement/types"/>
    <xsd:import namespace="http://schemas.microsoft.com/office/infopath/2007/PartnerControls"/>
    <xsd:element name="FAR_x0020_Part_x0020__x002f__x0020_Section_x0020_Title" ma:index="4" ma:displayName="FAR Part / Section Title" ma:default="(aa) Introduction" ma:format="Dropdown" ma:internalName="FAR_x0020_Part_x0020__x002f__x0020_Section_x0020_Title" ma:readOnly="false">
      <xsd:simpleType>
        <xsd:restriction base="dms:Choice">
          <xsd:enumeration value="(aa) Introduction"/>
          <xsd:enumeration value="(ab) Frequently Used Links"/>
          <xsd:enumeration value="(ac) List of Appendices"/>
          <xsd:enumeration value="(ad) GAP3 Topics"/>
          <xsd:enumeration value="(ae) History of Revisions"/>
          <xsd:enumeration value="(af) FAR Part 1"/>
          <xsd:enumeration value="(ag) FAR Part 2"/>
          <xsd:enumeration value="(ah) FAR Part 3"/>
          <xsd:enumeration value="(ai) FAR Part 4"/>
          <xsd:enumeration value="(aj) FAR Part 5"/>
          <xsd:enumeration value="(ak) FAR Part 6"/>
          <xsd:enumeration value="(al) FAR Part 7"/>
          <xsd:enumeration value="(am) FAR Part 8"/>
          <xsd:enumeration value="(an) FAR Part 9"/>
          <xsd:enumeration value="(ao) FAR Part 10"/>
          <xsd:enumeration value="(ap) FAR Part 11"/>
          <xsd:enumeration value="(aq) FAR Part 12"/>
          <xsd:enumeration value="(ar) FAR Part 13"/>
          <xsd:enumeration value="(as) FAR Part 14"/>
          <xsd:enumeration value="(at) FAR Part 15"/>
          <xsd:enumeration value="(au) FAR Part 16"/>
          <xsd:enumeration value="(av) FAR Part 17"/>
          <xsd:enumeration value="(aw) FAR Part 18"/>
          <xsd:enumeration value="(ax) FAR Part 19"/>
          <xsd:enumeration value="(ay) FAR Part 20"/>
          <xsd:enumeration value="(az) FAR Part 21"/>
          <xsd:enumeration value="(ba) FAR Part 22"/>
          <xsd:enumeration value="(bb) FAR Part 23"/>
          <xsd:enumeration value="(bc) FAR Part 24"/>
          <xsd:enumeration value="(bd) FAR Part 25"/>
          <xsd:enumeration value="(be) FAR Part 26"/>
          <xsd:enumeration value="(bf) FAR Part 27"/>
          <xsd:enumeration value="(bg) FAR Part 28"/>
          <xsd:enumeration value="(bh) FAR Part 29"/>
          <xsd:enumeration value="(bi) FAR Part 30"/>
          <xsd:enumeration value="(bj) FAR Part 31"/>
          <xsd:enumeration value="(bk) FAR Part 32"/>
          <xsd:enumeration value="(bl) FAR Part 33"/>
          <xsd:enumeration value="(bm) FAR Part 34"/>
          <xsd:enumeration value="(bn) FAR Part 35"/>
          <xsd:enumeration value="(bo) FAR Part 36"/>
          <xsd:enumeration value="(bp) FAR Part 37"/>
          <xsd:enumeration value="(bq) FAR Part 38"/>
          <xsd:enumeration value="(br) FAR Part 39"/>
          <xsd:enumeration value="(bs) FAR Part 40"/>
          <xsd:enumeration value="(bt) FAR Part 41"/>
          <xsd:enumeration value="(bu) FAR Part 42"/>
          <xsd:enumeration value="(bv) FAR Part 43"/>
          <xsd:enumeration value="(bw) FAR Part 44"/>
          <xsd:enumeration value="(bx) FAR Part 45"/>
          <xsd:enumeration value="(by) FAR Part 46"/>
          <xsd:enumeration value="(bz) FAR Part 47"/>
          <xsd:enumeration value="(ca) FAR Part 48"/>
          <xsd:enumeration value="(cb) FAR Part 49"/>
          <xsd:enumeration value="(cc) FAR Part 50"/>
          <xsd:enumeration value="(cd) FAR Part 51"/>
          <xsd:enumeration value="(ce) FAR Part 52"/>
          <xsd:enumeration value="(cf) FAR Part 53"/>
          <xsd:enumeration value="(cg) Appendix A"/>
          <xsd:enumeration value="(ch) Appendix B"/>
          <xsd:enumeration value="(ci) Appendix C"/>
        </xsd:restriction>
      </xsd:simpleType>
    </xsd:element>
    <xsd:element name="Doc_x0020_Type" ma:index="5" ma:displayName="Doc Type" ma:default="Policy" ma:format="Dropdown" ma:internalName="Doc_x0020_Type" ma:readOnly="false">
      <xsd:simpleType>
        <xsd:restriction base="dms:Choice">
          <xsd:enumeration value="Policy"/>
          <xsd:enumeration value="Attachment"/>
          <xsd:enumeration value="Other"/>
        </xsd:restriction>
      </xsd:simpleType>
    </xsd:element>
    <xsd:element name="SubSection" ma:index="6" nillable="true" ma:displayName="SubSection" ma:default="1.1" ma:format="Dropdown" ma:internalName="SubSection" ma:readOnly="false">
      <xsd:simpleType>
        <xsd:restriction base="dms:Choice">
          <xsd:enumeration value="1.1"/>
          <xsd:enumeration value="1.2"/>
          <xsd:enumeration value="1.3"/>
          <xsd:enumeration value="1.4"/>
          <xsd:enumeration value="1.5"/>
          <xsd:enumeration value="2.1"/>
          <xsd:enumeration value="2.2"/>
          <xsd:enumeration value="2.3"/>
          <xsd:enumeration value="2.4"/>
          <xsd:enumeration value="2.5"/>
          <xsd:enumeration value="3.1"/>
          <xsd:enumeration value="3.2"/>
          <xsd:enumeration value="3.3"/>
          <xsd:enumeration value="3.4"/>
          <xsd:enumeration value="3.5"/>
          <xsd:enumeration value="4.1"/>
          <xsd:enumeration value="4.2"/>
          <xsd:enumeration value="4.3"/>
          <xsd:enumeration value="4.4"/>
          <xsd:enumeration value="4.5"/>
          <xsd:enumeration value="5.1"/>
          <xsd:enumeration value="5.2"/>
          <xsd:enumeration value="5.3"/>
          <xsd:enumeration value="5.4"/>
          <xsd:enumeration value="5.5"/>
          <xsd:enumeration value="6.1"/>
          <xsd:enumeration value="6.2"/>
          <xsd:enumeration value="6.3"/>
          <xsd:enumeration value="6.4"/>
          <xsd:enumeration value="6.5"/>
          <xsd:enumeration value="7.1"/>
          <xsd:enumeration value="7.2"/>
          <xsd:enumeration value="7.3"/>
          <xsd:enumeration value="7.4"/>
          <xsd:enumeration value="7.5"/>
          <xsd:enumeration value="8.1"/>
          <xsd:enumeration value="8.2"/>
          <xsd:enumeration value="8.3"/>
          <xsd:enumeration value="8.4"/>
          <xsd:enumeration value="8.5"/>
          <xsd:enumeration value="9.1"/>
          <xsd:enumeration value="9.2"/>
          <xsd:enumeration value="9.3"/>
          <xsd:enumeration value="9.4"/>
          <xsd:enumeration value="9.5"/>
          <xsd:enumeration value="10.1"/>
          <xsd:enumeration value="10.2"/>
          <xsd:enumeration value="10.3"/>
          <xsd:enumeration value="10.4"/>
          <xsd:enumeration value="10.5"/>
          <xsd:enumeration value="11.1"/>
          <xsd:enumeration value="11.2"/>
          <xsd:enumeration value="11.3"/>
          <xsd:enumeration value="11.4"/>
          <xsd:enumeration value="11.5"/>
          <xsd:enumeration value="12.1"/>
          <xsd:enumeration value="12.2"/>
          <xsd:enumeration value="12.3"/>
          <xsd:enumeration value="12.4"/>
          <xsd:enumeration value="12.5"/>
          <xsd:enumeration value="13.1"/>
          <xsd:enumeration value="13.2"/>
          <xsd:enumeration value="13.3"/>
          <xsd:enumeration value="13.4"/>
          <xsd:enumeration value="13.5"/>
          <xsd:enumeration value="14.1"/>
          <xsd:enumeration value="14.2"/>
          <xsd:enumeration value="14.3"/>
          <xsd:enumeration value="14.4"/>
          <xsd:enumeration value="14.5"/>
          <xsd:enumeration value="15.1"/>
          <xsd:enumeration value="15.2"/>
          <xsd:enumeration value="15.3"/>
          <xsd:enumeration value="15.4"/>
          <xsd:enumeration value="15.5"/>
          <xsd:enumeration value="16.1"/>
          <xsd:enumeration value="16.2"/>
          <xsd:enumeration value="16.3"/>
          <xsd:enumeration value="16.4"/>
          <xsd:enumeration value="16.5"/>
          <xsd:enumeration value="17.1"/>
          <xsd:enumeration value="17.2"/>
          <xsd:enumeration value="17.3"/>
          <xsd:enumeration value="17.4"/>
          <xsd:enumeration value="17.5"/>
          <xsd:enumeration value="18.1"/>
          <xsd:enumeration value="18.2"/>
          <xsd:enumeration value="18.3"/>
          <xsd:enumeration value="18.4"/>
          <xsd:enumeration value="18.5"/>
          <xsd:enumeration value="19.1"/>
          <xsd:enumeration value="19.2"/>
          <xsd:enumeration value="19.3"/>
          <xsd:enumeration value="19.4"/>
          <xsd:enumeration value="19.5"/>
          <xsd:enumeration value="20.1"/>
          <xsd:enumeration value="20.2"/>
          <xsd:enumeration value="20.3"/>
          <xsd:enumeration value="20.4"/>
          <xsd:enumeration value="20.5"/>
          <xsd:enumeration value="21.1"/>
          <xsd:enumeration value="21.2"/>
          <xsd:enumeration value="21.3"/>
          <xsd:enumeration value="21.4"/>
          <xsd:enumeration value="21.5"/>
          <xsd:enumeration value="22.1"/>
          <xsd:enumeration value="22.2"/>
          <xsd:enumeration value="22.3"/>
          <xsd:enumeration value="22.4"/>
          <xsd:enumeration value="22.5"/>
          <xsd:enumeration value="23.1"/>
          <xsd:enumeration value="23.2"/>
          <xsd:enumeration value="23.3"/>
          <xsd:enumeration value="23.4"/>
          <xsd:enumeration value="23.5"/>
          <xsd:enumeration value="24.1"/>
          <xsd:enumeration value="24.2"/>
          <xsd:enumeration value="24.3"/>
          <xsd:enumeration value="24.4"/>
          <xsd:enumeration value="24.5"/>
          <xsd:enumeration value="25.1"/>
          <xsd:enumeration value="25.2"/>
          <xsd:enumeration value="25.3"/>
          <xsd:enumeration value="25.4"/>
          <xsd:enumeration value="25.5"/>
          <xsd:enumeration value="26.1"/>
          <xsd:enumeration value="26.2"/>
          <xsd:enumeration value="26.3"/>
          <xsd:enumeration value="26.4"/>
          <xsd:enumeration value="26.5"/>
          <xsd:enumeration value="27.1"/>
          <xsd:enumeration value="27.2"/>
          <xsd:enumeration value="27.3"/>
          <xsd:enumeration value="27.4"/>
          <xsd:enumeration value="27.5"/>
          <xsd:enumeration value="28.1"/>
          <xsd:enumeration value="28.2"/>
          <xsd:enumeration value="28.3"/>
          <xsd:enumeration value="28.4"/>
          <xsd:enumeration value="28.5"/>
          <xsd:enumeration value="29.1"/>
          <xsd:enumeration value="29.2"/>
          <xsd:enumeration value="29.3"/>
          <xsd:enumeration value="29.4"/>
          <xsd:enumeration value="29.5"/>
          <xsd:enumeration value="30.1"/>
          <xsd:enumeration value="30.2"/>
          <xsd:enumeration value="30.3"/>
          <xsd:enumeration value="30.4"/>
          <xsd:enumeration value="30.5"/>
          <xsd:enumeration value="31.1"/>
          <xsd:enumeration value="31.2"/>
          <xsd:enumeration value="31.3"/>
          <xsd:enumeration value="31.4"/>
          <xsd:enumeration value="31.5"/>
          <xsd:enumeration value="32.1"/>
          <xsd:enumeration value="32.2"/>
          <xsd:enumeration value="32.3"/>
          <xsd:enumeration value="32.4"/>
          <xsd:enumeration value="32.5"/>
          <xsd:enumeration value="33.1"/>
          <xsd:enumeration value="33.2"/>
          <xsd:enumeration value="33.3"/>
          <xsd:enumeration value="33.4"/>
          <xsd:enumeration value="33.5"/>
          <xsd:enumeration value="34.1"/>
          <xsd:enumeration value="34.2"/>
          <xsd:enumeration value="34.3"/>
          <xsd:enumeration value="34.4"/>
          <xsd:enumeration value="34.5"/>
          <xsd:enumeration value="35.1"/>
          <xsd:enumeration value="35.2"/>
          <xsd:enumeration value="35.3"/>
          <xsd:enumeration value="35.4"/>
          <xsd:enumeration value="35.5"/>
          <xsd:enumeration value="36.1"/>
          <xsd:enumeration value="36.2"/>
          <xsd:enumeration value="36.3"/>
          <xsd:enumeration value="36.4"/>
          <xsd:enumeration value="36.5"/>
          <xsd:enumeration value="37.1"/>
          <xsd:enumeration value="37.2"/>
          <xsd:enumeration value="37.3"/>
          <xsd:enumeration value="37.4"/>
          <xsd:enumeration value="37.5"/>
          <xsd:enumeration value="38.1"/>
          <xsd:enumeration value="38.2"/>
          <xsd:enumeration value="38.3"/>
          <xsd:enumeration value="38.4"/>
          <xsd:enumeration value="38.5"/>
          <xsd:enumeration value="39.1"/>
          <xsd:enumeration value="39.2"/>
          <xsd:enumeration value="39.3"/>
          <xsd:enumeration value="39.4"/>
          <xsd:enumeration value="39.5"/>
          <xsd:enumeration value="40.1"/>
          <xsd:enumeration value="40.2"/>
          <xsd:enumeration value="40.3"/>
          <xsd:enumeration value="40.4"/>
          <xsd:enumeration value="40.5"/>
          <xsd:enumeration value="41.1"/>
          <xsd:enumeration value="41.2"/>
          <xsd:enumeration value="41.3"/>
          <xsd:enumeration value="41.4"/>
          <xsd:enumeration value="41.5"/>
          <xsd:enumeration value="42.1"/>
          <xsd:enumeration value="42.2"/>
          <xsd:enumeration value="42.3"/>
          <xsd:enumeration value="42.4"/>
          <xsd:enumeration value="42.5"/>
          <xsd:enumeration value="43.1"/>
          <xsd:enumeration value="43.2"/>
          <xsd:enumeration value="43.3"/>
          <xsd:enumeration value="43.4"/>
          <xsd:enumeration value="43.5"/>
          <xsd:enumeration value="44.1"/>
          <xsd:enumeration value="44.2"/>
          <xsd:enumeration value="44.3"/>
          <xsd:enumeration value="44.4"/>
          <xsd:enumeration value="44.5"/>
          <xsd:enumeration value="45.1"/>
          <xsd:enumeration value="45.2"/>
          <xsd:enumeration value="45.3"/>
          <xsd:enumeration value="45.4"/>
          <xsd:enumeration value="45.5"/>
          <xsd:enumeration value="46.1"/>
          <xsd:enumeration value="46.2"/>
          <xsd:enumeration value="46.3"/>
          <xsd:enumeration value="46.4"/>
          <xsd:enumeration value="46.5"/>
          <xsd:enumeration value="47.1"/>
          <xsd:enumeration value="47.2"/>
          <xsd:enumeration value="47.3"/>
          <xsd:enumeration value="47.4"/>
          <xsd:enumeration value="47.5"/>
          <xsd:enumeration value="48.1"/>
          <xsd:enumeration value="48.2"/>
          <xsd:enumeration value="48.3"/>
          <xsd:enumeration value="48.4"/>
          <xsd:enumeration value="48.5"/>
          <xsd:enumeration value="49.1"/>
          <xsd:enumeration value="49.2"/>
          <xsd:enumeration value="49.3"/>
          <xsd:enumeration value="49.4"/>
          <xsd:enumeration value="49.5"/>
          <xsd:enumeration value="50.1"/>
          <xsd:enumeration value="50.2"/>
          <xsd:enumeration value="50.3"/>
          <xsd:enumeration value="50.4"/>
          <xsd:enumeration value="50.5"/>
          <xsd:enumeration value="51.1"/>
          <xsd:enumeration value="51.2"/>
          <xsd:enumeration value="51.3"/>
          <xsd:enumeration value="51.4"/>
          <xsd:enumeration value="51.5"/>
          <xsd:enumeration value="52.1"/>
          <xsd:enumeration value="52.2"/>
          <xsd:enumeration value="52.3"/>
          <xsd:enumeration value="52.4"/>
          <xsd:enumeration value="52.5"/>
          <xsd:enumeration value="53.1"/>
          <xsd:enumeration value="53.2"/>
          <xsd:enumeration value="53.3"/>
          <xsd:enumeration value="53.4"/>
          <xsd:enumeration value="53.5"/>
          <xsd:enumeration value="54.1"/>
          <xsd:enumeration value="54.2"/>
          <xsd:enumeration value="54.3"/>
          <xsd:enumeration value="54.4"/>
          <xsd:enumeration value="54.5"/>
          <xsd:enumeration value="55.1"/>
          <xsd:enumeration value="55.2"/>
          <xsd:enumeration value="55.3"/>
          <xsd:enumeration value="55.4"/>
          <xsd:enumeration value="55.5"/>
          <xsd:enumeration value="56.1"/>
          <xsd:enumeration value="56.2"/>
          <xsd:enumeration value="56.3"/>
          <xsd:enumeration value="56.4"/>
          <xsd:enumeration value="56.5"/>
          <xsd:enumeration value="57.1"/>
          <xsd:enumeration value="57.2"/>
          <xsd:enumeration value="57.3"/>
          <xsd:enumeration value="57.4"/>
          <xsd:enumeration value="57.5"/>
          <xsd:enumeration value="58.1"/>
          <xsd:enumeration value="58.2"/>
          <xsd:enumeration value="58.3"/>
          <xsd:enumeration value="58.4"/>
          <xsd:enumeration value="58.5"/>
          <xsd:enumeration value="59.1"/>
          <xsd:enumeration value="59.2"/>
          <xsd:enumeration value="59.3"/>
          <xsd:enumeration value="59.4"/>
          <xsd:enumeration value="59.5"/>
          <xsd:enumeration value="60.1"/>
          <xsd:enumeration value="60.2"/>
          <xsd:enumeration value="60.3"/>
          <xsd:enumeration value="60.4"/>
          <xsd:enumeration value="60.5"/>
        </xsd:restriction>
      </xsd:simpleType>
    </xsd:element>
    <xsd:element name="Subsection_x0020_Name" ma:index="7" nillable="true" ma:displayName="Subsection Name" ma:internalName="Subsection_x0020_Name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bsection_x0020_Name xmlns="cca576fe-6c9d-4e6d-8be8-15f99011a1a6" xsi:nil="true"/>
    <SubSection xmlns="cca576fe-6c9d-4e6d-8be8-15f99011a1a6" xsi:nil="true"/>
    <FAR_x0020_Part_x0020__x002f__x0020_Section_x0020_Title xmlns="cca576fe-6c9d-4e6d-8be8-15f99011a1a6"/>
    <Doc_x0020_Type xmlns="cca576fe-6c9d-4e6d-8be8-15f99011a1a6"/>
  </documentManagement>
</p:properties>
</file>

<file path=customXml/itemProps1.xml><?xml version="1.0" encoding="utf-8"?>
<ds:datastoreItem xmlns:ds="http://schemas.openxmlformats.org/officeDocument/2006/customXml" ds:itemID="{66D45C97-89A9-4D3F-8A90-685896A0E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a576fe-6c9d-4e6d-8be8-15f99011a1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83C294-B0EF-4AE6-83E2-DB67E12141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C87886-41C7-4B21-8D86-AE82684D4AF0}">
  <ds:schemaRefs>
    <ds:schemaRef ds:uri="http://schemas.microsoft.com/office/2006/metadata/properties"/>
    <ds:schemaRef ds:uri="http://schemas.microsoft.com/office/infopath/2007/PartnerControls"/>
    <ds:schemaRef ds:uri="cca576fe-6c9d-4e6d-8be8-15f99011a1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1590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Justification &amp; Approval - Federal Supply Schedule</vt:lpstr>
    </vt:vector>
  </TitlesOfParts>
  <Company>CMS</Company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Justification &amp; Approval - Federal Supply Schedule</dc:title>
  <dc:subject>Justification &amp; Approval - Federal Supply Schedule</dc:subject>
  <dc:creator>Health and Human Services</dc:creator>
  <cp:lastModifiedBy>Stefanie Schmitz</cp:lastModifiedBy>
  <cp:revision>2</cp:revision>
  <dcterms:created xsi:type="dcterms:W3CDTF">2023-05-18T10:56:00Z</dcterms:created>
  <dcterms:modified xsi:type="dcterms:W3CDTF">2023-05-18T10:56:00Z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2014-09-25T00:00:00Z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2016-10-28T00:00:00Z</vt:filetime>
  </property>
  <property fmtid="{D5CDD505-2E9C-101B-9397-08002B2CF9AE}" pid="6" name="_NewReviewCycle">
    <vt:lpwstr/>
  </property>
  <property fmtid="{D5CDD505-2E9C-101B-9397-08002B2CF9AE}" pid="11" name="ContentTypeId">
    <vt:lpwstr>0x01010051B6305A3FF1BE4BB1CAA0B41D04B620</vt:lpwstr>
  </property>
</Properties>
</file>