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WHITNEY CLINIC</w:t>
      </w:r>
    </w:p>
    <w:p>
      <w:pPr>
        <w:jc w:val="center"/>
      </w:pPr>
      <w:r>
        <w:rPr>
          <w:sz w:val="20"/>
        </w:rPr>
        <w:t>93035 David View</w:t>
        <w:br/>
        <w:t>New Whitney, WV 27746</w:t>
        <w:br/>
        <w:t>Phone: 500.753.2400x3768 | Fax: 421.781.1275x002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Cook, Alicia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06/06/1932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MRN359738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2586 Morrison Union Suite 732, Lake Kristinside, ID 98802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001-279-858-1287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10/31/2025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Jennifer Gallagher,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269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Jennifer Gallagher, NP</w:t>
        <w:br/>
        <w:t>NPI: 1132127647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