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JOSEPH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Yates, Rebecca  |  DOB: 02/17/1959  |  MRN: MRN912719</w:t>
        <w:br/>
        <w:t>Date of Visit: 11/25/2025</w:t>
        <w:br/>
        <w:t>Provider: Carrie Hernandez, NP - Neurology</w:t>
      </w:r>
    </w:p>
    <w:p/>
    <w:p>
      <w:r>
        <w:rPr>
          <w:b/>
        </w:rPr>
        <w:t>VITAL SIGNS</w:t>
      </w:r>
    </w:p>
    <w:p>
      <w:r>
        <w:t>BP: 137/79 mmHg  |  HR: 70 bpm  |  Temp: 97.9°F  |  RR: 16  |  O2 Sat: 98%</w:t>
        <w:br/>
        <w:t>Weight: 238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Omeprazole 20mg daily, Amlodipine 5mg daily. Known allergies: Sulfa drugs,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Carrie Hernandez, NP</w:t>
        <w:br/>
        <w:t>Date: 11/25/2025 11:44</w:t>
        <w:br/>
        <w:t>NPI: 6238288414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