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EAST TONY HEALTH SYSTEM</w:t>
      </w:r>
    </w:p>
    <w:p>
      <w:pPr>
        <w:jc w:val="center"/>
      </w:pPr>
      <w:r>
        <w:rPr>
          <w:sz w:val="20"/>
        </w:rPr>
        <w:t>6517 White Route</w:t>
        <w:br/>
        <w:t>East Tony, AZ 79766</w:t>
        <w:br/>
        <w:t>Phone: (649)466-8349x60478 | Fax: 470-728-5162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Shannon, Sarah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07/30/2005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MRN709303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067 Kennedy Course Apt. 369, West Caitlinland, WV 85429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(717)958-8397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Elizabeth Villa,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5.1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184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139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Elizabeth Villa, NP</w:t>
        <w:br/>
        <w:t>NPI: 8544958420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