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RACHELTON MEDICAL CENTER</w:t>
      </w:r>
    </w:p>
    <w:p>
      <w:pPr>
        <w:jc w:val="center"/>
      </w:pPr>
      <w:r>
        <w:rPr>
          <w:sz w:val="20"/>
        </w:rPr>
        <w:t>158 Jennings Villages</w:t>
        <w:br/>
        <w:t>Port Rachelton, CT 72710</w:t>
        <w:br/>
        <w:t>Phone: (581)710-1460x235 | Fax: +1-496-582-8901x4081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Alexander, Morgan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07/11/1948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MRN385410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88516 David Parkways Apt. 370, Timothyport, CA 05437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001-380-828-4416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John Jenkins,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John Jenkins, PA</w:t>
        <w:br/>
        <w:t>NPI: 6717516887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