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MASONFURT MEDICAL CENTER</w:t>
      </w:r>
    </w:p>
    <w:p>
      <w:pPr>
        <w:jc w:val="center"/>
      </w:pPr>
      <w:r>
        <w:rPr>
          <w:sz w:val="20"/>
        </w:rPr>
        <w:t>316 Deanna Drives Suite 863</w:t>
        <w:br/>
        <w:t>Masonfurt, VA 94454</w:t>
        <w:br/>
        <w:t>Phone: 787-465-6128x0695 | Fax: 710-895-3161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Ewing, Isabella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01/30/1993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MRN417993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4132 Lee Station Apt. 150, East Christina, ID 06376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353.900.5684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Brittany Thomas,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Brittany Thomas, DO</w:t>
        <w:br/>
        <w:t>NPI: 1574347894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