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302E64" w14:paraId="115705ED" w14:textId="77777777" w:rsidTr="003D4C0C">
        <w:trPr>
          <w:trHeight w:val="386"/>
        </w:trPr>
        <w:tc>
          <w:tcPr>
            <w:tcW w:w="3096" w:type="dxa"/>
          </w:tcPr>
          <w:p w14:paraId="01E83CE5" w14:textId="2E625157" w:rsidR="00302E64" w:rsidRDefault="00302E64">
            <w:r>
              <w:t>FEATURE</w:t>
            </w:r>
          </w:p>
        </w:tc>
        <w:tc>
          <w:tcPr>
            <w:tcW w:w="3096" w:type="dxa"/>
          </w:tcPr>
          <w:p w14:paraId="4574D59D" w14:textId="288A4A11" w:rsidR="00302E64" w:rsidRDefault="00302E64">
            <w:r>
              <w:t>MS OFFICE</w:t>
            </w:r>
          </w:p>
        </w:tc>
        <w:tc>
          <w:tcPr>
            <w:tcW w:w="3097" w:type="dxa"/>
          </w:tcPr>
          <w:p w14:paraId="2E33B943" w14:textId="22283A92" w:rsidR="00302E64" w:rsidRDefault="00302E64">
            <w:r>
              <w:t>Google Office Suite</w:t>
            </w:r>
          </w:p>
        </w:tc>
      </w:tr>
      <w:tr w:rsidR="00302E64" w14:paraId="38D9296C" w14:textId="77777777" w:rsidTr="003D4C0C">
        <w:trPr>
          <w:trHeight w:val="386"/>
        </w:trPr>
        <w:tc>
          <w:tcPr>
            <w:tcW w:w="3096" w:type="dxa"/>
          </w:tcPr>
          <w:p w14:paraId="528B0C9E" w14:textId="3B34D500" w:rsidR="00302E64" w:rsidRDefault="00302E64">
            <w:r>
              <w:t>Text Formatting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4C0C" w:rsidRPr="003D4C0C" w14:paraId="2CE8D214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E68D6" w14:textId="77777777" w:rsidR="003D4C0C" w:rsidRPr="003D4C0C" w:rsidRDefault="003D4C0C" w:rsidP="003D4C0C">
                  <w:pPr>
                    <w:spacing w:after="0" w:line="240" w:lineRule="auto"/>
                  </w:pPr>
                </w:p>
              </w:tc>
            </w:tr>
          </w:tbl>
          <w:p w14:paraId="7AD01829" w14:textId="77777777" w:rsidR="003D4C0C" w:rsidRPr="003D4C0C" w:rsidRDefault="003D4C0C" w:rsidP="003D4C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3D4C0C" w:rsidRPr="003D4C0C" w14:paraId="4127A809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BE75D" w14:textId="77777777" w:rsidR="003D4C0C" w:rsidRPr="003D4C0C" w:rsidRDefault="003D4C0C" w:rsidP="003D4C0C">
                  <w:pPr>
                    <w:spacing w:after="0" w:line="240" w:lineRule="auto"/>
                  </w:pPr>
                  <w:r w:rsidRPr="003D4C0C">
                    <w:t>Extensive font library (especially with desktop install)</w:t>
                  </w:r>
                </w:p>
              </w:tc>
            </w:tr>
          </w:tbl>
          <w:p w14:paraId="3B6FFA17" w14:textId="36343CDC" w:rsidR="00302E64" w:rsidRDefault="00302E64"/>
        </w:tc>
        <w:tc>
          <w:tcPr>
            <w:tcW w:w="3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1"/>
            </w:tblGrid>
            <w:tr w:rsidR="003D4C0C" w:rsidRPr="003D4C0C" w14:paraId="1D2CC66B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C5C46" w14:textId="77777777" w:rsidR="003D4C0C" w:rsidRPr="003D4C0C" w:rsidRDefault="003D4C0C" w:rsidP="003D4C0C">
                  <w:pPr>
                    <w:spacing w:after="0" w:line="240" w:lineRule="auto"/>
                  </w:pPr>
                  <w:r w:rsidRPr="003D4C0C">
                    <w:t>More limited fonts, but integrates with Google Fonts</w:t>
                  </w:r>
                </w:p>
              </w:tc>
            </w:tr>
          </w:tbl>
          <w:p w14:paraId="59C4BA4E" w14:textId="77777777" w:rsidR="003D4C0C" w:rsidRPr="003D4C0C" w:rsidRDefault="003D4C0C" w:rsidP="003D4C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4C0C" w:rsidRPr="003D4C0C" w14:paraId="18FF1C77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C2E75" w14:textId="77777777" w:rsidR="003D4C0C" w:rsidRPr="003D4C0C" w:rsidRDefault="003D4C0C" w:rsidP="003D4C0C">
                  <w:pPr>
                    <w:spacing w:after="0" w:line="240" w:lineRule="auto"/>
                  </w:pPr>
                </w:p>
              </w:tc>
            </w:tr>
          </w:tbl>
          <w:p w14:paraId="51DA2563" w14:textId="53E58849" w:rsidR="00302E64" w:rsidRDefault="00302E64"/>
        </w:tc>
      </w:tr>
      <w:tr w:rsidR="00302E64" w14:paraId="30CBB850" w14:textId="77777777" w:rsidTr="003D4C0C">
        <w:trPr>
          <w:trHeight w:val="402"/>
        </w:trPr>
        <w:tc>
          <w:tcPr>
            <w:tcW w:w="3096" w:type="dxa"/>
          </w:tcPr>
          <w:p w14:paraId="7E16E1A2" w14:textId="219352A0" w:rsidR="00302E64" w:rsidRDefault="00302E64">
            <w:r>
              <w:t>Table Creations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4C0C" w:rsidRPr="003D4C0C" w14:paraId="2AEC6C79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34073" w14:textId="77777777" w:rsidR="003D4C0C" w:rsidRPr="003D4C0C" w:rsidRDefault="003D4C0C" w:rsidP="003D4C0C">
                  <w:pPr>
                    <w:spacing w:after="0" w:line="240" w:lineRule="auto"/>
                  </w:pPr>
                </w:p>
              </w:tc>
            </w:tr>
          </w:tbl>
          <w:p w14:paraId="4B0A242A" w14:textId="77777777" w:rsidR="003D4C0C" w:rsidRPr="003D4C0C" w:rsidRDefault="003D4C0C" w:rsidP="003D4C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3D4C0C" w:rsidRPr="003D4C0C" w14:paraId="0D2F98B2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1A40AA" w14:textId="77777777" w:rsidR="003D4C0C" w:rsidRPr="003D4C0C" w:rsidRDefault="003D4C0C" w:rsidP="003D4C0C">
                  <w:pPr>
                    <w:spacing w:after="0" w:line="240" w:lineRule="auto"/>
                  </w:pPr>
                  <w:r w:rsidRPr="003D4C0C">
                    <w:t>Insert &gt; Table → Drag or specify size</w:t>
                  </w:r>
                </w:p>
              </w:tc>
            </w:tr>
          </w:tbl>
          <w:p w14:paraId="4EDAF60B" w14:textId="74222BDA" w:rsidR="00302E64" w:rsidRDefault="00302E64"/>
        </w:tc>
        <w:tc>
          <w:tcPr>
            <w:tcW w:w="3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4C0C" w:rsidRPr="003D4C0C" w14:paraId="05353E9E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979B7F" w14:textId="77777777" w:rsidR="003D4C0C" w:rsidRPr="003D4C0C" w:rsidRDefault="003D4C0C" w:rsidP="003D4C0C">
                  <w:pPr>
                    <w:spacing w:after="0" w:line="240" w:lineRule="auto"/>
                  </w:pPr>
                </w:p>
              </w:tc>
            </w:tr>
          </w:tbl>
          <w:p w14:paraId="66AFE0F4" w14:textId="77777777" w:rsidR="003D4C0C" w:rsidRPr="003D4C0C" w:rsidRDefault="003D4C0C" w:rsidP="003D4C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1"/>
            </w:tblGrid>
            <w:tr w:rsidR="003D4C0C" w:rsidRPr="003D4C0C" w14:paraId="6CC98562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5DB44" w14:textId="77777777" w:rsidR="003D4C0C" w:rsidRPr="003D4C0C" w:rsidRDefault="003D4C0C" w:rsidP="003D4C0C">
                  <w:pPr>
                    <w:spacing w:after="0" w:line="240" w:lineRule="auto"/>
                  </w:pPr>
                  <w:r w:rsidRPr="003D4C0C">
                    <w:t>Insert &gt; Table → Drag to select size</w:t>
                  </w:r>
                </w:p>
              </w:tc>
            </w:tr>
          </w:tbl>
          <w:p w14:paraId="411DD6F1" w14:textId="7AC92EBC" w:rsidR="00302E64" w:rsidRDefault="00302E64"/>
        </w:tc>
      </w:tr>
      <w:tr w:rsidR="00302E64" w14:paraId="2D9F70BB" w14:textId="77777777" w:rsidTr="003D4C0C">
        <w:trPr>
          <w:trHeight w:val="386"/>
        </w:trPr>
        <w:tc>
          <w:tcPr>
            <w:tcW w:w="3096" w:type="dxa"/>
          </w:tcPr>
          <w:p w14:paraId="126AA9F6" w14:textId="238AD6C0" w:rsidR="00302E64" w:rsidRDefault="00302E64">
            <w:r>
              <w:t>Real Time collaborations</w:t>
            </w:r>
          </w:p>
        </w:tc>
        <w:tc>
          <w:tcPr>
            <w:tcW w:w="3096" w:type="dxa"/>
          </w:tcPr>
          <w:p w14:paraId="2106EE21" w14:textId="5AB68DA6" w:rsidR="00302E64" w:rsidRDefault="003D4C0C">
            <w:r w:rsidRPr="003D4C0C">
              <w:t>Seamless, native, real-time editing</w:t>
            </w:r>
          </w:p>
        </w:tc>
        <w:tc>
          <w:tcPr>
            <w:tcW w:w="3097" w:type="dxa"/>
          </w:tcPr>
          <w:p w14:paraId="21EA1E77" w14:textId="01B01A4F" w:rsidR="00EB678F" w:rsidRDefault="003D4C0C">
            <w:r w:rsidRPr="003D4C0C">
              <w:t>Supported via OneDrive or SharePoint (less smooth)</w:t>
            </w:r>
          </w:p>
        </w:tc>
      </w:tr>
      <w:tr w:rsidR="00302E64" w14:paraId="611F3A6E" w14:textId="77777777" w:rsidTr="003D4C0C">
        <w:trPr>
          <w:trHeight w:val="523"/>
        </w:trPr>
        <w:tc>
          <w:tcPr>
            <w:tcW w:w="3096" w:type="dxa"/>
          </w:tcPr>
          <w:p w14:paraId="58B483EF" w14:textId="5896AB8D" w:rsidR="00302E64" w:rsidRDefault="00302E64">
            <w:r>
              <w:t>Saving /Exporting formats</w:t>
            </w:r>
          </w:p>
        </w:tc>
        <w:tc>
          <w:tcPr>
            <w:tcW w:w="3096" w:type="dxa"/>
          </w:tcPr>
          <w:p w14:paraId="2036450A" w14:textId="6D856F58" w:rsidR="00302E64" w:rsidRDefault="003D4C0C">
            <w:r w:rsidRPr="003D4C0C">
              <w:t>Always auto-saves to Google Drive (no button)</w:t>
            </w:r>
          </w:p>
        </w:tc>
        <w:tc>
          <w:tcPr>
            <w:tcW w:w="3097" w:type="dxa"/>
          </w:tcPr>
          <w:p w14:paraId="5D03429C" w14:textId="637C5A59" w:rsidR="00302E64" w:rsidRDefault="003D4C0C">
            <w:r w:rsidRPr="003D4C0C">
              <w:t>Auto-save if file is stored on OneDrive (optional)</w:t>
            </w:r>
          </w:p>
        </w:tc>
      </w:tr>
      <w:tr w:rsidR="00302E64" w14:paraId="02431F60" w14:textId="77777777" w:rsidTr="003D4C0C">
        <w:trPr>
          <w:trHeight w:val="523"/>
        </w:trPr>
        <w:tc>
          <w:tcPr>
            <w:tcW w:w="3096" w:type="dxa"/>
          </w:tcPr>
          <w:p w14:paraId="5491F1A5" w14:textId="1E8EA243" w:rsidR="00302E64" w:rsidRPr="00EB678F" w:rsidRDefault="00302E64">
            <w:pPr>
              <w:rPr>
                <w:highlight w:val="green"/>
              </w:rPr>
            </w:pPr>
            <w:r w:rsidRPr="00EB678F">
              <w:rPr>
                <w:highlight w:val="green"/>
              </w:rPr>
              <w:t>Offline Availability</w:t>
            </w:r>
          </w:p>
        </w:tc>
        <w:tc>
          <w:tcPr>
            <w:tcW w:w="3096" w:type="dxa"/>
          </w:tcPr>
          <w:p w14:paraId="7DF01E74" w14:textId="4A083460" w:rsidR="00302E64" w:rsidRPr="00EB678F" w:rsidRDefault="003D4C0C">
            <w:pPr>
              <w:rPr>
                <w:highlight w:val="green"/>
              </w:rPr>
            </w:pPr>
            <w:r w:rsidRPr="003D4C0C">
              <w:rPr>
                <w:highlight w:val="green"/>
              </w:rPr>
              <w:t xml:space="preserve">Yes — </w:t>
            </w:r>
            <w:r w:rsidRPr="003D4C0C">
              <w:rPr>
                <w:b/>
                <w:bCs/>
                <w:highlight w:val="green"/>
              </w:rPr>
              <w:t>full offline functionality</w:t>
            </w:r>
            <w:r w:rsidRPr="003D4C0C">
              <w:rPr>
                <w:highlight w:val="green"/>
              </w:rPr>
              <w:t xml:space="preserve"> by default</w:t>
            </w:r>
          </w:p>
        </w:tc>
        <w:tc>
          <w:tcPr>
            <w:tcW w:w="3097" w:type="dxa"/>
          </w:tcPr>
          <w:p w14:paraId="7FCD4E55" w14:textId="1C836D20" w:rsidR="00302E64" w:rsidRPr="00EB678F" w:rsidRDefault="003D4C0C">
            <w:pPr>
              <w:rPr>
                <w:highlight w:val="green"/>
              </w:rPr>
            </w:pPr>
            <w:r w:rsidRPr="003D4C0C">
              <w:rPr>
                <w:highlight w:val="green"/>
              </w:rPr>
              <w:t xml:space="preserve">Yes — but must be </w:t>
            </w:r>
            <w:r w:rsidRPr="003D4C0C">
              <w:rPr>
                <w:b/>
                <w:bCs/>
                <w:highlight w:val="green"/>
              </w:rPr>
              <w:t>enabled manually</w:t>
            </w:r>
          </w:p>
        </w:tc>
      </w:tr>
      <w:tr w:rsidR="00302E64" w14:paraId="27D606F5" w14:textId="77777777" w:rsidTr="003D4C0C">
        <w:trPr>
          <w:trHeight w:val="523"/>
        </w:trPr>
        <w:tc>
          <w:tcPr>
            <w:tcW w:w="3096" w:type="dxa"/>
          </w:tcPr>
          <w:p w14:paraId="20AD16DC" w14:textId="32D5946C" w:rsidR="00302E64" w:rsidRDefault="00EB678F">
            <w:r>
              <w:t>Macro/Automation support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4C0C" w:rsidRPr="003D4C0C" w14:paraId="22002BE9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2602A" w14:textId="77777777" w:rsidR="003D4C0C" w:rsidRPr="003D4C0C" w:rsidRDefault="003D4C0C" w:rsidP="003D4C0C">
                  <w:pPr>
                    <w:spacing w:after="0" w:line="240" w:lineRule="auto"/>
                  </w:pPr>
                </w:p>
              </w:tc>
            </w:tr>
          </w:tbl>
          <w:p w14:paraId="7BA15ED6" w14:textId="77777777" w:rsidR="003D4C0C" w:rsidRPr="003D4C0C" w:rsidRDefault="003D4C0C" w:rsidP="003D4C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3D4C0C" w:rsidRPr="003D4C0C" w14:paraId="7E749002" w14:textId="77777777" w:rsidTr="003D4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025BC" w14:textId="77777777" w:rsidR="003D4C0C" w:rsidRPr="003D4C0C" w:rsidRDefault="003D4C0C" w:rsidP="003D4C0C">
                  <w:pPr>
                    <w:spacing w:after="0" w:line="240" w:lineRule="auto"/>
                  </w:pPr>
                  <w:r w:rsidRPr="003D4C0C">
                    <w:rPr>
                      <w:b/>
                      <w:bCs/>
                    </w:rPr>
                    <w:t>VBA (Visual Basic for Applications)</w:t>
                  </w:r>
                </w:p>
              </w:tc>
            </w:tr>
          </w:tbl>
          <w:p w14:paraId="2B52BBE8" w14:textId="697C2DD1" w:rsidR="00302E64" w:rsidRDefault="00302E64"/>
        </w:tc>
        <w:tc>
          <w:tcPr>
            <w:tcW w:w="3097" w:type="dxa"/>
          </w:tcPr>
          <w:p w14:paraId="1FFF7FC9" w14:textId="23555179" w:rsidR="00302E64" w:rsidRDefault="003D4C0C">
            <w:r w:rsidRPr="003D4C0C">
              <w:rPr>
                <w:b/>
                <w:bCs/>
              </w:rPr>
              <w:t>Google Apps Script</w:t>
            </w:r>
            <w:r w:rsidRPr="003D4C0C">
              <w:t xml:space="preserve"> (JavaScript-based)</w:t>
            </w:r>
          </w:p>
        </w:tc>
      </w:tr>
    </w:tbl>
    <w:p w14:paraId="25ACDE42" w14:textId="77777777" w:rsidR="00CF21AF" w:rsidRDefault="00CF21AF"/>
    <w:sectPr w:rsidR="00CF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64"/>
    <w:rsid w:val="000629FE"/>
    <w:rsid w:val="00302E64"/>
    <w:rsid w:val="003D4C0C"/>
    <w:rsid w:val="005F5222"/>
    <w:rsid w:val="008D6490"/>
    <w:rsid w:val="00A55DA6"/>
    <w:rsid w:val="00CF21AF"/>
    <w:rsid w:val="00E1293A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4BC0"/>
  <w15:chartTrackingRefBased/>
  <w15:docId w15:val="{9275AF2F-49BB-4F48-8685-A8E9B04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2E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02E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02E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B67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2025-08-04T10:59:00Z</dcterms:created>
  <dcterms:modified xsi:type="dcterms:W3CDTF">2025-08-04T11:36:00Z</dcterms:modified>
</cp:coreProperties>
</file>