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4F8" w:rsidRDefault="00E674F8" w:rsidP="00E674F8">
      <w:pPr>
        <w:pStyle w:val="PlainText"/>
      </w:pPr>
      <w:r>
        <w:t>Dear Editor,</w:t>
      </w:r>
    </w:p>
    <w:p w:rsidR="00E674F8" w:rsidRDefault="00E674F8" w:rsidP="00E674F8">
      <w:pPr>
        <w:pStyle w:val="PlainText"/>
      </w:pPr>
    </w:p>
    <w:p w:rsidR="00E674F8" w:rsidRDefault="00E674F8" w:rsidP="00E674F8">
      <w:pPr>
        <w:pStyle w:val="PlainText"/>
      </w:pPr>
      <w:r>
        <w:t>please find enclosed our manuscript on background-free imaging of single gold nanoparticles in cells through anti-Stokes one-photon-excited photoluminescence. In this work, we show that anti-Stokes luminescence is bright enough to detect and track single small gold nanorods (size</w:t>
      </w:r>
    </w:p>
    <w:p w:rsidR="00E674F8" w:rsidRDefault="00E674F8" w:rsidP="00E674F8">
      <w:pPr>
        <w:pStyle w:val="PlainText"/>
      </w:pPr>
      <w:r>
        <w:t>25*50 nm^2) in live or stained cells. Standard Stokes imaging does not allow detection of single rods in the same conditions because of the large background of cell and labels fluorescence.</w:t>
      </w:r>
    </w:p>
    <w:p w:rsidR="00E674F8" w:rsidRDefault="00E674F8" w:rsidP="00E674F8">
      <w:pPr>
        <w:pStyle w:val="PlainText"/>
      </w:pPr>
      <w:r>
        <w:t>We believe this new imaging modality will be very attractive to cell biologists</w:t>
      </w:r>
      <w:r w:rsidR="008B107C">
        <w:t xml:space="preserve"> and biophysicists</w:t>
      </w:r>
      <w:r>
        <w:t xml:space="preserve"> because it requires only minor adaptations to existing fluorescence imaging microscopes. We therefore submit our work to the audience of </w:t>
      </w:r>
      <w:r w:rsidR="008B107C">
        <w:t>Biophysical Journal</w:t>
      </w:r>
      <w:bookmarkStart w:id="0" w:name="_GoBack"/>
      <w:bookmarkEnd w:id="0"/>
      <w:r>
        <w:t>.</w:t>
      </w:r>
    </w:p>
    <w:p w:rsidR="00E674F8" w:rsidRDefault="00E674F8" w:rsidP="00E674F8">
      <w:pPr>
        <w:pStyle w:val="PlainText"/>
      </w:pPr>
    </w:p>
    <w:p w:rsidR="00E674F8" w:rsidRDefault="00E674F8" w:rsidP="00E674F8">
      <w:pPr>
        <w:pStyle w:val="PlainText"/>
      </w:pPr>
      <w:r>
        <w:t>With best regards,</w:t>
      </w:r>
    </w:p>
    <w:p w:rsidR="00E674F8" w:rsidRDefault="00E674F8" w:rsidP="00E674F8">
      <w:pPr>
        <w:pStyle w:val="PlainText"/>
      </w:pPr>
    </w:p>
    <w:p w:rsidR="00E674F8" w:rsidRDefault="00E674F8" w:rsidP="00E674F8">
      <w:pPr>
        <w:pStyle w:val="PlainText"/>
      </w:pPr>
      <w:r>
        <w:t>M. Orrit.</w:t>
      </w:r>
    </w:p>
    <w:p w:rsidR="005B79BB" w:rsidRDefault="005B79BB"/>
    <w:sectPr w:rsidR="005B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18"/>
    <w:rsid w:val="005B79BB"/>
    <w:rsid w:val="008B107C"/>
    <w:rsid w:val="00A76218"/>
    <w:rsid w:val="00E6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5E172-D375-4DF0-9766-3FBA1F39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674F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674F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657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Aquiles Carattino</dc:creator>
  <cp:keywords/>
  <dc:description/>
  <cp:lastModifiedBy>Aquiles Carattino</cp:lastModifiedBy>
  <cp:revision>3</cp:revision>
  <dcterms:created xsi:type="dcterms:W3CDTF">2016-08-04T09:56:00Z</dcterms:created>
  <dcterms:modified xsi:type="dcterms:W3CDTF">2016-08-15T15:44:00Z</dcterms:modified>
</cp:coreProperties>
</file>