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8D12" w14:textId="77777777" w:rsidR="00951092" w:rsidRDefault="00E867B5" w:rsidP="00951092">
      <w:pPr>
        <w:rPr>
          <w:b/>
          <w:bCs/>
        </w:rPr>
      </w:pPr>
      <w:r w:rsidRPr="00E867B5">
        <w:rPr>
          <w:b/>
          <w:bCs/>
        </w:rPr>
        <w:t>Ejercicio 2 – Sistema de reservas concurrente con</w:t>
      </w:r>
      <w:r w:rsidRPr="00E867B5">
        <w:br/>
      </w:r>
      <w:r w:rsidRPr="00E867B5">
        <w:rPr>
          <w:b/>
          <w:bCs/>
        </w:rPr>
        <w:t>notificaciones extensibles</w:t>
      </w:r>
    </w:p>
    <w:p w14:paraId="29C2A43E" w14:textId="4E1CD015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Requisitos Clave</w:t>
      </w:r>
    </w:p>
    <w:p w14:paraId="2B23B4FE" w14:textId="77777777" w:rsidR="00951092" w:rsidRPr="00951092" w:rsidRDefault="00951092" w:rsidP="00951092">
      <w:pPr>
        <w:numPr>
          <w:ilvl w:val="0"/>
          <w:numId w:val="1"/>
        </w:numPr>
      </w:pPr>
      <w:r w:rsidRPr="00951092">
        <w:rPr>
          <w:b/>
          <w:bCs/>
        </w:rPr>
        <w:t>Concurrencia</w:t>
      </w:r>
      <w:r w:rsidRPr="00951092">
        <w:t>: Múltiples aplicaciones (web, móvil, terceros) pueden reservar el mismo recurso al mismo tiempo</w:t>
      </w:r>
    </w:p>
    <w:p w14:paraId="13E33F48" w14:textId="77777777" w:rsidR="00951092" w:rsidRPr="00951092" w:rsidRDefault="00951092" w:rsidP="00951092">
      <w:pPr>
        <w:numPr>
          <w:ilvl w:val="0"/>
          <w:numId w:val="1"/>
        </w:numPr>
      </w:pPr>
      <w:r w:rsidRPr="00951092">
        <w:rPr>
          <w:b/>
          <w:bCs/>
        </w:rPr>
        <w:t>Consistencia</w:t>
      </w:r>
      <w:r w:rsidRPr="00951092">
        <w:t>: No permitir reservas que se solapen en el mismo recurso y horario</w:t>
      </w:r>
    </w:p>
    <w:p w14:paraId="0FFF59D1" w14:textId="77777777" w:rsidR="00951092" w:rsidRPr="00951092" w:rsidRDefault="00951092" w:rsidP="00951092">
      <w:pPr>
        <w:numPr>
          <w:ilvl w:val="0"/>
          <w:numId w:val="1"/>
        </w:numPr>
      </w:pPr>
      <w:r w:rsidRPr="00951092">
        <w:rPr>
          <w:b/>
          <w:bCs/>
        </w:rPr>
        <w:t>Notificaciones flexibles</w:t>
      </w:r>
      <w:r w:rsidRPr="00951092">
        <w:t>: Poder cambiar el canal de notificación sin modificar la lógica principal</w:t>
      </w:r>
    </w:p>
    <w:p w14:paraId="5225644B" w14:textId="77777777" w:rsidR="00951092" w:rsidRPr="00951092" w:rsidRDefault="00951092" w:rsidP="00951092">
      <w:pPr>
        <w:numPr>
          <w:ilvl w:val="0"/>
          <w:numId w:val="1"/>
        </w:numPr>
      </w:pPr>
      <w:r w:rsidRPr="00951092">
        <w:rPr>
          <w:b/>
          <w:bCs/>
        </w:rPr>
        <w:t>Extensibilidad</w:t>
      </w:r>
      <w:r w:rsidRPr="00951092">
        <w:t>: Añadir nuevos canales (WhatsApp, Telegram, etc.) fácilmente</w:t>
      </w:r>
    </w:p>
    <w:p w14:paraId="5B8FC6C7" w14:textId="199BC468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 xml:space="preserve"> Componentes Principales</w:t>
      </w:r>
    </w:p>
    <w:p w14:paraId="35C9A23A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1. TimeSlot (Horario)</w:t>
      </w:r>
    </w:p>
    <w:p w14:paraId="13614E0F" w14:textId="77777777" w:rsidR="00951092" w:rsidRPr="00951092" w:rsidRDefault="00951092" w:rsidP="00951092">
      <w:pPr>
        <w:numPr>
          <w:ilvl w:val="0"/>
          <w:numId w:val="2"/>
        </w:numPr>
      </w:pPr>
      <w:r w:rsidRPr="00951092">
        <w:t>Representa un intervalo de tiempo con inicio y fin</w:t>
      </w:r>
    </w:p>
    <w:p w14:paraId="16FC57C3" w14:textId="77777777" w:rsidR="00951092" w:rsidRPr="00951092" w:rsidRDefault="00951092" w:rsidP="00951092">
      <w:pPr>
        <w:numPr>
          <w:ilvl w:val="0"/>
          <w:numId w:val="2"/>
        </w:numPr>
      </w:pPr>
      <w:r w:rsidRPr="00951092">
        <w:t>Método overlaps() para detectar si dos horarios chocan</w:t>
      </w:r>
    </w:p>
    <w:p w14:paraId="69BFA429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2. Booking (Reserva)</w:t>
      </w:r>
    </w:p>
    <w:p w14:paraId="7809AE4E" w14:textId="77777777" w:rsidR="00951092" w:rsidRPr="00951092" w:rsidRDefault="00951092" w:rsidP="00951092">
      <w:pPr>
        <w:numPr>
          <w:ilvl w:val="0"/>
          <w:numId w:val="3"/>
        </w:numPr>
      </w:pPr>
      <w:r w:rsidRPr="00951092">
        <w:t>Datos de una reserva: ID, recurso, horario, usuario</w:t>
      </w:r>
    </w:p>
    <w:p w14:paraId="2670D861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3. BookingRequest (Petición)</w:t>
      </w:r>
    </w:p>
    <w:p w14:paraId="5229C665" w14:textId="77777777" w:rsidR="00951092" w:rsidRPr="00951092" w:rsidRDefault="00951092" w:rsidP="00951092">
      <w:pPr>
        <w:numPr>
          <w:ilvl w:val="0"/>
          <w:numId w:val="4"/>
        </w:numPr>
      </w:pPr>
      <w:r w:rsidRPr="00951092">
        <w:t>Lo que envía el cliente para solicitar una reserva</w:t>
      </w:r>
    </w:p>
    <w:p w14:paraId="27AD03A2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4. BookingService (Servicio Principal)</w:t>
      </w:r>
    </w:p>
    <w:p w14:paraId="337129C1" w14:textId="77777777" w:rsidR="00951092" w:rsidRPr="00951092" w:rsidRDefault="00951092" w:rsidP="00951092">
      <w:pPr>
        <w:numPr>
          <w:ilvl w:val="0"/>
          <w:numId w:val="5"/>
        </w:numPr>
      </w:pPr>
      <w:r w:rsidRPr="00951092">
        <w:rPr>
          <w:b/>
          <w:bCs/>
        </w:rPr>
        <w:t>reserve()</w:t>
      </w:r>
      <w:r w:rsidRPr="00951092">
        <w:t>: Crea una reserva si no hay conflicto</w:t>
      </w:r>
    </w:p>
    <w:p w14:paraId="175BAB08" w14:textId="77777777" w:rsidR="00951092" w:rsidRPr="00951092" w:rsidRDefault="00951092" w:rsidP="00951092">
      <w:pPr>
        <w:numPr>
          <w:ilvl w:val="0"/>
          <w:numId w:val="5"/>
        </w:numPr>
      </w:pPr>
      <w:r w:rsidRPr="00951092">
        <w:rPr>
          <w:b/>
          <w:bCs/>
        </w:rPr>
        <w:t>cancel()</w:t>
      </w:r>
      <w:r w:rsidRPr="00951092">
        <w:t>: Elimina una reserva existente</w:t>
      </w:r>
    </w:p>
    <w:p w14:paraId="32BD042F" w14:textId="77777777" w:rsidR="00951092" w:rsidRPr="00951092" w:rsidRDefault="00951092" w:rsidP="00951092">
      <w:pPr>
        <w:numPr>
          <w:ilvl w:val="0"/>
          <w:numId w:val="5"/>
        </w:numPr>
      </w:pPr>
      <w:r w:rsidRPr="00951092">
        <w:t>Gestiona la concurrencia con locks por recurso</w:t>
      </w:r>
    </w:p>
    <w:p w14:paraId="18565458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5. Sistema de Notificaciones</w:t>
      </w:r>
    </w:p>
    <w:p w14:paraId="42EE8292" w14:textId="77777777" w:rsidR="00951092" w:rsidRPr="00951092" w:rsidRDefault="00951092" w:rsidP="00951092">
      <w:pPr>
        <w:numPr>
          <w:ilvl w:val="0"/>
          <w:numId w:val="6"/>
        </w:numPr>
      </w:pPr>
      <w:r w:rsidRPr="00951092">
        <w:rPr>
          <w:b/>
          <w:bCs/>
        </w:rPr>
        <w:t>NotificationChannel</w:t>
      </w:r>
      <w:r w:rsidRPr="00951092">
        <w:t>: Interfaz que deben implementar todos los canales</w:t>
      </w:r>
    </w:p>
    <w:p w14:paraId="5313E345" w14:textId="77777777" w:rsidR="00951092" w:rsidRPr="00951092" w:rsidRDefault="00951092" w:rsidP="00951092">
      <w:pPr>
        <w:numPr>
          <w:ilvl w:val="0"/>
          <w:numId w:val="6"/>
        </w:numPr>
      </w:pPr>
      <w:r w:rsidRPr="00951092">
        <w:rPr>
          <w:b/>
          <w:bCs/>
        </w:rPr>
        <w:t>NotificationChannelFactory</w:t>
      </w:r>
      <w:r w:rsidRPr="00951092">
        <w:t>: Crea y gestiona los canales disponibles</w:t>
      </w:r>
    </w:p>
    <w:p w14:paraId="3D02ABCD" w14:textId="77777777" w:rsidR="00951092" w:rsidRPr="00951092" w:rsidRDefault="00951092" w:rsidP="00951092">
      <w:pPr>
        <w:numPr>
          <w:ilvl w:val="0"/>
          <w:numId w:val="6"/>
        </w:numPr>
      </w:pPr>
      <w:r w:rsidRPr="00951092">
        <w:rPr>
          <w:b/>
          <w:bCs/>
        </w:rPr>
        <w:t>NotificationService</w:t>
      </w:r>
      <w:r w:rsidRPr="00951092">
        <w:t>: Envía notificaciones de forma asíncrona</w:t>
      </w:r>
    </w:p>
    <w:p w14:paraId="2A85BA3B" w14:textId="07CA8D98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 xml:space="preserve"> ¿Cómo Evita Dobles Reservas?</w:t>
      </w:r>
    </w:p>
    <w:p w14:paraId="67462C58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Problema: Dos usuarios reservan la misma sala a la vez</w:t>
      </w:r>
    </w:p>
    <w:p w14:paraId="0A200DAE" w14:textId="77777777" w:rsidR="00951092" w:rsidRPr="00951092" w:rsidRDefault="00951092" w:rsidP="00951092">
      <w:r w:rsidRPr="00951092">
        <w:rPr>
          <w:b/>
          <w:bCs/>
        </w:rPr>
        <w:t>Solución: Striped Locking (Locks por recurso)</w:t>
      </w:r>
    </w:p>
    <w:p w14:paraId="482172A8" w14:textId="77777777" w:rsidR="00951092" w:rsidRPr="00951092" w:rsidRDefault="00951092" w:rsidP="00951092">
      <w:r w:rsidRPr="00951092">
        <w:rPr>
          <w:b/>
          <w:bCs/>
        </w:rPr>
        <w:t>Ventajas:</w:t>
      </w:r>
    </w:p>
    <w:p w14:paraId="463884BA" w14:textId="77777777" w:rsidR="00951092" w:rsidRPr="00951092" w:rsidRDefault="00951092" w:rsidP="00951092">
      <w:pPr>
        <w:numPr>
          <w:ilvl w:val="0"/>
          <w:numId w:val="7"/>
        </w:numPr>
      </w:pPr>
      <w:r w:rsidRPr="00951092">
        <w:t>Recursos diferentes pueden operar en paralelo</w:t>
      </w:r>
    </w:p>
    <w:p w14:paraId="0148AA6B" w14:textId="77777777" w:rsidR="00951092" w:rsidRPr="00951092" w:rsidRDefault="00951092" w:rsidP="00951092">
      <w:pPr>
        <w:numPr>
          <w:ilvl w:val="0"/>
          <w:numId w:val="7"/>
        </w:numPr>
      </w:pPr>
      <w:r w:rsidRPr="00951092">
        <w:lastRenderedPageBreak/>
        <w:t>Solo se bloquea el recurso específico, no todo el sistema</w:t>
      </w:r>
    </w:p>
    <w:p w14:paraId="5BBE6BFD" w14:textId="77777777" w:rsidR="00951092" w:rsidRPr="00951092" w:rsidRDefault="00951092" w:rsidP="00951092">
      <w:pPr>
        <w:numPr>
          <w:ilvl w:val="0"/>
          <w:numId w:val="7"/>
        </w:numPr>
      </w:pPr>
      <w:r w:rsidRPr="00951092">
        <w:t>Fair locks evitan que un hilo espere indefinidamente</w:t>
      </w:r>
    </w:p>
    <w:p w14:paraId="3341ADB1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Flujo de reserve():</w:t>
      </w:r>
    </w:p>
    <w:p w14:paraId="79B12A00" w14:textId="77777777" w:rsidR="00951092" w:rsidRPr="00951092" w:rsidRDefault="00951092" w:rsidP="00951092">
      <w:pPr>
        <w:numPr>
          <w:ilvl w:val="0"/>
          <w:numId w:val="8"/>
        </w:numPr>
      </w:pPr>
      <w:r w:rsidRPr="00951092">
        <w:t>Obtener lock del recurso solicitado</w:t>
      </w:r>
    </w:p>
    <w:p w14:paraId="1CA545E0" w14:textId="77777777" w:rsidR="00951092" w:rsidRPr="00951092" w:rsidRDefault="00951092" w:rsidP="00951092">
      <w:pPr>
        <w:numPr>
          <w:ilvl w:val="0"/>
          <w:numId w:val="8"/>
        </w:numPr>
      </w:pPr>
      <w:r w:rsidRPr="00951092">
        <w:t>Verificar contra TODAS las reservas existentes de ese recurso</w:t>
      </w:r>
    </w:p>
    <w:p w14:paraId="0B76703B" w14:textId="77777777" w:rsidR="00951092" w:rsidRPr="00951092" w:rsidRDefault="00951092" w:rsidP="00951092">
      <w:pPr>
        <w:numPr>
          <w:ilvl w:val="0"/>
          <w:numId w:val="8"/>
        </w:numPr>
      </w:pPr>
      <w:r w:rsidRPr="00951092">
        <w:t>Si hay solapamiento → rechazar</w:t>
      </w:r>
    </w:p>
    <w:p w14:paraId="59BC3058" w14:textId="77777777" w:rsidR="00951092" w:rsidRPr="00951092" w:rsidRDefault="00951092" w:rsidP="00951092">
      <w:pPr>
        <w:numPr>
          <w:ilvl w:val="0"/>
          <w:numId w:val="8"/>
        </w:numPr>
      </w:pPr>
      <w:r w:rsidRPr="00951092">
        <w:t>Si no hay conflicto → crear reserva</w:t>
      </w:r>
    </w:p>
    <w:p w14:paraId="2397808E" w14:textId="77777777" w:rsidR="00951092" w:rsidRPr="00951092" w:rsidRDefault="00951092" w:rsidP="00951092">
      <w:pPr>
        <w:numPr>
          <w:ilvl w:val="0"/>
          <w:numId w:val="8"/>
        </w:numPr>
      </w:pPr>
      <w:r w:rsidRPr="00951092">
        <w:t>Liberar lock</w:t>
      </w:r>
    </w:p>
    <w:p w14:paraId="062B803C" w14:textId="77777777" w:rsidR="00951092" w:rsidRPr="00951092" w:rsidRDefault="00951092" w:rsidP="00951092">
      <w:pPr>
        <w:numPr>
          <w:ilvl w:val="0"/>
          <w:numId w:val="8"/>
        </w:numPr>
      </w:pPr>
      <w:r w:rsidRPr="00951092">
        <w:t>Enviar notificación</w:t>
      </w:r>
    </w:p>
    <w:p w14:paraId="4DE33D8F" w14:textId="1338332C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Estructuras de Datos Internas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1907"/>
        <w:gridCol w:w="2611"/>
      </w:tblGrid>
      <w:tr w:rsidR="00951092" w:rsidRPr="00951092" w14:paraId="3A6CA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D86E5" w14:textId="77777777" w:rsidR="00951092" w:rsidRPr="00951092" w:rsidRDefault="00951092" w:rsidP="00951092">
            <w:pPr>
              <w:rPr>
                <w:b/>
                <w:bCs/>
              </w:rPr>
            </w:pPr>
            <w:r w:rsidRPr="00951092">
              <w:rPr>
                <w:b/>
                <w:bCs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7EECC0E6" w14:textId="77777777" w:rsidR="00951092" w:rsidRPr="00951092" w:rsidRDefault="00951092" w:rsidP="00951092">
            <w:pPr>
              <w:rPr>
                <w:b/>
                <w:bCs/>
              </w:rPr>
            </w:pPr>
            <w:r w:rsidRPr="00951092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5BB14338" w14:textId="77777777" w:rsidR="00951092" w:rsidRPr="00951092" w:rsidRDefault="00951092" w:rsidP="00951092">
            <w:pPr>
              <w:rPr>
                <w:b/>
                <w:bCs/>
              </w:rPr>
            </w:pPr>
            <w:r w:rsidRPr="00951092">
              <w:rPr>
                <w:b/>
                <w:bCs/>
              </w:rPr>
              <w:t>Por qué es concurrente</w:t>
            </w:r>
          </w:p>
        </w:tc>
      </w:tr>
      <w:tr w:rsidR="00951092" w:rsidRPr="00951092" w14:paraId="525BE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D776" w14:textId="77777777" w:rsidR="00951092" w:rsidRPr="00951092" w:rsidRDefault="00951092" w:rsidP="00951092">
            <w:r w:rsidRPr="00951092">
              <w:t>ConcurrentHashMap&lt;String, Set&lt;Booking&gt;&gt;</w:t>
            </w:r>
          </w:p>
        </w:tc>
        <w:tc>
          <w:tcPr>
            <w:tcW w:w="0" w:type="auto"/>
            <w:vAlign w:val="center"/>
            <w:hideMark/>
          </w:tcPr>
          <w:p w14:paraId="19B4D16A" w14:textId="77777777" w:rsidR="00951092" w:rsidRPr="00951092" w:rsidRDefault="00951092" w:rsidP="00951092">
            <w:r w:rsidRPr="00951092">
              <w:t>Reservas por recurso</w:t>
            </w:r>
          </w:p>
        </w:tc>
        <w:tc>
          <w:tcPr>
            <w:tcW w:w="0" w:type="auto"/>
            <w:vAlign w:val="center"/>
            <w:hideMark/>
          </w:tcPr>
          <w:p w14:paraId="48D2999D" w14:textId="77777777" w:rsidR="00951092" w:rsidRPr="00951092" w:rsidRDefault="00951092" w:rsidP="00951092">
            <w:r w:rsidRPr="00951092">
              <w:t>Acceso rápido y thread-safe</w:t>
            </w:r>
          </w:p>
        </w:tc>
      </w:tr>
      <w:tr w:rsidR="00951092" w:rsidRPr="00951092" w14:paraId="4C5B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5BB7" w14:textId="77777777" w:rsidR="00951092" w:rsidRPr="00951092" w:rsidRDefault="00951092" w:rsidP="00951092">
            <w:r w:rsidRPr="00951092">
              <w:t>ConcurrentHashMap&lt;String, Booking&gt;</w:t>
            </w:r>
          </w:p>
        </w:tc>
        <w:tc>
          <w:tcPr>
            <w:tcW w:w="0" w:type="auto"/>
            <w:vAlign w:val="center"/>
            <w:hideMark/>
          </w:tcPr>
          <w:p w14:paraId="625947C1" w14:textId="77777777" w:rsidR="00951092" w:rsidRPr="00951092" w:rsidRDefault="00951092" w:rsidP="00951092">
            <w:r w:rsidRPr="00951092">
              <w:t>Índice de reservas por ID</w:t>
            </w:r>
          </w:p>
        </w:tc>
        <w:tc>
          <w:tcPr>
            <w:tcW w:w="0" w:type="auto"/>
            <w:vAlign w:val="center"/>
            <w:hideMark/>
          </w:tcPr>
          <w:p w14:paraId="1622B3DF" w14:textId="77777777" w:rsidR="00951092" w:rsidRPr="00951092" w:rsidRDefault="00951092" w:rsidP="00951092">
            <w:r w:rsidRPr="00951092">
              <w:t>Búsqueda O(1) para cancelaciones</w:t>
            </w:r>
          </w:p>
        </w:tc>
      </w:tr>
      <w:tr w:rsidR="00951092" w:rsidRPr="00951092" w14:paraId="01CD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4180" w14:textId="77777777" w:rsidR="00951092" w:rsidRPr="00951092" w:rsidRDefault="00951092" w:rsidP="00951092">
            <w:r w:rsidRPr="00951092">
              <w:t>ConcurrentHashMap&lt;String, ReentrantReadWriteLock&gt;</w:t>
            </w:r>
          </w:p>
        </w:tc>
        <w:tc>
          <w:tcPr>
            <w:tcW w:w="0" w:type="auto"/>
            <w:vAlign w:val="center"/>
            <w:hideMark/>
          </w:tcPr>
          <w:p w14:paraId="301EAEDB" w14:textId="77777777" w:rsidR="00951092" w:rsidRPr="00951092" w:rsidRDefault="00951092" w:rsidP="00951092">
            <w:r w:rsidRPr="00951092">
              <w:t>Locks por recurso</w:t>
            </w:r>
          </w:p>
        </w:tc>
        <w:tc>
          <w:tcPr>
            <w:tcW w:w="0" w:type="auto"/>
            <w:vAlign w:val="center"/>
            <w:hideMark/>
          </w:tcPr>
          <w:p w14:paraId="2426DBDB" w14:textId="77777777" w:rsidR="00951092" w:rsidRPr="00951092" w:rsidRDefault="00951092" w:rsidP="00951092">
            <w:r w:rsidRPr="00951092">
              <w:t>Cada recurso tiene su propio lock</w:t>
            </w:r>
          </w:p>
        </w:tc>
      </w:tr>
      <w:tr w:rsidR="00951092" w:rsidRPr="00951092" w14:paraId="1218A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380D" w14:textId="77777777" w:rsidR="00951092" w:rsidRPr="00951092" w:rsidRDefault="00951092" w:rsidP="00951092">
            <w:r w:rsidRPr="00951092">
              <w:t>AtomicLong</w:t>
            </w:r>
          </w:p>
        </w:tc>
        <w:tc>
          <w:tcPr>
            <w:tcW w:w="0" w:type="auto"/>
            <w:vAlign w:val="center"/>
            <w:hideMark/>
          </w:tcPr>
          <w:p w14:paraId="060A2398" w14:textId="77777777" w:rsidR="00951092" w:rsidRPr="00951092" w:rsidRDefault="00951092" w:rsidP="00951092">
            <w:r w:rsidRPr="00951092">
              <w:t>Generador de IDs</w:t>
            </w:r>
          </w:p>
        </w:tc>
        <w:tc>
          <w:tcPr>
            <w:tcW w:w="0" w:type="auto"/>
            <w:vAlign w:val="center"/>
            <w:hideMark/>
          </w:tcPr>
          <w:p w14:paraId="4E0432AB" w14:textId="77777777" w:rsidR="00951092" w:rsidRPr="00951092" w:rsidRDefault="00951092" w:rsidP="00951092">
            <w:r w:rsidRPr="00951092">
              <w:t>Operaciones atómicas sin locks</w:t>
            </w:r>
          </w:p>
        </w:tc>
      </w:tr>
    </w:tbl>
    <w:p w14:paraId="57315C36" w14:textId="535F8A18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 xml:space="preserve"> Sistema de Notificaciones Extensible</w:t>
      </w:r>
    </w:p>
    <w:p w14:paraId="1BAB56B7" w14:textId="7777777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Patrón de Diseño: Strategy + Factory</w:t>
      </w:r>
    </w:p>
    <w:p w14:paraId="41B09795" w14:textId="13419187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Rendimiento y Concurrencia</w:t>
      </w:r>
    </w:p>
    <w:p w14:paraId="2EB410C3" w14:textId="77777777" w:rsidR="00951092" w:rsidRPr="00951092" w:rsidRDefault="00951092" w:rsidP="00951092">
      <w:pPr>
        <w:numPr>
          <w:ilvl w:val="0"/>
          <w:numId w:val="9"/>
        </w:numPr>
      </w:pPr>
      <w:r w:rsidRPr="00951092">
        <w:rPr>
          <w:b/>
          <w:bCs/>
        </w:rPr>
        <w:t>Máximo paralelismo</w:t>
      </w:r>
      <w:r w:rsidRPr="00951092">
        <w:t>: 10 usuarios reservando 10 recursos diferentes → todos simultáneos</w:t>
      </w:r>
    </w:p>
    <w:p w14:paraId="4CF3D651" w14:textId="77777777" w:rsidR="00951092" w:rsidRPr="00951092" w:rsidRDefault="00951092" w:rsidP="00951092">
      <w:pPr>
        <w:numPr>
          <w:ilvl w:val="0"/>
          <w:numId w:val="9"/>
        </w:numPr>
      </w:pPr>
      <w:r w:rsidRPr="00951092">
        <w:rPr>
          <w:b/>
          <w:bCs/>
        </w:rPr>
        <w:t>Mismo recurso</w:t>
      </w:r>
      <w:r w:rsidRPr="00951092">
        <w:t>: Reservas secuenciales (se encolan)</w:t>
      </w:r>
    </w:p>
    <w:p w14:paraId="4171B439" w14:textId="77777777" w:rsidR="00951092" w:rsidRPr="00951092" w:rsidRDefault="00951092" w:rsidP="00951092">
      <w:pPr>
        <w:numPr>
          <w:ilvl w:val="0"/>
          <w:numId w:val="9"/>
        </w:numPr>
      </w:pPr>
      <w:r w:rsidRPr="00951092">
        <w:rPr>
          <w:b/>
          <w:bCs/>
        </w:rPr>
        <w:t>Notificaciones</w:t>
      </w:r>
      <w:r w:rsidRPr="00951092">
        <w:t>: Asíncronas, no bloquean la reserva</w:t>
      </w:r>
    </w:p>
    <w:p w14:paraId="421BBD88" w14:textId="77777777" w:rsidR="00951092" w:rsidRPr="00951092" w:rsidRDefault="00951092" w:rsidP="00951092">
      <w:pPr>
        <w:numPr>
          <w:ilvl w:val="0"/>
          <w:numId w:val="9"/>
        </w:numPr>
      </w:pPr>
      <w:r w:rsidRPr="00951092">
        <w:rPr>
          <w:b/>
          <w:bCs/>
        </w:rPr>
        <w:t>Fair locks</w:t>
      </w:r>
      <w:r w:rsidRPr="00951092">
        <w:t>: Previene starvation (un hilo no puede esperar para siempre)</w:t>
      </w:r>
    </w:p>
    <w:p w14:paraId="3D42E78B" w14:textId="0E8E7385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Cumplimiento de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3383"/>
      </w:tblGrid>
      <w:tr w:rsidR="00951092" w:rsidRPr="00951092" w14:paraId="6FD7B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990DE" w14:textId="77777777" w:rsidR="00951092" w:rsidRPr="00951092" w:rsidRDefault="00951092" w:rsidP="00951092">
            <w:pPr>
              <w:rPr>
                <w:b/>
                <w:bCs/>
              </w:rPr>
            </w:pPr>
            <w:r w:rsidRPr="00951092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BF77887" w14:textId="77777777" w:rsidR="00951092" w:rsidRPr="00951092" w:rsidRDefault="00951092" w:rsidP="00951092">
            <w:pPr>
              <w:rPr>
                <w:b/>
                <w:bCs/>
              </w:rPr>
            </w:pPr>
            <w:r w:rsidRPr="00951092">
              <w:rPr>
                <w:b/>
                <w:bCs/>
              </w:rPr>
              <w:t>Solución</w:t>
            </w:r>
          </w:p>
        </w:tc>
      </w:tr>
      <w:tr w:rsidR="00951092" w:rsidRPr="00951092" w14:paraId="711D6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035E" w14:textId="77777777" w:rsidR="00951092" w:rsidRPr="00951092" w:rsidRDefault="00951092" w:rsidP="00951092">
            <w:r w:rsidRPr="00951092">
              <w:t>Reservas concurrentes</w:t>
            </w:r>
          </w:p>
        </w:tc>
        <w:tc>
          <w:tcPr>
            <w:tcW w:w="0" w:type="auto"/>
            <w:vAlign w:val="center"/>
            <w:hideMark/>
          </w:tcPr>
          <w:p w14:paraId="474D0749" w14:textId="77777777" w:rsidR="00951092" w:rsidRPr="00951092" w:rsidRDefault="00951092" w:rsidP="00951092">
            <w:r w:rsidRPr="00951092">
              <w:t>Locks por recurso + write locks</w:t>
            </w:r>
          </w:p>
        </w:tc>
      </w:tr>
      <w:tr w:rsidR="00951092" w:rsidRPr="00951092" w14:paraId="04AD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7A16" w14:textId="77777777" w:rsidR="00951092" w:rsidRPr="00951092" w:rsidRDefault="00951092" w:rsidP="00951092">
            <w:r w:rsidRPr="00951092">
              <w:lastRenderedPageBreak/>
              <w:t>Sin solapamientos</w:t>
            </w:r>
          </w:p>
        </w:tc>
        <w:tc>
          <w:tcPr>
            <w:tcW w:w="0" w:type="auto"/>
            <w:vAlign w:val="center"/>
            <w:hideMark/>
          </w:tcPr>
          <w:p w14:paraId="13DC476E" w14:textId="77777777" w:rsidR="00951092" w:rsidRPr="00951092" w:rsidRDefault="00951092" w:rsidP="00951092">
            <w:r w:rsidRPr="00951092">
              <w:t>Verificación completa dentro del lock</w:t>
            </w:r>
          </w:p>
        </w:tc>
      </w:tr>
      <w:tr w:rsidR="00951092" w:rsidRPr="00951092" w14:paraId="2EC9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AEBE" w14:textId="77777777" w:rsidR="00951092" w:rsidRPr="00951092" w:rsidRDefault="00951092" w:rsidP="00951092">
            <w:r w:rsidRPr="00951092">
              <w:t>Cancelar reservas</w:t>
            </w:r>
          </w:p>
        </w:tc>
        <w:tc>
          <w:tcPr>
            <w:tcW w:w="0" w:type="auto"/>
            <w:vAlign w:val="center"/>
            <w:hideMark/>
          </w:tcPr>
          <w:p w14:paraId="651697C5" w14:textId="77777777" w:rsidR="00951092" w:rsidRPr="00951092" w:rsidRDefault="00951092" w:rsidP="00951092">
            <w:r w:rsidRPr="00951092">
              <w:t>Índice por ID + eliminación atómica</w:t>
            </w:r>
          </w:p>
        </w:tc>
      </w:tr>
      <w:tr w:rsidR="00951092" w:rsidRPr="00951092" w14:paraId="288B0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3B60" w14:textId="77777777" w:rsidR="00951092" w:rsidRPr="00951092" w:rsidRDefault="00951092" w:rsidP="00951092">
            <w:r w:rsidRPr="00951092">
              <w:t>Notificaciones configurables</w:t>
            </w:r>
          </w:p>
        </w:tc>
        <w:tc>
          <w:tcPr>
            <w:tcW w:w="0" w:type="auto"/>
            <w:vAlign w:val="center"/>
            <w:hideMark/>
          </w:tcPr>
          <w:p w14:paraId="0190BC0D" w14:textId="77777777" w:rsidR="00951092" w:rsidRPr="00951092" w:rsidRDefault="00951092" w:rsidP="00951092">
            <w:r w:rsidRPr="00951092">
              <w:t>Strategy Pattern + Factory</w:t>
            </w:r>
          </w:p>
        </w:tc>
      </w:tr>
      <w:tr w:rsidR="00951092" w:rsidRPr="00951092" w14:paraId="40E41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8697" w14:textId="77777777" w:rsidR="00951092" w:rsidRPr="00951092" w:rsidRDefault="00951092" w:rsidP="00951092">
            <w:r w:rsidRPr="00951092">
              <w:t>Canales extensibles</w:t>
            </w:r>
          </w:p>
        </w:tc>
        <w:tc>
          <w:tcPr>
            <w:tcW w:w="0" w:type="auto"/>
            <w:vAlign w:val="center"/>
            <w:hideMark/>
          </w:tcPr>
          <w:p w14:paraId="3D3F4FC5" w14:textId="77777777" w:rsidR="00951092" w:rsidRPr="00951092" w:rsidRDefault="00951092" w:rsidP="00951092">
            <w:r w:rsidRPr="00951092">
              <w:t>Interface + registro dinámico</w:t>
            </w:r>
          </w:p>
        </w:tc>
      </w:tr>
      <w:tr w:rsidR="00951092" w:rsidRPr="00951092" w14:paraId="6F1D5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F06C" w14:textId="77777777" w:rsidR="00951092" w:rsidRPr="00951092" w:rsidRDefault="00951092" w:rsidP="00951092">
            <w:r w:rsidRPr="00951092">
              <w:t>Múltiples hilos</w:t>
            </w:r>
          </w:p>
        </w:tc>
        <w:tc>
          <w:tcPr>
            <w:tcW w:w="0" w:type="auto"/>
            <w:vAlign w:val="center"/>
            <w:hideMark/>
          </w:tcPr>
          <w:p w14:paraId="604917A7" w14:textId="77777777" w:rsidR="00951092" w:rsidRPr="00951092" w:rsidRDefault="00951092" w:rsidP="00951092">
            <w:r w:rsidRPr="00951092">
              <w:t>Estructuras concurrentes de Java</w:t>
            </w:r>
          </w:p>
        </w:tc>
      </w:tr>
    </w:tbl>
    <w:p w14:paraId="53F5E88E" w14:textId="3238361A" w:rsidR="00951092" w:rsidRPr="00951092" w:rsidRDefault="00951092" w:rsidP="00951092">
      <w:pPr>
        <w:rPr>
          <w:b/>
          <w:bCs/>
        </w:rPr>
      </w:pPr>
      <w:r w:rsidRPr="00951092">
        <w:rPr>
          <w:b/>
          <w:bCs/>
        </w:rPr>
        <w:t>Decisiones Clave de Diseño</w:t>
      </w:r>
    </w:p>
    <w:p w14:paraId="1BE7769D" w14:textId="77777777" w:rsidR="00951092" w:rsidRPr="00951092" w:rsidRDefault="00951092" w:rsidP="00951092">
      <w:pPr>
        <w:numPr>
          <w:ilvl w:val="0"/>
          <w:numId w:val="10"/>
        </w:numPr>
      </w:pPr>
      <w:r w:rsidRPr="00951092">
        <w:rPr>
          <w:b/>
          <w:bCs/>
        </w:rPr>
        <w:t>Locks por recurso vs lock global</w:t>
      </w:r>
      <w:r w:rsidRPr="00951092">
        <w:t>: Mejor rendimiento, mayor paralelismo</w:t>
      </w:r>
    </w:p>
    <w:p w14:paraId="19BE3583" w14:textId="77777777" w:rsidR="00951092" w:rsidRPr="00951092" w:rsidRDefault="00951092" w:rsidP="00951092">
      <w:pPr>
        <w:numPr>
          <w:ilvl w:val="0"/>
          <w:numId w:val="10"/>
        </w:numPr>
      </w:pPr>
      <w:r w:rsidRPr="00951092">
        <w:rPr>
          <w:b/>
          <w:bCs/>
        </w:rPr>
        <w:t>Write locks vs read locks</w:t>
      </w:r>
      <w:r w:rsidRPr="00951092">
        <w:t>: Las reservas son principalmente operaciones de escritura</w:t>
      </w:r>
    </w:p>
    <w:p w14:paraId="31179937" w14:textId="77777777" w:rsidR="00951092" w:rsidRPr="00951092" w:rsidRDefault="00951092" w:rsidP="00951092">
      <w:pPr>
        <w:numPr>
          <w:ilvl w:val="0"/>
          <w:numId w:val="10"/>
        </w:numPr>
      </w:pPr>
      <w:r w:rsidRPr="00951092">
        <w:rPr>
          <w:b/>
          <w:bCs/>
        </w:rPr>
        <w:t>Notificaciones asíncronas</w:t>
      </w:r>
      <w:r w:rsidRPr="00951092">
        <w:t>: No ralentiza la operación principal</w:t>
      </w:r>
    </w:p>
    <w:p w14:paraId="715D966A" w14:textId="77777777" w:rsidR="00951092" w:rsidRPr="00951092" w:rsidRDefault="00951092" w:rsidP="00951092">
      <w:pPr>
        <w:numPr>
          <w:ilvl w:val="0"/>
          <w:numId w:val="10"/>
        </w:numPr>
      </w:pPr>
      <w:r w:rsidRPr="00951092">
        <w:rPr>
          <w:b/>
          <w:bCs/>
        </w:rPr>
        <w:t>Doble índice (por recurso y por ID)</w:t>
      </w:r>
      <w:r w:rsidRPr="00951092">
        <w:t>: Optimiza búsquedas en ambas direcciones</w:t>
      </w:r>
    </w:p>
    <w:p w14:paraId="7AEDBF12" w14:textId="776A2172" w:rsidR="00E867B5" w:rsidRDefault="00951092" w:rsidP="00951092">
      <w:pPr>
        <w:numPr>
          <w:ilvl w:val="0"/>
          <w:numId w:val="10"/>
        </w:numPr>
      </w:pPr>
      <w:r w:rsidRPr="00951092">
        <w:rPr>
          <w:b/>
          <w:bCs/>
        </w:rPr>
        <w:t>Eliminación automática de recursos vacíos</w:t>
      </w:r>
      <w:r w:rsidRPr="00951092">
        <w:t>: Optimización de memoria</w:t>
      </w:r>
    </w:p>
    <w:sectPr w:rsidR="00E86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B9D"/>
    <w:multiLevelType w:val="multilevel"/>
    <w:tmpl w:val="937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29AF"/>
    <w:multiLevelType w:val="multilevel"/>
    <w:tmpl w:val="9D8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C97"/>
    <w:multiLevelType w:val="multilevel"/>
    <w:tmpl w:val="9BAA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D30D4"/>
    <w:multiLevelType w:val="multilevel"/>
    <w:tmpl w:val="E08C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01A82"/>
    <w:multiLevelType w:val="multilevel"/>
    <w:tmpl w:val="670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0DB6"/>
    <w:multiLevelType w:val="multilevel"/>
    <w:tmpl w:val="79F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D081F"/>
    <w:multiLevelType w:val="multilevel"/>
    <w:tmpl w:val="757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87CD6"/>
    <w:multiLevelType w:val="multilevel"/>
    <w:tmpl w:val="D10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163A0"/>
    <w:multiLevelType w:val="multilevel"/>
    <w:tmpl w:val="8020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531ED"/>
    <w:multiLevelType w:val="multilevel"/>
    <w:tmpl w:val="1206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15863"/>
    <w:multiLevelType w:val="multilevel"/>
    <w:tmpl w:val="1E1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97371">
    <w:abstractNumId w:val="8"/>
  </w:num>
  <w:num w:numId="2" w16cid:durableId="479927171">
    <w:abstractNumId w:val="1"/>
  </w:num>
  <w:num w:numId="3" w16cid:durableId="1842037629">
    <w:abstractNumId w:val="4"/>
  </w:num>
  <w:num w:numId="4" w16cid:durableId="1973635981">
    <w:abstractNumId w:val="7"/>
  </w:num>
  <w:num w:numId="5" w16cid:durableId="1470123492">
    <w:abstractNumId w:val="6"/>
  </w:num>
  <w:num w:numId="6" w16cid:durableId="1588422860">
    <w:abstractNumId w:val="10"/>
  </w:num>
  <w:num w:numId="7" w16cid:durableId="1114204661">
    <w:abstractNumId w:val="5"/>
  </w:num>
  <w:num w:numId="8" w16cid:durableId="1893030736">
    <w:abstractNumId w:val="3"/>
  </w:num>
  <w:num w:numId="9" w16cid:durableId="416681854">
    <w:abstractNumId w:val="9"/>
  </w:num>
  <w:num w:numId="10" w16cid:durableId="1168904700">
    <w:abstractNumId w:val="2"/>
  </w:num>
  <w:num w:numId="11" w16cid:durableId="144022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B5"/>
    <w:rsid w:val="00164DC5"/>
    <w:rsid w:val="004D72BE"/>
    <w:rsid w:val="00815C85"/>
    <w:rsid w:val="00951092"/>
    <w:rsid w:val="00E867B5"/>
    <w:rsid w:val="00EB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D180"/>
  <w15:chartTrackingRefBased/>
  <w15:docId w15:val="{0169A317-12C9-414F-B046-F3764293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7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7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7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7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496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</dc:creator>
  <cp:keywords/>
  <dc:description/>
  <cp:lastModifiedBy>Alvaro</cp:lastModifiedBy>
  <cp:revision>3</cp:revision>
  <dcterms:created xsi:type="dcterms:W3CDTF">2026-04-29T00:49:00Z</dcterms:created>
  <dcterms:modified xsi:type="dcterms:W3CDTF">2026-04-29T00:56:00Z</dcterms:modified>
</cp:coreProperties>
</file>