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39DA" w14:textId="77777777" w:rsidR="00155A53" w:rsidRDefault="00155A53">
      <w:pPr>
        <w:rPr>
          <w:rFonts w:ascii="Arial" w:eastAsia="DejaVu Sans" w:hAnsi="Arial" w:cs="Arial"/>
          <w:color w:val="000000" w:themeColor="text1"/>
          <w:sz w:val="22"/>
          <w:szCs w:val="22"/>
        </w:rPr>
      </w:pPr>
    </w:p>
    <w:tbl>
      <w:tblPr>
        <w:tblStyle w:val="Tabladeinformedeestado"/>
        <w:tblW w:w="9639" w:type="dxa"/>
        <w:shd w:val="clear" w:color="auto" w:fill="DBE5F1"/>
        <w:tblLayout w:type="fixed"/>
        <w:tblLook w:val="04A0" w:firstRow="1" w:lastRow="0" w:firstColumn="1" w:lastColumn="0" w:noHBand="0" w:noVBand="1"/>
      </w:tblPr>
      <w:tblGrid>
        <w:gridCol w:w="2526"/>
        <w:gridCol w:w="247"/>
        <w:gridCol w:w="3748"/>
        <w:gridCol w:w="2783"/>
        <w:gridCol w:w="335"/>
      </w:tblGrid>
      <w:tr w:rsidR="00155A53" w14:paraId="4545FE2F" w14:textId="77777777" w:rsidTr="00DF6C61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35" w:type="dxa"/>
          <w:trHeight w:val="296"/>
        </w:trPr>
        <w:tc>
          <w:tcPr>
            <w:tcW w:w="2526" w:type="dxa"/>
            <w:vMerge w:val="restart"/>
            <w:tcBorders>
              <w:bottom w:val="single" w:sz="12" w:space="0" w:color="FFFFFF"/>
            </w:tcBorders>
            <w:shd w:val="clear" w:color="auto" w:fill="185598"/>
          </w:tcPr>
          <w:p w14:paraId="17504307" w14:textId="77777777" w:rsidR="00155A53" w:rsidRDefault="009A380A">
            <w:pPr>
              <w:suppressAutoHyphens w:val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B0FCD7F" wp14:editId="684B66E3">
                  <wp:extent cx="1457325" cy="657225"/>
                  <wp:effectExtent l="0" t="0" r="0" b="0"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29121" t="41549" r="55141" b="376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95" w:type="dxa"/>
            <w:gridSpan w:val="2"/>
            <w:vMerge w:val="restart"/>
            <w:tcBorders>
              <w:bottom w:val="single" w:sz="12" w:space="0" w:color="FFFFFF"/>
            </w:tcBorders>
            <w:shd w:val="clear" w:color="auto" w:fill="DBE5F1" w:themeFill="accent1" w:themeFillTint="33"/>
          </w:tcPr>
          <w:p w14:paraId="7D282D6B" w14:textId="77777777" w:rsidR="00155A53" w:rsidRDefault="009A380A">
            <w:pPr>
              <w:suppressAutoHyphens w:val="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Coordinación de Tecnología y Sistemas de Información</w:t>
            </w:r>
          </w:p>
        </w:tc>
        <w:tc>
          <w:tcPr>
            <w:tcW w:w="2783" w:type="dxa"/>
            <w:shd w:val="clear" w:color="auto" w:fill="DBE5F1" w:themeFill="accent1" w:themeFillTint="33"/>
          </w:tcPr>
          <w:p w14:paraId="096365D3" w14:textId="7F316622" w:rsidR="00155A53" w:rsidRDefault="009A380A">
            <w:pPr>
              <w:suppressAutoHyphens w:val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Página: 1 de </w:t>
            </w:r>
            <w:r w:rsidR="007A569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</w:tr>
      <w:tr w:rsidR="00155A53" w14:paraId="30E79D70" w14:textId="77777777" w:rsidTr="00DF6C61">
        <w:trPr>
          <w:gridAfter w:val="1"/>
          <w:wAfter w:w="335" w:type="dxa"/>
        </w:trPr>
        <w:tc>
          <w:tcPr>
            <w:tcW w:w="2526" w:type="dxa"/>
            <w:vMerge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85598"/>
          </w:tcPr>
          <w:p w14:paraId="29352333" w14:textId="77777777" w:rsidR="00155A53" w:rsidRDefault="00155A53">
            <w:pPr>
              <w:suppressAutoHyphens w:val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995" w:type="dxa"/>
            <w:gridSpan w:val="2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769411FF" w14:textId="77777777" w:rsidR="00155A53" w:rsidRDefault="00155A53">
            <w:pPr>
              <w:suppressAutoHyphens w:val="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78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</w:tcBorders>
          </w:tcPr>
          <w:p w14:paraId="298365DD" w14:textId="77777777" w:rsidR="00155A53" w:rsidRDefault="009A380A">
            <w:pPr>
              <w:suppressAutoHyphens w:val="0"/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Versión: 1</w:t>
            </w:r>
          </w:p>
        </w:tc>
      </w:tr>
      <w:tr w:rsidR="00155A53" w14:paraId="3976423A" w14:textId="77777777" w:rsidTr="00DF6C61">
        <w:trPr>
          <w:gridAfter w:val="1"/>
          <w:wAfter w:w="335" w:type="dxa"/>
        </w:trPr>
        <w:tc>
          <w:tcPr>
            <w:tcW w:w="2526" w:type="dxa"/>
            <w:vMerge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85598"/>
          </w:tcPr>
          <w:p w14:paraId="408F9679" w14:textId="77777777" w:rsidR="00155A53" w:rsidRDefault="00155A53">
            <w:pPr>
              <w:suppressAutoHyphens w:val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995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4BFA71A3" w14:textId="77777777" w:rsidR="00781448" w:rsidRDefault="00781448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Recepción del Archivo de Excel donde </w:t>
            </w:r>
          </w:p>
          <w:p w14:paraId="29B3A998" w14:textId="3570DFA1" w:rsidR="00155A53" w:rsidRDefault="00781448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aparece la información de los titulares y beneficiario.</w:t>
            </w:r>
          </w:p>
        </w:tc>
        <w:tc>
          <w:tcPr>
            <w:tcW w:w="2783" w:type="dxa"/>
            <w:vMerge w:val="restart"/>
            <w:tcBorders>
              <w:top w:val="single" w:sz="12" w:space="0" w:color="FFFFFF"/>
              <w:left w:val="single" w:sz="12" w:space="0" w:color="FFFFFF"/>
              <w:bottom w:val="single" w:sz="12" w:space="0" w:color="FFFFFF"/>
            </w:tcBorders>
          </w:tcPr>
          <w:p w14:paraId="6C7E0442" w14:textId="5856523E" w:rsidR="00155A53" w:rsidRDefault="009A380A">
            <w:pPr>
              <w:suppressAutoHyphens w:val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Fecha: </w:t>
            </w:r>
            <w:r w:rsidR="00694CEE">
              <w:rPr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="002C1A5F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0/2026</w:t>
            </w:r>
          </w:p>
        </w:tc>
      </w:tr>
      <w:tr w:rsidR="00155A53" w14:paraId="04AEEF8C" w14:textId="77777777" w:rsidTr="00DF6C61">
        <w:trPr>
          <w:gridAfter w:val="1"/>
          <w:wAfter w:w="335" w:type="dxa"/>
          <w:trHeight w:val="323"/>
        </w:trPr>
        <w:tc>
          <w:tcPr>
            <w:tcW w:w="2526" w:type="dxa"/>
            <w:vMerge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85598"/>
          </w:tcPr>
          <w:p w14:paraId="08D7746E" w14:textId="77777777" w:rsidR="00155A53" w:rsidRDefault="00155A53">
            <w:pPr>
              <w:suppressAutoHyphens w:val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995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4C9A4CC5" w14:textId="259C699B" w:rsidR="00155A53" w:rsidRDefault="009A380A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Informe: CTSI-D</w:t>
            </w:r>
            <w:r w:rsidR="002C1A5F">
              <w:rPr>
                <w:rFonts w:ascii="Arial" w:hAnsi="Arial" w:cs="Arial"/>
                <w:color w:val="000000" w:themeColor="text1"/>
                <w:sz w:val="22"/>
                <w:szCs w:val="22"/>
              </w:rPr>
              <w:t>ES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-0</w:t>
            </w:r>
            <w:r w:rsidR="002C1A5F">
              <w:rPr>
                <w:rFonts w:ascii="Arial" w:hAnsi="Arial" w:cs="Arial"/>
                <w:color w:val="000000" w:themeColor="text1"/>
                <w:sz w:val="22"/>
                <w:szCs w:val="22"/>
              </w:rPr>
              <w:t>0</w:t>
            </w:r>
            <w:r w:rsidR="0063659A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783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</w:tcBorders>
          </w:tcPr>
          <w:p w14:paraId="567FECDE" w14:textId="77777777" w:rsidR="00155A53" w:rsidRDefault="00155A53">
            <w:pPr>
              <w:suppressAutoHyphens w:val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155A53" w14:paraId="59697C0D" w14:textId="77777777" w:rsidTr="00DF6C61">
        <w:trPr>
          <w:gridAfter w:val="1"/>
          <w:wAfter w:w="335" w:type="dxa"/>
          <w:trHeight w:val="532"/>
        </w:trPr>
        <w:tc>
          <w:tcPr>
            <w:tcW w:w="2526" w:type="dxa"/>
            <w:tcBorders>
              <w:top w:val="single" w:sz="12" w:space="0" w:color="FFFFFF"/>
              <w:right w:val="single" w:sz="12" w:space="0" w:color="FFFFFF"/>
            </w:tcBorders>
          </w:tcPr>
          <w:p w14:paraId="46287ABE" w14:textId="77777777" w:rsidR="00155A53" w:rsidRDefault="009A380A">
            <w:pPr>
              <w:suppressAutoHyphens w:val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Elaborado por: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19F99D4C" w14:textId="1C9EF6F4" w:rsidR="002C1A5F" w:rsidRPr="00781448" w:rsidRDefault="009A380A">
            <w:pPr>
              <w:tabs>
                <w:tab w:val="right" w:pos="2310"/>
              </w:tabs>
              <w:suppressAutoHyphens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1A5F">
              <w:rPr>
                <w:rFonts w:ascii="Arial" w:hAnsi="Arial" w:cs="Arial"/>
                <w:color w:val="000000" w:themeColor="text1"/>
                <w:sz w:val="20"/>
                <w:szCs w:val="20"/>
              </w:rPr>
              <w:t>T.S.U. Jesús Aquino</w:t>
            </w:r>
          </w:p>
        </w:tc>
        <w:tc>
          <w:tcPr>
            <w:tcW w:w="3995" w:type="dxa"/>
            <w:gridSpan w:val="2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</w:tcPr>
          <w:p w14:paraId="18143106" w14:textId="77777777" w:rsidR="00155A53" w:rsidRDefault="009A380A">
            <w:pPr>
              <w:suppressAutoHyphens w:val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Revisado por: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59A9606F" w14:textId="77777777" w:rsidR="00155A53" w:rsidRDefault="00155A53">
            <w:pPr>
              <w:suppressAutoHyphens w:val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783" w:type="dxa"/>
            <w:tcBorders>
              <w:top w:val="single" w:sz="12" w:space="0" w:color="FFFFFF"/>
              <w:left w:val="single" w:sz="12" w:space="0" w:color="FFFFFF"/>
            </w:tcBorders>
          </w:tcPr>
          <w:p w14:paraId="51E57770" w14:textId="77777777" w:rsidR="00155A53" w:rsidRDefault="009A380A">
            <w:pPr>
              <w:suppressAutoHyphens w:val="0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Aprobado por:</w:t>
            </w:r>
          </w:p>
          <w:p w14:paraId="6B23D9DA" w14:textId="1CD3DA47" w:rsidR="00155A53" w:rsidRDefault="00B413BE">
            <w:pPr>
              <w:suppressAutoHyphens w:val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Coordinador del Área de Desarrollo</w:t>
            </w:r>
          </w:p>
        </w:tc>
      </w:tr>
      <w:tr w:rsidR="00155A53" w14:paraId="64BAB0C5" w14:textId="77777777" w:rsidTr="00DF6C61">
        <w:tblPrEx>
          <w:tblLook w:val="0620" w:firstRow="1" w:lastRow="0" w:firstColumn="0" w:lastColumn="0" w:noHBand="1" w:noVBand="1"/>
        </w:tblPrEx>
        <w:trPr>
          <w:trHeight w:val="331"/>
        </w:trPr>
        <w:tc>
          <w:tcPr>
            <w:tcW w:w="2773" w:type="dxa"/>
            <w:gridSpan w:val="2"/>
            <w:shd w:val="clear" w:color="auto" w:fill="185598"/>
          </w:tcPr>
          <w:p w14:paraId="3B9E8D2C" w14:textId="3A3E2143" w:rsidR="00155A53" w:rsidRPr="002C1A5F" w:rsidRDefault="009A380A">
            <w:pPr>
              <w:pStyle w:val="Ttulo2"/>
              <w:suppressAutoHyphens w:val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C1A5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Fecha del</w:t>
            </w:r>
            <w:r w:rsidR="002C1A5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informe</w:t>
            </w:r>
          </w:p>
        </w:tc>
        <w:tc>
          <w:tcPr>
            <w:tcW w:w="6866" w:type="dxa"/>
            <w:gridSpan w:val="3"/>
          </w:tcPr>
          <w:p w14:paraId="4C9AABB9" w14:textId="5C7BA3C0" w:rsidR="00155A53" w:rsidRDefault="00694CEE">
            <w:pPr>
              <w:suppressAutoHyphens w:val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Viernes</w:t>
            </w:r>
            <w:r w:rsidR="002C1A5F">
              <w:rPr>
                <w:rFonts w:ascii="Arial" w:hAnsi="Arial" w:cs="Arial"/>
                <w:color w:val="000000" w:themeColor="text1"/>
                <w:sz w:val="22"/>
                <w:szCs w:val="22"/>
              </w:rPr>
              <w:t>,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781448">
              <w:rPr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  <w:r w:rsidR="002C1A5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2C1A5F">
              <w:rPr>
                <w:rFonts w:ascii="Arial" w:hAnsi="Arial" w:cs="Arial"/>
                <w:color w:val="000000" w:themeColor="text1"/>
                <w:sz w:val="22"/>
                <w:szCs w:val="22"/>
              </w:rPr>
              <w:t>octubre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 2026</w:t>
            </w:r>
          </w:p>
        </w:tc>
      </w:tr>
      <w:tr w:rsidR="00155A53" w14:paraId="40BEC263" w14:textId="77777777" w:rsidTr="00DF6C61">
        <w:tblPrEx>
          <w:tblLook w:val="0620" w:firstRow="1" w:lastRow="0" w:firstColumn="0" w:lastColumn="0" w:noHBand="1" w:noVBand="1"/>
        </w:tblPrEx>
        <w:trPr>
          <w:trHeight w:val="298"/>
        </w:trPr>
        <w:tc>
          <w:tcPr>
            <w:tcW w:w="2773" w:type="dxa"/>
            <w:gridSpan w:val="2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85598"/>
          </w:tcPr>
          <w:p w14:paraId="691C6A3A" w14:textId="4C540787" w:rsidR="00155A53" w:rsidRPr="002C1A5F" w:rsidRDefault="002C1A5F">
            <w:pPr>
              <w:pStyle w:val="Ttulo2"/>
              <w:suppressAutoHyphens w:val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Para</w:t>
            </w:r>
          </w:p>
        </w:tc>
        <w:tc>
          <w:tcPr>
            <w:tcW w:w="6866" w:type="dxa"/>
            <w:gridSpan w:val="3"/>
            <w:tcBorders>
              <w:top w:val="single" w:sz="12" w:space="0" w:color="FFFFFF"/>
              <w:left w:val="single" w:sz="12" w:space="0" w:color="FFFFFF"/>
              <w:bottom w:val="single" w:sz="12" w:space="0" w:color="FFFFFF"/>
            </w:tcBorders>
          </w:tcPr>
          <w:p w14:paraId="02242C29" w14:textId="25768B1E" w:rsidR="00155A53" w:rsidRDefault="00B413BE">
            <w:pPr>
              <w:suppressAutoHyphens w:val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Coordinador del Área de Desarrollo</w:t>
            </w:r>
          </w:p>
        </w:tc>
      </w:tr>
      <w:tr w:rsidR="00155A53" w14:paraId="1A05E117" w14:textId="77777777" w:rsidTr="00DF6C61">
        <w:tblPrEx>
          <w:tblLook w:val="0620" w:firstRow="1" w:lastRow="0" w:firstColumn="0" w:lastColumn="0" w:noHBand="1" w:noVBand="1"/>
        </w:tblPrEx>
        <w:trPr>
          <w:trHeight w:val="331"/>
        </w:trPr>
        <w:tc>
          <w:tcPr>
            <w:tcW w:w="2773" w:type="dxa"/>
            <w:gridSpan w:val="2"/>
            <w:tcBorders>
              <w:top w:val="single" w:sz="12" w:space="0" w:color="FFFFFF"/>
              <w:right w:val="single" w:sz="12" w:space="0" w:color="FFFFFF"/>
            </w:tcBorders>
            <w:shd w:val="clear" w:color="auto" w:fill="185598"/>
          </w:tcPr>
          <w:p w14:paraId="71343139" w14:textId="77777777" w:rsidR="00155A53" w:rsidRPr="002C1A5F" w:rsidRDefault="009A380A">
            <w:pPr>
              <w:pStyle w:val="Ttulo2"/>
              <w:suppressAutoHyphens w:val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C1A5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Dirección / coordinación</w:t>
            </w:r>
          </w:p>
        </w:tc>
        <w:tc>
          <w:tcPr>
            <w:tcW w:w="6866" w:type="dxa"/>
            <w:gridSpan w:val="3"/>
            <w:tcBorders>
              <w:top w:val="single" w:sz="12" w:space="0" w:color="FFFFFF"/>
              <w:left w:val="single" w:sz="12" w:space="0" w:color="FFFFFF"/>
            </w:tcBorders>
          </w:tcPr>
          <w:p w14:paraId="7A513FB4" w14:textId="6CF8EA0F" w:rsidR="00155A53" w:rsidRDefault="00B413BE">
            <w:pPr>
              <w:suppressAutoHyphens w:val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OPSU</w:t>
            </w:r>
          </w:p>
        </w:tc>
      </w:tr>
    </w:tbl>
    <w:p w14:paraId="6E98FD34" w14:textId="77777777" w:rsidR="00155A53" w:rsidRDefault="00155A53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aconcuadrcula"/>
        <w:tblpPr w:leftFromText="180" w:rightFromText="180" w:vertAnchor="text" w:horzAnchor="margin" w:tblpY="71"/>
        <w:tblW w:w="934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155A53" w14:paraId="633BE9DF" w14:textId="77777777">
        <w:trPr>
          <w:trHeight w:val="464"/>
        </w:trPr>
        <w:tc>
          <w:tcPr>
            <w:tcW w:w="9344" w:type="dxa"/>
            <w:tcBorders>
              <w:top w:val="nil"/>
              <w:left w:val="nil"/>
              <w:bottom w:val="single" w:sz="18" w:space="0" w:color="C0504D"/>
              <w:right w:val="nil"/>
            </w:tcBorders>
            <w:vAlign w:val="bottom"/>
          </w:tcPr>
          <w:p w14:paraId="3D50E3B2" w14:textId="7448FF42" w:rsidR="00155A53" w:rsidRDefault="002C1A5F">
            <w:pPr>
              <w:pStyle w:val="Ttulo1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Actividades realizadas del levantamiento de información del sistema SGP </w:t>
            </w:r>
          </w:p>
        </w:tc>
      </w:tr>
    </w:tbl>
    <w:p w14:paraId="0C87F16C" w14:textId="77777777" w:rsidR="00155A53" w:rsidRDefault="00155A53">
      <w:pPr>
        <w:rPr>
          <w:rFonts w:ascii="Arial" w:eastAsia="DejaVu Sans" w:hAnsi="Arial" w:cs="Arial"/>
          <w:color w:val="000000" w:themeColor="text1"/>
          <w:sz w:val="22"/>
          <w:szCs w:val="22"/>
        </w:rPr>
      </w:pPr>
    </w:p>
    <w:p w14:paraId="564574CE" w14:textId="300F4C06" w:rsidR="00155A53" w:rsidRPr="00DF6C61" w:rsidRDefault="009A380A">
      <w:pPr>
        <w:jc w:val="both"/>
        <w:rPr>
          <w:sz w:val="20"/>
          <w:szCs w:val="20"/>
        </w:rPr>
      </w:pPr>
      <w:r w:rsidRPr="00DF6C61">
        <w:rPr>
          <w:sz w:val="20"/>
          <w:szCs w:val="20"/>
        </w:rPr>
        <w:t xml:space="preserve">Por medio de la </w:t>
      </w:r>
      <w:r w:rsidR="002C1A5F" w:rsidRPr="00DF6C61">
        <w:rPr>
          <w:sz w:val="20"/>
          <w:szCs w:val="20"/>
        </w:rPr>
        <w:t>presente, se</w:t>
      </w:r>
      <w:r w:rsidRPr="00DF6C61">
        <w:rPr>
          <w:sz w:val="20"/>
          <w:szCs w:val="20"/>
        </w:rPr>
        <w:t xml:space="preserve"> informa </w:t>
      </w:r>
      <w:r w:rsidR="002C1A5F" w:rsidRPr="00DF6C61">
        <w:rPr>
          <w:sz w:val="20"/>
          <w:szCs w:val="20"/>
        </w:rPr>
        <w:t xml:space="preserve">en los puntos que </w:t>
      </w:r>
      <w:r w:rsidRPr="00DF6C61">
        <w:rPr>
          <w:sz w:val="20"/>
          <w:szCs w:val="20"/>
        </w:rPr>
        <w:t>se detallan a continuación:</w:t>
      </w:r>
    </w:p>
    <w:p w14:paraId="419EE1FF" w14:textId="77777777" w:rsidR="00155A53" w:rsidRPr="00DF6C61" w:rsidRDefault="00155A53">
      <w:pPr>
        <w:pStyle w:val="Prrafodelista"/>
        <w:jc w:val="both"/>
        <w:rPr>
          <w:sz w:val="20"/>
          <w:szCs w:val="20"/>
        </w:rPr>
      </w:pPr>
    </w:p>
    <w:p w14:paraId="0750C157" w14:textId="6903A32F" w:rsidR="00155A53" w:rsidRPr="00DF6C61" w:rsidRDefault="00DF7ECC">
      <w:pPr>
        <w:numPr>
          <w:ilvl w:val="0"/>
          <w:numId w:val="1"/>
        </w:numPr>
        <w:jc w:val="both"/>
        <w:rPr>
          <w:sz w:val="20"/>
          <w:szCs w:val="20"/>
        </w:rPr>
      </w:pPr>
      <w:r w:rsidRPr="00DF6C61">
        <w:rPr>
          <w:sz w:val="20"/>
          <w:szCs w:val="20"/>
        </w:rPr>
        <w:t>Se recibió un archivo de Excel</w:t>
      </w:r>
      <w:r w:rsidR="002B3D01" w:rsidRPr="00DF6C61">
        <w:rPr>
          <w:sz w:val="20"/>
          <w:szCs w:val="20"/>
        </w:rPr>
        <w:t xml:space="preserve"> llamado “SEPTIEMBRE 2026 Consulta Seguros Miranda”</w:t>
      </w:r>
      <w:r w:rsidRPr="00DF6C61">
        <w:rPr>
          <w:sz w:val="20"/>
          <w:szCs w:val="20"/>
        </w:rPr>
        <w:t xml:space="preserve"> vía </w:t>
      </w:r>
      <w:proofErr w:type="spellStart"/>
      <w:r w:rsidRPr="00DF6C61">
        <w:rPr>
          <w:sz w:val="20"/>
          <w:szCs w:val="20"/>
        </w:rPr>
        <w:t>What</w:t>
      </w:r>
      <w:r w:rsidR="00B413BE" w:rsidRPr="00DF6C61">
        <w:rPr>
          <w:sz w:val="20"/>
          <w:szCs w:val="20"/>
        </w:rPr>
        <w:t>s</w:t>
      </w:r>
      <w:r w:rsidRPr="00DF6C61">
        <w:rPr>
          <w:sz w:val="20"/>
          <w:szCs w:val="20"/>
        </w:rPr>
        <w:t>app</w:t>
      </w:r>
      <w:proofErr w:type="spellEnd"/>
      <w:r w:rsidRPr="00DF6C61">
        <w:rPr>
          <w:sz w:val="20"/>
          <w:szCs w:val="20"/>
        </w:rPr>
        <w:t xml:space="preserve"> de parte de</w:t>
      </w:r>
      <w:r w:rsidR="00FF29EA" w:rsidRPr="00DF6C61">
        <w:rPr>
          <w:sz w:val="20"/>
          <w:szCs w:val="20"/>
        </w:rPr>
        <w:t xml:space="preserve">l </w:t>
      </w:r>
      <w:r w:rsidR="00B413BE" w:rsidRPr="00DF6C61">
        <w:rPr>
          <w:sz w:val="20"/>
          <w:szCs w:val="20"/>
        </w:rPr>
        <w:t>funcionario Jesús</w:t>
      </w:r>
      <w:r w:rsidRPr="00DF6C61">
        <w:rPr>
          <w:sz w:val="20"/>
          <w:szCs w:val="20"/>
        </w:rPr>
        <w:t xml:space="preserve"> Salazar</w:t>
      </w:r>
      <w:r w:rsidR="00B413BE" w:rsidRPr="00DF6C61">
        <w:rPr>
          <w:sz w:val="20"/>
          <w:szCs w:val="20"/>
        </w:rPr>
        <w:t xml:space="preserve"> desde el número +58.412.140.84.91</w:t>
      </w:r>
      <w:r w:rsidRPr="00DF6C61">
        <w:rPr>
          <w:sz w:val="20"/>
          <w:szCs w:val="20"/>
        </w:rPr>
        <w:t xml:space="preserve"> </w:t>
      </w:r>
      <w:r w:rsidR="002B3D01" w:rsidRPr="00DF6C61">
        <w:rPr>
          <w:sz w:val="20"/>
          <w:szCs w:val="20"/>
        </w:rPr>
        <w:t>perteneciente al servicio médico</w:t>
      </w:r>
      <w:r w:rsidR="00FF29EA" w:rsidRPr="00DF6C61">
        <w:rPr>
          <w:sz w:val="20"/>
          <w:szCs w:val="20"/>
        </w:rPr>
        <w:t>, archivo que</w:t>
      </w:r>
      <w:r w:rsidRPr="00DF6C61">
        <w:rPr>
          <w:sz w:val="20"/>
          <w:szCs w:val="20"/>
        </w:rPr>
        <w:t xml:space="preserve"> contiene la información relacionada de los datos de los titulares y beneficiarios de</w:t>
      </w:r>
      <w:r w:rsidR="00FF29EA" w:rsidRPr="00DF6C61">
        <w:rPr>
          <w:sz w:val="20"/>
          <w:szCs w:val="20"/>
        </w:rPr>
        <w:t xml:space="preserve">l Seguro, este archivo fue entregados al funcionario </w:t>
      </w:r>
      <w:r w:rsidR="002B3D01" w:rsidRPr="00DF6C61">
        <w:rPr>
          <w:sz w:val="20"/>
          <w:szCs w:val="20"/>
        </w:rPr>
        <w:t>Jesús</w:t>
      </w:r>
      <w:r w:rsidR="00C50EE5" w:rsidRPr="00DF6C61">
        <w:rPr>
          <w:sz w:val="20"/>
          <w:szCs w:val="20"/>
        </w:rPr>
        <w:t xml:space="preserve"> Aquino </w:t>
      </w:r>
      <w:r w:rsidR="00B413BE" w:rsidRPr="00DF6C61">
        <w:rPr>
          <w:sz w:val="20"/>
          <w:szCs w:val="20"/>
        </w:rPr>
        <w:t xml:space="preserve">al número +58.412.010.26.28 </w:t>
      </w:r>
      <w:r w:rsidR="002B3D01" w:rsidRPr="00DF6C61">
        <w:rPr>
          <w:sz w:val="20"/>
          <w:szCs w:val="20"/>
        </w:rPr>
        <w:t>perteneciente a</w:t>
      </w:r>
      <w:r w:rsidR="00B413BE" w:rsidRPr="00DF6C61">
        <w:rPr>
          <w:sz w:val="20"/>
          <w:szCs w:val="20"/>
        </w:rPr>
        <w:t xml:space="preserve"> OPSU</w:t>
      </w:r>
      <w:r w:rsidR="00FF29EA" w:rsidRPr="00DF6C61">
        <w:rPr>
          <w:sz w:val="20"/>
          <w:szCs w:val="20"/>
        </w:rPr>
        <w:t xml:space="preserve">, quien forma </w:t>
      </w:r>
      <w:r w:rsidR="00C50EE5" w:rsidRPr="00DF6C61">
        <w:rPr>
          <w:sz w:val="20"/>
          <w:szCs w:val="20"/>
        </w:rPr>
        <w:t>parte del equipo de desarrollo del sistema</w:t>
      </w:r>
      <w:r w:rsidR="002B3D01" w:rsidRPr="00DF6C61">
        <w:rPr>
          <w:sz w:val="20"/>
          <w:szCs w:val="20"/>
        </w:rPr>
        <w:t xml:space="preserve"> de citas</w:t>
      </w:r>
      <w:r w:rsidR="00DF6C61">
        <w:rPr>
          <w:sz w:val="20"/>
          <w:szCs w:val="20"/>
        </w:rPr>
        <w:t>, se anexa la captura de la recepción del archivo.</w:t>
      </w:r>
    </w:p>
    <w:p w14:paraId="1EBD095C" w14:textId="673BF65A" w:rsidR="00DF6C61" w:rsidRPr="00DF6C61" w:rsidRDefault="00DF6C61" w:rsidP="00DF6C61">
      <w:pPr>
        <w:jc w:val="center"/>
        <w:rPr>
          <w:lang w:val="es-VE"/>
        </w:rPr>
      </w:pPr>
      <w:r w:rsidRPr="00DF6C61">
        <w:rPr>
          <w:lang w:val="es-VE"/>
        </w:rPr>
        <w:drawing>
          <wp:inline distT="0" distB="0" distL="0" distR="0" wp14:anchorId="2585F2B6" wp14:editId="145C4569">
            <wp:extent cx="3667125" cy="2494589"/>
            <wp:effectExtent l="0" t="0" r="0" b="1270"/>
            <wp:docPr id="52669689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996" cy="250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D521F" w14:textId="77777777" w:rsidR="00DF6C61" w:rsidRDefault="00DF6C61" w:rsidP="00C50EE5">
      <w:pPr>
        <w:jc w:val="both"/>
      </w:pPr>
    </w:p>
    <w:p w14:paraId="141E6DF2" w14:textId="77777777" w:rsidR="00DF6C61" w:rsidRDefault="00DF6C61" w:rsidP="00C50EE5">
      <w:pPr>
        <w:jc w:val="both"/>
      </w:pPr>
    </w:p>
    <w:p w14:paraId="3B19D5E2" w14:textId="77777777" w:rsidR="00C50EE5" w:rsidRDefault="00C50EE5" w:rsidP="002B3D01"/>
    <w:p w14:paraId="7629F77D" w14:textId="73710DD6" w:rsidR="00C50EE5" w:rsidRDefault="00C50EE5" w:rsidP="002B3D01">
      <w:pPr>
        <w:ind w:left="1416" w:firstLine="708"/>
      </w:pPr>
      <w:r>
        <w:t>Jesús Salazar</w:t>
      </w:r>
      <w:r>
        <w:tab/>
      </w:r>
      <w:r>
        <w:tab/>
      </w:r>
      <w:r>
        <w:tab/>
      </w:r>
      <w:r w:rsidR="002B3D01">
        <w:tab/>
      </w:r>
      <w:r>
        <w:t>Jesús Aquino</w:t>
      </w:r>
    </w:p>
    <w:p w14:paraId="0646FB79" w14:textId="49EC96A6" w:rsidR="0063659A" w:rsidRDefault="002B3D01" w:rsidP="00DF6C61">
      <w:pPr>
        <w:ind w:left="2124"/>
      </w:pPr>
      <w:r>
        <w:t>Servicio Médico</w:t>
      </w:r>
      <w:r>
        <w:tab/>
      </w:r>
      <w:r>
        <w:tab/>
      </w:r>
      <w:r>
        <w:tab/>
      </w:r>
      <w:r w:rsidR="00FF29EA">
        <w:t xml:space="preserve">   </w:t>
      </w:r>
      <w:r w:rsidR="00B413BE">
        <w:t>OPSU</w:t>
      </w:r>
      <w:r>
        <w:t>.</w:t>
      </w:r>
    </w:p>
    <w:sectPr w:rsidR="0063659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183" w:bottom="1135" w:left="1418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91E28" w14:textId="77777777" w:rsidR="009E63A1" w:rsidRDefault="009E63A1">
      <w:r>
        <w:separator/>
      </w:r>
    </w:p>
  </w:endnote>
  <w:endnote w:type="continuationSeparator" w:id="0">
    <w:p w14:paraId="2B1492A2" w14:textId="77777777" w:rsidR="009E63A1" w:rsidRDefault="009E6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Bitstream Vera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86551" w14:textId="77777777" w:rsidR="00155A53" w:rsidRDefault="00155A5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6E791" w14:textId="77777777" w:rsidR="00155A53" w:rsidRDefault="009A380A">
    <w:pPr>
      <w:snapToGrid w:val="0"/>
      <w:spacing w:line="200" w:lineRule="atLeast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9525" distB="9525" distL="10160" distR="9525" simplePos="0" relativeHeight="251656192" behindDoc="1" locked="0" layoutInCell="0" allowOverlap="1" wp14:anchorId="1C53E33A" wp14:editId="2EF2D9D1">
              <wp:simplePos x="0" y="0"/>
              <wp:positionH relativeFrom="margin">
                <wp:posOffset>-86995</wp:posOffset>
              </wp:positionH>
              <wp:positionV relativeFrom="paragraph">
                <wp:posOffset>20955</wp:posOffset>
              </wp:positionV>
              <wp:extent cx="6179820" cy="1905"/>
              <wp:effectExtent l="10160" t="9525" r="9525" b="9525"/>
              <wp:wrapNone/>
              <wp:docPr id="11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79760" cy="1800"/>
                      </a:xfrm>
                      <a:prstGeom prst="line">
                        <a:avLst/>
                      </a:prstGeom>
                      <a:ln w="19050">
                        <a:solidFill>
                          <a:srgbClr val="4A7EBB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6.85pt,1.65pt" to="479.7pt,1.75pt" ID="Conector recto 10" stroked="t" o:allowincell="f" style="position:absolute;flip:y;mso-position-horizontal-relative:margin" wp14:anchorId="1C53E33A">
              <v:stroke color="#4a7ebb" weight="19080" joinstyle="round" endcap="flat"/>
              <v:fill o:detectmouseclick="t" on="false"/>
              <w10:wrap type="none"/>
            </v:line>
          </w:pict>
        </mc:Fallback>
      </mc:AlternateContent>
    </w:r>
    <w:r>
      <w:rPr>
        <w:rFonts w:ascii="Arial" w:hAnsi="Arial" w:cs="Arial"/>
        <w:noProof/>
        <w:sz w:val="16"/>
        <w:szCs w:val="16"/>
      </w:rPr>
      <w:drawing>
        <wp:anchor distT="0" distB="0" distL="0" distR="0" simplePos="0" relativeHeight="251658240" behindDoc="1" locked="0" layoutInCell="0" allowOverlap="1" wp14:anchorId="359AFB4C" wp14:editId="15A75A52">
          <wp:simplePos x="0" y="0"/>
          <wp:positionH relativeFrom="page">
            <wp:align>right</wp:align>
          </wp:positionH>
          <wp:positionV relativeFrom="paragraph">
            <wp:posOffset>9525</wp:posOffset>
          </wp:positionV>
          <wp:extent cx="7563485" cy="1321435"/>
          <wp:effectExtent l="0" t="0" r="0" b="0"/>
          <wp:wrapNone/>
          <wp:docPr id="1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5295" r="28885"/>
                  <a:stretch>
                    <a:fillRect/>
                  </a:stretch>
                </pic:blipFill>
                <pic:spPr bwMode="auto">
                  <a:xfrm>
                    <a:off x="0" y="0"/>
                    <a:ext cx="7563485" cy="1321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98E5A0C" w14:textId="77777777" w:rsidR="00155A53" w:rsidRDefault="009A380A">
    <w:pPr>
      <w:snapToGrid w:val="0"/>
      <w:spacing w:line="200" w:lineRule="atLeast"/>
      <w:jc w:val="center"/>
    </w:pPr>
    <w:r>
      <w:rPr>
        <w:rFonts w:ascii="Arial" w:hAnsi="Arial" w:cs="Arial"/>
        <w:sz w:val="16"/>
        <w:szCs w:val="16"/>
      </w:rPr>
      <w:t>Calle Este 2 entre Esq. Paúl y Salvador de León, Torre MPPEUCT-CNU</w:t>
    </w:r>
  </w:p>
  <w:p w14:paraId="65217D49" w14:textId="77777777" w:rsidR="00155A53" w:rsidRDefault="009A380A">
    <w:pPr>
      <w:spacing w:line="200" w:lineRule="atLeast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Sector La Hoyada, Parroquia Catedral, Municipio Libertador, Caracas.</w:t>
    </w:r>
  </w:p>
  <w:p w14:paraId="50D04E55" w14:textId="77777777" w:rsidR="00155A53" w:rsidRDefault="009A380A">
    <w:pPr>
      <w:tabs>
        <w:tab w:val="left" w:pos="6225"/>
        <w:tab w:val="left" w:pos="8415"/>
      </w:tabs>
      <w:spacing w:line="200" w:lineRule="atLeast"/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71DA5" w14:textId="77777777" w:rsidR="00155A53" w:rsidRDefault="009A380A">
    <w:pPr>
      <w:snapToGrid w:val="0"/>
      <w:spacing w:line="200" w:lineRule="atLeast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9525" distB="9525" distL="10160" distR="9525" simplePos="0" relativeHeight="251657216" behindDoc="1" locked="0" layoutInCell="0" allowOverlap="1" wp14:anchorId="1C53E33A" wp14:editId="37D160C7">
              <wp:simplePos x="0" y="0"/>
              <wp:positionH relativeFrom="margin">
                <wp:posOffset>-86995</wp:posOffset>
              </wp:positionH>
              <wp:positionV relativeFrom="paragraph">
                <wp:posOffset>20955</wp:posOffset>
              </wp:positionV>
              <wp:extent cx="6179820" cy="1905"/>
              <wp:effectExtent l="10160" t="9525" r="9525" b="9525"/>
              <wp:wrapNone/>
              <wp:docPr id="13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79760" cy="1800"/>
                      </a:xfrm>
                      <a:prstGeom prst="line">
                        <a:avLst/>
                      </a:prstGeom>
                      <a:ln w="19050">
                        <a:solidFill>
                          <a:srgbClr val="4A7EBB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6.85pt,1.65pt" to="479.7pt,1.75pt" ID="Conector recto 10" stroked="t" o:allowincell="f" style="position:absolute;flip:y;mso-position-horizontal-relative:margin" wp14:anchorId="1C53E33A">
              <v:stroke color="#4a7ebb" weight="19080" joinstyle="round" endcap="flat"/>
              <v:fill o:detectmouseclick="t" on="false"/>
              <w10:wrap type="none"/>
            </v:line>
          </w:pict>
        </mc:Fallback>
      </mc:AlternateContent>
    </w:r>
    <w:r>
      <w:rPr>
        <w:rFonts w:ascii="Arial" w:hAnsi="Arial" w:cs="Arial"/>
        <w:noProof/>
        <w:sz w:val="16"/>
        <w:szCs w:val="16"/>
      </w:rPr>
      <w:drawing>
        <wp:anchor distT="0" distB="0" distL="0" distR="0" simplePos="0" relativeHeight="251659264" behindDoc="1" locked="0" layoutInCell="0" allowOverlap="1" wp14:anchorId="767A8649" wp14:editId="557E901C">
          <wp:simplePos x="0" y="0"/>
          <wp:positionH relativeFrom="page">
            <wp:align>right</wp:align>
          </wp:positionH>
          <wp:positionV relativeFrom="paragraph">
            <wp:posOffset>9525</wp:posOffset>
          </wp:positionV>
          <wp:extent cx="7563485" cy="1321435"/>
          <wp:effectExtent l="0" t="0" r="0" b="0"/>
          <wp:wrapNone/>
          <wp:docPr id="1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5295" r="28885"/>
                  <a:stretch>
                    <a:fillRect/>
                  </a:stretch>
                </pic:blipFill>
                <pic:spPr bwMode="auto">
                  <a:xfrm>
                    <a:off x="0" y="0"/>
                    <a:ext cx="7563485" cy="1321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829277F" w14:textId="77777777" w:rsidR="00155A53" w:rsidRDefault="009A380A">
    <w:pPr>
      <w:snapToGrid w:val="0"/>
      <w:spacing w:line="200" w:lineRule="atLeast"/>
      <w:jc w:val="center"/>
    </w:pPr>
    <w:r>
      <w:rPr>
        <w:rFonts w:ascii="Arial" w:hAnsi="Arial" w:cs="Arial"/>
        <w:sz w:val="16"/>
        <w:szCs w:val="16"/>
      </w:rPr>
      <w:t>Calle Este 2 entre Esq. Paúl y Salvador de León, Torre MPPEUCT-CNU</w:t>
    </w:r>
  </w:p>
  <w:p w14:paraId="4DDD03D5" w14:textId="77777777" w:rsidR="00155A53" w:rsidRDefault="009A380A">
    <w:pPr>
      <w:spacing w:line="200" w:lineRule="atLeast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Sector La Hoyada, Parroquia Catedral, Municipio Libertador, Caracas.</w:t>
    </w:r>
  </w:p>
  <w:p w14:paraId="32E8F445" w14:textId="77777777" w:rsidR="00155A53" w:rsidRDefault="009A380A">
    <w:pPr>
      <w:tabs>
        <w:tab w:val="left" w:pos="6225"/>
        <w:tab w:val="left" w:pos="8415"/>
      </w:tabs>
      <w:spacing w:line="200" w:lineRule="atLeast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D1304" w14:textId="77777777" w:rsidR="009E63A1" w:rsidRDefault="009E63A1">
      <w:r>
        <w:separator/>
      </w:r>
    </w:p>
  </w:footnote>
  <w:footnote w:type="continuationSeparator" w:id="0">
    <w:p w14:paraId="0345AE60" w14:textId="77777777" w:rsidR="009E63A1" w:rsidRDefault="009E63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26D5C" w14:textId="77777777" w:rsidR="00155A53" w:rsidRDefault="00155A5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7F60B" w14:textId="77777777" w:rsidR="00155A53" w:rsidRDefault="009A380A">
    <w:pPr>
      <w:pStyle w:val="Encabezado"/>
    </w:pPr>
    <w:r>
      <w:rPr>
        <w:noProof/>
      </w:rPr>
      <w:drawing>
        <wp:inline distT="0" distB="0" distL="0" distR="0" wp14:anchorId="059DD9C9" wp14:editId="13B8ADDE">
          <wp:extent cx="6120765" cy="588645"/>
          <wp:effectExtent l="0" t="0" r="0" b="0"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765" cy="5886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B4C0" w14:textId="77777777" w:rsidR="00155A53" w:rsidRDefault="009A380A">
    <w:pPr>
      <w:pStyle w:val="Encabezado"/>
    </w:pPr>
    <w:r>
      <w:rPr>
        <w:noProof/>
      </w:rPr>
      <w:drawing>
        <wp:inline distT="0" distB="0" distL="0" distR="0" wp14:anchorId="5040A8BF" wp14:editId="5B9680A0">
          <wp:extent cx="6120765" cy="588645"/>
          <wp:effectExtent l="0" t="0" r="0" b="0"/>
          <wp:docPr id="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765" cy="5886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63E9"/>
    <w:multiLevelType w:val="multilevel"/>
    <w:tmpl w:val="459C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80012"/>
    <w:multiLevelType w:val="multilevel"/>
    <w:tmpl w:val="B56460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1E657C7"/>
    <w:multiLevelType w:val="multilevel"/>
    <w:tmpl w:val="668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00372"/>
    <w:multiLevelType w:val="multilevel"/>
    <w:tmpl w:val="CD3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601CA"/>
    <w:multiLevelType w:val="multilevel"/>
    <w:tmpl w:val="8A44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01474"/>
    <w:multiLevelType w:val="multilevel"/>
    <w:tmpl w:val="9DC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87C46"/>
    <w:multiLevelType w:val="multilevel"/>
    <w:tmpl w:val="BECA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76484"/>
    <w:multiLevelType w:val="multilevel"/>
    <w:tmpl w:val="F216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870BB"/>
    <w:multiLevelType w:val="hybridMultilevel"/>
    <w:tmpl w:val="1F2644A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958AC"/>
    <w:multiLevelType w:val="multilevel"/>
    <w:tmpl w:val="2D98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62445"/>
    <w:multiLevelType w:val="multilevel"/>
    <w:tmpl w:val="5E2A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55DD2"/>
    <w:multiLevelType w:val="multilevel"/>
    <w:tmpl w:val="27E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F4F09"/>
    <w:multiLevelType w:val="multilevel"/>
    <w:tmpl w:val="9172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A3EA7"/>
    <w:multiLevelType w:val="multilevel"/>
    <w:tmpl w:val="BE0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632BE"/>
    <w:multiLevelType w:val="multilevel"/>
    <w:tmpl w:val="C74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701637311">
    <w:abstractNumId w:val="14"/>
  </w:num>
  <w:num w:numId="2" w16cid:durableId="332687929">
    <w:abstractNumId w:val="1"/>
  </w:num>
  <w:num w:numId="3" w16cid:durableId="227230302">
    <w:abstractNumId w:val="13"/>
  </w:num>
  <w:num w:numId="4" w16cid:durableId="2015569162">
    <w:abstractNumId w:val="5"/>
  </w:num>
  <w:num w:numId="5" w16cid:durableId="702243608">
    <w:abstractNumId w:val="10"/>
  </w:num>
  <w:num w:numId="6" w16cid:durableId="437912849">
    <w:abstractNumId w:val="6"/>
  </w:num>
  <w:num w:numId="7" w16cid:durableId="120272080">
    <w:abstractNumId w:val="3"/>
  </w:num>
  <w:num w:numId="8" w16cid:durableId="947666168">
    <w:abstractNumId w:val="11"/>
  </w:num>
  <w:num w:numId="9" w16cid:durableId="531578698">
    <w:abstractNumId w:val="0"/>
  </w:num>
  <w:num w:numId="10" w16cid:durableId="1739745541">
    <w:abstractNumId w:val="2"/>
  </w:num>
  <w:num w:numId="11" w16cid:durableId="1902520649">
    <w:abstractNumId w:val="12"/>
  </w:num>
  <w:num w:numId="12" w16cid:durableId="588733984">
    <w:abstractNumId w:val="4"/>
  </w:num>
  <w:num w:numId="13" w16cid:durableId="524975875">
    <w:abstractNumId w:val="7"/>
  </w:num>
  <w:num w:numId="14" w16cid:durableId="696925448">
    <w:abstractNumId w:val="9"/>
  </w:num>
  <w:num w:numId="15" w16cid:durableId="13362231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A53"/>
    <w:rsid w:val="000274F2"/>
    <w:rsid w:val="00104219"/>
    <w:rsid w:val="00110000"/>
    <w:rsid w:val="00155A53"/>
    <w:rsid w:val="001833E9"/>
    <w:rsid w:val="001C6219"/>
    <w:rsid w:val="00216198"/>
    <w:rsid w:val="002623B1"/>
    <w:rsid w:val="002B3D01"/>
    <w:rsid w:val="002C1A5F"/>
    <w:rsid w:val="00312F23"/>
    <w:rsid w:val="003E4361"/>
    <w:rsid w:val="005132F6"/>
    <w:rsid w:val="00515350"/>
    <w:rsid w:val="00531B60"/>
    <w:rsid w:val="006310B5"/>
    <w:rsid w:val="0063659A"/>
    <w:rsid w:val="00694CEE"/>
    <w:rsid w:val="006E7F96"/>
    <w:rsid w:val="00781448"/>
    <w:rsid w:val="007A5696"/>
    <w:rsid w:val="008D7E48"/>
    <w:rsid w:val="00991678"/>
    <w:rsid w:val="009A380A"/>
    <w:rsid w:val="009A42B5"/>
    <w:rsid w:val="009E63A1"/>
    <w:rsid w:val="00AA195E"/>
    <w:rsid w:val="00B413BE"/>
    <w:rsid w:val="00C11811"/>
    <w:rsid w:val="00C50EE5"/>
    <w:rsid w:val="00DE3133"/>
    <w:rsid w:val="00DF6C61"/>
    <w:rsid w:val="00DF7ECC"/>
    <w:rsid w:val="00FF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20598"/>
  <w15:docId w15:val="{859A80F5-BF03-4378-BDFB-3409DB796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95F"/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Ttulo1">
    <w:name w:val="heading 1"/>
    <w:basedOn w:val="Normal"/>
    <w:link w:val="Ttulo1Car"/>
    <w:uiPriority w:val="9"/>
    <w:qFormat/>
    <w:rsid w:val="00392336"/>
    <w:pPr>
      <w:suppressAutoHyphens w:val="0"/>
      <w:spacing w:beforeAutospacing="1" w:afterAutospacing="1"/>
      <w:outlineLvl w:val="0"/>
    </w:pPr>
    <w:rPr>
      <w:b/>
      <w:bCs/>
      <w:kern w:val="2"/>
      <w:sz w:val="48"/>
      <w:szCs w:val="48"/>
      <w:lang w:val="es-419" w:eastAsia="es-419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71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C729E3"/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C729E3"/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C729E3"/>
    <w:rPr>
      <w:rFonts w:ascii="Tahoma" w:eastAsia="Times New Roman" w:hAnsi="Tahoma" w:cs="Tahoma"/>
      <w:sz w:val="16"/>
      <w:szCs w:val="16"/>
      <w:lang w:val="es-ES" w:eastAsia="zh-CN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F40A93"/>
    <w:rPr>
      <w:rFonts w:ascii="Times New Roman" w:eastAsia="Arial Unicode MS" w:hAnsi="Times New Roman" w:cs="Times New Roman"/>
      <w:sz w:val="24"/>
      <w:szCs w:val="24"/>
      <w:lang w:eastAsia="zh-CN"/>
    </w:rPr>
  </w:style>
  <w:style w:type="character" w:customStyle="1" w:styleId="a">
    <w:name w:val="a"/>
    <w:basedOn w:val="Fuentedeprrafopredeter"/>
    <w:qFormat/>
    <w:rsid w:val="00E30EA0"/>
  </w:style>
  <w:style w:type="character" w:customStyle="1" w:styleId="l8">
    <w:name w:val="l8"/>
    <w:basedOn w:val="Fuentedeprrafopredeter"/>
    <w:qFormat/>
    <w:rsid w:val="00E30EA0"/>
  </w:style>
  <w:style w:type="character" w:customStyle="1" w:styleId="l6">
    <w:name w:val="l6"/>
    <w:basedOn w:val="Fuentedeprrafopredeter"/>
    <w:qFormat/>
    <w:rsid w:val="00E30EA0"/>
  </w:style>
  <w:style w:type="character" w:customStyle="1" w:styleId="l9">
    <w:name w:val="l9"/>
    <w:basedOn w:val="Fuentedeprrafopredeter"/>
    <w:qFormat/>
    <w:rsid w:val="00E30EA0"/>
  </w:style>
  <w:style w:type="character" w:customStyle="1" w:styleId="l7">
    <w:name w:val="l7"/>
    <w:basedOn w:val="Fuentedeprrafopredeter"/>
    <w:qFormat/>
    <w:rsid w:val="00E30EA0"/>
  </w:style>
  <w:style w:type="character" w:customStyle="1" w:styleId="PrrafodelistaCar">
    <w:name w:val="Párrafo de lista Car"/>
    <w:link w:val="Prrafodelista"/>
    <w:uiPriority w:val="34"/>
    <w:qFormat/>
    <w:locked/>
    <w:rsid w:val="00067D8C"/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392336"/>
    <w:rPr>
      <w:rFonts w:ascii="Times New Roman" w:eastAsia="Times New Roman" w:hAnsi="Times New Roman" w:cs="Times New Roman"/>
      <w:b/>
      <w:bCs/>
      <w:kern w:val="2"/>
      <w:sz w:val="48"/>
      <w:szCs w:val="48"/>
      <w:lang w:val="es-419"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qFormat/>
    <w:rsid w:val="00924740"/>
    <w:rPr>
      <w:rFonts w:ascii="Courier New" w:eastAsia="Times New Roman" w:hAnsi="Courier New" w:cs="Courier New"/>
      <w:sz w:val="20"/>
      <w:szCs w:val="20"/>
      <w:lang w:val="es-419" w:eastAsia="es-419"/>
    </w:rPr>
  </w:style>
  <w:style w:type="character" w:customStyle="1" w:styleId="y2iqfc">
    <w:name w:val="y2iqfc"/>
    <w:basedOn w:val="Fuentedeprrafopredeter"/>
    <w:qFormat/>
    <w:rsid w:val="00924740"/>
  </w:style>
  <w:style w:type="character" w:customStyle="1" w:styleId="Ttulo2Car">
    <w:name w:val="Título 2 Car"/>
    <w:basedOn w:val="Fuentedeprrafopredeter"/>
    <w:link w:val="Ttulo2"/>
    <w:uiPriority w:val="9"/>
    <w:qFormat/>
    <w:rsid w:val="00A371C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zh-CN"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Textoindependiente">
    <w:name w:val="Body Text"/>
    <w:basedOn w:val="Normal"/>
    <w:link w:val="TextoindependienteCar"/>
    <w:rsid w:val="00F40A93"/>
    <w:pPr>
      <w:suppressAutoHyphens w:val="0"/>
      <w:spacing w:after="120" w:line="200" w:lineRule="atLeast"/>
      <w:jc w:val="both"/>
    </w:pPr>
    <w:rPr>
      <w:rFonts w:eastAsia="Arial Unicode MS"/>
      <w:lang w:val="es-VE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C729E3"/>
    <w:pPr>
      <w:suppressAutoHyphens w:val="0"/>
      <w:spacing w:beforeAutospacing="1" w:after="142" w:line="288" w:lineRule="auto"/>
    </w:pPr>
    <w:rPr>
      <w:lang w:val="es-VE" w:eastAsia="es-VE"/>
    </w:rPr>
  </w:style>
  <w:style w:type="paragraph" w:customStyle="1" w:styleId="western">
    <w:name w:val="western"/>
    <w:basedOn w:val="Normal"/>
    <w:qFormat/>
    <w:rsid w:val="00C729E3"/>
    <w:pPr>
      <w:suppressAutoHyphens w:val="0"/>
      <w:spacing w:beforeAutospacing="1" w:after="142" w:line="288" w:lineRule="auto"/>
    </w:pPr>
    <w:rPr>
      <w:lang w:val="es-VE" w:eastAsia="es-VE"/>
    </w:rPr>
  </w:style>
  <w:style w:type="paragraph" w:customStyle="1" w:styleId="Standard">
    <w:name w:val="Standard"/>
    <w:qFormat/>
    <w:rsid w:val="00C729E3"/>
    <w:pPr>
      <w:widowControl w:val="0"/>
      <w:textAlignment w:val="baseline"/>
    </w:pPr>
    <w:rPr>
      <w:rFonts w:ascii="Times New Roman" w:eastAsia="Bitstream Vera Sans" w:hAnsi="Times New Roman" w:cs="Bitstream Vera Sans"/>
      <w:color w:val="00000A"/>
      <w:sz w:val="24"/>
      <w:szCs w:val="24"/>
      <w:lang w:eastAsia="zh-CN" w:bidi="hi-IN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C729E3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C729E3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729E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B16D8C"/>
    <w:pPr>
      <w:ind w:left="720"/>
      <w:contextualSpacing/>
    </w:pPr>
  </w:style>
  <w:style w:type="paragraph" w:customStyle="1" w:styleId="Contenidodelatabla">
    <w:name w:val="Contenido de la tabla"/>
    <w:basedOn w:val="Normal"/>
    <w:qFormat/>
    <w:rsid w:val="00D823E2"/>
    <w:pPr>
      <w:suppressLineNumbers/>
      <w:suppressAutoHyphens w:val="0"/>
      <w:spacing w:line="200" w:lineRule="atLeast"/>
      <w:jc w:val="both"/>
    </w:pPr>
    <w:rPr>
      <w:rFonts w:eastAsia="Arial Unicode MS"/>
      <w:lang w:val="es-VE"/>
    </w:rPr>
  </w:style>
  <w:style w:type="paragraph" w:customStyle="1" w:styleId="Contenidodelmarco">
    <w:name w:val="Contenido del marco"/>
    <w:basedOn w:val="Normal"/>
    <w:qFormat/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wNormal">
    <w:name w:val="wNormal"/>
    <w:qFormat/>
    <w:rsid w:val="00067D8C"/>
    <w:pPr>
      <w:widowControl w:val="0"/>
      <w:textAlignment w:val="bottom"/>
    </w:pPr>
    <w:rPr>
      <w:rFonts w:ascii="Arial" w:eastAsia="DejaVu Sans" w:hAnsi="Arial" w:cs="Tahoma"/>
      <w:kern w:val="2"/>
      <w:sz w:val="24"/>
      <w:szCs w:val="24"/>
      <w:lang w:val="es-ES" w:eastAsia="es-VE"/>
    </w:rPr>
  </w:style>
  <w:style w:type="paragraph" w:customStyle="1" w:styleId="wTextbody">
    <w:name w:val="wTextbody"/>
    <w:basedOn w:val="Standard"/>
    <w:qFormat/>
    <w:rsid w:val="00067D8C"/>
    <w:pPr>
      <w:textAlignment w:val="bottom"/>
    </w:pPr>
    <w:rPr>
      <w:rFonts w:eastAsia="Times New Roman" w:cs="Times New Roman"/>
      <w:color w:val="auto"/>
      <w:kern w:val="2"/>
      <w:lang w:val="es-ES" w:eastAsia="es-VE" w:bidi="ar-SA"/>
    </w:rPr>
  </w:style>
  <w:style w:type="paragraph" w:styleId="HTMLconformatoprevio">
    <w:name w:val="HTML Preformatted"/>
    <w:basedOn w:val="Normal"/>
    <w:link w:val="HTMLconformatoprevioCar"/>
    <w:uiPriority w:val="99"/>
    <w:unhideWhenUsed/>
    <w:qFormat/>
    <w:rsid w:val="009247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val="es-419" w:eastAsia="es-419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8223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informedeestado">
    <w:name w:val="Tabla de informe de estado"/>
    <w:basedOn w:val="Tablanormal"/>
    <w:uiPriority w:val="99"/>
    <w:rsid w:val="00A371CA"/>
    <w:pPr>
      <w:spacing w:before="40" w:after="40"/>
    </w:pPr>
    <w:rPr>
      <w:color w:val="FFFFFF" w:themeColor="background1"/>
      <w:sz w:val="20"/>
      <w:szCs w:val="20"/>
      <w:lang w:val="es-ES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DBE5F1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9BBB59" w:themeFill="accent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32578-4EB7-4C1B-B801-C7EFA9361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jaquino</dc:creator>
  <cp:lastModifiedBy>jaquino</cp:lastModifiedBy>
  <cp:revision>12</cp:revision>
  <dcterms:created xsi:type="dcterms:W3CDTF">2026-10-19T19:42:00Z</dcterms:created>
  <dcterms:modified xsi:type="dcterms:W3CDTF">2026-10-20T15:17:00Z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2026-01-28T14:56:00Z</dcterms:created>
  <dc:creator>Departamento Deporte</dc:creator>
  <dc:description/>
  <dc:language>es-VE</dc:language>
  <cp:lastModifiedBy/>
  <cp:lastPrinted>2025-11-04T14:19:00Z</cp:lastPrinted>
  <dcterms:modified xsi:type="dcterms:W3CDTF">2026-02-20T11:46:23Z</dcterms:modified>
  <cp:revision>21</cp:revision>
  <dc:subject/>
  <dc:title/>
</cp:coreProperties>
</file>