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E41A" w14:textId="46762396" w:rsidR="00FB764D" w:rsidRDefault="00000000" w:rsidP="00FB764D">
      <w:pPr>
        <w:spacing w:after="17"/>
        <w:jc w:val="center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sz w:val="24"/>
          <w:u w:val="single" w:color="000000"/>
        </w:rPr>
        <w:t>Natural Language Processing:</w:t>
      </w:r>
    </w:p>
    <w:p w14:paraId="14BDC58C" w14:textId="3D400EA1" w:rsidR="00ED153C" w:rsidRDefault="00000000" w:rsidP="00FB764D">
      <w:pPr>
        <w:spacing w:after="17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Classify Amazon reviews based on the</w:t>
      </w:r>
      <w:r w:rsidR="00FB764D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  <w:u w:val="single" w:color="000000"/>
        </w:rPr>
        <w:t>customer's ratings.</w:t>
      </w:r>
    </w:p>
    <w:p w14:paraId="4F5045A1" w14:textId="77777777" w:rsidR="00ED153C" w:rsidRDefault="00000000">
      <w:pPr>
        <w:spacing w:after="9"/>
        <w:ind w:left="50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58C0D0D" w14:textId="77777777" w:rsidR="00ED153C" w:rsidRDefault="00000000">
      <w:pPr>
        <w:spacing w:after="5"/>
        <w:ind w:left="20" w:hanging="10"/>
      </w:pPr>
      <w:r>
        <w:rPr>
          <w:rFonts w:ascii="Arial" w:eastAsia="Arial" w:hAnsi="Arial" w:cs="Arial"/>
          <w:b/>
          <w:sz w:val="24"/>
        </w:rPr>
        <w:t xml:space="preserve">What is the business problem? </w:t>
      </w: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6525F94F" w14:textId="42CB12C6" w:rsidR="00ED153C" w:rsidRDefault="006638DC" w:rsidP="006638DC">
      <w:pPr>
        <w:spacing w:after="0"/>
        <w:ind w:left="720"/>
        <w:rPr>
          <w:rFonts w:ascii="Arial" w:eastAsia="Arial" w:hAnsi="Arial" w:cs="Arial"/>
          <w:color w:val="24282E"/>
          <w:sz w:val="24"/>
        </w:rPr>
      </w:pPr>
      <w:r w:rsidRPr="006638DC">
        <w:rPr>
          <w:rFonts w:ascii="Arial" w:hAnsi="Arial" w:cs="Arial"/>
          <w:color w:val="161719"/>
          <w:sz w:val="24"/>
          <w:shd w:val="clear" w:color="auto" w:fill="FFFFFF"/>
        </w:rPr>
        <w:t>Many times, ratings are represented by a numerical value</w:t>
      </w:r>
      <w:r w:rsidR="004D6566">
        <w:rPr>
          <w:rFonts w:ascii="Arial" w:hAnsi="Arial" w:cs="Arial"/>
          <w:color w:val="161719"/>
          <w:sz w:val="24"/>
          <w:shd w:val="clear" w:color="auto" w:fill="FFFFFF"/>
        </w:rPr>
        <w:t xml:space="preserve"> (</w:t>
      </w:r>
      <w:r w:rsidR="004D6566">
        <w:fldChar w:fldCharType="begin"/>
      </w:r>
      <w:r w:rsidR="004D6566">
        <w:instrText xml:space="preserve"> INCLUDEPICTURE "https://global-uploads.webflow.com/5f442fc2524d56a89638a487/61c23dafe1065086046117ec_ordinal%20data.png" \* MERGEFORMATINET </w:instrText>
      </w:r>
      <w:r w:rsidR="004D6566">
        <w:fldChar w:fldCharType="separate"/>
      </w:r>
      <w:r w:rsidR="004D6566">
        <w:rPr>
          <w:noProof/>
        </w:rPr>
        <w:drawing>
          <wp:inline distT="0" distB="0" distL="0" distR="0" wp14:anchorId="5A5EF6EB" wp14:editId="3D654338">
            <wp:extent cx="1092212" cy="260448"/>
            <wp:effectExtent l="0" t="0" r="0" b="6350"/>
            <wp:docPr id="1792220543" name="Picture 4" descr="Employee Performance Rating Scales in 2023: Examples &amp; Defin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loyee Performance Rating Scales in 2023: Examples &amp; Defini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22" b="21837"/>
                    <a:stretch/>
                  </pic:blipFill>
                  <pic:spPr bwMode="auto">
                    <a:xfrm flipV="1">
                      <a:off x="0" y="0"/>
                      <a:ext cx="1165422" cy="27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6566">
        <w:fldChar w:fldCharType="end"/>
      </w:r>
      <w:r w:rsidR="004D6566">
        <w:rPr>
          <w:rFonts w:ascii="Arial" w:hAnsi="Arial" w:cs="Arial"/>
          <w:color w:val="161719"/>
          <w:sz w:val="24"/>
          <w:shd w:val="clear" w:color="auto" w:fill="FFFFFF"/>
        </w:rPr>
        <w:t>)</w:t>
      </w:r>
      <w:r w:rsidRPr="006638DC">
        <w:rPr>
          <w:rFonts w:ascii="Arial" w:hAnsi="Arial" w:cs="Arial"/>
          <w:color w:val="161719"/>
          <w:sz w:val="24"/>
          <w:shd w:val="clear" w:color="auto" w:fill="FFFFFF"/>
        </w:rPr>
        <w:t xml:space="preserve"> or stars</w:t>
      </w:r>
      <w:r w:rsidR="004D6566">
        <w:rPr>
          <w:rFonts w:ascii="Arial" w:hAnsi="Arial" w:cs="Arial"/>
          <w:color w:val="161719"/>
          <w:sz w:val="24"/>
          <w:shd w:val="clear" w:color="auto" w:fill="FFFFFF"/>
        </w:rPr>
        <w:t xml:space="preserve"> (</w:t>
      </w:r>
      <w:r w:rsidR="004D6566">
        <w:fldChar w:fldCharType="begin"/>
      </w:r>
      <w:r w:rsidR="004D6566">
        <w:instrText xml:space="preserve"> INCLUDEPICTURE "https://static.vecteezy.com/system/resources/previews/009/663/927/non_2x/5-star-rating-review-star-transparent-free-png.png" \* MERGEFORMATINET </w:instrText>
      </w:r>
      <w:r w:rsidR="004D6566">
        <w:fldChar w:fldCharType="separate"/>
      </w:r>
      <w:r w:rsidR="004D6566">
        <w:rPr>
          <w:noProof/>
        </w:rPr>
        <w:drawing>
          <wp:inline distT="0" distB="0" distL="0" distR="0" wp14:anchorId="49BFCCA6" wp14:editId="50BB6F5B">
            <wp:extent cx="648370" cy="181369"/>
            <wp:effectExtent l="0" t="0" r="0" b="0"/>
            <wp:docPr id="282380197" name="Picture 3" descr="5 star rating review, star png transparent 9663927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star rating review, star png transparent 9663927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9" b="29216"/>
                    <a:stretch/>
                  </pic:blipFill>
                  <pic:spPr bwMode="auto">
                    <a:xfrm>
                      <a:off x="0" y="0"/>
                      <a:ext cx="730072" cy="2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6566">
        <w:fldChar w:fldCharType="end"/>
      </w:r>
      <w:r w:rsidR="004D6566">
        <w:t>)</w:t>
      </w:r>
      <w:r w:rsidRPr="006638DC">
        <w:rPr>
          <w:rFonts w:ascii="Arial" w:hAnsi="Arial" w:cs="Arial"/>
          <w:color w:val="161719"/>
          <w:sz w:val="24"/>
          <w:shd w:val="clear" w:color="auto" w:fill="FFFFFF"/>
        </w:rPr>
        <w:t>. However, the text feedback holds more value than the quantified ratings. Sometimes, the rating given may not accurately reflect the experience of the product.</w:t>
      </w:r>
    </w:p>
    <w:p w14:paraId="3C0A6C48" w14:textId="77777777" w:rsidR="004D6566" w:rsidRPr="006638DC" w:rsidRDefault="004D6566" w:rsidP="006638DC">
      <w:pPr>
        <w:spacing w:after="0"/>
        <w:ind w:left="720"/>
        <w:rPr>
          <w:sz w:val="24"/>
        </w:rPr>
      </w:pPr>
    </w:p>
    <w:p w14:paraId="7CDA48E7" w14:textId="65B0FD16" w:rsidR="00ED153C" w:rsidRDefault="00000000">
      <w:pPr>
        <w:spacing w:after="5"/>
        <w:ind w:left="20" w:hanging="10"/>
      </w:pPr>
      <w:r>
        <w:rPr>
          <w:rFonts w:ascii="Arial" w:eastAsia="Arial" w:hAnsi="Arial" w:cs="Arial"/>
          <w:b/>
          <w:sz w:val="24"/>
        </w:rPr>
        <w:t xml:space="preserve">Who are the intended stakeholders, and why is this problem relevant to the </w:t>
      </w:r>
      <w:r>
        <w:rPr>
          <w:rFonts w:ascii="Arial" w:eastAsia="Arial" w:hAnsi="Arial" w:cs="Arial"/>
          <w:sz w:val="24"/>
        </w:rPr>
        <w:t xml:space="preserve">      </w:t>
      </w:r>
      <w:r>
        <w:rPr>
          <w:rFonts w:ascii="Arial" w:eastAsia="Arial" w:hAnsi="Arial" w:cs="Arial"/>
          <w:sz w:val="24"/>
        </w:rPr>
        <w:tab/>
      </w:r>
      <w:r w:rsidR="000B0DFA">
        <w:rPr>
          <w:rFonts w:ascii="Arial" w:eastAsia="Arial" w:hAnsi="Arial" w:cs="Arial"/>
          <w:sz w:val="24"/>
        </w:rPr>
        <w:t>Manufacturer, Sellers</w:t>
      </w:r>
      <w:r w:rsidR="00F934C2"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Marketing and </w:t>
      </w:r>
      <w:r w:rsidR="002E76BA">
        <w:rPr>
          <w:rFonts w:ascii="Arial" w:eastAsia="Arial" w:hAnsi="Arial" w:cs="Arial"/>
          <w:sz w:val="24"/>
        </w:rPr>
        <w:t>C</w:t>
      </w:r>
      <w:r>
        <w:rPr>
          <w:rFonts w:ascii="Arial" w:eastAsia="Arial" w:hAnsi="Arial" w:cs="Arial"/>
          <w:sz w:val="24"/>
        </w:rPr>
        <w:t xml:space="preserve">ustomers  </w:t>
      </w:r>
    </w:p>
    <w:p w14:paraId="5D2BB3C3" w14:textId="77777777" w:rsidR="00ED153C" w:rsidRDefault="00000000">
      <w:pPr>
        <w:spacing w:after="72"/>
        <w:ind w:left="100"/>
      </w:pP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709C24C4" w14:textId="77777777" w:rsidR="00ED153C" w:rsidRDefault="00000000">
      <w:pPr>
        <w:spacing w:after="5"/>
        <w:ind w:left="20" w:hanging="10"/>
      </w:pPr>
      <w:r>
        <w:rPr>
          <w:rFonts w:ascii="Arial" w:eastAsia="Arial" w:hAnsi="Arial" w:cs="Arial"/>
          <w:b/>
          <w:sz w:val="24"/>
        </w:rPr>
        <w:t xml:space="preserve">Where are the datasets available from? </w:t>
      </w:r>
      <w:r>
        <w:rPr>
          <w:rFonts w:ascii="Arial" w:eastAsia="Arial" w:hAnsi="Arial" w:cs="Arial"/>
          <w:sz w:val="24"/>
        </w:rPr>
        <w:t xml:space="preserve">There are available at  </w:t>
      </w: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313B66BE" w14:textId="7FA74805" w:rsidR="00ED153C" w:rsidRDefault="00000000">
      <w:pPr>
        <w:spacing w:after="2" w:line="263" w:lineRule="auto"/>
        <w:ind w:left="720"/>
      </w:pPr>
      <w:r>
        <w:rPr>
          <w:rFonts w:ascii="Arial" w:eastAsia="Arial" w:hAnsi="Arial" w:cs="Arial"/>
          <w:color w:val="1E2228"/>
          <w:sz w:val="24"/>
        </w:rPr>
        <w:t>142.8 million reviews (</w:t>
      </w:r>
      <w:r>
        <w:rPr>
          <w:rFonts w:ascii="Arial" w:eastAsia="Arial" w:hAnsi="Arial" w:cs="Arial"/>
          <w:color w:val="0463C1"/>
          <w:sz w:val="24"/>
          <w:u w:val="single" w:color="0463C1"/>
        </w:rPr>
        <w:t>http://jmcauley.ucsd.edu/data/amazon</w:t>
      </w:r>
      <w:r>
        <w:rPr>
          <w:rFonts w:ascii="Arial" w:eastAsia="Arial" w:hAnsi="Arial" w:cs="Arial"/>
          <w:color w:val="1E2228"/>
          <w:sz w:val="24"/>
        </w:rPr>
        <w:t xml:space="preserve">)  </w:t>
      </w:r>
    </w:p>
    <w:p w14:paraId="4EE16475" w14:textId="77777777" w:rsidR="00ED153C" w:rsidRDefault="00000000">
      <w:pPr>
        <w:spacing w:after="0"/>
        <w:ind w:left="60"/>
      </w:pP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37D7C9C0" w14:textId="77777777" w:rsidR="00ED153C" w:rsidRDefault="00000000">
      <w:pPr>
        <w:spacing w:after="5"/>
        <w:ind w:left="20" w:hanging="10"/>
      </w:pPr>
      <w:r>
        <w:rPr>
          <w:rFonts w:ascii="Arial" w:eastAsia="Arial" w:hAnsi="Arial" w:cs="Arial"/>
          <w:b/>
          <w:sz w:val="24"/>
        </w:rPr>
        <w:t xml:space="preserve">Which one do you like the most? </w:t>
      </w: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41B9EBFA" w14:textId="0DE91870" w:rsidR="00EB1344" w:rsidRPr="00EB1344" w:rsidRDefault="00EB1344" w:rsidP="000B16A3">
      <w:pPr>
        <w:spacing w:after="17"/>
        <w:ind w:firstLine="72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NLP</w:t>
      </w:r>
      <w:r w:rsidRPr="00EB1344">
        <w:rPr>
          <w:rFonts w:ascii="Arial" w:eastAsia="Arial" w:hAnsi="Arial" w:cs="Arial"/>
          <w:bCs/>
          <w:sz w:val="24"/>
        </w:rPr>
        <w:t>:</w:t>
      </w:r>
      <w:r>
        <w:rPr>
          <w:rFonts w:ascii="Arial" w:eastAsia="Arial" w:hAnsi="Arial" w:cs="Arial"/>
          <w:bCs/>
          <w:sz w:val="24"/>
        </w:rPr>
        <w:t xml:space="preserve"> </w:t>
      </w:r>
      <w:r w:rsidRPr="00EB1344">
        <w:rPr>
          <w:rFonts w:ascii="Arial" w:eastAsia="Arial" w:hAnsi="Arial" w:cs="Arial"/>
          <w:bCs/>
          <w:sz w:val="24"/>
        </w:rPr>
        <w:t>Classify Amazon reviews based on the customer's ratings.</w:t>
      </w:r>
    </w:p>
    <w:p w14:paraId="149E9D28" w14:textId="77777777" w:rsidR="00EB1344" w:rsidRDefault="00EB1344" w:rsidP="00EB1344">
      <w:pPr>
        <w:spacing w:after="9"/>
        <w:ind w:left="50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4B6D1A6" w14:textId="77777777" w:rsidR="00ED153C" w:rsidRDefault="00000000">
      <w:pPr>
        <w:spacing w:after="0"/>
        <w:ind w:left="60"/>
      </w:pP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3495AFD6" w14:textId="77777777" w:rsidR="00ED153C" w:rsidRDefault="00000000">
      <w:pPr>
        <w:spacing w:after="5"/>
        <w:ind w:left="20" w:hanging="10"/>
      </w:pPr>
      <w:r>
        <w:rPr>
          <w:rFonts w:ascii="Arial" w:eastAsia="Arial" w:hAnsi="Arial" w:cs="Arial"/>
          <w:b/>
          <w:sz w:val="24"/>
        </w:rPr>
        <w:t xml:space="preserve">What type of data science approach would you use? </w:t>
      </w: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6D87791C" w14:textId="37D90AF9" w:rsidR="00ED153C" w:rsidRDefault="00000000">
      <w:pPr>
        <w:tabs>
          <w:tab w:val="center" w:pos="3655"/>
        </w:tabs>
        <w:spacing w:after="4" w:line="261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Natural Language Processing and Feature Engineering</w:t>
      </w: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013E153F" w14:textId="77777777" w:rsidR="00ED153C" w:rsidRDefault="00000000">
      <w:pPr>
        <w:spacing w:after="0"/>
        <w:ind w:left="60"/>
      </w:pP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45C1BEEB" w14:textId="77777777" w:rsidR="00ED153C" w:rsidRDefault="00000000">
      <w:pPr>
        <w:spacing w:after="38"/>
        <w:ind w:left="20" w:hanging="10"/>
      </w:pPr>
      <w:r>
        <w:rPr>
          <w:rFonts w:ascii="Arial" w:eastAsia="Arial" w:hAnsi="Arial" w:cs="Arial"/>
          <w:b/>
          <w:sz w:val="24"/>
        </w:rPr>
        <w:t xml:space="preserve">How many rows and how many columns does the dataset have? </w:t>
      </w:r>
      <w:r>
        <w:rPr>
          <w:rFonts w:ascii="Arial" w:eastAsia="Arial" w:hAnsi="Arial" w:cs="Arial"/>
          <w:color w:val="24282E"/>
          <w:sz w:val="24"/>
        </w:rPr>
        <w:t xml:space="preserve"> </w:t>
      </w:r>
    </w:p>
    <w:p w14:paraId="34C61D95" w14:textId="172DCFFE" w:rsidR="00ED153C" w:rsidRDefault="00000000">
      <w:pPr>
        <w:spacing w:after="202" w:line="240" w:lineRule="auto"/>
        <w:ind w:left="720"/>
      </w:pPr>
      <w:r>
        <w:rPr>
          <w:rFonts w:ascii="Segoe UI" w:eastAsia="Segoe UI" w:hAnsi="Segoe UI" w:cs="Segoe UI"/>
          <w:color w:val="1E2228"/>
          <w:sz w:val="24"/>
        </w:rPr>
        <w:t xml:space="preserve">In this project, we use 5-core dataset of </w:t>
      </w:r>
      <w:r w:rsidR="000B16A3">
        <w:rPr>
          <w:rFonts w:ascii="Segoe UI" w:eastAsia="Segoe UI" w:hAnsi="Segoe UI" w:cs="Segoe UI"/>
          <w:color w:val="1E2228"/>
          <w:sz w:val="24"/>
        </w:rPr>
        <w:t>r</w:t>
      </w:r>
      <w:r w:rsidR="000B16A3" w:rsidRPr="000B16A3">
        <w:rPr>
          <w:rFonts w:ascii="Times" w:hAnsi="Times"/>
          <w:sz w:val="27"/>
          <w:szCs w:val="27"/>
        </w:rPr>
        <w:t>eviews</w:t>
      </w:r>
      <w:r w:rsidR="000B16A3">
        <w:rPr>
          <w:rFonts w:ascii="Times" w:hAnsi="Times"/>
          <w:sz w:val="27"/>
          <w:szCs w:val="27"/>
        </w:rPr>
        <w:t xml:space="preserve"> from e</w:t>
      </w:r>
      <w:r w:rsidR="000B16A3" w:rsidRPr="000B16A3">
        <w:rPr>
          <w:rFonts w:ascii="Times" w:hAnsi="Times"/>
          <w:sz w:val="27"/>
          <w:szCs w:val="27"/>
        </w:rPr>
        <w:t>lectronics</w:t>
      </w:r>
      <w:r>
        <w:rPr>
          <w:rFonts w:ascii="Segoe UI" w:eastAsia="Segoe UI" w:hAnsi="Segoe UI" w:cs="Segoe UI"/>
          <w:color w:val="1E2228"/>
          <w:sz w:val="24"/>
        </w:rPr>
        <w:t xml:space="preserve"> which is subset of the data in which all users and items have at least 5 reviews. </w:t>
      </w:r>
    </w:p>
    <w:p w14:paraId="2F69A4C3" w14:textId="77777777" w:rsidR="00ED153C" w:rsidRDefault="00000000">
      <w:pPr>
        <w:spacing w:after="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E29932" w14:textId="77777777" w:rsidR="00ED153C" w:rsidRDefault="00000000">
      <w:pPr>
        <w:spacing w:after="38"/>
      </w:pPr>
      <w:r>
        <w:rPr>
          <w:rFonts w:ascii="Arial" w:eastAsia="Arial" w:hAnsi="Arial" w:cs="Arial"/>
          <w:color w:val="3B4043"/>
          <w:sz w:val="24"/>
        </w:rPr>
        <w:t xml:space="preserve"> </w:t>
      </w:r>
    </w:p>
    <w:p w14:paraId="4A1BCA29" w14:textId="77777777" w:rsidR="00ED153C" w:rsidRDefault="00000000">
      <w:pPr>
        <w:spacing w:after="38"/>
      </w:pPr>
      <w:r>
        <w:rPr>
          <w:rFonts w:ascii="Arial" w:eastAsia="Arial" w:hAnsi="Arial" w:cs="Arial"/>
          <w:color w:val="3B4043"/>
          <w:sz w:val="24"/>
        </w:rPr>
        <w:t xml:space="preserve"> </w:t>
      </w:r>
    </w:p>
    <w:p w14:paraId="27276D2D" w14:textId="77777777" w:rsidR="00ED153C" w:rsidRDefault="00000000">
      <w:pPr>
        <w:spacing w:after="38"/>
      </w:pPr>
      <w:r>
        <w:rPr>
          <w:rFonts w:ascii="Arial" w:eastAsia="Arial" w:hAnsi="Arial" w:cs="Arial"/>
          <w:color w:val="3B4043"/>
          <w:sz w:val="24"/>
        </w:rPr>
        <w:t xml:space="preserve"> </w:t>
      </w:r>
    </w:p>
    <w:p w14:paraId="2E941F81" w14:textId="77777777" w:rsidR="00ED153C" w:rsidRDefault="00000000">
      <w:pPr>
        <w:spacing w:after="43"/>
      </w:pPr>
      <w:r>
        <w:rPr>
          <w:rFonts w:ascii="Arial" w:eastAsia="Arial" w:hAnsi="Arial" w:cs="Arial"/>
          <w:color w:val="3B4043"/>
          <w:sz w:val="24"/>
        </w:rPr>
        <w:t xml:space="preserve"> </w:t>
      </w:r>
    </w:p>
    <w:p w14:paraId="03896EA2" w14:textId="77777777" w:rsidR="00ED153C" w:rsidRDefault="00000000">
      <w:pPr>
        <w:spacing w:after="0"/>
      </w:pPr>
      <w:r>
        <w:rPr>
          <w:rFonts w:ascii="Arial" w:eastAsia="Arial" w:hAnsi="Arial" w:cs="Arial"/>
          <w:color w:val="3B4043"/>
          <w:sz w:val="24"/>
        </w:rPr>
        <w:t xml:space="preserve"> </w:t>
      </w:r>
    </w:p>
    <w:p w14:paraId="67D356F9" w14:textId="6209612A" w:rsidR="00ED153C" w:rsidRDefault="00000000" w:rsidP="00FB764D">
      <w:pPr>
        <w:spacing w:after="4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color w:val="24282E"/>
          <w:sz w:val="24"/>
        </w:rPr>
        <w:t xml:space="preserve"> </w:t>
      </w:r>
    </w:p>
    <w:sectPr w:rsidR="00ED153C">
      <w:pgSz w:w="12240" w:h="15840"/>
      <w:pgMar w:top="1441" w:right="1484" w:bottom="1613" w:left="14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CFC"/>
    <w:multiLevelType w:val="hybridMultilevel"/>
    <w:tmpl w:val="5282B296"/>
    <w:lvl w:ilvl="0" w:tplc="CA56F8B6">
      <w:start w:val="2"/>
      <w:numFmt w:val="decimal"/>
      <w:lvlText w:val="%1."/>
      <w:lvlJc w:val="left"/>
      <w:pPr>
        <w:ind w:left="7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00E8E">
      <w:start w:val="1"/>
      <w:numFmt w:val="lowerLetter"/>
      <w:lvlText w:val="%2"/>
      <w:lvlJc w:val="left"/>
      <w:pPr>
        <w:ind w:left="4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D45A14">
      <w:start w:val="1"/>
      <w:numFmt w:val="lowerRoman"/>
      <w:lvlText w:val="%3"/>
      <w:lvlJc w:val="left"/>
      <w:pPr>
        <w:ind w:left="5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C3272">
      <w:start w:val="1"/>
      <w:numFmt w:val="decimal"/>
      <w:lvlText w:val="%4"/>
      <w:lvlJc w:val="left"/>
      <w:pPr>
        <w:ind w:left="5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8C0E8">
      <w:start w:val="1"/>
      <w:numFmt w:val="lowerLetter"/>
      <w:lvlText w:val="%5"/>
      <w:lvlJc w:val="left"/>
      <w:pPr>
        <w:ind w:left="6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EFECC">
      <w:start w:val="1"/>
      <w:numFmt w:val="lowerRoman"/>
      <w:lvlText w:val="%6"/>
      <w:lvlJc w:val="left"/>
      <w:pPr>
        <w:ind w:left="7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811B4">
      <w:start w:val="1"/>
      <w:numFmt w:val="decimal"/>
      <w:lvlText w:val="%7"/>
      <w:lvlJc w:val="left"/>
      <w:pPr>
        <w:ind w:left="8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07A8A">
      <w:start w:val="1"/>
      <w:numFmt w:val="lowerLetter"/>
      <w:lvlText w:val="%8"/>
      <w:lvlJc w:val="left"/>
      <w:pPr>
        <w:ind w:left="8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CB848">
      <w:start w:val="1"/>
      <w:numFmt w:val="lowerRoman"/>
      <w:lvlText w:val="%9"/>
      <w:lvlJc w:val="left"/>
      <w:pPr>
        <w:ind w:left="9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890924"/>
    <w:multiLevelType w:val="hybridMultilevel"/>
    <w:tmpl w:val="AC20E9CE"/>
    <w:lvl w:ilvl="0" w:tplc="22CC3BE4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428430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EE708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AA84E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25966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7EE146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624D8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E84F84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0CBA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133994">
    <w:abstractNumId w:val="0"/>
  </w:num>
  <w:num w:numId="2" w16cid:durableId="109139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3C"/>
    <w:rsid w:val="000B0DFA"/>
    <w:rsid w:val="000B16A3"/>
    <w:rsid w:val="002E76BA"/>
    <w:rsid w:val="004D6566"/>
    <w:rsid w:val="006638DC"/>
    <w:rsid w:val="007106B9"/>
    <w:rsid w:val="00EB1344"/>
    <w:rsid w:val="00ED153C"/>
    <w:rsid w:val="00F934C2"/>
    <w:rsid w:val="00FB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B580"/>
  <w15:docId w15:val="{7690B83A-2F9A-264F-B00D-AE3A8472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1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Capstone_3_Idea_and_Proposal.docx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Capstone_3_Idea_and_Proposal.docx</dc:title>
  <dc:subject/>
  <dc:creator>JOE ANSON AQUINO</dc:creator>
  <cp:keywords/>
  <cp:lastModifiedBy>JOE ANSON AQUINO</cp:lastModifiedBy>
  <cp:revision>7</cp:revision>
  <dcterms:created xsi:type="dcterms:W3CDTF">2023-05-28T15:29:00Z</dcterms:created>
  <dcterms:modified xsi:type="dcterms:W3CDTF">2023-06-02T12:33:00Z</dcterms:modified>
</cp:coreProperties>
</file>