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Whom we may inform about your child’s general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Name_______________________________________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medical condition and diagnoses (including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Phone_______________________________________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treatment, payment and healthcare operations).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Name_______________________________________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Phone_______________________________________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Please list family members or significant others,</w:t>
      </w:r>
      <w:r>
        <w:rPr>
          <w:rFonts w:ascii="Book Antiqua" w:hAnsi="Book Antiqua" w:cs="Book Antiqua"/>
          <w:b/>
          <w:bCs/>
          <w:sz w:val="16"/>
          <w:szCs w:val="16"/>
        </w:rPr>
        <w:tab/>
        <w:t xml:space="preserve"> if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Name_______________________________________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any, whom we may inform about your child’s medical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Phone_______________________________________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condition. ONLY IN EMERGENCY.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Name_______________________________________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Phone_______________________________________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Please print the address of where you would like your billing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statements and/or correspondence from our office sent if other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than your home.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Please print the telephone number(s) where you want to receive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calls about your appointments, lab and any results, or other health 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care information if other than your home telephone number.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**Please be advised that a cell phone is not a secure and private line.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Please indicate if you want all correspondence from our office sent 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in a a sealed envelope marked “CONFIDENTIAL”.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____YES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____NO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 xml:space="preserve">Can confidential messages (i.e., appointment reminders) be left on your 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telephone answering machine or voicemail?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____YES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____NO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______________________________________________________________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NAME (print Parent/Guardian, if under 18 years)</w:t>
      </w: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</w:p>
    <w:p w:rsidR="00937BC7" w:rsidRDefault="00937BC7">
      <w:pPr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6"/>
          <w:szCs w:val="16"/>
        </w:rPr>
        <w:t>______________________________________________________________</w:t>
      </w:r>
      <w:r>
        <w:rPr>
          <w:rFonts w:ascii="Book Antiqua" w:hAnsi="Book Antiqua" w:cs="Book Antiqua"/>
          <w:b/>
          <w:bCs/>
          <w:sz w:val="16"/>
          <w:szCs w:val="16"/>
        </w:rPr>
        <w:tab/>
      </w:r>
      <w:r>
        <w:rPr>
          <w:rFonts w:ascii="Book Antiqua" w:hAnsi="Book Antiqua" w:cs="Book Antiqua"/>
          <w:b/>
          <w:bCs/>
          <w:sz w:val="16"/>
          <w:szCs w:val="16"/>
        </w:rPr>
        <w:tab/>
        <w:t>Date__________________________________________</w:t>
      </w:r>
    </w:p>
    <w:p w:rsidR="00937BC7" w:rsidRDefault="00937BC7">
      <w:pPr>
        <w:rPr>
          <w:rFonts w:ascii="Book Antiqua" w:hAnsi="Book Antiqua" w:cs="Book Antiqua"/>
          <w:b/>
          <w:bCs/>
        </w:rPr>
      </w:pPr>
      <w:r>
        <w:rPr>
          <w:rFonts w:ascii="Book Antiqua" w:hAnsi="Book Antiqua" w:cs="Book Antiqua"/>
          <w:b/>
          <w:bCs/>
        </w:rPr>
        <w:t>SIGNATURE (Parent/Guardian, if under 18 years)</w:t>
      </w:r>
    </w:p>
    <w:p w:rsidR="00937BC7" w:rsidRDefault="00937BC7">
      <w:pPr>
        <w:rPr>
          <w:rFonts w:ascii="Book Antiqua" w:hAnsi="Book Antiqua" w:cs="Book Antiqua"/>
          <w:sz w:val="16"/>
          <w:szCs w:val="16"/>
        </w:rPr>
      </w:pPr>
    </w:p>
    <w:sectPr w:rsidR="00937BC7" w:rsidSect="00937BC7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BC7"/>
    <w:rsid w:val="0093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273</Words>
  <Characters>1561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Whom we may inform about your child’s general </dc:title>
  <dc:subject/>
  <dc:creator>cdrymiller</dc:creator>
  <cp:keywords/>
  <dc:description/>
  <cp:lastModifiedBy>slanham</cp:lastModifiedBy>
  <cp:revision>2</cp:revision>
  <cp:lastPrinted>2011-10-26T15:37:00Z</cp:lastPrinted>
  <dcterms:created xsi:type="dcterms:W3CDTF">2013-02-04T17:15:00Z</dcterms:created>
  <dcterms:modified xsi:type="dcterms:W3CDTF">2013-02-04T17:15:00Z</dcterms:modified>
</cp:coreProperties>
</file>