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7AF2" w14:textId="77C49C87" w:rsidR="41B65AAB" w:rsidRDefault="271F2D26" w:rsidP="41B65AAB">
      <w:pPr>
        <w:jc w:val="center"/>
        <w:rPr>
          <w:rStyle w:val="TtuloCar"/>
          <w:rFonts w:ascii="Aptos" w:hAnsi="Aptos"/>
          <w:b/>
          <w:lang w:val="es-CO"/>
        </w:rPr>
      </w:pPr>
      <w:r w:rsidRPr="008319B0">
        <w:rPr>
          <w:rStyle w:val="TtuloCar"/>
          <w:rFonts w:ascii="Aptos" w:hAnsi="Aptos"/>
          <w:b/>
          <w:lang w:val="es-CO"/>
        </w:rPr>
        <w:t>Título del Proyecto</w:t>
      </w:r>
    </w:p>
    <w:p w14:paraId="4CB5DE1B" w14:textId="77777777" w:rsidR="007F0698" w:rsidRPr="007F0698" w:rsidRDefault="007F0698" w:rsidP="007F0698">
      <w:pPr>
        <w:rPr>
          <w:rStyle w:val="TtuloCar"/>
          <w:rFonts w:ascii="Aptos" w:hAnsi="Aptos"/>
          <w:b/>
          <w:sz w:val="24"/>
          <w:szCs w:val="24"/>
          <w:lang w:val="es-CO"/>
        </w:rPr>
      </w:pPr>
    </w:p>
    <w:tbl>
      <w:tblPr>
        <w:tblW w:w="883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0"/>
        <w:gridCol w:w="6853"/>
      </w:tblGrid>
      <w:tr w:rsidR="007F0698" w:rsidRPr="00BF24F7" w14:paraId="444E7CA5" w14:textId="77777777" w:rsidTr="007F0698">
        <w:trPr>
          <w:trHeight w:val="360"/>
          <w:jc w:val="center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12FFFA6" w14:textId="77777777" w:rsidR="007F0698" w:rsidRPr="00BF24F7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</w:pPr>
            <w:r w:rsidRPr="00BF24F7"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  <w:t>Número de equipo:</w:t>
            </w:r>
          </w:p>
        </w:tc>
        <w:tc>
          <w:tcPr>
            <w:tcW w:w="68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D496903" w14:textId="0E20F3A7" w:rsidR="007F0698" w:rsidRPr="00BF24F7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</w:pPr>
          </w:p>
        </w:tc>
      </w:tr>
      <w:tr w:rsidR="007F0698" w:rsidRPr="00BF24F7" w14:paraId="5A16002E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20A240F" w14:textId="2538BE46" w:rsidR="007F0698" w:rsidRPr="00BF24F7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</w:pPr>
            <w:r w:rsidRPr="00BF24F7"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  <w:t>Integrantes</w:t>
            </w:r>
          </w:p>
        </w:tc>
      </w:tr>
      <w:tr w:rsidR="007F0698" w:rsidRPr="00BF24F7" w14:paraId="79F9CC46" w14:textId="77777777" w:rsidTr="007F0698">
        <w:trPr>
          <w:trHeight w:val="1239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B4ED2CC" w14:textId="76CE8290" w:rsidR="007F0698" w:rsidRPr="00BF24F7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</w:pPr>
          </w:p>
        </w:tc>
      </w:tr>
      <w:tr w:rsidR="00752636" w:rsidRPr="00BF24F7" w14:paraId="095017F7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2B201847" w14:textId="3F81F6EA" w:rsidR="004D0B21" w:rsidRPr="00BF24F7" w:rsidRDefault="008319B0" w:rsidP="004D0B21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Fonts w:ascii="Aptos" w:eastAsia="Times New Roman" w:hAnsi="Aptos" w:cs="Times New Roman"/>
                <w:b/>
                <w:bCs/>
                <w:color w:val="000000" w:themeColor="text1"/>
                <w:lang w:val="es-CO"/>
              </w:rPr>
            </w:pPr>
            <w:r w:rsidRPr="00BF24F7"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  <w:t xml:space="preserve">Descripción </w:t>
            </w:r>
            <w:r w:rsidR="00E37AFC" w:rsidRPr="00BF24F7"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  <w:t>de la</w:t>
            </w:r>
            <w:r w:rsidR="00913778" w:rsidRPr="00BF24F7"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  <w:t xml:space="preserve"> base de datos</w:t>
            </w:r>
          </w:p>
        </w:tc>
      </w:tr>
      <w:tr w:rsidR="00752636" w:rsidRPr="00BF24F7" w14:paraId="7659765D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0B40CBC" w14:textId="74820F61" w:rsidR="004D0B21" w:rsidRPr="00BF24F7" w:rsidRDefault="00913778" w:rsidP="00132588">
            <w:pPr>
              <w:rPr>
                <w:rFonts w:ascii="Aptos" w:eastAsia="Times New Roman" w:hAnsi="Aptos" w:cs="Times New Roman"/>
                <w:color w:val="000000" w:themeColor="text1"/>
                <w:lang w:val="es-CO"/>
              </w:rPr>
            </w:pPr>
            <w:r w:rsidRPr="00BF24F7">
              <w:rPr>
                <w:rStyle w:val="Textodelmarcadordeposicin"/>
                <w:rFonts w:ascii="Aptos" w:hAnsi="Aptos"/>
                <w:lang w:val="es-CO"/>
              </w:rPr>
              <w:t>Describa la base de datos que se usó en el proyecto: Número de</w:t>
            </w:r>
            <w:r w:rsidRPr="00BF24F7">
              <w:rPr>
                <w:rStyle w:val="Textodelmarcadordeposicin"/>
                <w:rFonts w:ascii="Aptos" w:hAnsi="Aptos"/>
                <w:lang w:val="es-CO"/>
              </w:rPr>
              <w:t xml:space="preserve"> imágene</w:t>
            </w:r>
            <w:r w:rsidRPr="00BF24F7">
              <w:rPr>
                <w:rStyle w:val="Textodelmarcadordeposicin"/>
                <w:rFonts w:ascii="Aptos" w:hAnsi="Aptos"/>
                <w:lang w:val="es-CO"/>
              </w:rPr>
              <w:t xml:space="preserve">s, problema que aborda y procedimientos de curación que se le realizaron </w:t>
            </w:r>
            <w:r w:rsidRPr="00BF24F7">
              <w:rPr>
                <w:rStyle w:val="Textodelmarcadordeposicin"/>
                <w:rFonts w:ascii="Aptos" w:hAnsi="Aptos"/>
                <w:lang w:val="es-CO"/>
              </w:rPr>
              <w:t>(</w:t>
            </w:r>
            <w:proofErr w:type="spellStart"/>
            <w:r w:rsidRPr="00BF24F7">
              <w:rPr>
                <w:rStyle w:val="Textodelmarcadordeposicin"/>
                <w:rFonts w:ascii="Aptos" w:hAnsi="Aptos"/>
                <w:lang w:val="es-CO"/>
              </w:rPr>
              <w:t>e.g</w:t>
            </w:r>
            <w:proofErr w:type="spellEnd"/>
            <w:r w:rsidRPr="00BF24F7">
              <w:rPr>
                <w:rStyle w:val="Textodelmarcadordeposicin"/>
                <w:rFonts w:ascii="Aptos" w:hAnsi="Aptos"/>
                <w:lang w:val="es-CO"/>
              </w:rPr>
              <w:t>. selección de un subconjunto de imágenes, eliminación de imágenes en diferente formato, etc.)</w:t>
            </w:r>
          </w:p>
        </w:tc>
      </w:tr>
      <w:tr w:rsidR="00752636" w:rsidRPr="00BF24F7" w14:paraId="74D71FD5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11EC778" w14:textId="0526D2E5" w:rsidR="004D0B21" w:rsidRPr="00BF24F7" w:rsidRDefault="00E37AFC" w:rsidP="004D0B21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Fonts w:ascii="Aptos" w:eastAsia="Times New Roman" w:hAnsi="Aptos" w:cs="Times New Roman"/>
                <w:b/>
                <w:bCs/>
                <w:color w:val="000000" w:themeColor="text1"/>
                <w:lang w:val="es-CO"/>
              </w:rPr>
            </w:pPr>
            <w:r w:rsidRPr="00BF24F7">
              <w:rPr>
                <w:rFonts w:ascii="Aptos" w:eastAsia="Times New Roman" w:hAnsi="Aptos" w:cs="Times New Roman"/>
                <w:b/>
                <w:bCs/>
                <w:color w:val="000000" w:themeColor="text1"/>
                <w:lang w:val="es-CO"/>
              </w:rPr>
              <w:t>Red</w:t>
            </w:r>
            <w:r w:rsidR="00913778" w:rsidRPr="00BF24F7">
              <w:rPr>
                <w:rFonts w:ascii="Aptos" w:eastAsia="Times New Roman" w:hAnsi="Aptos" w:cs="Times New Roman"/>
                <w:b/>
                <w:bCs/>
                <w:color w:val="000000" w:themeColor="text1"/>
                <w:lang w:val="es-CO"/>
              </w:rPr>
              <w:t xml:space="preserve"> usada y métodos usados para mejorar el desempeño</w:t>
            </w:r>
          </w:p>
        </w:tc>
      </w:tr>
      <w:tr w:rsidR="00752636" w:rsidRPr="00BF24F7" w14:paraId="514CA80D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7BED1507" w14:textId="1C6A76B9" w:rsidR="004D0B21" w:rsidRPr="00BF24F7" w:rsidRDefault="00913778" w:rsidP="00132588">
            <w:pPr>
              <w:rPr>
                <w:rFonts w:ascii="Aptos" w:eastAsia="Times New Roman" w:hAnsi="Aptos" w:cs="Times New Roman"/>
                <w:color w:val="000000" w:themeColor="text1"/>
                <w:lang w:val="es-CO"/>
              </w:rPr>
            </w:pPr>
            <w:r w:rsidRPr="00BF24F7">
              <w:rPr>
                <w:rStyle w:val="Textodelmarcadordeposicin"/>
                <w:rFonts w:ascii="Aptos" w:hAnsi="Aptos"/>
                <w:lang w:val="es-CO"/>
              </w:rPr>
              <w:t>Describa el modelo de</w:t>
            </w:r>
            <w:r w:rsidRPr="00BF24F7">
              <w:rPr>
                <w:rStyle w:val="Textodelmarcadordeposicin"/>
                <w:rFonts w:ascii="Aptos" w:hAnsi="Aptos"/>
                <w:lang w:val="es-CO"/>
              </w:rPr>
              <w:t xml:space="preserve"> red </w:t>
            </w:r>
            <w:r w:rsidRPr="00BF24F7">
              <w:rPr>
                <w:rStyle w:val="Textodelmarcadordeposicin"/>
                <w:rFonts w:ascii="Aptos" w:hAnsi="Aptos"/>
                <w:lang w:val="es-CO"/>
              </w:rPr>
              <w:t xml:space="preserve">que se </w:t>
            </w:r>
            <w:r w:rsidRPr="00BF24F7">
              <w:rPr>
                <w:rStyle w:val="Textodelmarcadordeposicin"/>
                <w:rFonts w:ascii="Aptos" w:hAnsi="Aptos"/>
                <w:lang w:val="es-CO"/>
              </w:rPr>
              <w:t>seleccionó</w:t>
            </w:r>
            <w:r w:rsidRPr="00BF24F7">
              <w:rPr>
                <w:rStyle w:val="Textodelmarcadordeposicin"/>
                <w:rFonts w:ascii="Aptos" w:hAnsi="Aptos"/>
                <w:lang w:val="es-CO"/>
              </w:rPr>
              <w:t xml:space="preserve">, qué </w:t>
            </w:r>
            <w:proofErr w:type="spellStart"/>
            <w:r w:rsidRPr="00BF24F7">
              <w:rPr>
                <w:rStyle w:val="Textodelmarcadordeposicin"/>
                <w:rFonts w:ascii="Aptos" w:hAnsi="Aptos"/>
                <w:lang w:val="es-CO"/>
              </w:rPr>
              <w:t>hiperparámetros</w:t>
            </w:r>
            <w:proofErr w:type="spellEnd"/>
            <w:r w:rsidRPr="00BF24F7">
              <w:rPr>
                <w:rStyle w:val="Textodelmarcadordeposicin"/>
                <w:rFonts w:ascii="Aptos" w:hAnsi="Aptos"/>
                <w:lang w:val="es-CO"/>
              </w:rPr>
              <w:t xml:space="preserve"> se sintonizaron, qué técnica de validación se usó, etc.</w:t>
            </w:r>
          </w:p>
        </w:tc>
      </w:tr>
      <w:tr w:rsidR="00752636" w:rsidRPr="00BF24F7" w14:paraId="66EB6B04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4D7D3F7" w14:textId="63835F8C" w:rsidR="004D0B21" w:rsidRPr="00BF24F7" w:rsidRDefault="00E37AFC" w:rsidP="004D0B21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Fonts w:ascii="Aptos" w:eastAsia="Times New Roman" w:hAnsi="Aptos" w:cs="Times New Roman"/>
                <w:b/>
                <w:bCs/>
                <w:color w:val="000000" w:themeColor="text1"/>
                <w:lang w:val="es-CO"/>
              </w:rPr>
            </w:pPr>
            <w:r w:rsidRPr="00BF24F7"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  <w:t>Resultados de desempeño</w:t>
            </w:r>
            <w:r w:rsidR="008319B0" w:rsidRPr="00BF24F7"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  <w:t xml:space="preserve"> </w:t>
            </w:r>
            <w:r w:rsidR="008319B0" w:rsidRPr="00BF24F7">
              <w:rPr>
                <w:rFonts w:ascii="Aptos" w:eastAsia="Times New Roman" w:hAnsi="Aptos" w:cs="Times New Roman"/>
                <w:color w:val="000000" w:themeColor="text1"/>
                <w:lang w:val="es-CO"/>
              </w:rPr>
              <w:t>(</w:t>
            </w:r>
            <w:r w:rsidRPr="00BF24F7">
              <w:rPr>
                <w:rFonts w:ascii="Aptos" w:eastAsia="Times New Roman" w:hAnsi="Aptos" w:cs="Times New Roman"/>
                <w:color w:val="000000" w:themeColor="text1"/>
                <w:lang w:val="es-CO"/>
              </w:rPr>
              <w:t>Accuracy, Matriz de confusión, etc.</w:t>
            </w:r>
            <w:r w:rsidR="008319B0" w:rsidRPr="00BF24F7">
              <w:rPr>
                <w:rFonts w:ascii="Aptos" w:eastAsia="Times New Roman" w:hAnsi="Aptos" w:cs="Times New Roman"/>
                <w:color w:val="000000" w:themeColor="text1"/>
                <w:lang w:val="es-CO"/>
              </w:rPr>
              <w:t>)</w:t>
            </w:r>
          </w:p>
        </w:tc>
      </w:tr>
      <w:tr w:rsidR="00752636" w:rsidRPr="00BF24F7" w14:paraId="64C260CA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707572CF" w14:textId="302CBE3F" w:rsidR="004D0B21" w:rsidRPr="00BF24F7" w:rsidRDefault="003D4700" w:rsidP="00132588">
            <w:pPr>
              <w:rPr>
                <w:rFonts w:ascii="Aptos" w:eastAsia="Times New Roman" w:hAnsi="Aptos" w:cs="Times New Roman"/>
                <w:color w:val="000000" w:themeColor="text1"/>
                <w:lang w:val="es-CO"/>
              </w:rPr>
            </w:pPr>
            <w:r w:rsidRPr="00BF24F7">
              <w:rPr>
                <w:rStyle w:val="Textodelmarcadordeposicin"/>
                <w:rFonts w:ascii="Aptos" w:hAnsi="Aptos"/>
                <w:lang w:val="es-CO"/>
              </w:rPr>
              <w:t>Muestre los resultados obtenidos y la evaluación del modelo.</w:t>
            </w:r>
          </w:p>
        </w:tc>
      </w:tr>
      <w:tr w:rsidR="003D4700" w:rsidRPr="00BF24F7" w14:paraId="20400112" w14:textId="77777777" w:rsidTr="00BF24F7">
        <w:trPr>
          <w:trHeight w:val="363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431A97E" w14:textId="2445FE17" w:rsidR="003D4700" w:rsidRPr="00BF24F7" w:rsidRDefault="00BF24F7" w:rsidP="00BF24F7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Style w:val="Textodelmarcadordeposicin"/>
                <w:rFonts w:ascii="Aptos" w:hAnsi="Aptos"/>
                <w:lang w:val="es-CO"/>
              </w:rPr>
            </w:pPr>
            <w:r w:rsidRPr="00BF24F7"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  <w:t>Conclusiones</w:t>
            </w:r>
          </w:p>
        </w:tc>
      </w:tr>
      <w:tr w:rsidR="003D4700" w:rsidRPr="00BF24F7" w14:paraId="08F9402C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BFECC87" w14:textId="48809FE8" w:rsidR="003D4700" w:rsidRPr="00BF24F7" w:rsidRDefault="00BF24F7" w:rsidP="003D4700">
            <w:pPr>
              <w:rPr>
                <w:rFonts w:ascii="Aptos" w:eastAsia="Times New Roman" w:hAnsi="Aptos" w:cs="Times New Roman"/>
                <w:b/>
                <w:color w:val="000000" w:themeColor="text1"/>
                <w:lang w:val="es-CO"/>
              </w:rPr>
            </w:pPr>
            <w:r w:rsidRPr="00BF24F7">
              <w:rPr>
                <w:rStyle w:val="Textodelmarcadordeposicin"/>
                <w:lang w:val="es-CO"/>
              </w:rPr>
              <w:t>Escriba las conclusion</w:t>
            </w:r>
            <w:r>
              <w:rPr>
                <w:rStyle w:val="Textodelmarcadordeposicin"/>
                <w:lang w:val="es-CO"/>
              </w:rPr>
              <w:t>e</w:t>
            </w:r>
            <w:r w:rsidRPr="00BF24F7">
              <w:rPr>
                <w:rStyle w:val="Textodelmarcadordeposicin"/>
                <w:lang w:val="es-CO"/>
              </w:rPr>
              <w:t>s del trabajo.</w:t>
            </w:r>
          </w:p>
        </w:tc>
        <w:bookmarkStart w:id="0" w:name="_GoBack"/>
        <w:bookmarkEnd w:id="0"/>
      </w:tr>
    </w:tbl>
    <w:p w14:paraId="2A525FA2" w14:textId="2D08FEE6" w:rsidR="004D0B21" w:rsidRPr="008319B0" w:rsidRDefault="004D0B21" w:rsidP="004D0B21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  <w:lang w:val="es-CO"/>
        </w:rPr>
      </w:pPr>
    </w:p>
    <w:p w14:paraId="5BCC3834" w14:textId="77777777" w:rsidR="00436C79" w:rsidRPr="008319B0" w:rsidRDefault="00436C79" w:rsidP="00436C79">
      <w:pPr>
        <w:pStyle w:val="Prrafodelista"/>
        <w:ind w:left="0"/>
        <w:jc w:val="both"/>
        <w:rPr>
          <w:rFonts w:ascii="Aptos" w:eastAsia="Aptos" w:hAnsi="Aptos" w:cs="Aptos"/>
          <w:b/>
          <w:bCs/>
          <w:lang w:val="es-CO"/>
        </w:rPr>
      </w:pPr>
    </w:p>
    <w:sectPr w:rsidR="00436C79" w:rsidRPr="008319B0" w:rsidSect="004D0B21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9388C" w14:textId="77777777" w:rsidR="002E7B17" w:rsidRDefault="002E7B17" w:rsidP="00DB2412">
      <w:r>
        <w:separator/>
      </w:r>
    </w:p>
  </w:endnote>
  <w:endnote w:type="continuationSeparator" w:id="0">
    <w:p w14:paraId="22B5022E" w14:textId="77777777" w:rsidR="002E7B17" w:rsidRDefault="002E7B17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1B65AAB" w14:paraId="1DFE5D0C" w14:textId="77777777" w:rsidTr="41B65AAB">
      <w:trPr>
        <w:trHeight w:val="300"/>
      </w:trPr>
      <w:tc>
        <w:tcPr>
          <w:tcW w:w="2945" w:type="dxa"/>
        </w:tcPr>
        <w:p w14:paraId="04883F3B" w14:textId="19AC9902" w:rsidR="41B65AAB" w:rsidRDefault="41B65AAB" w:rsidP="41B65AAB">
          <w:pPr>
            <w:pStyle w:val="Encabezado"/>
            <w:ind w:left="-115"/>
          </w:pPr>
        </w:p>
      </w:tc>
      <w:tc>
        <w:tcPr>
          <w:tcW w:w="2945" w:type="dxa"/>
        </w:tcPr>
        <w:p w14:paraId="39FAAF7E" w14:textId="675D1084" w:rsidR="41B65AAB" w:rsidRDefault="41B65AAB" w:rsidP="41B65AAB">
          <w:pPr>
            <w:pStyle w:val="Encabezado"/>
            <w:jc w:val="center"/>
          </w:pPr>
        </w:p>
      </w:tc>
      <w:tc>
        <w:tcPr>
          <w:tcW w:w="2945" w:type="dxa"/>
        </w:tcPr>
        <w:p w14:paraId="5DB61F31" w14:textId="3FC8CB82" w:rsidR="41B65AAB" w:rsidRDefault="41B65AAB" w:rsidP="41B65AAB">
          <w:pPr>
            <w:pStyle w:val="Encabezado"/>
            <w:ind w:right="-115"/>
            <w:jc w:val="right"/>
          </w:pPr>
        </w:p>
      </w:tc>
    </w:tr>
  </w:tbl>
  <w:p w14:paraId="5BD8EB00" w14:textId="6215FA44" w:rsidR="41B65AAB" w:rsidRDefault="41B65AAB" w:rsidP="41B65A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EA5CB" w14:textId="77777777" w:rsidR="002E7B17" w:rsidRDefault="002E7B17" w:rsidP="00DB2412">
      <w:r>
        <w:separator/>
      </w:r>
    </w:p>
  </w:footnote>
  <w:footnote w:type="continuationSeparator" w:id="0">
    <w:p w14:paraId="363CC3E2" w14:textId="77777777" w:rsidR="002E7B17" w:rsidRDefault="002E7B17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B9CDB" w14:textId="4F12AC92" w:rsidR="00985675" w:rsidRDefault="00985675" w:rsidP="00DB2412">
    <w:pPr>
      <w:pStyle w:val="Encabezado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835"/>
    </w:tblGrid>
    <w:tr w:rsidR="004D0B21" w14:paraId="5F2F274A" w14:textId="77777777" w:rsidTr="00261E6F">
      <w:trPr>
        <w:trHeight w:val="300"/>
      </w:trPr>
      <w:tc>
        <w:tcPr>
          <w:tcW w:w="8835" w:type="dxa"/>
        </w:tcPr>
        <w:p w14:paraId="4D8199A0" w14:textId="6E8D9058" w:rsidR="004D0B21" w:rsidRDefault="004D0B21" w:rsidP="41B65AAB">
          <w:pPr>
            <w:pStyle w:val="Encabezad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6C1CEEEF" wp14:editId="71E2A37F">
                <wp:extent cx="1113846" cy="720000"/>
                <wp:effectExtent l="0" t="0" r="0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846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DAC9C3" w14:textId="0379C76B" w:rsidR="41B65AAB" w:rsidRDefault="41B65AAB" w:rsidP="41B65A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11E6"/>
    <w:multiLevelType w:val="hybridMultilevel"/>
    <w:tmpl w:val="6B5C36F8"/>
    <w:lvl w:ilvl="0" w:tplc="4EA8EDA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4735C"/>
    <w:multiLevelType w:val="hybridMultilevel"/>
    <w:tmpl w:val="51AA3F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BE"/>
    <w:rsid w:val="00005410"/>
    <w:rsid w:val="000070F1"/>
    <w:rsid w:val="000102CA"/>
    <w:rsid w:val="000707ED"/>
    <w:rsid w:val="00084DF7"/>
    <w:rsid w:val="000A6B42"/>
    <w:rsid w:val="000B3F54"/>
    <w:rsid w:val="000E7935"/>
    <w:rsid w:val="000F78A0"/>
    <w:rsid w:val="00107A05"/>
    <w:rsid w:val="00157F65"/>
    <w:rsid w:val="00165169"/>
    <w:rsid w:val="001C3F8B"/>
    <w:rsid w:val="00246934"/>
    <w:rsid w:val="0028063E"/>
    <w:rsid w:val="002E7B17"/>
    <w:rsid w:val="003232C3"/>
    <w:rsid w:val="00350DF7"/>
    <w:rsid w:val="003B510B"/>
    <w:rsid w:val="003C106B"/>
    <w:rsid w:val="003D4700"/>
    <w:rsid w:val="003D6150"/>
    <w:rsid w:val="003E4943"/>
    <w:rsid w:val="003E4F0D"/>
    <w:rsid w:val="003F4952"/>
    <w:rsid w:val="0040428F"/>
    <w:rsid w:val="00432A52"/>
    <w:rsid w:val="00436C79"/>
    <w:rsid w:val="00437607"/>
    <w:rsid w:val="00442819"/>
    <w:rsid w:val="00471C74"/>
    <w:rsid w:val="0047429C"/>
    <w:rsid w:val="0049296E"/>
    <w:rsid w:val="00492EED"/>
    <w:rsid w:val="004937B7"/>
    <w:rsid w:val="004A2939"/>
    <w:rsid w:val="004B61BE"/>
    <w:rsid w:val="004D0B21"/>
    <w:rsid w:val="00521646"/>
    <w:rsid w:val="00523569"/>
    <w:rsid w:val="00523965"/>
    <w:rsid w:val="005302C5"/>
    <w:rsid w:val="00553AE9"/>
    <w:rsid w:val="00563A52"/>
    <w:rsid w:val="005A2D3C"/>
    <w:rsid w:val="005A42B5"/>
    <w:rsid w:val="005A5A20"/>
    <w:rsid w:val="005B4922"/>
    <w:rsid w:val="005D4BFA"/>
    <w:rsid w:val="005E2D8E"/>
    <w:rsid w:val="0065609B"/>
    <w:rsid w:val="006666A2"/>
    <w:rsid w:val="00693407"/>
    <w:rsid w:val="006A3315"/>
    <w:rsid w:val="006B233B"/>
    <w:rsid w:val="00700904"/>
    <w:rsid w:val="00723482"/>
    <w:rsid w:val="0074716D"/>
    <w:rsid w:val="00752636"/>
    <w:rsid w:val="00781C86"/>
    <w:rsid w:val="00792325"/>
    <w:rsid w:val="007E0149"/>
    <w:rsid w:val="007E231D"/>
    <w:rsid w:val="007E5B5E"/>
    <w:rsid w:val="007F0698"/>
    <w:rsid w:val="008319B0"/>
    <w:rsid w:val="0083365C"/>
    <w:rsid w:val="00850759"/>
    <w:rsid w:val="008B25F1"/>
    <w:rsid w:val="008C1A69"/>
    <w:rsid w:val="008D1EAD"/>
    <w:rsid w:val="008D4D59"/>
    <w:rsid w:val="008E2435"/>
    <w:rsid w:val="00913778"/>
    <w:rsid w:val="00942DA6"/>
    <w:rsid w:val="0094694C"/>
    <w:rsid w:val="00985675"/>
    <w:rsid w:val="009C4521"/>
    <w:rsid w:val="00A02960"/>
    <w:rsid w:val="00A24B2D"/>
    <w:rsid w:val="00A41540"/>
    <w:rsid w:val="00A53E0F"/>
    <w:rsid w:val="00A731F7"/>
    <w:rsid w:val="00A7502B"/>
    <w:rsid w:val="00B02F13"/>
    <w:rsid w:val="00B45269"/>
    <w:rsid w:val="00B63006"/>
    <w:rsid w:val="00B6597D"/>
    <w:rsid w:val="00B92110"/>
    <w:rsid w:val="00BB1426"/>
    <w:rsid w:val="00BC1A20"/>
    <w:rsid w:val="00BC4DDD"/>
    <w:rsid w:val="00BF24F7"/>
    <w:rsid w:val="00C01A37"/>
    <w:rsid w:val="00C13135"/>
    <w:rsid w:val="00C249CA"/>
    <w:rsid w:val="00CF312E"/>
    <w:rsid w:val="00D06B25"/>
    <w:rsid w:val="00D16763"/>
    <w:rsid w:val="00D237D1"/>
    <w:rsid w:val="00D50C51"/>
    <w:rsid w:val="00D52905"/>
    <w:rsid w:val="00D620F1"/>
    <w:rsid w:val="00D8021D"/>
    <w:rsid w:val="00D96B95"/>
    <w:rsid w:val="00D970D9"/>
    <w:rsid w:val="00DB2412"/>
    <w:rsid w:val="00E0439C"/>
    <w:rsid w:val="00E33AA3"/>
    <w:rsid w:val="00E37AFC"/>
    <w:rsid w:val="00EA104E"/>
    <w:rsid w:val="00EC3071"/>
    <w:rsid w:val="00EC4A84"/>
    <w:rsid w:val="00EF1A78"/>
    <w:rsid w:val="00F04F96"/>
    <w:rsid w:val="00F22F09"/>
    <w:rsid w:val="00F45175"/>
    <w:rsid w:val="00F76C42"/>
    <w:rsid w:val="271F2D26"/>
    <w:rsid w:val="41B65AAB"/>
    <w:rsid w:val="5E2AFFE4"/>
    <w:rsid w:val="5E909CAB"/>
    <w:rsid w:val="7894DA5C"/>
    <w:rsid w:val="78FDF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324100"/>
  <w15:chartTrackingRefBased/>
  <w15:docId w15:val="{8DE23CB7-F55D-4445-97FE-B09A8A85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4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59E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934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3407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0439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3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DEAA3205D11F4FA4760DC48FF0157A" ma:contentTypeVersion="18" ma:contentTypeDescription="Crear nuevo documento." ma:contentTypeScope="" ma:versionID="048c3c5b91e34f3bd8b289b53ce69473">
  <xsd:schema xmlns:xsd="http://www.w3.org/2001/XMLSchema" xmlns:xs="http://www.w3.org/2001/XMLSchema" xmlns:p="http://schemas.microsoft.com/office/2006/metadata/properties" xmlns:ns3="0067633d-3ce1-464e-93e3-4a475fa1ff60" xmlns:ns4="b90083a0-bb23-4fa6-bfa3-59707671d7c4" targetNamespace="http://schemas.microsoft.com/office/2006/metadata/properties" ma:root="true" ma:fieldsID="a211afea3f367c0a0fff9b24014460e1" ns3:_="" ns4:_="">
    <xsd:import namespace="0067633d-3ce1-464e-93e3-4a475fa1ff60"/>
    <xsd:import namespace="b90083a0-bb23-4fa6-bfa3-59707671d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7633d-3ce1-464e-93e3-4a475fa1f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83a0-bb23-4fa6-bfa3-59707671d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67633d-3ce1-464e-93e3-4a475fa1ff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C80065-57E2-463A-8A28-29B2200BB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7633d-3ce1-464e-93e3-4a475fa1ff60"/>
    <ds:schemaRef ds:uri="b90083a0-bb23-4fa6-bfa3-59707671d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015ED-DBD9-43C1-BFBB-3C80482CE318}">
  <ds:schemaRefs>
    <ds:schemaRef ds:uri="http://schemas.microsoft.com/office/2006/metadata/properties"/>
    <ds:schemaRef ds:uri="http://purl.org/dc/terms/"/>
    <ds:schemaRef ds:uri="b90083a0-bb23-4fa6-bfa3-59707671d7c4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0067633d-3ce1-464e-93e3-4a475fa1ff60"/>
  </ds:schemaRefs>
</ds:datastoreItem>
</file>

<file path=customXml/itemProps3.xml><?xml version="1.0" encoding="utf-8"?>
<ds:datastoreItem xmlns:ds="http://schemas.openxmlformats.org/officeDocument/2006/customXml" ds:itemID="{90D52D14-B3D5-4FD2-A652-783792391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87F3A5-7CF7-4CCE-8398-926B240E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Quintero Zea</dc:creator>
  <cp:keywords/>
  <dc:description/>
  <cp:lastModifiedBy>Andrés Quintero Zea</cp:lastModifiedBy>
  <cp:revision>4</cp:revision>
  <cp:lastPrinted>2017-10-13T16:21:00Z</cp:lastPrinted>
  <dcterms:created xsi:type="dcterms:W3CDTF">2024-11-13T16:14:00Z</dcterms:created>
  <dcterms:modified xsi:type="dcterms:W3CDTF">2024-11-13T16:20:00Z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0x010100E3DEAA3205D11F4FA4760DC48FF0157A</vt:lpwstr>
  </property>
</Properties>
</file>