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F6C6" w14:textId="580DA56B" w:rsidR="00416C5F" w:rsidRDefault="00416C5F" w:rsidP="00404E4C">
      <w:pPr>
        <w:pStyle w:val="NormalWeb"/>
        <w:contextualSpacing/>
        <w:jc w:val="center"/>
        <w:rPr>
          <w:b/>
        </w:rPr>
      </w:pPr>
      <w:r>
        <w:rPr>
          <w:b/>
        </w:rPr>
        <w:t>Enriched</w:t>
      </w:r>
      <w:r w:rsidRPr="00F25ADD">
        <w:rPr>
          <w:b/>
        </w:rPr>
        <w:t xml:space="preserve"> sleep environment</w:t>
      </w:r>
      <w:r>
        <w:rPr>
          <w:b/>
        </w:rPr>
        <w:t>s lengthen</w:t>
      </w:r>
      <w:r w:rsidRPr="00F25ADD">
        <w:rPr>
          <w:b/>
        </w:rPr>
        <w:t xml:space="preserve"> </w:t>
      </w:r>
      <w:r>
        <w:rPr>
          <w:b/>
        </w:rPr>
        <w:t>lemur sleep duration</w:t>
      </w:r>
    </w:p>
    <w:p w14:paraId="1E8FE9AB" w14:textId="458F1AB8" w:rsidR="00404E4C" w:rsidRDefault="00404E4C" w:rsidP="00404E4C">
      <w:pPr>
        <w:pStyle w:val="NormalWeb"/>
        <w:contextualSpacing/>
        <w:jc w:val="center"/>
        <w:rPr>
          <w:b/>
        </w:rPr>
      </w:pPr>
    </w:p>
    <w:p w14:paraId="1E00E714" w14:textId="05BA3569" w:rsidR="00404E4C" w:rsidRDefault="00404E4C" w:rsidP="00404E4C">
      <w:pPr>
        <w:pStyle w:val="NormalWeb"/>
        <w:contextualSpacing/>
        <w:jc w:val="center"/>
        <w:rPr>
          <w:b/>
        </w:rPr>
      </w:pPr>
    </w:p>
    <w:p w14:paraId="539FAE85" w14:textId="77777777" w:rsidR="00404E4C" w:rsidRDefault="00404E4C" w:rsidP="00404E4C">
      <w:pPr>
        <w:pStyle w:val="NormalWeb"/>
        <w:contextualSpacing/>
        <w:jc w:val="center"/>
        <w:rPr>
          <w:b/>
        </w:rPr>
      </w:pPr>
    </w:p>
    <w:p w14:paraId="3BA0F5AD" w14:textId="77777777" w:rsidR="00416C5F" w:rsidRDefault="00416C5F" w:rsidP="00416C5F">
      <w:pPr>
        <w:pStyle w:val="NormalWeb"/>
        <w:contextualSpacing/>
        <w:rPr>
          <w:b/>
        </w:rPr>
      </w:pPr>
    </w:p>
    <w:p w14:paraId="28FDCF55" w14:textId="7DED3149" w:rsidR="00416C5F" w:rsidRPr="00BD64A5" w:rsidRDefault="00416C5F" w:rsidP="00416C5F">
      <w:pPr>
        <w:spacing w:line="480" w:lineRule="auto"/>
        <w:contextualSpacing/>
        <w:rPr>
          <w:b/>
          <w:bCs/>
          <w:color w:val="000000"/>
        </w:rPr>
      </w:pPr>
      <w:r>
        <w:t>Alexander Q. Vining</w:t>
      </w:r>
      <w:r>
        <w:rPr>
          <w:vertAlign w:val="superscript"/>
        </w:rPr>
        <w:t>1,</w:t>
      </w:r>
      <w:r w:rsidRPr="00BF554C">
        <w:rPr>
          <w:vertAlign w:val="superscript"/>
        </w:rPr>
        <w:t>2</w:t>
      </w:r>
      <w:r>
        <w:rPr>
          <w:vertAlign w:val="superscript"/>
        </w:rPr>
        <w:t>,3</w:t>
      </w:r>
      <w:r w:rsidR="00F725D5">
        <w:rPr>
          <w:vertAlign w:val="superscript"/>
        </w:rPr>
        <w:t>*</w:t>
      </w:r>
      <w:r w:rsidRPr="0069061A">
        <w:t>,</w:t>
      </w:r>
      <w:r>
        <w:t xml:space="preserve"> </w:t>
      </w:r>
      <w:r w:rsidRPr="00BF554C">
        <w:t>Charles L. Nunn</w:t>
      </w:r>
      <w:r>
        <w:rPr>
          <w:vertAlign w:val="superscript"/>
        </w:rPr>
        <w:t>5,6</w:t>
      </w:r>
      <w:r w:rsidRPr="0069061A">
        <w:rPr>
          <w:vertAlign w:val="subscript"/>
        </w:rPr>
        <w:t>,</w:t>
      </w:r>
      <w:r>
        <w:rPr>
          <w:vertAlign w:val="superscript"/>
        </w:rPr>
        <w:t xml:space="preserve"> </w:t>
      </w:r>
      <w:r>
        <w:t xml:space="preserve">and </w:t>
      </w:r>
      <w:r w:rsidRPr="00BF554C">
        <w:t>David R. Samson</w:t>
      </w:r>
      <w:r>
        <w:rPr>
          <w:vertAlign w:val="superscript"/>
        </w:rPr>
        <w:t>4,5</w:t>
      </w:r>
      <w:r w:rsidR="00F725D5">
        <w:rPr>
          <w:vertAlign w:val="superscript"/>
        </w:rPr>
        <w:t>*</w:t>
      </w:r>
    </w:p>
    <w:p w14:paraId="0F47C96B" w14:textId="77777777" w:rsidR="00F725D5" w:rsidRDefault="00F725D5" w:rsidP="00416C5F">
      <w:pPr>
        <w:spacing w:line="480" w:lineRule="auto"/>
        <w:contextualSpacing/>
        <w:rPr>
          <w:i/>
        </w:rPr>
      </w:pPr>
    </w:p>
    <w:p w14:paraId="724AEBC8" w14:textId="77777777" w:rsidR="00F725D5" w:rsidRDefault="00F725D5" w:rsidP="00416C5F">
      <w:pPr>
        <w:spacing w:line="480" w:lineRule="auto"/>
        <w:contextualSpacing/>
        <w:rPr>
          <w:i/>
        </w:rPr>
      </w:pPr>
    </w:p>
    <w:p w14:paraId="3DE176E9" w14:textId="77777777" w:rsidR="00416C5F" w:rsidRPr="00BF554C" w:rsidRDefault="00416C5F" w:rsidP="00416C5F">
      <w:pPr>
        <w:spacing w:line="480" w:lineRule="auto"/>
        <w:contextualSpacing/>
        <w:outlineLvl w:val="0"/>
      </w:pPr>
      <w:r>
        <w:rPr>
          <w:vertAlign w:val="superscript"/>
        </w:rPr>
        <w:t>1</w:t>
      </w:r>
      <w:r w:rsidRPr="005D12A3">
        <w:t>Animal Behavior Graduate Group</w:t>
      </w:r>
      <w:r>
        <w:t xml:space="preserve">, University of California, Davis </w:t>
      </w:r>
    </w:p>
    <w:p w14:paraId="0D9B96B9" w14:textId="77777777" w:rsidR="00416C5F" w:rsidRDefault="00416C5F" w:rsidP="00416C5F">
      <w:pPr>
        <w:spacing w:line="480" w:lineRule="auto"/>
        <w:contextualSpacing/>
      </w:pPr>
      <w:r>
        <w:rPr>
          <w:vertAlign w:val="superscript"/>
        </w:rPr>
        <w:t>2</w:t>
      </w:r>
      <w:r>
        <w:t>Department for the Ecology of Animal Societies, Max Planck Institute of Animal Behavior</w:t>
      </w:r>
    </w:p>
    <w:p w14:paraId="24F1F506" w14:textId="77777777" w:rsidR="00416C5F" w:rsidRPr="0069061A" w:rsidRDefault="00416C5F" w:rsidP="00416C5F">
      <w:pPr>
        <w:spacing w:line="480" w:lineRule="auto"/>
        <w:contextualSpacing/>
      </w:pPr>
      <w:r>
        <w:rPr>
          <w:vertAlign w:val="superscript"/>
        </w:rPr>
        <w:t>3</w:t>
      </w:r>
      <w:r>
        <w:t>Department of Biology, University of Konstanz</w:t>
      </w:r>
    </w:p>
    <w:p w14:paraId="7151BB65" w14:textId="77777777" w:rsidR="00416C5F" w:rsidRPr="005D12A3" w:rsidRDefault="00416C5F" w:rsidP="00416C5F">
      <w:pPr>
        <w:spacing w:line="480" w:lineRule="auto"/>
        <w:contextualSpacing/>
        <w:outlineLvl w:val="0"/>
        <w:rPr>
          <w:vertAlign w:val="superscript"/>
        </w:rPr>
      </w:pPr>
      <w:r>
        <w:rPr>
          <w:vertAlign w:val="superscript"/>
        </w:rPr>
        <w:t>4</w:t>
      </w:r>
      <w:r w:rsidRPr="00BF554C">
        <w:t>Dep</w:t>
      </w:r>
      <w:r>
        <w:t>artment of Anthropology, University of Toronto, Mississauga</w:t>
      </w:r>
      <w:r w:rsidRPr="005A185B">
        <w:rPr>
          <w:lang w:val="en-GB"/>
        </w:rPr>
        <w:t xml:space="preserve"> </w:t>
      </w:r>
    </w:p>
    <w:p w14:paraId="678F1830" w14:textId="77777777" w:rsidR="00416C5F" w:rsidRDefault="00416C5F" w:rsidP="00416C5F">
      <w:pPr>
        <w:spacing w:line="480" w:lineRule="auto"/>
        <w:contextualSpacing/>
        <w:outlineLvl w:val="0"/>
      </w:pPr>
      <w:r>
        <w:rPr>
          <w:vertAlign w:val="superscript"/>
        </w:rPr>
        <w:t>5</w:t>
      </w:r>
      <w:r>
        <w:t>Department of Evolutionary Anthropology, Duke University</w:t>
      </w:r>
    </w:p>
    <w:p w14:paraId="779FC512" w14:textId="23968BAC" w:rsidR="00416C5F" w:rsidRDefault="00416C5F" w:rsidP="00416C5F">
      <w:pPr>
        <w:spacing w:line="480" w:lineRule="auto"/>
        <w:contextualSpacing/>
        <w:outlineLvl w:val="0"/>
      </w:pPr>
      <w:r>
        <w:rPr>
          <w:vertAlign w:val="superscript"/>
        </w:rPr>
        <w:t>6</w:t>
      </w:r>
      <w:r w:rsidRPr="00BF554C">
        <w:t>Duke Global Health Institute, Duke University</w:t>
      </w:r>
    </w:p>
    <w:p w14:paraId="61791222" w14:textId="77777777" w:rsidR="00404E4C" w:rsidRDefault="00404E4C" w:rsidP="00416C5F">
      <w:pPr>
        <w:spacing w:line="480" w:lineRule="auto"/>
        <w:contextualSpacing/>
        <w:outlineLvl w:val="0"/>
      </w:pPr>
    </w:p>
    <w:p w14:paraId="4758495C" w14:textId="77777777" w:rsidR="00416C5F" w:rsidRPr="00BF554C" w:rsidRDefault="00416C5F" w:rsidP="00416C5F">
      <w:pPr>
        <w:spacing w:line="480" w:lineRule="auto"/>
        <w:contextualSpacing/>
        <w:outlineLvl w:val="0"/>
      </w:pPr>
    </w:p>
    <w:p w14:paraId="21033826" w14:textId="4DD8BFB5" w:rsidR="00416C5F" w:rsidRDefault="00F725D5" w:rsidP="00416C5F">
      <w:pPr>
        <w:spacing w:line="480" w:lineRule="auto"/>
        <w:contextualSpacing/>
        <w:rPr>
          <w:bCs/>
          <w:i/>
          <w:color w:val="000000"/>
        </w:rPr>
      </w:pPr>
      <w:r>
        <w:rPr>
          <w:bCs/>
          <w:i/>
          <w:color w:val="000000"/>
        </w:rPr>
        <w:t>*</w:t>
      </w:r>
      <w:r w:rsidR="00416C5F" w:rsidRPr="00404E4C">
        <w:rPr>
          <w:bCs/>
          <w:color w:val="000000"/>
        </w:rPr>
        <w:t>Corresponding author</w:t>
      </w:r>
      <w:r w:rsidR="00560C3E" w:rsidRPr="00404E4C">
        <w:rPr>
          <w:bCs/>
          <w:color w:val="000000"/>
        </w:rPr>
        <w:t>s</w:t>
      </w:r>
      <w:r w:rsidR="00416C5F" w:rsidRPr="00BF554C">
        <w:rPr>
          <w:bCs/>
          <w:i/>
          <w:color w:val="000000"/>
        </w:rPr>
        <w:t>:</w:t>
      </w:r>
    </w:p>
    <w:p w14:paraId="3D4B25CB" w14:textId="21C5D4F7" w:rsidR="00560C3E" w:rsidRDefault="00560C3E" w:rsidP="00416C5F">
      <w:pPr>
        <w:spacing w:line="480" w:lineRule="auto"/>
        <w:contextualSpacing/>
        <w:rPr>
          <w:bCs/>
          <w:color w:val="000000"/>
        </w:rPr>
      </w:pPr>
      <w:r>
        <w:rPr>
          <w:bCs/>
          <w:color w:val="000000"/>
        </w:rPr>
        <w:t>Alexander Q. Vining</w:t>
      </w:r>
    </w:p>
    <w:p w14:paraId="3D87C5B2" w14:textId="04773B85" w:rsidR="00560C3E" w:rsidRDefault="00560C3E" w:rsidP="00416C5F">
      <w:pPr>
        <w:spacing w:line="480" w:lineRule="auto"/>
        <w:contextualSpacing/>
        <w:rPr>
          <w:bCs/>
          <w:color w:val="000000"/>
        </w:rPr>
      </w:pPr>
      <w:r>
        <w:rPr>
          <w:bCs/>
          <w:color w:val="000000"/>
        </w:rPr>
        <w:t xml:space="preserve">Email: </w:t>
      </w:r>
      <w:r w:rsidR="00161CC1">
        <w:rPr>
          <w:bCs/>
        </w:rPr>
        <w:t>avining@ab.mpg.de</w:t>
      </w:r>
    </w:p>
    <w:p w14:paraId="58B8F61F" w14:textId="7D42B167" w:rsidR="00560C3E" w:rsidRDefault="00560C3E" w:rsidP="00416C5F">
      <w:pPr>
        <w:spacing w:line="480" w:lineRule="auto"/>
        <w:contextualSpacing/>
        <w:rPr>
          <w:bCs/>
          <w:color w:val="000000"/>
        </w:rPr>
      </w:pPr>
      <w:r>
        <w:rPr>
          <w:bCs/>
          <w:color w:val="000000"/>
        </w:rPr>
        <w:t xml:space="preserve">Phone: </w:t>
      </w:r>
      <w:r w:rsidR="00161CC1">
        <w:rPr>
          <w:bCs/>
          <w:color w:val="000000"/>
        </w:rPr>
        <w:t>+</w:t>
      </w:r>
      <w:r w:rsidR="00161CC1" w:rsidRPr="00161CC1">
        <w:rPr>
          <w:bCs/>
          <w:color w:val="000000"/>
        </w:rPr>
        <w:t>49 7531 94505-73</w:t>
      </w:r>
    </w:p>
    <w:p w14:paraId="322BD3C7" w14:textId="77777777" w:rsidR="00560C3E" w:rsidRPr="00560C3E" w:rsidRDefault="00560C3E" w:rsidP="00416C5F">
      <w:pPr>
        <w:spacing w:line="480" w:lineRule="auto"/>
        <w:contextualSpacing/>
        <w:rPr>
          <w:bCs/>
          <w:color w:val="000000"/>
        </w:rPr>
      </w:pPr>
    </w:p>
    <w:p w14:paraId="138DC899" w14:textId="77777777" w:rsidR="00416C5F" w:rsidRPr="00BF554C" w:rsidRDefault="00416C5F" w:rsidP="00416C5F">
      <w:pPr>
        <w:spacing w:line="480" w:lineRule="auto"/>
        <w:contextualSpacing/>
      </w:pPr>
      <w:r w:rsidRPr="00BF554C">
        <w:t>David R. Samson</w:t>
      </w:r>
    </w:p>
    <w:p w14:paraId="4155514D" w14:textId="727E10B2" w:rsidR="00416C5F" w:rsidRDefault="00416C5F" w:rsidP="00416C5F">
      <w:pPr>
        <w:spacing w:line="480" w:lineRule="auto"/>
        <w:contextualSpacing/>
        <w:rPr>
          <w:rStyle w:val="Hyperlink"/>
          <w:shd w:val="clear" w:color="auto" w:fill="FFFFFF"/>
        </w:rPr>
      </w:pPr>
      <w:r>
        <w:rPr>
          <w:color w:val="222222"/>
          <w:shd w:val="clear" w:color="auto" w:fill="FFFFFF"/>
        </w:rPr>
        <w:t xml:space="preserve">Email: </w:t>
      </w:r>
      <w:hyperlink r:id="rId5" w:history="1">
        <w:r w:rsidR="00161CC1" w:rsidRPr="009D6B57">
          <w:rPr>
            <w:rStyle w:val="Hyperlink"/>
            <w:shd w:val="clear" w:color="auto" w:fill="FFFFFF"/>
          </w:rPr>
          <w:t>david.samson@utoronto.ca</w:t>
        </w:r>
      </w:hyperlink>
    </w:p>
    <w:p w14:paraId="011CC7E6" w14:textId="77777777" w:rsidR="00416C5F" w:rsidRDefault="00416C5F" w:rsidP="00416C5F">
      <w:pPr>
        <w:spacing w:line="480" w:lineRule="auto"/>
        <w:contextualSpacing/>
        <w:rPr>
          <w:color w:val="222222"/>
          <w:shd w:val="clear" w:color="auto" w:fill="FFFFFF"/>
        </w:rPr>
      </w:pPr>
      <w:r>
        <w:rPr>
          <w:color w:val="222222"/>
          <w:shd w:val="clear" w:color="auto" w:fill="FFFFFF"/>
        </w:rPr>
        <w:t>Phone: (647) 228-7708</w:t>
      </w:r>
    </w:p>
    <w:p w14:paraId="2F530934" w14:textId="4AD3B74D" w:rsidR="00416C5F" w:rsidRPr="00560C3E" w:rsidRDefault="00416C5F" w:rsidP="00560C3E">
      <w:pPr>
        <w:spacing w:line="480" w:lineRule="auto"/>
        <w:contextualSpacing/>
        <w:rPr>
          <w:color w:val="222222"/>
          <w:shd w:val="clear" w:color="auto" w:fill="FFFFFF"/>
        </w:rPr>
      </w:pPr>
      <w:r>
        <w:rPr>
          <w:color w:val="222222"/>
          <w:shd w:val="clear" w:color="auto" w:fill="FFFFFF"/>
        </w:rPr>
        <w:br w:type="page"/>
      </w:r>
    </w:p>
    <w:p w14:paraId="1F94D414" w14:textId="77777777" w:rsidR="00416C5F" w:rsidRPr="00C020C8" w:rsidRDefault="00416C5F" w:rsidP="00416C5F">
      <w:pPr>
        <w:pStyle w:val="NormalWeb"/>
        <w:spacing w:line="480" w:lineRule="auto"/>
        <w:contextualSpacing/>
        <w:rPr>
          <w:b/>
          <w:sz w:val="36"/>
          <w:szCs w:val="36"/>
        </w:rPr>
      </w:pPr>
      <w:r w:rsidRPr="00C020C8">
        <w:rPr>
          <w:b/>
          <w:sz w:val="36"/>
          <w:szCs w:val="36"/>
        </w:rPr>
        <w:lastRenderedPageBreak/>
        <w:t>Abstract</w:t>
      </w:r>
    </w:p>
    <w:p w14:paraId="2B98C1FB" w14:textId="0CC57932" w:rsidR="00416C5F" w:rsidRPr="00C12C4B" w:rsidRDefault="00416C5F" w:rsidP="00416C5F">
      <w:pPr>
        <w:pStyle w:val="NormalWeb"/>
        <w:spacing w:line="480" w:lineRule="auto"/>
        <w:ind w:firstLine="720"/>
        <w:contextualSpacing/>
      </w:pPr>
      <w:r>
        <w:t>Characteristics of the sleep-site are thought to influence the quality and duration of primate sleep, yet only a handful of studies have investigated these links experimentally. Using actigraphy and infrared videography, we quantified sleep in four lemur species (</w:t>
      </w:r>
      <w:proofErr w:type="spellStart"/>
      <w:r>
        <w:rPr>
          <w:i/>
          <w:iCs/>
        </w:rPr>
        <w:t>Eulemur</w:t>
      </w:r>
      <w:proofErr w:type="spellEnd"/>
      <w:r>
        <w:rPr>
          <w:i/>
          <w:iCs/>
        </w:rPr>
        <w:t xml:space="preserve"> </w:t>
      </w:r>
      <w:proofErr w:type="spellStart"/>
      <w:r>
        <w:rPr>
          <w:i/>
          <w:iCs/>
        </w:rPr>
        <w:t>coronatus</w:t>
      </w:r>
      <w:proofErr w:type="spellEnd"/>
      <w:r>
        <w:rPr>
          <w:i/>
          <w:iCs/>
        </w:rPr>
        <w:t xml:space="preserve">, Lemur </w:t>
      </w:r>
      <w:proofErr w:type="spellStart"/>
      <w:r>
        <w:rPr>
          <w:i/>
          <w:iCs/>
        </w:rPr>
        <w:t>catta</w:t>
      </w:r>
      <w:proofErr w:type="spellEnd"/>
      <w:r>
        <w:rPr>
          <w:i/>
          <w:iCs/>
        </w:rPr>
        <w:t xml:space="preserve">, </w:t>
      </w:r>
      <w:proofErr w:type="spellStart"/>
      <w:r>
        <w:rPr>
          <w:i/>
          <w:iCs/>
        </w:rPr>
        <w:t>Propithecus</w:t>
      </w:r>
      <w:proofErr w:type="spellEnd"/>
      <w:r>
        <w:rPr>
          <w:i/>
          <w:iCs/>
        </w:rPr>
        <w:t xml:space="preserve"> </w:t>
      </w:r>
      <w:proofErr w:type="spellStart"/>
      <w:r>
        <w:rPr>
          <w:i/>
          <w:iCs/>
        </w:rPr>
        <w:t>coquereli</w:t>
      </w:r>
      <w:proofErr w:type="spellEnd"/>
      <w:r>
        <w:rPr>
          <w:i/>
          <w:iCs/>
        </w:rPr>
        <w:t xml:space="preserve">, </w:t>
      </w:r>
      <w:r>
        <w:t xml:space="preserve">and </w:t>
      </w:r>
      <w:proofErr w:type="spellStart"/>
      <w:r>
        <w:rPr>
          <w:i/>
          <w:iCs/>
        </w:rPr>
        <w:t>Varecia</w:t>
      </w:r>
      <w:proofErr w:type="spellEnd"/>
      <w:r>
        <w:rPr>
          <w:i/>
          <w:iCs/>
        </w:rPr>
        <w:t xml:space="preserve"> rubra</w:t>
      </w:r>
      <w:r>
        <w:t>) under two different experimental conditions at the Duke Lemur Center (DLC) in Durham, NC, USA. I</w:t>
      </w:r>
      <w:r>
        <w:rPr>
          <w:bCs/>
        </w:rPr>
        <w:t>ndividuals from each species underwent three</w:t>
      </w:r>
      <w:r w:rsidRPr="004B7C9C">
        <w:rPr>
          <w:bCs/>
        </w:rPr>
        <w:t xml:space="preserve"> weeks of </w:t>
      </w:r>
      <w:r w:rsidRPr="006A4BAE">
        <w:rPr>
          <w:bCs/>
        </w:rPr>
        <w:t xml:space="preserve">simultaneous </w:t>
      </w:r>
      <w:r w:rsidRPr="004B7C9C">
        <w:rPr>
          <w:bCs/>
        </w:rPr>
        <w:t>testing</w:t>
      </w:r>
      <w:r>
        <w:rPr>
          <w:bCs/>
        </w:rPr>
        <w:t xml:space="preserve"> to investigate </w:t>
      </w:r>
      <w:r>
        <w:t>the hypothesis that comfort level of the sleep-site influences sleep</w:t>
      </w:r>
      <w:r w:rsidRPr="004B7C9C">
        <w:rPr>
          <w:bCs/>
        </w:rPr>
        <w:t>.</w:t>
      </w:r>
      <w:r>
        <w:rPr>
          <w:bCs/>
        </w:rPr>
        <w:t xml:space="preserve"> We obtained baseline data on normal sleep, and then, in a pair-wise study design, we compared the daily sleep times</w:t>
      </w:r>
      <w:r w:rsidR="00C7208A">
        <w:rPr>
          <w:bCs/>
        </w:rPr>
        <w:t>, inter-daily activity stability, and intra-daily activity variability</w:t>
      </w:r>
      <w:r>
        <w:rPr>
          <w:bCs/>
        </w:rPr>
        <w:t xml:space="preserve"> of individuals in simultaneous experiments of sleep-site enrichment and sleep-site impoverishment. Over</w:t>
      </w:r>
      <w:r>
        <w:t xml:space="preserve"> 16</w:t>
      </w:r>
      <w:r w:rsidR="00050ACA">
        <w:t>4</w:t>
      </w:r>
      <w:r>
        <w:t xml:space="preserve"> 24-hour periods from 8 individuals (2 of each species), we found strong evidence that enriched sleep-sites increased daily sleep times of lemurs, with an average increase of </w:t>
      </w:r>
      <w:r w:rsidR="00C511AA">
        <w:t>thirty-</w:t>
      </w:r>
      <w:r w:rsidR="00C7208A">
        <w:t xml:space="preserve">two </w:t>
      </w:r>
      <w:r>
        <w:t xml:space="preserve">minutes. The effect of sleep-site impoverishment was small and not statistically significant. </w:t>
      </w:r>
      <w:r w:rsidR="00C7208A">
        <w:t xml:space="preserve">Though our experimental manipulations altered inter-daily stability and intra-daily variability in activity patterns relative to baseline, the changes did not differ significantly between enriched and impoverished conditions. </w:t>
      </w:r>
      <w:r>
        <w:rPr>
          <w:color w:val="000000"/>
        </w:rPr>
        <w:t>We conclude</w:t>
      </w:r>
      <w:r w:rsidRPr="00BF554C">
        <w:rPr>
          <w:color w:val="000000"/>
        </w:rPr>
        <w:t xml:space="preserve"> that</w:t>
      </w:r>
      <w:r w:rsidRPr="00BC73FC">
        <w:rPr>
          <w:color w:val="000000"/>
        </w:rPr>
        <w:t xml:space="preserve"> </w:t>
      </w:r>
      <w:r>
        <w:rPr>
          <w:color w:val="000000"/>
        </w:rPr>
        <w:t xml:space="preserve">properties of a sleep-site enhancing softness or insulation, more than the factors of surface area or </w:t>
      </w:r>
      <w:r w:rsidR="00C511AA">
        <w:rPr>
          <w:color w:val="000000"/>
        </w:rPr>
        <w:t>stability</w:t>
      </w:r>
      <w:r>
        <w:rPr>
          <w:color w:val="000000"/>
        </w:rPr>
        <w:t>, influence lemur sleep, with implications regarding the importance of nest building in primate evolution and the welfare and management of captive lemurs.</w:t>
      </w:r>
      <w:r w:rsidRPr="00BF554C">
        <w:rPr>
          <w:color w:val="000000"/>
        </w:rPr>
        <w:t xml:space="preserve"> </w:t>
      </w:r>
    </w:p>
    <w:p w14:paraId="1E56954C" w14:textId="77777777" w:rsidR="00416C5F" w:rsidRPr="009512C2" w:rsidRDefault="00416C5F" w:rsidP="00416C5F">
      <w:pPr>
        <w:pStyle w:val="NormalWeb"/>
        <w:spacing w:line="480" w:lineRule="auto"/>
        <w:contextualSpacing/>
      </w:pPr>
    </w:p>
    <w:p w14:paraId="7AAA59A6" w14:textId="77777777" w:rsidR="00416C5F" w:rsidRDefault="00416C5F" w:rsidP="00416C5F">
      <w:pPr>
        <w:pStyle w:val="NormalWeb"/>
        <w:spacing w:line="480" w:lineRule="auto"/>
        <w:contextualSpacing/>
        <w:rPr>
          <w:b/>
        </w:rPr>
      </w:pPr>
      <w:r w:rsidRPr="00BF554C">
        <w:rPr>
          <w:i/>
        </w:rPr>
        <w:t xml:space="preserve">Key words: </w:t>
      </w:r>
      <w:r>
        <w:t xml:space="preserve">lemur, activity, sleep enrichment, primate evolution, welfare </w:t>
      </w:r>
    </w:p>
    <w:p w14:paraId="743E3BB9" w14:textId="77777777" w:rsidR="00416C5F" w:rsidRDefault="00416C5F" w:rsidP="00416C5F">
      <w:pPr>
        <w:spacing w:after="200" w:line="276" w:lineRule="auto"/>
        <w:rPr>
          <w:b/>
        </w:rPr>
      </w:pPr>
      <w:r>
        <w:rPr>
          <w:b/>
        </w:rPr>
        <w:br w:type="page"/>
      </w:r>
    </w:p>
    <w:p w14:paraId="12862351" w14:textId="77777777" w:rsidR="00416C5F" w:rsidRPr="00521F5F" w:rsidRDefault="00416C5F" w:rsidP="00416C5F">
      <w:pPr>
        <w:spacing w:after="200" w:line="276" w:lineRule="auto"/>
        <w:rPr>
          <w:b/>
          <w:sz w:val="36"/>
          <w:szCs w:val="36"/>
        </w:rPr>
      </w:pPr>
      <w:r w:rsidRPr="00521F5F">
        <w:rPr>
          <w:b/>
          <w:sz w:val="36"/>
          <w:szCs w:val="36"/>
        </w:rPr>
        <w:lastRenderedPageBreak/>
        <w:t>Introduction</w:t>
      </w:r>
    </w:p>
    <w:p w14:paraId="3F059EB0" w14:textId="3084A664" w:rsidR="00416C5F" w:rsidRDefault="00416C5F" w:rsidP="00416C5F">
      <w:pPr>
        <w:spacing w:after="200" w:line="480" w:lineRule="auto"/>
        <w:ind w:firstLine="720"/>
        <w:contextualSpacing/>
      </w:pPr>
      <w:r>
        <w:t xml:space="preserve">Sleep is a period of behavioral quiescence and reduced responsiveness to external stimuli, thus making it a vulnerable and dangerous state </w:t>
      </w:r>
      <w:r>
        <w:fldChar w:fldCharType="begin" w:fldLock="1"/>
      </w:r>
      <w:r w:rsidR="003C7DCB">
        <w:instrText>ADDIN CSL_CITATION {"citationItems":[{"id":"ITEM-1","itemData":{"DOI":"10.1016/B0-72-160797-7/50015-X","ISBN":"9780721607979","author":[{"dropping-particle":"","family":"Zepelin","given":"Harold","non-dropping-particle":"","parse-names":false,"suffix":""},{"dropping-particle":"","family":"Siegel","given":"Jerome M.","non-dropping-particle":"","parse-names":false,"suffix":""},{"dropping-particle":"","family":"Tobler","given":"Irene","non-dropping-particle":"","parse-names":false,"suffix":""}],"chapter-number":"8","container-title":"Principles and Practice of Sleep Medicine","edition":"4th","editor":[{"dropping-particle":"","family":"Kryger","given":"Meir H.","non-dropping-particle":"","parse-names":false,"suffix":""},{"dropping-particle":"","family":"Dement","given":"William C.","non-dropping-particle":"","parse-names":false,"suffix":""},{"dropping-particle":"","family":"Roth","given":"Thomas","non-dropping-particle":"","parse-names":false,"suffix":""}],"id":"ITEM-1","issued":{"date-parts":[["2005"]]},"page":"91-100","publisher-place":"Philadelphia","title":"Mammalian Sleep","type":"chapter"},"uris":["http://www.mendeley.com/documents/?uuid=956dfafc-5ccc-44c8-855d-610a6adadea0"]}],"mendeley":{"formattedCitation":"[1]","plainTextFormattedCitation":"[1]","previouslyFormattedCitation":"[1]"},"properties":{"noteIndex":0},"schema":"https://github.com/citation-style-language/schema/raw/master/csl-citation.json"}</w:instrText>
      </w:r>
      <w:r>
        <w:fldChar w:fldCharType="separate"/>
      </w:r>
      <w:r w:rsidR="00734C1A" w:rsidRPr="00734C1A">
        <w:rPr>
          <w:noProof/>
        </w:rPr>
        <w:t>[1]</w:t>
      </w:r>
      <w:r>
        <w:fldChar w:fldCharType="end"/>
      </w:r>
      <w:r>
        <w:t xml:space="preserve">. Consistent with this observation, comparative studies have revealed that risk of predation at the sleep-site covaries negatively with sleep duration across mammals </w:t>
      </w:r>
      <w:r>
        <w:fldChar w:fldCharType="begin" w:fldLock="1"/>
      </w:r>
      <w:r w:rsidR="00734C1A">
        <w:instrText>ADDIN CSL_CITATION {"citationItems":[{"id":"ITEM-1","itemData":{"DOI":"10.1126/science.982039","ISSN":"00368075","PMID":"982039","abstract":"The interrelationships between sleep, ecological, and constitutional variables were assessed statistically for 39 mammalian species. Slow-wave sleep is negatively associated with a factor related to body size, which suggests that large amounts of this sleep phase are disadvantageous in large species. Paradoxical sleep is associated with a factor related to predatory danger, which suggests that large amounts of this sleep phase are disadvantageous in prey species.","author":[{"dropping-particle":"","family":"Allison","given":"Truett","non-dropping-particle":"","parse-names":false,"suffix":""},{"dropping-particle":"V.","family":"Cicchetti","given":"Domenic","non-dropping-particle":"","parse-names":false,"suffix":""}],"container-title":"Science","id":"ITEM-1","issue":"4266","issued":{"date-parts":[["1976"]]},"page":"732-734","title":"Sleep in mammals: Ecological and constitutional correlates","type":"article-journal","volume":"194"},"uris":["http://www.mendeley.com/documents/?uuid=fa3684d5-5f51-4db7-9fa6-f3dd320278e7"]},{"id":"ITEM-2","itemData":{"DOI":"10.1111/j.1558-5646.2008.00392.x","ISSN":"00143820","PMID":"18384657","abstract":"The amount of time asleep varies greatly in mammals, from 3 h in the donkey to 20 h in the armadillo. Previous comparative studies have suggested several functional explanations for interspecific variation in both the total time spent asleep and in rapid-eye movement (REM) or \"quiet\" (non-REM) sleep. In support of specific functional benefits of sleep, these studies reported correlations between time in specific sleep states (NREM or REM) and brain size, metabolic rate, and developmental variables. Here we show that estimates of sleep duration are significantly influenced by the laboratory conditions under which data are collected and that, when analyses are limited to data collected under more standardized procedures, traditional functional explanations for interspecific variation in sleep durations are no longer supported. Specifically, we find that basal metabolic rate correlates negatively rather than positively with sleep quotas, and that neither adult nor neonatal brain mass correlates positively with REM or NREM sleep times. These results contradict hypotheses that invoke energy conservation, cognition, and development as drivers of sleep variation. Instead, the negative correlations of both sleep states with basal metabolic rate and diet are consistent with trade-offs between sleep and foraging time. In terms of predation risk, both REM and NREM sleep quotas are reduced when animals sleep in more exposed sites, whereas species that sleep socially sleep less. Together with the fact that REM and NREM sleep quotas correlate strongly with each other, these results suggest that variation in sleep primarily reflects ecological constraints acting on total sleep time, rather than the independent responses of each sleep state to specific selection pressures. We propose that, within this ecological framework, interspecific variation in sleep duration might be compensated by variation in the physiological intensity of sleep. © 2008 The Author(s).","author":[{"dropping-particle":"","family":"Capellini","given":"Isabella","non-dropping-particle":"","parse-names":false,"suffix":""},{"dropping-particle":"","family":"Barton","given":"Robert A.","non-dropping-particle":"","parse-names":false,"suffix":""},{"dropping-particle":"","family":"McNamara","given":"Patrick","non-dropping-particle":"","parse-names":false,"suffix":""},{"dropping-particle":"","family":"Preston","given":"Brian T.","non-dropping-particle":"","parse-names":false,"suffix":""},{"dropping-particle":"","family":"Nunn","given":"Charles L.","non-dropping-particle":"","parse-names":false,"suffix":""}],"container-title":"Evolution","id":"ITEM-2","issue":"7","issued":{"date-parts":[["2008"]]},"page":"1764-1776","title":"Phylogenetic analysis of the ecology and evolution of mammalian sleep","type":"article-journal","volume":"62"},"uris":["http://www.mendeley.com/documents/?uuid=2e2bfdcb-19a5-4c9b-8647-7fb43824a77b"]},{"id":"ITEM-3","itemData":{"DOI":"10.1086/506973","ISSN":"00030147","PMID":"17004217","abstract":"Among mammalian species, the time spent in the two main \"architectural\" states of sleep-slow-wave sleep (SWS) and rapid-eye-movement (REM) sleep-varies greatly. Previous comparative studies of sleep architecture found that larger mammals, those with bigger brains, and those with higher absolute basal metabolic rates (BMR) tended to engage in less SWS and REM sleep. Species experiencing a greater risk of predation also exhibited less SWS and REM sleep. In all cases, however, these studies lacked a formal phylogenetic and theoretical framework and used mainly correlational analyses. Using independent contrasts and an updated data set, we extended existing approaches with path analysis to examine the integrated influence of anatomy, physiology, and ecology on sleep architecture. Path model structure was determined by nonmutually exclusive hypotheses for the function of sleep. We found that species with higher relative BMRs engage in less SWS, whereas species with larger relative brain masses engage in more REM sleep. REM sleep was the only sleep variable strongly influenced by predation risk; mammals sleeping in riskier environments engage in less REM sleep. Overall, we found support for some hypotheses for the function of sleep, such as facilitating memory consolidation or learning, but not others, such as energy conservation. © 2006 by The University of Chicago.","author":[{"dropping-particle":"","family":"Lesku","given":"John A.","non-dropping-particle":"","parse-names":false,"suffix":""},{"dropping-particle":"","family":"Roth","given":"Timothy C.","non-dropping-particle":"","parse-names":false,"suffix":""},{"dropping-particle":"","family":"Amlaner","given":"Charles J.","non-dropping-particle":"","parse-names":false,"suffix":""},{"dropping-particle":"","family":"Lima","given":"Steven L.","non-dropping-particle":"","parse-names":false,"suffix":""}],"container-title":"American Naturalist","id":"ITEM-3","issue":"4","issued":{"date-parts":[["2006"]]},"page":"441-453","title":"A phylogenetic analysis of sleep architecture in mammals: The integration of anatomy, physiology, and ecology","type":"article-journal","volume":"168"},"uris":["http://www.mendeley.com/documents/?uuid=9c573a61-7fce-4e20-b723-5c0d09fbc3d2"]}],"mendeley":{"formattedCitation":"[2–4]","plainTextFormattedCitation":"[2–4]","previouslyFormattedCitation":"[2–4]"},"properties":{"noteIndex":0},"schema":"https://github.com/citation-style-language/schema/raw/master/csl-citation.json"}</w:instrText>
      </w:r>
      <w:r>
        <w:fldChar w:fldCharType="separate"/>
      </w:r>
      <w:r w:rsidR="00734C1A" w:rsidRPr="00734C1A">
        <w:rPr>
          <w:noProof/>
        </w:rPr>
        <w:t>[2–4]</w:t>
      </w:r>
      <w:r>
        <w:fldChar w:fldCharType="end"/>
      </w:r>
      <w:r>
        <w:t xml:space="preserve">. Sleep-sites likely also vary in quality and security along dimensions that involve the physical comfort of the substrate, level of concealment from conspecifics and predators, and thermal properties </w:t>
      </w:r>
      <w:r>
        <w:fldChar w:fldCharType="begin" w:fldLock="1"/>
      </w:r>
      <w:r w:rsidR="00734C1A">
        <w:instrText>ADDIN CSL_CITATION {"citationItems":[{"id":"ITEM-1","itemData":{"DOI":"10.1002/ajpa.23373","ISSN":"10968644","PMID":"29989164","abstract":"Sleep is a universal behavior in vertebrate and invertebrate animals, suggesting it originated in the very first life forms. Given the vital function of sleep, sleeping patterns and sleep architecture follow dynamic and adaptive processes reflecting trade-offs to different selective pressures. Here, we review responses in sleep and sleep-related behavior to environmental constraints across primate species, focusing on the role of great ape nest building in hominid evolution. We summarize and synthesize major hypotheses explaining the proximate and ultimate functions of great ape nest building across all species and subspecies; we draw on 46 original studies published between 2000 and 2017. In addition, we integrate the most recent data brought together by researchers from a complementary range of disciplines in the frame of the symposium “Burning the midnight oil” held at the 26th Congress of the International Primatological Society, Chicago, August 2016, as well as some additional contributors, each of which is included as a “stand-alone” article in this “Primate Sleep” symposium set. In doing so, we present crucial factors to be considered in describing scenarios of human sleep evolution: (a) the implications of nest construction for sleep quality and cognition; (b) the tree-to-ground transition in early hominids; (c) the peculiarities of human sleep. We propose bridging disciplines such as neurobiology, endocrinology, medicine, and evolutionary ecology, so that future research may disentangle the major functions of sleep in human and nonhuman primates, namely its role in energy allocation, health, and cognition.","author":[{"dropping-particle":"","family":"Fruth","given":"Barbara","non-dropping-particle":"","parse-names":false,"suffix":""},{"dropping-particle":"","family":"Tagg","given":"Nikki","non-dropping-particle":"","parse-names":false,"suffix":""},{"dropping-particle":"","family":"Stewart","given":"Fiona","non-dropping-particle":"","parse-names":false,"suffix":""}],"container-title":"American Journal of Physical Anthropology","id":"ITEM-1","issue":"3","issued":{"date-parts":[["2018"]]},"page":"499-509","title":"Sleep and nesting behavior in primates: A review","type":"article-journal","volume":"166"},"uris":["http://www.mendeley.com/documents/?uuid=7d5b778e-c5d7-4fdb-af70-ff8064ca2551"]},{"id":"ITEM-2","itemData":{"DOI":"10.1002/(sici)1098-2345(1998)46:1&lt;7::aid-ajp3&gt;3.0.co;2-%23","ISSN":"02752565","PMID":"9730211","abstract":"In contrast to the majority of primates, many prosimians, some New World monkeys, and the great apes rest in tree holes or self-constructed nests during their inactive periods. The goal of this comparative study was to examine possible functions of this interspecific variation. Information on resting behavior, maternal behavior, and basic life-history traits was gleaned from the literature and mapped onto a phylogenetic tree of primates for various comparative tests. Parsimony-based reconstructions revealed that only the use of nests or tree holes as shelters for young infants can be unequivocally reconstructed for various higher taxa, suggesting that it is functionally different from the use of shelters by adults (who may be accompanied by infants). Further reconstructions revealed that the ancestral primate was most likely nocturnal and solitary and produced a single infant that was initially left in a shelter and later carried orally to a parking place in the vegetation - a combination of traits exhibited by many living galagos. Evolutionary losses of the use of nests were concentrated among diurnal and nonsolitary taxa and weakly associated with evolutionary increases in body size. Thus, protective functions of nests or tree holes used by prosimians are either secondary or there are alternative ways of obtaining protection. Because the evolution of larger litters was significantly associated with the presence of shelters, the presence of relatively altricial young among prosimians best explains the use of nests and tree holes, which are in most but not all cases also used by adults. These shelters therefore play an integral part in the life-history strategies of primitive primates and their ancestors and evolved secondarily among anthropoids for other purposes.","author":[{"dropping-particle":"","family":"Kappeler","given":"Peter M.","non-dropping-particle":"","parse-names":false,"suffix":""}],"container-title":"American Journal of Primatology","id":"ITEM-2","issue":"1","issued":{"date-parts":[["1998"]]},"page":"7-33","title":"Nests, tree holes, and the evolution of primate life histories","type":"article-journal","volume":"46"},"uris":["http://www.mendeley.com/documents/?uuid=b62c8926-365e-4d5d-8403-ad8762f970bd"]},{"id":"ITEM-3","itemData":{"DOI":"10.1002/(SICI)1098-2345(1998)46:1&lt;35::AID-AJP4&gt;3.0.CO;2-W","ISSN":"02752565","PMID":"9730212","abstract":"The sleeping habits of wild white-handed gibbons (Hylobates lar) were investigated to assess the risk of predation and predation-avoidance behavior. Sleeping sites were distributed throughout home ranges, including areas where they overlapped with neighbors, and appeared to be selected independently of habitat characteristics. Individuals did not build night nests or otherwise manipulate the vegetation around the sleeping place but slept on open branches. Group members usually slept in separate trees, and, except for females with infants, they never shared a sleeping place. Sleeping trees were entered several hours before dusk and were used for about 14-17 h. The majority of sleeping trees were used only once, and fewer were selected repeatedly by the same or other group members. Usually females with infants went into a sleeping tree first, then juveniles, and last were mostly subadult and adult males. Intragroup competition over access to a sleeping place was observed once. Average time difference between the first and last group member to enter a sleeping tree was 13 min. The sequence of departure from sleeping trees was more variable. Gibbon sleeping habits seem to primarily reflect adaptations to minimize predation risk. The predation-risk hypothesis was indirectly supported by observations of mobbing pythons, alarm calls given in response to birdes of prey flying low over the canopy, and more importantly by 1) the predominant use of large sleeping trees, which were among the tallest trees available, particularly by adult females with small infants and juveniles, 2) an unpredictable long-term pattern of reuse of sleeping places, and 3) inconspicuous presleep behavior.","author":[{"dropping-particle":"","family":"Reichard","given":"Ulrich","non-dropping-particle":"","parse-names":false,"suffix":""}],"container-title":"American Journal of Primatology","id":"ITEM-3","issue":"1","issued":{"date-parts":[["1998"]]},"page":"35-62","title":"Sleeping sites, sleeping places, and presleep behavior of gibbons (Hylobates lar)","type":"article-journal","volume":"46"},"uris":["http://www.mendeley.com/documents/?uuid=e5282cbc-b888-420a-ac6b-985efcb45e3b"]}],"mendeley":{"formattedCitation":"[5–7]","plainTextFormattedCitation":"[5–7]","previouslyFormattedCitation":"[5–7]"},"properties":{"noteIndex":0},"schema":"https://github.com/citation-style-language/schema/raw/master/csl-citation.json"}</w:instrText>
      </w:r>
      <w:r>
        <w:fldChar w:fldCharType="separate"/>
      </w:r>
      <w:r w:rsidR="00734C1A" w:rsidRPr="00734C1A">
        <w:rPr>
          <w:noProof/>
        </w:rPr>
        <w:t>[5–7]</w:t>
      </w:r>
      <w:r>
        <w:fldChar w:fldCharType="end"/>
      </w:r>
      <w:r>
        <w:t>. A major question concerns how characteristics of the sleep site influence sleep quality, and how that in turn influences organismal function and fitness.</w:t>
      </w:r>
    </w:p>
    <w:p w14:paraId="7C827399" w14:textId="0426BF34" w:rsidR="00C511AA" w:rsidRDefault="00C511AA" w:rsidP="00416C5F">
      <w:pPr>
        <w:spacing w:before="240" w:after="200" w:line="480" w:lineRule="auto"/>
        <w:ind w:firstLine="720"/>
        <w:contextualSpacing/>
      </w:pPr>
      <w:r>
        <w:t xml:space="preserve">Considerable effort has been put into studying the </w:t>
      </w:r>
      <w:r w:rsidR="00C329C0">
        <w:t xml:space="preserve">role of </w:t>
      </w:r>
      <w:r>
        <w:t>sleep</w:t>
      </w:r>
      <w:r w:rsidR="00C329C0">
        <w:t>-</w:t>
      </w:r>
      <w:r>
        <w:t xml:space="preserve">site characteristics </w:t>
      </w:r>
      <w:r w:rsidR="00C329C0">
        <w:t>for</w:t>
      </w:r>
      <w:r>
        <w:t xml:space="preserve"> apes</w:t>
      </w:r>
      <w:r w:rsidR="00416C5F">
        <w:t xml:space="preserve">. The </w:t>
      </w:r>
      <w:r w:rsidR="00416C5F">
        <w:rPr>
          <w:i/>
        </w:rPr>
        <w:t>sleep quality hypothesis</w:t>
      </w:r>
      <w:r w:rsidR="00416C5F">
        <w:t xml:space="preserve">, for example, proposes that apes construct beds to permit less fragmented, undisturbed sleep that promotes sleep quality through either greater sleep intensity [deeper slow-wave sleep (SWS) and/or REM sleep] or longer individual sleep stages </w:t>
      </w:r>
      <w:r w:rsidR="00416C5F">
        <w:fldChar w:fldCharType="begin" w:fldLock="1"/>
      </w:r>
      <w:r w:rsidR="003C7DCB">
        <w:instrText>ADDIN CSL_CITATION {"citationItems":[{"id":"ITEM-1","itemData":{"author":[{"dropping-particle":"","family":"Fruth","given":"Barbara","non-dropping-particle":"","parse-names":false,"suffix":""},{"dropping-particle":"","family":"Hohmann","given":"Gottfried","non-dropping-particle":"","parse-names":false,"suffix":""}],"container-title":"Great Ape Societies","editor":[{"dropping-particle":"","family":"McGrew","given":"William C.","non-dropping-particle":"","parse-names":false,"suffix":""},{"dropping-particle":"","family":"Marchant","given":"Linda F.","non-dropping-particle":"","parse-names":false,"suffix":""},{"dropping-particle":"","family":"Nishida","given":"Toshisada","non-dropping-particle":"","parse-names":false,"suffix":""}],"id":"ITEM-1","issued":{"date-parts":[["1996"]]},"page":"225-240","publisher":"Cambridge University Press","title":"Nest building behavior in the great apes: The great leap forward?","type":"chapter"},"uris":["http://www.mendeley.com/documents/?uuid=384204fa-b205-4392-bbe4-2cc7f117b814"]},{"id":"ITEM-2","itemData":{"DOI":"10.1017/cbo9780511617355","ISBN":"9780511617355","abstract":"Do chimpanzees have traditions? As wild populations dwindle, researchers are racing to find out.","author":[{"dropping-particle":"","family":"McGrew","given":"W. C.","non-dropping-particle":"","parse-names":false,"suffix":""}],"edition":"1st","id":"ITEM-2","issued":{"date-parts":[["2004"]]},"publisher":"Cambridge University Press","publisher-place":"Cambridge","title":"The Cultured Chimpanzee","type":"book"},"uris":["http://www.mendeley.com/documents/?uuid=763c09ea-7fcd-46e9-86d7-4b0dd6f34d9c"]},{"id":"ITEM-3","itemData":{"DOI":"10.1007/s10329-012-0310-x","ISSN":"00328332","PMID":"22555951","abstract":"The nightly construction of a sleeping platform (SP) or \"nest\" is widely regarded as a universal behavior among great apes, yet SP structural morphology has been incompletely quantified to date. This is in part due to the inherent difficulties of gathering empirical data on arboreally sited SPs. I gathered quantitative structural data on SPs (n = 65) at the Toro-Semliki Wildlife Reserve from May to June 2008 and from August 2010 to January 2011. I measured SP length (semi-major axis length), width (semi-minor axis length), radii (length from the surface center to the rim edge 45° from the axis), depth (width of the concavity from the surface center to the parallel rim), and thickness (ventral center to the dorsal underside of the SP). SP complexity was defined with a scored index. SP complexity was found to be correlated with SP circumference, surface area, mass, proportion of soft leafy material to hard woody material, number of frame support branches used in its construction, and other measures that are argued to index \"comfort.\" In addition, the height of the tree canopy above the SP was negatively correlated with SP complexity. Greater complexity (and therefore stability) is argued to maintain SP integrity, stability and restraint in the face of greater wind speeds, thereby reducing the probability of falls. Given the observation that males site SPs lower than females (Fruth and Hohmann, Ethology 94:113-126, 1994; Brownlow et al., Am J Primatol 55:49-55, 2001), and that SP diameters were greater for SPs sited low in the canopy at Semliki, it is inferred that more massive males benefit from lower climbing expenses and greater stability. These data support Baldwin and colleagues' (Primates 22:474-486, 1981) hypothesis that the principal advantage of SPs over open-branch sleeping sites is the greater stability required by large-bodied great apes. © 2012 Japan Monkey Centre and Springer.","author":[{"dropping-particle":"","family":"Samson","given":"David R.","non-dropping-particle":"","parse-names":false,"suffix":""}],"container-title":"Primates","id":"ITEM-3","issue":"4","issued":{"date-parts":[["2012"]]},"page":"357-364","title":"The chimpanzee nest quantified: Morphology and ecology of arboreal sleeping platforms within the dry habitat site of Toro-Semliki Wildlife Reserve, Uganda","type":"article-journal","volume":"53"},"uris":["http://www.mendeley.com/documents/?uuid=67d53f27-49d3-4104-8df0-80075ecdcd50"]},{"id":"ITEM-4","itemData":{"abstract":"Sleep behavior is mediated by psychological characteristics, environmental conditions, and various behavioral facilitators and inhibitors of sleep, such as levels of regular physical activity, sleeping site, and posture. Chimpanzee sleeping behavior has been examined only in a limited fashion, and the questions of sleep and bed-building in captive chimpanzees have not been addressed in nearly 30 years. The purpose of this dissertation was to examine sleep and sleep related behavior in captive chimpanzees and the environmental, physical, and social effects on the flexibility of sleep, thus resulting in a more complete picture of sleep in chimpanzees. I also tested various hypotheses for the evolution and development of bed-building in great apes through experimental manipulation of captive chimpanzees. Chimpanzees in this study slept 8.83 hours per night, closer to the averages reported for humans than to previously published averages for chimpanzees. Captive chimpanzee sleep behavior was also characterized with frequent awakenings. Direct social interactions were only occasionally observed. In addition, temperature, humidity, lighting schedules, natural light-dark cycles, and individual age all affected sleep patterns within and across individuals. Wild-born subjects built and used beds significantly more than captive-born subjects. Also, wild-born subjects used more complex techniques during construction and, thus, built higher quality beds. Among captive-born subjects, those that were mother-reared through early adolescence spent more time building and using beds. These differences were primarily driven by females, as both wild-born and captive- born females built and used beds significantly more than males. The results of this dissertation reveal that chimpanzee sleep behaviors are more complicated than were previously thought. Some of the social and environmental contexts under which sleep occurs have been examined, and the factors that affect sleep duration and distribution have been identified. The development and acquisition of one important aspect of sleep behavior, bed-building, has also been identified as a learned behavior that requires early experience and practice for acquisition.","author":[{"dropping-particle":"","family":"Videan","given":"Elaine Nichole","non-dropping-particle":"","parse-names":false,"suffix":""}],"id":"ITEM-4","issued":{"date-parts":[["2005"]]},"publisher":"Miami University","title":"Sleep and sleep-related behaviors in Chimpanzee (Pan troglodytes)","type":"thesis"},"uris":["http://www.mendeley.com/documents/?uuid=37e8491b-397c-465f-80fc-d37f72d15477"]}],"mendeley":{"formattedCitation":"[8–11]","plainTextFormattedCitation":"[8–11]","previouslyFormattedCitation":"[8–11]"},"properties":{"noteIndex":0},"schema":"https://github.com/citation-style-language/schema/raw/master/csl-citation.json"}</w:instrText>
      </w:r>
      <w:r w:rsidR="00416C5F">
        <w:fldChar w:fldCharType="separate"/>
      </w:r>
      <w:r w:rsidR="00734C1A" w:rsidRPr="00734C1A">
        <w:rPr>
          <w:noProof/>
        </w:rPr>
        <w:t>[8–11]</w:t>
      </w:r>
      <w:r w:rsidR="00416C5F">
        <w:fldChar w:fldCharType="end"/>
      </w:r>
      <w:r w:rsidR="00416C5F">
        <w:rPr>
          <w:noProof/>
        </w:rPr>
        <w:t xml:space="preserve">. This hypothesis has been supported by increased effort chimpazees put into building more complex nests </w:t>
      </w:r>
      <w:r w:rsidR="00416C5F">
        <w:rPr>
          <w:noProof/>
        </w:rPr>
        <w:fldChar w:fldCharType="begin" w:fldLock="1"/>
      </w:r>
      <w:r w:rsidR="00734C1A">
        <w:rPr>
          <w:noProof/>
        </w:rPr>
        <w:instrText>ADDIN CSL_CITATION {"citationItems":[{"id":"ITEM-1","itemData":{"DOI":"10.1002/ajp","ISBN":"9780907649823","ISSN":"00218790","author":[{"dropping-particle":"","family":"Stewart","given":"Fiona A.","non-dropping-particle":"","parse-names":false,"suffix":""},{"dropping-particle":"","family":"Pruetz","given":"Jill D.","non-dropping-particle":"","parse-names":false,"suffix":""},{"dropping-particle":"","family":"Hansell","given":"Mike H.","non-dropping-particle":"","parse-names":false,"suffix":""}],"container-title":"American Journal of Primatology","id":"ITEM-1","issued":{"date-parts":[["2007"]]},"page":"930-939","title":"Do Chimpanzees Build Comfortable Nests","type":"article-journal","volume":"69"},"uris":["http://www.mendeley.com/documents/?uuid=44d3cc9f-9fab-43d0-8942-002451e54f08"]}],"mendeley":{"formattedCitation":"[12]","plainTextFormattedCitation":"[12]","previouslyFormattedCitation":"[12]"},"properties":{"noteIndex":0},"schema":"https://github.com/citation-style-language/schema/raw/master/csl-citation.json"}</w:instrText>
      </w:r>
      <w:r w:rsidR="00416C5F">
        <w:rPr>
          <w:noProof/>
        </w:rPr>
        <w:fldChar w:fldCharType="separate"/>
      </w:r>
      <w:r w:rsidR="00734C1A" w:rsidRPr="00734C1A">
        <w:rPr>
          <w:noProof/>
        </w:rPr>
        <w:t>[12]</w:t>
      </w:r>
      <w:r w:rsidR="00416C5F">
        <w:rPr>
          <w:noProof/>
        </w:rPr>
        <w:fldChar w:fldCharType="end"/>
      </w:r>
      <w:r w:rsidR="00416C5F">
        <w:rPr>
          <w:noProof/>
        </w:rPr>
        <w:t xml:space="preserve"> and observations of orang</w:t>
      </w:r>
      <w:r w:rsidR="00792CE9">
        <w:rPr>
          <w:noProof/>
        </w:rPr>
        <w:t>-</w:t>
      </w:r>
      <w:r w:rsidR="00416C5F">
        <w:rPr>
          <w:noProof/>
        </w:rPr>
        <w:t>utans (</w:t>
      </w:r>
      <w:r w:rsidR="00416C5F">
        <w:rPr>
          <w:i/>
          <w:noProof/>
        </w:rPr>
        <w:t>Pongo pygmaeus wurmbii</w:t>
      </w:r>
      <w:r w:rsidR="00416C5F">
        <w:rPr>
          <w:noProof/>
        </w:rPr>
        <w:t xml:space="preserve">) in Southern Borneo selecting sleep sites for comfort and stability rather than predator defence </w:t>
      </w:r>
      <w:r w:rsidR="00416C5F">
        <w:rPr>
          <w:noProof/>
        </w:rPr>
        <w:fldChar w:fldCharType="begin" w:fldLock="1"/>
      </w:r>
      <w:r w:rsidR="003C7DCB">
        <w:rPr>
          <w:noProof/>
        </w:rPr>
        <w:instrText>ADDIN CSL_CITATION {"citationItems":[{"id":"ITEM-1","itemData":{"abstract":"Primates spend a significant proportion of their lives at sleeping sites, and the selection of a secure and stable nest tree can be crucial for the individual's survival and fitness. This study examined nesting site preferences of Southern Bornean Orangutans Pongo pygmaeus wurmbii (Tiedemann) in a degraded peat-swamp forest in the Sabangau catchment, Central Kalimantan, Indonesia. Orangutan nests were identified during transect walks. Orangutans most frequently nested in trees in the families Anacardiaceae and Elaeocarpaceae. Orangutans preferentially chose trees with stilt roots or buttresses. We suggest that orangutan nest site selection is driven by comfort and stability rather than predator avoidance. The findings underline the importance of conserving habitat not only for food species, but also for nest-site species.","author":[{"dropping-particle":"","family":"Cheyne","given":"Susan M.","non-dropping-particle":"","parse-names":false,"suffix":""},{"dropping-particle":"","family":"Rowland","given":"Dominic","non-dropping-particle":"","parse-names":false,"suffix":""},{"dropping-particle":"","family":"Höing","given":"Andrea","non-dropping-particle":"","parse-names":false,"suffix":""},{"dropping-particle":"","family":"Husson","given":"Simon J.","non-dropping-particle":"","parse-names":false,"suffix":""}],"container-title":"Asian Primates Journal","id":"ITEM-1","issue":"1","issued":{"date-parts":[["2013"]]},"page":"13-17","title":"How orang-utans choose where to sleep: comparison of nest site variables","type":"article-journal","volume":"3"},"uris":["http://www.mendeley.com/documents/?uuid=cb405df3-b877-422d-86ee-7a08073d8e4a"]}],"mendeley":{"formattedCitation":"[13]","plainTextFormattedCitation":"[13]","previouslyFormattedCitation":"[13]"},"properties":{"noteIndex":0},"schema":"https://github.com/citation-style-language/schema/raw/master/csl-citation.json"}</w:instrText>
      </w:r>
      <w:r w:rsidR="00416C5F">
        <w:rPr>
          <w:noProof/>
        </w:rPr>
        <w:fldChar w:fldCharType="separate"/>
      </w:r>
      <w:r w:rsidR="00734C1A" w:rsidRPr="00734C1A">
        <w:rPr>
          <w:noProof/>
        </w:rPr>
        <w:t>[13]</w:t>
      </w:r>
      <w:r w:rsidR="00416C5F">
        <w:rPr>
          <w:noProof/>
        </w:rPr>
        <w:fldChar w:fldCharType="end"/>
      </w:r>
      <w:r w:rsidR="00416C5F">
        <w:rPr>
          <w:noProof/>
        </w:rPr>
        <w:t xml:space="preserve">. More recently, comparative analysis has shown that </w:t>
      </w:r>
      <w:r w:rsidR="000E43FC">
        <w:rPr>
          <w:noProof/>
        </w:rPr>
        <w:t>the sleep</w:t>
      </w:r>
      <w:r w:rsidR="007446BF">
        <w:rPr>
          <w:noProof/>
        </w:rPr>
        <w:t xml:space="preserve"> of</w:t>
      </w:r>
      <w:r w:rsidR="000E43FC">
        <w:rPr>
          <w:noProof/>
        </w:rPr>
        <w:t xml:space="preserve"> </w:t>
      </w:r>
      <w:r w:rsidR="00416C5F">
        <w:t xml:space="preserve">captive </w:t>
      </w:r>
      <w:proofErr w:type="spellStart"/>
      <w:r w:rsidR="00416C5F">
        <w:t>orang</w:t>
      </w:r>
      <w:r w:rsidR="00792CE9">
        <w:t>-</w:t>
      </w:r>
      <w:r w:rsidR="00416C5F">
        <w:t>utans</w:t>
      </w:r>
      <w:proofErr w:type="spellEnd"/>
      <w:r w:rsidR="00416C5F">
        <w:t xml:space="preserve"> (</w:t>
      </w:r>
      <w:r w:rsidR="00416C5F">
        <w:rPr>
          <w:i/>
        </w:rPr>
        <w:t>Pongo spp.</w:t>
      </w:r>
      <w:r w:rsidR="00416C5F">
        <w:t xml:space="preserve">) </w:t>
      </w:r>
      <w:r w:rsidR="000E43FC">
        <w:t xml:space="preserve"> is less frequently interrupted by movements of the head and body</w:t>
      </w:r>
      <w:r w:rsidR="00416C5F">
        <w:t xml:space="preserve"> than</w:t>
      </w:r>
      <w:r w:rsidR="000E43FC">
        <w:t xml:space="preserve"> the sleep of</w:t>
      </w:r>
      <w:r w:rsidR="00416C5F">
        <w:t xml:space="preserve"> baboons (</w:t>
      </w:r>
      <w:proofErr w:type="spellStart"/>
      <w:r w:rsidR="00416C5F" w:rsidRPr="0072223C">
        <w:rPr>
          <w:i/>
        </w:rPr>
        <w:t>Papio</w:t>
      </w:r>
      <w:proofErr w:type="spellEnd"/>
      <w:r w:rsidR="00416C5F" w:rsidRPr="0072223C">
        <w:rPr>
          <w:i/>
        </w:rPr>
        <w:t xml:space="preserve"> </w:t>
      </w:r>
      <w:proofErr w:type="spellStart"/>
      <w:r w:rsidR="00416C5F">
        <w:rPr>
          <w:i/>
        </w:rPr>
        <w:t>papio</w:t>
      </w:r>
      <w:proofErr w:type="spellEnd"/>
      <w:r w:rsidR="00416C5F">
        <w:t xml:space="preserve">.) </w:t>
      </w:r>
      <w:r w:rsidR="00A44A34">
        <w:fldChar w:fldCharType="begin" w:fldLock="1"/>
      </w:r>
      <w:r w:rsidR="00734C1A">
        <w:instrText>ADDIN CSL_CITATION {"citationItems":[{"id":"ITEM-1","itemData":{"DOI":"10.1002/ajpa/22488","author":[{"dropping-particle":"","family":"Samson","given":"David R.","non-dropping-particle":"","parse-names":false,"suffix":""},{"dropping-particle":"","family":"Shumaker","given":"Robert W.","non-dropping-particle":"","parse-names":false,"suffix":""}],"container-title":"American journal of Physical Anthropology","id":"ITEM-1","issue":"S58","issued":{"date-parts":[["2014"]]},"page":"216","title":"Species differences in sleep quality between captive orangutans (Pongo pygmaeus) and baboons (Papio papio).","type":"paper-conference","volume":"153"},"uris":["http://www.mendeley.com/documents/?uuid=6d7d2713-7591-40e3-b888-004e39ab6579"]}],"mendeley":{"formattedCitation":"[14]","plainTextFormattedCitation":"[14]","previouslyFormattedCitation":"[14]"},"properties":{"noteIndex":0},"schema":"https://github.com/citation-style-language/schema/raw/master/csl-citation.json"}</w:instrText>
      </w:r>
      <w:r w:rsidR="00A44A34">
        <w:fldChar w:fldCharType="separate"/>
      </w:r>
      <w:r w:rsidR="00734C1A" w:rsidRPr="00734C1A">
        <w:rPr>
          <w:noProof/>
        </w:rPr>
        <w:t>[14]</w:t>
      </w:r>
      <w:r w:rsidR="00A44A34">
        <w:fldChar w:fldCharType="end"/>
      </w:r>
      <w:r w:rsidR="00416C5F">
        <w:t>.</w:t>
      </w:r>
      <w:r w:rsidR="00A44A34">
        <w:t xml:space="preserve"> </w:t>
      </w:r>
      <w:r w:rsidR="00416C5F">
        <w:t xml:space="preserve">Moreover, experimental work has demonstrated that </w:t>
      </w:r>
      <w:proofErr w:type="spellStart"/>
      <w:r w:rsidR="00416C5F">
        <w:t>orang</w:t>
      </w:r>
      <w:r w:rsidR="00792CE9">
        <w:t>-</w:t>
      </w:r>
      <w:r w:rsidR="00416C5F">
        <w:t>utans</w:t>
      </w:r>
      <w:proofErr w:type="spellEnd"/>
      <w:r w:rsidR="00416C5F">
        <w:t xml:space="preserve"> exhibit higher quality sleep</w:t>
      </w:r>
      <w:r w:rsidR="000E43FC">
        <w:t xml:space="preserve"> (defined</w:t>
      </w:r>
      <w:r w:rsidR="007446BF">
        <w:t xml:space="preserve"> </w:t>
      </w:r>
      <w:r w:rsidR="000E43FC">
        <w:t>by</w:t>
      </w:r>
      <w:r w:rsidR="00416C5F">
        <w:t xml:space="preserve"> less gross-motor movement and greater overall sleep times</w:t>
      </w:r>
      <w:r w:rsidR="000E43FC">
        <w:t>)</w:t>
      </w:r>
      <w:r w:rsidR="00416C5F">
        <w:t xml:space="preserve"> when using complex sleeping platforms </w:t>
      </w:r>
      <w:r w:rsidR="00A44A34">
        <w:fldChar w:fldCharType="begin" w:fldLock="1"/>
      </w:r>
      <w:r w:rsidR="00734C1A">
        <w:instrText>ADDIN CSL_CITATION {"citationItems":[{"id":"ITEM-1","itemData":{"DOI":"10.1163/1568539X-00003082","ISSN":"00057959","abstract":"Of the extant primates, only 20 non-human species have been studied by sleep scientists. Notable sampling gaps exist, including large-bodied hominoids such as gorillas (Gorilla gorilla), orangutans (Pongo spp.) and bonobos (Pan paniscus), for which data have been characterized as high priority. Here, we report the sleep architecture of three female and two male orang-utans housed at the Indianapolis Zoo. Sleep states were identified by scoring correlated behavioural signatures (e.g., respiration, gross body movement, muscle atonia, random eye movement, etc.). The captive orang-utans were focal subjects for a total of 70 nights (1013 h) recorded. We found that orangutans slept an average of 9.11 h (range 5.85-11.2 h) nightly and were characterized by an average NREM of 8.03 h (range 5.47-10.2 h) and REM of 1.11 (range: 0.38-2.2 h) per night. In addition, using a sleeping platform complexity index (SPCI) we found that individuals that manufactured and slept in more complex beds were characterized by higher quality sleep. Sleep fragmentation (the number of brief awakenings greater than 2 min per hour), arousability (number of motor activity bouts per hour), and total time awake per night were reduced by greater quality sleep environments. Therefore, comfortable sleeping environments reduced arousability and improve sleep quality in captive orang-utans. These results support Fruth &amp; Hohmann's (1996) hypothesis, which purported that the tree-limb-to- sleeping platform transition in Miocene apes improved sleep quality. © Koninklijke Brill NV, Leiden 2013.","author":[{"dropping-particle":"","family":"Shumaker","given":"Robert W.","non-dropping-particle":"","parse-names":false,"suffix":""},{"dropping-particle":"","family":"Samson","given":"David R.","non-dropping-particle":"","parse-names":false,"suffix":""}],"container-title":"Behaviour","id":"ITEM-1","issue":"8","issued":{"date-parts":[["2013"]]},"page":"845-861","title":"Documenting orang-utan sleep architecture: Sleeping platform complexity increases sleep quality in captive Pongo","type":"article-journal","volume":"150"},"uris":["http://www.mendeley.com/documents/?uuid=dd7f03b8-ddd3-46fd-a790-a91ae1c3c096"]}],"mendeley":{"formattedCitation":"[15]","plainTextFormattedCitation":"[15]","previouslyFormattedCitation":"[15]"},"properties":{"noteIndex":0},"schema":"https://github.com/citation-style-language/schema/raw/master/csl-citation.json"}</w:instrText>
      </w:r>
      <w:r w:rsidR="00A44A34">
        <w:fldChar w:fldCharType="separate"/>
      </w:r>
      <w:r w:rsidR="00734C1A" w:rsidRPr="00734C1A">
        <w:rPr>
          <w:noProof/>
        </w:rPr>
        <w:t>[15]</w:t>
      </w:r>
      <w:r w:rsidR="00A44A34">
        <w:fldChar w:fldCharType="end"/>
      </w:r>
      <w:r w:rsidR="00416C5F">
        <w:rPr>
          <w:noProof/>
        </w:rPr>
        <w:t xml:space="preserve">. </w:t>
      </w:r>
      <w:r w:rsidR="00416C5F">
        <w:t xml:space="preserve">For wild, individually sleeping apes, sleep-site modifications may improve sleep through several mechanisms. </w:t>
      </w:r>
      <w:r w:rsidR="00EA4FD1">
        <w:t>For one, t</w:t>
      </w:r>
      <w:r w:rsidR="00416C5F">
        <w:t xml:space="preserve">he removal or covering of protruding substrate reduces stress on tissues </w:t>
      </w:r>
      <w:r w:rsidR="00A44A34">
        <w:fldChar w:fldCharType="begin" w:fldLock="1"/>
      </w:r>
      <w:r w:rsidR="00734C1A">
        <w:instrText>ADDIN CSL_CITATION {"citationItems":[{"id":"ITEM-1","itemData":{"DOI":"10.1002/ajp","ISBN":"9780907649823","ISSN":"00218790","author":[{"dropping-particle":"","family":"Stewart","given":"Fiona A.","non-dropping-particle":"","parse-names":false,"suffix":""},{"dropping-particle":"","family":"Pruetz","given":"Jill D.","non-dropping-particle":"","parse-names":false,"suffix":""},{"dropping-particle":"","family":"Hansell","given":"Mike H.","non-dropping-particle":"","parse-names":false,"suffix":""}],"container-title":"American Journal of Primatology","id":"ITEM-1","issued":{"date-parts":[["2007"]]},"page":"930-939","title":"Do Chimpanzees Build Comfortable Nests","type":"article-journal","volume":"69"},"uris":["http://www.mendeley.com/documents/?uuid=44d3cc9f-9fab-43d0-8942-002451e54f08"]}],"mendeley":{"formattedCitation":"[12]","plainTextFormattedCitation":"[12]","previouslyFormattedCitation":"[12]"},"properties":{"noteIndex":0},"schema":"https://github.com/citation-style-language/schema/raw/master/csl-citation.json"}</w:instrText>
      </w:r>
      <w:r w:rsidR="00A44A34">
        <w:fldChar w:fldCharType="separate"/>
      </w:r>
      <w:r w:rsidR="00734C1A" w:rsidRPr="00734C1A">
        <w:rPr>
          <w:noProof/>
        </w:rPr>
        <w:t>[12]</w:t>
      </w:r>
      <w:r w:rsidR="00A44A34">
        <w:fldChar w:fldCharType="end"/>
      </w:r>
      <w:r w:rsidR="00416C5F">
        <w:t xml:space="preserve">. </w:t>
      </w:r>
      <w:r w:rsidR="00EA4FD1">
        <w:t xml:space="preserve">The relaxed skeletal muscle tone of REM sleep also puts branch sleeping animals at risk of falling; </w:t>
      </w:r>
      <w:r w:rsidR="00EA4FD1">
        <w:lastRenderedPageBreak/>
        <w:t>e</w:t>
      </w:r>
      <w:r w:rsidR="00416C5F">
        <w:t xml:space="preserve">nlarged surface area and functional concavity of nests </w:t>
      </w:r>
      <w:r w:rsidR="00EA4FD1">
        <w:t>likely reduce this risk and enable greater quantities of REM sleep</w:t>
      </w:r>
      <w:r w:rsidR="00416C5F">
        <w:t xml:space="preserve">. </w:t>
      </w:r>
    </w:p>
    <w:p w14:paraId="3588B039" w14:textId="5D81DE38" w:rsidR="007446BF" w:rsidRDefault="00290ECA" w:rsidP="00416C5F">
      <w:pPr>
        <w:spacing w:before="240" w:after="200" w:line="480" w:lineRule="auto"/>
        <w:ind w:firstLine="720"/>
        <w:contextualSpacing/>
      </w:pPr>
      <w:r>
        <w:t xml:space="preserve">Other primates exhibit a wide range of sleep-site selection behaviors, but do not build daily nests as do </w:t>
      </w:r>
      <w:r w:rsidR="00737656">
        <w:t xml:space="preserve">great </w:t>
      </w:r>
      <w:r>
        <w:t>apes</w:t>
      </w:r>
      <w:r w:rsidR="00C329C0">
        <w:t xml:space="preserve"> </w:t>
      </w:r>
      <w:r>
        <w:fldChar w:fldCharType="begin" w:fldLock="1"/>
      </w:r>
      <w:r w:rsidR="00A3104E">
        <w:instrText>ADDIN CSL_CITATION {"citationItems":[{"id":"ITEM-1","itemData":{"DOI":"10.1053/smrv.2000.0105","ISSN":"10870792","PMID":"12531175","abstract":"Several aspects of behaviour relating to sleep in monkeys and apes are reviewed, including sleeping site selection, approach to and departure from sleeping sites, social behaviour at the sites, and nocturnal activities. Illustrative examples are given for each topic. Good sleeping sites for primates give protection from predators and/or some physical comfort from the elements and other sources of disturbance. Availability of sleeping sites may determine ranging patterns and whether an area is exploited or not. Times of retiring and resumption of daytime activities are influenced by foraging and ranging requirements. Social relationships and their influencing factors continue during the night, including dominance, kinship, affiliation and sex. Social partners may be used for thermoregulation and for increasing postural stability. Primates show a range of solutions to the problems surrounding sleep, and similarities and differences between monkeys and the large-bodied, nest-building great apes are described. Knowledge of natural sleep-related phenomena in non-human primates can provide valuable insights for human sleep research, and vice-versa. (C) 2000 Harcourt Publishers Ltd.","author":[{"dropping-particle":"","family":"Anderson","given":"James R.","non-dropping-particle":"","parse-names":false,"suffix":""}],"container-title":"Sleep Medicine Reviews","id":"ITEM-1","issue":"4","issued":{"date-parts":[["2000"]]},"page":"355-373","title":"Sleep-related behavioural adaptations in free-ranging anthropoid primates","type":"article-journal","volume":"4"},"uris":["http://www.mendeley.com/documents/?uuid=c45bf5fb-c6da-48ef-9e2b-a186ccba9e47"]}],"mendeley":{"formattedCitation":"[16]","plainTextFormattedCitation":"[16]","previouslyFormattedCitation":"[16]"},"properties":{"noteIndex":0},"schema":"https://github.com/citation-style-language/schema/raw/master/csl-citation.json"}</w:instrText>
      </w:r>
      <w:r>
        <w:fldChar w:fldCharType="separate"/>
      </w:r>
      <w:r w:rsidRPr="00290ECA">
        <w:rPr>
          <w:noProof/>
        </w:rPr>
        <w:t>[16]</w:t>
      </w:r>
      <w:r>
        <w:fldChar w:fldCharType="end"/>
      </w:r>
      <w:r w:rsidR="00416C5F">
        <w:t xml:space="preserve">. </w:t>
      </w:r>
      <w:r w:rsidR="00655CC7">
        <w:t>Guinea baboons</w:t>
      </w:r>
      <w:r w:rsidR="004C2E59">
        <w:t xml:space="preserve"> (</w:t>
      </w:r>
      <w:proofErr w:type="spellStart"/>
      <w:r w:rsidR="004C2E59">
        <w:rPr>
          <w:i/>
        </w:rPr>
        <w:t>Papio</w:t>
      </w:r>
      <w:proofErr w:type="spellEnd"/>
      <w:r w:rsidR="004C2E59">
        <w:rPr>
          <w:i/>
        </w:rPr>
        <w:t xml:space="preserve"> </w:t>
      </w:r>
      <w:proofErr w:type="spellStart"/>
      <w:r w:rsidR="004C2E59">
        <w:rPr>
          <w:i/>
        </w:rPr>
        <w:t>papio</w:t>
      </w:r>
      <w:proofErr w:type="spellEnd"/>
      <w:r w:rsidR="004C2E59">
        <w:t>), for example, will sleep on both cliffs and tree branches, often on terminal branches of emergent trees. Many New World monkeys such as the golden lion tamarin (</w:t>
      </w:r>
      <w:proofErr w:type="spellStart"/>
      <w:r w:rsidR="004C2E59" w:rsidRPr="00404E4C">
        <w:rPr>
          <w:i/>
        </w:rPr>
        <w:t>Leontopithecus</w:t>
      </w:r>
      <w:proofErr w:type="spellEnd"/>
      <w:r w:rsidR="004C2E59" w:rsidRPr="00404E4C">
        <w:rPr>
          <w:i/>
        </w:rPr>
        <w:t xml:space="preserve"> </w:t>
      </w:r>
      <w:proofErr w:type="spellStart"/>
      <w:r w:rsidR="004C2E59" w:rsidRPr="00404E4C">
        <w:rPr>
          <w:i/>
        </w:rPr>
        <w:t>rosalia</w:t>
      </w:r>
      <w:proofErr w:type="spellEnd"/>
      <w:r w:rsidR="004C2E59">
        <w:t>) often sleep in tree cavities, while one population of tufted capuchin monkeys (</w:t>
      </w:r>
      <w:proofErr w:type="spellStart"/>
      <w:r w:rsidR="004C2E59">
        <w:rPr>
          <w:i/>
        </w:rPr>
        <w:t>Cebus</w:t>
      </w:r>
      <w:proofErr w:type="spellEnd"/>
      <w:r w:rsidR="004C2E59">
        <w:rPr>
          <w:i/>
        </w:rPr>
        <w:t xml:space="preserve"> </w:t>
      </w:r>
      <w:proofErr w:type="spellStart"/>
      <w:r w:rsidR="004C2E59">
        <w:rPr>
          <w:i/>
        </w:rPr>
        <w:t>apella</w:t>
      </w:r>
      <w:proofErr w:type="spellEnd"/>
      <w:r w:rsidR="004C2E59">
        <w:t xml:space="preserve">) has shown a proclivity for sleeping in the leaves of </w:t>
      </w:r>
      <w:r w:rsidR="004C2E59" w:rsidRPr="00404E4C">
        <w:rPr>
          <w:i/>
        </w:rPr>
        <w:t>Jessenia</w:t>
      </w:r>
      <w:r w:rsidR="004C2E59">
        <w:t xml:space="preserve"> palms. </w:t>
      </w:r>
      <w:r w:rsidR="003C7DCB">
        <w:t>Among lemurs, variation is sleep-site behavior is as broad as in other primates. Some lemurs, like great apes, make nests (</w:t>
      </w:r>
      <w:r w:rsidR="003C7DCB">
        <w:rPr>
          <w:i/>
        </w:rPr>
        <w:t xml:space="preserve">Mirza </w:t>
      </w:r>
      <w:proofErr w:type="spellStart"/>
      <w:r w:rsidR="003C7DCB">
        <w:rPr>
          <w:i/>
        </w:rPr>
        <w:t>coquereli</w:t>
      </w:r>
      <w:proofErr w:type="spellEnd"/>
      <w:r w:rsidR="003C7DCB">
        <w:rPr>
          <w:i/>
        </w:rPr>
        <w:t xml:space="preserve">, Microcebus </w:t>
      </w:r>
      <w:proofErr w:type="spellStart"/>
      <w:r w:rsidR="003C7DCB">
        <w:rPr>
          <w:i/>
        </w:rPr>
        <w:t>myoxinus</w:t>
      </w:r>
      <w:proofErr w:type="spellEnd"/>
      <w:r w:rsidR="003C7DCB">
        <w:rPr>
          <w:i/>
        </w:rPr>
        <w:t xml:space="preserve">, </w:t>
      </w:r>
      <w:proofErr w:type="spellStart"/>
      <w:r w:rsidR="003C7DCB">
        <w:rPr>
          <w:i/>
        </w:rPr>
        <w:t>Galagoides</w:t>
      </w:r>
      <w:proofErr w:type="spellEnd"/>
      <w:r w:rsidR="003C7DCB">
        <w:rPr>
          <w:i/>
        </w:rPr>
        <w:t xml:space="preserve"> </w:t>
      </w:r>
      <w:proofErr w:type="spellStart"/>
      <w:r w:rsidR="003C7DCB">
        <w:rPr>
          <w:i/>
        </w:rPr>
        <w:t>demidoff</w:t>
      </w:r>
      <w:proofErr w:type="spellEnd"/>
      <w:r w:rsidR="003C7DCB">
        <w:rPr>
          <w:i/>
        </w:rPr>
        <w:t>)</w:t>
      </w:r>
      <w:r w:rsidR="003C7DCB">
        <w:t xml:space="preserve">, many sleep in tree holes, and yet more are branch sleepers </w:t>
      </w:r>
      <w:r w:rsidR="003C7DCB">
        <w:fldChar w:fldCharType="begin" w:fldLock="1"/>
      </w:r>
      <w:r w:rsidR="004061CF">
        <w:instrText>ADDIN CSL_CITATION {"citationItems":[{"id":"ITEM-1","itemData":{"DOI":"10.1002/(sici)1098-2345(1998)46:1&lt;7::aid-ajp3&gt;3.0.co;2-%23","ISSN":"02752565","PMID":"9730211","abstract":"In contrast to the majority of primates, many prosimians, some New World monkeys, and the great apes rest in tree holes or self-constructed nests during their inactive periods. The goal of this comparative study was to examine possible functions of this interspecific variation. Information on resting behavior, maternal behavior, and basic life-history traits was gleaned from the literature and mapped onto a phylogenetic tree of primates for various comparative tests. Parsimony-based reconstructions revealed that only the use of nests or tree holes as shelters for young infants can be unequivocally reconstructed for various higher taxa, suggesting that it is functionally different from the use of shelters by adults (who may be accompanied by infants). Further reconstructions revealed that the ancestral primate was most likely nocturnal and solitary and produced a single infant that was initially left in a shelter and later carried orally to a parking place in the vegetation - a combination of traits exhibited by many living galagos. Evolutionary losses of the use of nests were concentrated among diurnal and nonsolitary taxa and weakly associated with evolutionary increases in body size. Thus, protective functions of nests or tree holes used by prosimians are either secondary or there are alternative ways of obtaining protection. Because the evolution of larger litters was significantly associated with the presence of shelters, the presence of relatively altricial young among prosimians best explains the use of nests and tree holes, which are in most but not all cases also used by adults. These shelters therefore play an integral part in the life-history strategies of primitive primates and their ancestors and evolved secondarily among anthropoids for other purposes.","author":[{"dropping-particle":"","family":"Kappeler","given":"Peter M.","non-dropping-particle":"","parse-names":false,"suffix":""}],"container-title":"American Journal of Primatology","id":"ITEM-1","issue":"1","issued":{"date-parts":[["1998"]]},"page":"7-33","title":"Nests, tree holes, and the evolution of primate life histories","type":"article-journal","volume":"46"},"uris":["http://www.mendeley.com/documents/?uuid=b62c8926-365e-4d5d-8403-ad8762f970bd"]}],"mendeley":{"formattedCitation":"[6]","plainTextFormattedCitation":"[6]","previouslyFormattedCitation":"[6]"},"properties":{"noteIndex":0},"schema":"https://github.com/citation-style-language/schema/raw/master/csl-citation.json"}</w:instrText>
      </w:r>
      <w:r w:rsidR="003C7DCB">
        <w:fldChar w:fldCharType="separate"/>
      </w:r>
      <w:r w:rsidR="003C7DCB" w:rsidRPr="003C7DCB">
        <w:rPr>
          <w:noProof/>
        </w:rPr>
        <w:t>[6]</w:t>
      </w:r>
      <w:r w:rsidR="003C7DCB">
        <w:fldChar w:fldCharType="end"/>
      </w:r>
      <w:r w:rsidR="003C7DCB">
        <w:t>.</w:t>
      </w:r>
      <w:r w:rsidR="00416C5F">
        <w:t xml:space="preserve"> </w:t>
      </w:r>
    </w:p>
    <w:p w14:paraId="4CF08C02" w14:textId="4D66C8F1" w:rsidR="007446BF" w:rsidRDefault="00555362" w:rsidP="00416C5F">
      <w:pPr>
        <w:spacing w:before="240" w:after="200" w:line="480" w:lineRule="auto"/>
        <w:ind w:firstLine="720"/>
        <w:contextualSpacing/>
      </w:pPr>
      <w:r>
        <w:t xml:space="preserve">Investigation of </w:t>
      </w:r>
      <w:r w:rsidR="00701713">
        <w:t>how sleep-site</w:t>
      </w:r>
      <w:r w:rsidR="00CF50DB">
        <w:t>s</w:t>
      </w:r>
      <w:r w:rsidR="00701713">
        <w:t xml:space="preserve"> affect lemur sleep is interesting for at least three reasons: 1) the use of nests by some lemurs and by great apes, but not </w:t>
      </w:r>
      <w:r w:rsidR="00BD6D45">
        <w:t xml:space="preserve">Haplorrhine </w:t>
      </w:r>
      <w:r w:rsidR="00701713">
        <w:t>monkeys, begs the question of why (and when) this behavior has appeared and disappeared in the primate lineage, 2) variation amongst lemur species creates opportunities to study the ecological factors that select for different sleep phenotypes, and 3) reconstructing the sleep phenotype of ancestral lemurs will help us understand the starting point, and subsequent constrain</w:t>
      </w:r>
      <w:r w:rsidR="00E76941">
        <w:t>t</w:t>
      </w:r>
      <w:r w:rsidR="00701713">
        <w:t xml:space="preserve">s, of evolution in primate sleep. </w:t>
      </w:r>
    </w:p>
    <w:p w14:paraId="55A58B9F" w14:textId="136C91D4" w:rsidR="00416C5F" w:rsidRDefault="00701713" w:rsidP="00416C5F">
      <w:pPr>
        <w:spacing w:before="240" w:after="200" w:line="480" w:lineRule="auto"/>
        <w:ind w:firstLine="720"/>
        <w:contextualSpacing/>
      </w:pPr>
      <w:r>
        <w:t>The first question has been partly answered by observing differences in the nesting behavior of lemurs and apes</w:t>
      </w:r>
      <w:r w:rsidR="007446BF">
        <w:t xml:space="preserve">: </w:t>
      </w:r>
      <w:r>
        <w:t xml:space="preserve">lemurs </w:t>
      </w:r>
      <w:r w:rsidR="00416C5F">
        <w:t xml:space="preserve">do not conduct nightly sleep site modifications as great apes do – making their nests functionally more akin to those of birds than apes </w:t>
      </w:r>
      <w:r w:rsidR="00A44A34">
        <w:fldChar w:fldCharType="begin" w:fldLock="1"/>
      </w:r>
      <w:r w:rsidR="00734C1A">
        <w:instrText>ADDIN CSL_CITATION {"citationItems":[{"id":"ITEM-1","itemData":{"DOI":"10.1002/(sici)1098-2345(1998)46:1&lt;7::aid-ajp3&gt;3.0.co;2-%23","ISSN":"02752565","PMID":"9730211","abstract":"In contrast to the majority of primates, many prosimians, some New World monkeys, and the great apes rest in tree holes or self-constructed nests during their inactive periods. The goal of this comparative study was to examine possible functions of this interspecific variation. Information on resting behavior, maternal behavior, and basic life-history traits was gleaned from the literature and mapped onto a phylogenetic tree of primates for various comparative tests. Parsimony-based reconstructions revealed that only the use of nests or tree holes as shelters for young infants can be unequivocally reconstructed for various higher taxa, suggesting that it is functionally different from the use of shelters by adults (who may be accompanied by infants). Further reconstructions revealed that the ancestral primate was most likely nocturnal and solitary and produced a single infant that was initially left in a shelter and later carried orally to a parking place in the vegetation - a combination of traits exhibited by many living galagos. Evolutionary losses of the use of nests were concentrated among diurnal and nonsolitary taxa and weakly associated with evolutionary increases in body size. Thus, protective functions of nests or tree holes used by prosimians are either secondary or there are alternative ways of obtaining protection. Because the evolution of larger litters was significantly associated with the presence of shelters, the presence of relatively altricial young among prosimians best explains the use of nests and tree holes, which are in most but not all cases also used by adults. These shelters therefore play an integral part in the life-history strategies of primitive primates and their ancestors and evolved secondarily among anthropoids for other purposes.","author":[{"dropping-particle":"","family":"Kappeler","given":"Peter M.","non-dropping-particle":"","parse-names":false,"suffix":""}],"container-title":"American Journal of Primatology","id":"ITEM-1","issue":"1","issued":{"date-parts":[["1998"]]},"page":"7-33","title":"Nests, tree holes, and the evolution of primate life histories","type":"article-journal","volume":"46"},"uris":["http://www.mendeley.com/documents/?uuid=b62c8926-365e-4d5d-8403-ad8762f970bd"]}],"mendeley":{"formattedCitation":"[6]","plainTextFormattedCitation":"[6]","previouslyFormattedCitation":"[6]"},"properties":{"noteIndex":0},"schema":"https://github.com/citation-style-language/schema/raw/master/csl-citation.json"}</w:instrText>
      </w:r>
      <w:r w:rsidR="00A44A34">
        <w:fldChar w:fldCharType="separate"/>
      </w:r>
      <w:r w:rsidR="00734C1A" w:rsidRPr="00734C1A">
        <w:rPr>
          <w:noProof/>
        </w:rPr>
        <w:t>[6]</w:t>
      </w:r>
      <w:r w:rsidR="00A44A34">
        <w:fldChar w:fldCharType="end"/>
      </w:r>
      <w:r w:rsidR="00416C5F">
        <w:t xml:space="preserve">. </w:t>
      </w:r>
      <w:r>
        <w:t>Cladistic</w:t>
      </w:r>
      <w:r w:rsidR="00416C5F">
        <w:t xml:space="preserve"> differences in sleep-site modification behavior are </w:t>
      </w:r>
      <w:r w:rsidR="00E76941">
        <w:t xml:space="preserve">also </w:t>
      </w:r>
      <w:r w:rsidR="00416C5F">
        <w:t xml:space="preserve">likely explained in part by advanced cognition and social learning in apes </w:t>
      </w:r>
      <w:r w:rsidR="00A44A34">
        <w:fldChar w:fldCharType="begin" w:fldLock="1"/>
      </w:r>
      <w:r w:rsidR="00A3104E">
        <w:instrText>ADDIN CSL_CITATION {"citationItems":[{"id":"ITEM-1","itemData":{"author":[{"dropping-particle":"","family":"McGrew","given":"William C.","non-dropping-particle":"","parse-names":false,"suffix":""}],"id":"ITEM-1","issued":{"date-parts":[["1992"]]},"publisher":"Cambridge University Press","title":"Chimpanzee Material Culture: Implications for Human Evolution","type":"book"},"uris":["http://www.mendeley.com/documents/?uuid=6be9bb75-b213-400d-a717-c9618d17ea35"]},{"id":"ITEM-2","itemData":{"DOI":"10.1002/ajpa.23373","ISSN":"10968644","PMID":"29989164","abstract":"Sleep is a universal behavior in vertebrate and invertebrate animals, suggesting it originated in the very first life forms. Given the vital function of sleep, sleeping patterns and sleep architecture follow dynamic and adaptive processes reflecting trade-offs to different selective pressures. Here, we review responses in sleep and sleep-related behavior to environmental constraints across primate species, focusing on the role of great ape nest building in hominid evolution. We summarize and synthesize major hypotheses explaining the proximate and ultimate functions of great ape nest building across all species and subspecies; we draw on 46 original studies published between 2000 and 2017. In addition, we integrate the most recent data brought together by researchers from a complementary range of disciplines in the frame of the symposium “Burning the midnight oil” held at the 26th Congress of the International Primatological Society, Chicago, August 2016, as well as some additional contributors, each of which is included as a “stand-alone” article in this “Primate Sleep” symposium set. In doing so, we present crucial factors to be considered in describing scenarios of human sleep evolution: (a) the implications of nest construction for sleep quality and cognition; (b) the tree-to-ground transition in early hominids; (c) the peculiarities of human sleep. We propose bridging disciplines such as neurobiology, endocrinology, medicine, and evolutionary ecology, so that future research may disentangle the major functions of sleep in human and nonhuman primates, namely its role in energy allocation, health, and cognition.","author":[{"dropping-particle":"","family":"Fruth","given":"Barbara","non-dropping-particle":"","parse-names":false,"suffix":""},{"dropping-particle":"","family":"Tagg","given":"Nikki","non-dropping-particle":"","parse-names":false,"suffix":""},{"dropping-particle":"","family":"Stewart","given":"Fiona","non-dropping-particle":"","parse-names":false,"suffix":""}],"container-title":"American Journal of Physical Anthropology","id":"ITEM-2","issue":"3","issued":{"date-parts":[["2018"]]},"page":"499-509","title":"Sleep and nesting behavior in primates: A review","type":"article-journal","volume":"166"},"uris":["http://www.mendeley.com/documents/?uuid=7d5b778e-c5d7-4fdb-af70-ff8064ca2551"]}],"mendeley":{"formattedCitation":"[5,17]","plainTextFormattedCitation":"[5,17]","previouslyFormattedCitation":"[5,17]"},"properties":{"noteIndex":0},"schema":"https://github.com/citation-style-language/schema/raw/master/csl-citation.json"}</w:instrText>
      </w:r>
      <w:r w:rsidR="00A44A34">
        <w:fldChar w:fldCharType="separate"/>
      </w:r>
      <w:r w:rsidR="00290ECA" w:rsidRPr="00290ECA">
        <w:rPr>
          <w:noProof/>
        </w:rPr>
        <w:t>[5,17]</w:t>
      </w:r>
      <w:r w:rsidR="00A44A34">
        <w:fldChar w:fldCharType="end"/>
      </w:r>
      <w:r w:rsidR="00E76941">
        <w:t>.</w:t>
      </w:r>
      <w:r w:rsidR="00416C5F">
        <w:t xml:space="preserve"> </w:t>
      </w:r>
      <w:r w:rsidR="00E76941">
        <w:t xml:space="preserve">An important aspect of understanding how and why sleep phenotypes vary across primates is determining the role that </w:t>
      </w:r>
      <w:r w:rsidR="00A3104E">
        <w:t xml:space="preserve">sleep-site comfort </w:t>
      </w:r>
      <w:r w:rsidR="00E76941">
        <w:t xml:space="preserve">has on the sleep quality of non-nest sleeping primates. If aspects of nests, such as comfort, </w:t>
      </w:r>
      <w:r w:rsidR="00E76941">
        <w:lastRenderedPageBreak/>
        <w:t>shelter, and stability improve sleep quality, it would suggest non-nesting species face greater costs of nest building, perhaps from the need to defend nests or the inability to change sleeping locations.</w:t>
      </w:r>
      <w:r w:rsidR="00290ECA">
        <w:t xml:space="preserve"> </w:t>
      </w:r>
    </w:p>
    <w:p w14:paraId="4AEA29C1" w14:textId="6ECF8A8B" w:rsidR="00416C5F" w:rsidRDefault="00416C5F" w:rsidP="00416C5F">
      <w:pPr>
        <w:spacing w:after="200" w:line="480" w:lineRule="auto"/>
        <w:contextualSpacing/>
      </w:pPr>
      <w:r w:rsidRPr="00186258">
        <w:tab/>
      </w:r>
      <w:bookmarkStart w:id="0" w:name="_Hlk524880208"/>
      <w:r w:rsidR="00BD6D45">
        <w:t xml:space="preserve">In previous work, we found that disrupted sleep influences aspects of lemur behavior and cognition </w:t>
      </w:r>
      <w:r w:rsidR="00BD6D45">
        <w:fldChar w:fldCharType="begin" w:fldLock="1"/>
      </w:r>
      <w:r w:rsidR="00BD6D45">
        <w:instrText>ADDIN CSL_CITATION {"citationItems":[{"id":"ITEM-1","itemData":{"DOI":"10.1007/s10071-019-01266-1","ISBN":"1007101901266","ISSN":"14359456","PMID":"31055705","abstract":"Primates spend almost half their lives asleep, yet little is known about how sleep influences their waking cognition. We hypothesized that diurnal and cathemeral lemurs differ in their need for consistent, non-segmented sleep for next-day cognitive function—including long-term memory consolidation, self-control, foraging efficiency, and sociality. Specifically, we expected that strictly diurnal Propithecus is more reliant on uninterrupted sleep for cognitive performance, as compared to four other lemur species that are more flexibly active (i.e., cathemeral). We experimentally inhibited sleep and tested next-day performance in 30 individuals of 5 lemur species over 960 total nights at the Duke Lemur Center in Durham, North Carolina. Each set of pair-housed lemurs experienced a sleep restriction and/or deprivation protocol and was subsequently tested in a variety of fitness-relevant cognitive tasks. Within-subject comparisons of performance on these tasks were made by switching the pair from the experimental sleep inhibited condition to a normal sleep environment, thus ensuring cognitive equivalency among individuals. We validated effectiveness of the protocol via actigraphy and infrared videography. Our results suggest that ‘normal’ non-disrupted sleep improved memory consolidation for all lemurs. Additionally, on nights of normal sleep, diurnal lemurs performed better in foraging efficiency tasks than cathemeral lemurs. Social behaviors changed in species-specific ways after exposure to experimental conditions, and self-control was not significantly linked with sleep condition. Based on these findings, the links between sleep, learning, and memory consolidation appear to be evolutionarily conserved in primates.","author":[{"dropping-particle":"","family":"Samson","given":"David R.","non-dropping-particle":"","parse-names":false,"suffix":""},{"dropping-particle":"","family":"Vining","given":"Alexander","non-dropping-particle":"","parse-names":false,"suffix":""},{"dropping-particle":"","family":"Nunn","given":"Charles L.","non-dropping-particle":"","parse-names":false,"suffix":""}],"container-title":"Animal Cognition","id":"ITEM-1","issue":"5","issued":{"date-parts":[["2019"]]},"page":"697-706","publisher":"Springer Berlin Heidelberg","title":"Sleep influences cognitive performance in lemurs","type":"article-journal","volume":"22"},"uris":["http://www.mendeley.com/documents/?uuid=2b6c45ae-35ea-444a-8207-eba06af5a4d1"]}],"mendeley":{"formattedCitation":"[18]","plainTextFormattedCitation":"[18]","previouslyFormattedCitation":"[18]"},"properties":{"noteIndex":0},"schema":"https://github.com/citation-style-language/schema/raw/master/csl-citation.json"}</w:instrText>
      </w:r>
      <w:r w:rsidR="00BD6D45">
        <w:fldChar w:fldCharType="separate"/>
      </w:r>
      <w:r w:rsidR="00BD6D45" w:rsidRPr="00290ECA">
        <w:rPr>
          <w:noProof/>
        </w:rPr>
        <w:t>[18]</w:t>
      </w:r>
      <w:r w:rsidR="00BD6D45">
        <w:fldChar w:fldCharType="end"/>
      </w:r>
      <w:r w:rsidR="00BD6D45">
        <w:t xml:space="preserve">. In wild grey mouse lemurs, similar cognitive tests predicted body condition and survival </w:t>
      </w:r>
      <w:r w:rsidR="00BD6D45">
        <w:fldChar w:fldCharType="begin" w:fldLock="1"/>
      </w:r>
      <w:r w:rsidR="00BD6D45">
        <w:instrText>ADDIN CSL_CITATION {"citationItems":[{"id":"ITEM-1","itemData":{"DOI":"10.1098/rstb.2017.0295","ISBN":"0000000248","ISSN":"14712970","abstract":"Linking the cognitive performance of wild animals with fitness consequences is crucial for understanding evolutionary processes that shape individual variation in cognition. However, the few studies that have examined these links revealed differing relationships between various cognitive performance measures and fitness proxies. To contribute additional comparative data to this body of research, we linked individual performance during repeated problem-solving and spatial learning ability in a maze with body condition and survival in wild grey mouse lemurs (&lt;i&gt;Microcebus murinus&lt;/i&gt;). All four variables exhibited substantial inter-individual variation. Solving efficiency in the problem-solving task, but not spatial learning performance, predicted the magnitude of change in body condition after the harsh dry season, indicating that the ability to quickly apply a newly discovered motor technique might also facilitate exploitation of new, natural food resources. Survival was not linked with performance in both tasks, however, suggesting that mouse lemurs' survival might not depend on the cognitive performances addressed here. Our study is the first linking cognition with fitness proxies in a wild primate species, and our discussion highlights the importance and challenges of accounting for a species' life history and ecology in choosing meaningful cognitive and fitness variables for a study in the wild.This article is part of the theme issue 'Causes and consequences of individual differences in cognitive abilities'.","author":[{"dropping-particle":"","family":"Huebner","given":"Franziska","non-dropping-particle":"","parse-names":false,"suffix":""},{"dropping-particle":"","family":"Fichtel","given":"Claudia","non-dropping-particle":"","parse-names":false,"suffix":""},{"dropping-particle":"","family":"Kappeler","given":"Peter M.","non-dropping-particle":"","parse-names":false,"suffix":""}],"container-title":"Philosophical Transactions of the Royal Society B: Biological Sciences","id":"ITEM-1","issue":"1756","issued":{"date-parts":[["2018"]]},"title":"Linking cognition with fitness in a wild primate: Fitness correlates of problem-solving performance and spatial learning ability","type":"article-journal","volume":"373"},"uris":["http://www.mendeley.com/documents/?uuid=e63f358f-7ef2-477a-bf9f-71b5894c3a19"]}],"mendeley":{"formattedCitation":"[19]","plainTextFormattedCitation":"[19]","previouslyFormattedCitation":"[19]"},"properties":{"noteIndex":0},"schema":"https://github.com/citation-style-language/schema/raw/master/csl-citation.json"}</w:instrText>
      </w:r>
      <w:r w:rsidR="00BD6D45">
        <w:fldChar w:fldCharType="separate"/>
      </w:r>
      <w:r w:rsidR="00BD6D45" w:rsidRPr="00290ECA">
        <w:rPr>
          <w:noProof/>
        </w:rPr>
        <w:t>[19]</w:t>
      </w:r>
      <w:r w:rsidR="00BD6D45">
        <w:fldChar w:fldCharType="end"/>
      </w:r>
      <w:r w:rsidR="00BD6D45">
        <w:t xml:space="preserve">, suggesting that sleep-related changes have functional consequences. </w:t>
      </w:r>
      <w:r>
        <w:t>Here, we investigate the effect of sleep-site characteristics on sleep-wake activity and duration in four species of lemur (</w:t>
      </w:r>
      <w:proofErr w:type="spellStart"/>
      <w:r>
        <w:rPr>
          <w:i/>
          <w:iCs/>
        </w:rPr>
        <w:t>Eulemur</w:t>
      </w:r>
      <w:proofErr w:type="spellEnd"/>
      <w:r>
        <w:rPr>
          <w:i/>
          <w:iCs/>
        </w:rPr>
        <w:t xml:space="preserve"> </w:t>
      </w:r>
      <w:proofErr w:type="spellStart"/>
      <w:r>
        <w:rPr>
          <w:i/>
          <w:iCs/>
        </w:rPr>
        <w:t>coronatus</w:t>
      </w:r>
      <w:proofErr w:type="spellEnd"/>
      <w:r>
        <w:rPr>
          <w:i/>
          <w:iCs/>
        </w:rPr>
        <w:t xml:space="preserve">, Lemur </w:t>
      </w:r>
      <w:proofErr w:type="spellStart"/>
      <w:r>
        <w:rPr>
          <w:i/>
          <w:iCs/>
        </w:rPr>
        <w:t>catta</w:t>
      </w:r>
      <w:proofErr w:type="spellEnd"/>
      <w:r>
        <w:rPr>
          <w:i/>
          <w:iCs/>
        </w:rPr>
        <w:t xml:space="preserve">, </w:t>
      </w:r>
      <w:proofErr w:type="spellStart"/>
      <w:r>
        <w:rPr>
          <w:i/>
          <w:iCs/>
        </w:rPr>
        <w:t>Propithecus</w:t>
      </w:r>
      <w:proofErr w:type="spellEnd"/>
      <w:r>
        <w:rPr>
          <w:i/>
          <w:iCs/>
        </w:rPr>
        <w:t xml:space="preserve"> </w:t>
      </w:r>
      <w:proofErr w:type="spellStart"/>
      <w:r>
        <w:rPr>
          <w:i/>
          <w:iCs/>
        </w:rPr>
        <w:t>coquereli</w:t>
      </w:r>
      <w:proofErr w:type="spellEnd"/>
      <w:r>
        <w:rPr>
          <w:i/>
          <w:iCs/>
        </w:rPr>
        <w:t xml:space="preserve">, </w:t>
      </w:r>
      <w:r>
        <w:t xml:space="preserve">and </w:t>
      </w:r>
      <w:proofErr w:type="spellStart"/>
      <w:r>
        <w:rPr>
          <w:i/>
          <w:iCs/>
        </w:rPr>
        <w:t>Varecia</w:t>
      </w:r>
      <w:proofErr w:type="spellEnd"/>
      <w:r>
        <w:rPr>
          <w:i/>
          <w:iCs/>
        </w:rPr>
        <w:t xml:space="preserve"> rubra</w:t>
      </w:r>
      <w:r>
        <w:t xml:space="preserve">) by experimentally enriching and impoverishing sleep-sites in pairs of captive lemurs simultaneously. </w:t>
      </w:r>
      <w:bookmarkEnd w:id="0"/>
      <w:r>
        <w:t xml:space="preserve">We experimentally tested the hypothesis that the comfort </w:t>
      </w:r>
      <w:r w:rsidR="00096314">
        <w:t xml:space="preserve">and stability </w:t>
      </w:r>
      <w:r w:rsidR="008116CB">
        <w:t xml:space="preserve">of the </w:t>
      </w:r>
      <w:r>
        <w:t xml:space="preserve">sleep-site influences lemur sleep </w:t>
      </w:r>
      <w:r w:rsidR="00CF50DB">
        <w:t>quality</w:t>
      </w:r>
      <w:r>
        <w:t xml:space="preserve">. Based on this hypothesis, we predicted that 1) enriching a sleep-site with soft, insulating materials would increase sleep duration </w:t>
      </w:r>
      <w:r w:rsidR="00145FE6">
        <w:t>and decrease sleep fragmentation</w:t>
      </w:r>
      <w:r w:rsidR="00CF50DB">
        <w:t xml:space="preserve"> (measured through intra-daily variability in activity patterns)</w:t>
      </w:r>
      <w:r w:rsidR="00145FE6">
        <w:t xml:space="preserve"> </w:t>
      </w:r>
      <w:r>
        <w:t>and 2) impoverishing a sleep-site by removing flat, stable</w:t>
      </w:r>
      <w:r w:rsidR="00A3104E">
        <w:t>,</w:t>
      </w:r>
      <w:r>
        <w:t xml:space="preserve"> above-ground surfaces would decrease total sleep time</w:t>
      </w:r>
      <w:r w:rsidR="00145FE6">
        <w:t xml:space="preserve"> and increase sleep fragmentation</w:t>
      </w:r>
      <w:r>
        <w:t>. Thus, in addition to implications for animal welfare, understanding the links between sleep sites and sleep may also inform understanding of primate behavior, ecology</w:t>
      </w:r>
      <w:r w:rsidR="00BD6D45">
        <w:t>,</w:t>
      </w:r>
      <w:r>
        <w:t xml:space="preserve"> and evolution.</w:t>
      </w:r>
    </w:p>
    <w:p w14:paraId="1450A689" w14:textId="77777777" w:rsidR="00416C5F" w:rsidRPr="00521F5F" w:rsidRDefault="00416C5F" w:rsidP="00416C5F">
      <w:pPr>
        <w:keepNext/>
        <w:spacing w:after="200" w:line="480" w:lineRule="auto"/>
        <w:contextualSpacing/>
        <w:rPr>
          <w:i/>
          <w:sz w:val="36"/>
          <w:szCs w:val="36"/>
        </w:rPr>
      </w:pPr>
      <w:r w:rsidRPr="00521F5F">
        <w:rPr>
          <w:b/>
          <w:sz w:val="36"/>
          <w:szCs w:val="36"/>
        </w:rPr>
        <w:t>Methods</w:t>
      </w:r>
    </w:p>
    <w:p w14:paraId="75118BF1" w14:textId="77777777" w:rsidR="00416C5F" w:rsidRPr="00404E4C" w:rsidRDefault="00416C5F" w:rsidP="00416C5F">
      <w:pPr>
        <w:keepNext/>
        <w:spacing w:line="480" w:lineRule="auto"/>
        <w:contextualSpacing/>
        <w:rPr>
          <w:b/>
          <w:sz w:val="32"/>
          <w:szCs w:val="32"/>
        </w:rPr>
      </w:pPr>
      <w:r w:rsidRPr="00404E4C">
        <w:rPr>
          <w:b/>
          <w:sz w:val="32"/>
          <w:szCs w:val="32"/>
        </w:rPr>
        <w:t>Study subjects</w:t>
      </w:r>
    </w:p>
    <w:p w14:paraId="55D4B68D" w14:textId="1E308405" w:rsidR="00416C5F" w:rsidRDefault="00416C5F" w:rsidP="00404E4C">
      <w:pPr>
        <w:keepNext/>
        <w:spacing w:line="480" w:lineRule="auto"/>
        <w:ind w:firstLine="720"/>
        <w:contextualSpacing/>
        <w:rPr>
          <w:i/>
          <w:color w:val="000000"/>
        </w:rPr>
      </w:pPr>
      <w:r>
        <w:t xml:space="preserve">Research was performed at the Duke Lemur Center (DLC), in Durham, North Carolina, USA, where subjects were housed in dyadic, sex-balanced groups (i.e., with one male and one female). </w:t>
      </w:r>
      <w:r w:rsidRPr="00BF554C">
        <w:t>We gener</w:t>
      </w:r>
      <w:r>
        <w:t xml:space="preserve">ated </w:t>
      </w:r>
      <w:proofErr w:type="spellStart"/>
      <w:r>
        <w:t>actigraphic</w:t>
      </w:r>
      <w:proofErr w:type="spellEnd"/>
      <w:r>
        <w:t xml:space="preserve"> data from eight individuals, with one male and one female from each species. For detailed biographical information on the study subjects, see Bray et al.</w:t>
      </w:r>
      <w:r w:rsidR="00A44A34">
        <w:t xml:space="preserve"> </w:t>
      </w:r>
      <w:r w:rsidR="00A3104E">
        <w:fldChar w:fldCharType="begin" w:fldLock="1"/>
      </w:r>
      <w:r w:rsidR="00A3104E">
        <w:instrText>ADDIN CSL_CITATION {"citationItems":[{"id":"ITEM-1","itemData":{"DOI":"10.1002/ajp.22648","ISSN":"10982345","PMID":"28257553","abstract":"Cathemerality, or activity throughout the 24-hr cycle, is rare in primates yet relatively common among lemurs. However, the diverse ecological conditions under which cathemerality is expressed complicates attempts to identify species-typical behavior. For example, Lemur catta and Varecia have historically been described as diurnal, yet recent studies suggest that they might exhibit cathemeral behavior under some conditions. To investigate this variation, we monitored activity patterns among lemurs that are exposed to similar captive environments. Using MotionWatch 8 ® actigraphy data loggers, we studied 88 lemurs across seven species at the Duke Lemur Center (DLC). Six species were members of the family Lemuridae (Eulemur coronatus, E. flavifrons, E. mongoz, L. catta, V. rubra, V. variegata), while a seventh was strictly diurnal and included as an out-group (Propithecus coquereli). For each 24-hr cycle (N = 503), we generated two estimates of cathemerality: mean night (MN) activity and day/night (DN) activity ratio (day and night cutoffs were based on astronomical twilights). As expected, P. coquereli engaged in the least amount of nocturnal activity according to both measures; their activity was also outside the 95% confidence intervals of all three cathemeral Eulemur species, which exhibited the greatest evidence of cathemerality. By these estimates, Varecia activity was most similar to Eulemur and exhibited substantial deviations from P. coquereli (β (MN) = 0.22 ± SE 0.12; β (DN) = −0.21 ± SE 0.12). L. catta activity patterns also deviated from P. coquereli (β (MN) = 0.12 ± SE 0.11; β (DN) = −0.15 ± SE 0.12) but to a lesser degree than either Varecia or Eulemur. Overall, L. catta displayed an intermediate activity pattern between Eulemur and P. coquereli, which is somewhat consistent with wild studies. Regarding Varecia, although additional observations in more diverse wild habitats are needed, our findings support the existence of cathemeral behavior in this genus.","author":[{"dropping-particle":"","family":"Bray","given":"Joel","non-dropping-particle":"","parse-names":false,"suffix":""},{"dropping-particle":"","family":"Samson","given":"David R.","non-dropping-particle":"","parse-names":false,"suffix":""},{"dropping-particle":"","family":"Nunn","given":"Charles L.","non-dropping-particle":"","parse-names":false,"suffix":""}],"container-title":"American Journal of Primatology","id":"ITEM-1","issue":"6","issued":{"date-parts":[["2017"]]},"page":"1-9","title":"Activity patterns in seven captive lemur species: Evidence of cathemerality in Varecia and Lemur catta?","type":"article-journal","volume":"79"},"uris":["http://www.mendeley.com/documents/?uuid=cb7bda88-8459-499d-88e6-f2944ad63ebc"]}],"mendeley":{"formattedCitation":"[20]","plainTextFormattedCitation":"[20]","previouslyFormattedCitation":"[20]"},"properties":{"noteIndex":0},"schema":"https://github.com/citation-style-language/schema/raw/master/csl-citation.json"}</w:instrText>
      </w:r>
      <w:r w:rsidR="00A3104E">
        <w:fldChar w:fldCharType="separate"/>
      </w:r>
      <w:r w:rsidR="00A3104E" w:rsidRPr="00A3104E">
        <w:rPr>
          <w:noProof/>
        </w:rPr>
        <w:t>[20]</w:t>
      </w:r>
      <w:r w:rsidR="00A3104E">
        <w:fldChar w:fldCharType="end"/>
      </w:r>
      <w:r>
        <w:t xml:space="preserve">. </w:t>
      </w:r>
      <w:r>
        <w:rPr>
          <w:color w:val="000000"/>
        </w:rPr>
        <w:t xml:space="preserve">Animals received </w:t>
      </w:r>
      <w:r w:rsidRPr="00BF554C">
        <w:rPr>
          <w:color w:val="000000"/>
        </w:rPr>
        <w:t>unlimi</w:t>
      </w:r>
      <w:r>
        <w:rPr>
          <w:color w:val="000000"/>
        </w:rPr>
        <w:t xml:space="preserve">ted access to water and fresh fruit, </w:t>
      </w:r>
      <w:r>
        <w:rPr>
          <w:color w:val="000000"/>
        </w:rPr>
        <w:lastRenderedPageBreak/>
        <w:t xml:space="preserve">vegetables, and </w:t>
      </w:r>
      <w:r w:rsidRPr="00BF554C">
        <w:rPr>
          <w:color w:val="000000"/>
        </w:rPr>
        <w:t>Purina monkey chow</w:t>
      </w:r>
      <w:r>
        <w:rPr>
          <w:color w:val="000000"/>
        </w:rPr>
        <w:t xml:space="preserve"> on a daily basis</w:t>
      </w:r>
      <w:r w:rsidRPr="00BF554C">
        <w:rPr>
          <w:color w:val="000000"/>
        </w:rPr>
        <w:t>.</w:t>
      </w:r>
      <w:r>
        <w:rPr>
          <w:color w:val="000000"/>
        </w:rPr>
        <w:t xml:space="preserve"> A</w:t>
      </w:r>
      <w:r w:rsidRPr="00BF554C">
        <w:rPr>
          <w:color w:val="000000"/>
        </w:rPr>
        <w:t>nimal use and methods were approved by the Duke University Institutional Animal Care and Use committee (Protocol #: A236-13-09) and the DLC Research Committee.</w:t>
      </w:r>
      <w:r>
        <w:rPr>
          <w:color w:val="000000"/>
        </w:rPr>
        <w:t xml:space="preserve">   </w:t>
      </w:r>
      <w:r w:rsidRPr="00BF554C">
        <w:rPr>
          <w:color w:val="000000"/>
        </w:rPr>
        <w:t xml:space="preserve"> </w:t>
      </w:r>
    </w:p>
    <w:p w14:paraId="5C6C28DF" w14:textId="77777777" w:rsidR="00416C5F" w:rsidRPr="00404E4C" w:rsidRDefault="00416C5F" w:rsidP="00416C5F">
      <w:pPr>
        <w:spacing w:line="480" w:lineRule="auto"/>
        <w:contextualSpacing/>
        <w:rPr>
          <w:b/>
          <w:color w:val="000000"/>
          <w:sz w:val="32"/>
          <w:szCs w:val="32"/>
        </w:rPr>
      </w:pPr>
      <w:r w:rsidRPr="00404E4C">
        <w:rPr>
          <w:b/>
          <w:color w:val="000000"/>
          <w:sz w:val="32"/>
          <w:szCs w:val="32"/>
        </w:rPr>
        <w:t xml:space="preserve">Data collection  </w:t>
      </w:r>
    </w:p>
    <w:p w14:paraId="3C68D132" w14:textId="33896393" w:rsidR="00416C5F" w:rsidRPr="00BF554C" w:rsidRDefault="00416C5F" w:rsidP="00416C5F">
      <w:pPr>
        <w:spacing w:line="480" w:lineRule="auto"/>
        <w:ind w:firstLine="720"/>
        <w:contextualSpacing/>
        <w:rPr>
          <w:color w:val="000000"/>
        </w:rPr>
      </w:pPr>
      <w:bookmarkStart w:id="1" w:name="_Hlk524883065"/>
      <w:r w:rsidRPr="00BF554C">
        <w:rPr>
          <w:color w:val="000000"/>
        </w:rPr>
        <w:t>The</w:t>
      </w:r>
      <w:r>
        <w:rPr>
          <w:color w:val="000000"/>
        </w:rPr>
        <w:t xml:space="preserve"> study was conducted over four</w:t>
      </w:r>
      <w:r w:rsidRPr="00BF554C">
        <w:rPr>
          <w:color w:val="000000"/>
        </w:rPr>
        <w:t xml:space="preserve"> months </w:t>
      </w:r>
      <w:r>
        <w:rPr>
          <w:color w:val="000000"/>
        </w:rPr>
        <w:t>from</w:t>
      </w:r>
      <w:r w:rsidRPr="00BF554C">
        <w:rPr>
          <w:color w:val="000000"/>
        </w:rPr>
        <w:t xml:space="preserve"> </w:t>
      </w:r>
      <w:r w:rsidR="006555CF">
        <w:rPr>
          <w:color w:val="000000"/>
        </w:rPr>
        <w:t>April</w:t>
      </w:r>
      <w:r w:rsidR="006555CF" w:rsidRPr="00BF554C">
        <w:rPr>
          <w:color w:val="000000"/>
        </w:rPr>
        <w:t xml:space="preserve"> </w:t>
      </w:r>
      <w:r>
        <w:rPr>
          <w:color w:val="000000"/>
        </w:rPr>
        <w:t xml:space="preserve">to </w:t>
      </w:r>
      <w:r w:rsidR="006555CF">
        <w:rPr>
          <w:color w:val="000000"/>
        </w:rPr>
        <w:t xml:space="preserve">July </w:t>
      </w:r>
      <w:r>
        <w:rPr>
          <w:color w:val="000000"/>
        </w:rPr>
        <w:t>in 201</w:t>
      </w:r>
      <w:r w:rsidR="006555CF">
        <w:rPr>
          <w:color w:val="000000"/>
        </w:rPr>
        <w:t>6</w:t>
      </w:r>
      <w:r w:rsidRPr="00BF554C">
        <w:rPr>
          <w:color w:val="000000"/>
        </w:rPr>
        <w:t xml:space="preserve">. </w:t>
      </w:r>
      <w:r>
        <w:rPr>
          <w:color w:val="000000"/>
        </w:rPr>
        <w:t xml:space="preserve">Given each experimental protocol involved the work of multiple DLC staff and researchers, the research needed to be distributed on a per species basis </w:t>
      </w:r>
      <w:r w:rsidR="006555CF">
        <w:rPr>
          <w:color w:val="000000"/>
        </w:rPr>
        <w:t xml:space="preserve">as follows: </w:t>
      </w:r>
      <w:proofErr w:type="spellStart"/>
      <w:r w:rsidR="006555CF" w:rsidRPr="006555CF">
        <w:rPr>
          <w:i/>
          <w:color w:val="000000"/>
        </w:rPr>
        <w:t>Varecia</w:t>
      </w:r>
      <w:proofErr w:type="spellEnd"/>
      <w:r w:rsidR="006555CF" w:rsidRPr="006555CF">
        <w:rPr>
          <w:i/>
          <w:color w:val="000000"/>
        </w:rPr>
        <w:t xml:space="preserve">: </w:t>
      </w:r>
      <w:r w:rsidR="006555CF" w:rsidRPr="006555CF">
        <w:rPr>
          <w:color w:val="000000"/>
        </w:rPr>
        <w:t>April 6 –April 26</w:t>
      </w:r>
      <w:r w:rsidR="006555CF">
        <w:rPr>
          <w:color w:val="000000"/>
        </w:rPr>
        <w:t xml:space="preserve">, </w:t>
      </w:r>
      <w:r w:rsidR="006555CF" w:rsidRPr="003963DC">
        <w:rPr>
          <w:i/>
          <w:color w:val="000000"/>
        </w:rPr>
        <w:t>L</w:t>
      </w:r>
      <w:r w:rsidR="006555CF" w:rsidRPr="006555CF">
        <w:rPr>
          <w:i/>
          <w:color w:val="000000"/>
        </w:rPr>
        <w:t xml:space="preserve">emur: </w:t>
      </w:r>
      <w:r w:rsidR="006555CF" w:rsidRPr="006555CF">
        <w:rPr>
          <w:color w:val="000000"/>
        </w:rPr>
        <w:t>May 26 –June 15</w:t>
      </w:r>
      <w:r w:rsidR="006555CF">
        <w:rPr>
          <w:color w:val="000000"/>
        </w:rPr>
        <w:t xml:space="preserve">, </w:t>
      </w:r>
      <w:proofErr w:type="spellStart"/>
      <w:r w:rsidR="006555CF" w:rsidRPr="006555CF">
        <w:rPr>
          <w:i/>
          <w:color w:val="000000"/>
        </w:rPr>
        <w:t>Propithecus</w:t>
      </w:r>
      <w:proofErr w:type="spellEnd"/>
      <w:r w:rsidR="006555CF" w:rsidRPr="006555CF">
        <w:rPr>
          <w:i/>
          <w:color w:val="000000"/>
        </w:rPr>
        <w:t xml:space="preserve">: </w:t>
      </w:r>
      <w:r w:rsidR="006555CF" w:rsidRPr="006555CF">
        <w:rPr>
          <w:color w:val="000000"/>
        </w:rPr>
        <w:t>Tuesday June 7 – Monday June 27</w:t>
      </w:r>
      <w:r w:rsidR="006555CF">
        <w:rPr>
          <w:color w:val="000000"/>
        </w:rPr>
        <w:t xml:space="preserve">, </w:t>
      </w:r>
      <w:proofErr w:type="spellStart"/>
      <w:r w:rsidR="006555CF" w:rsidRPr="006555CF">
        <w:rPr>
          <w:i/>
          <w:color w:val="000000"/>
        </w:rPr>
        <w:t>Eulemur</w:t>
      </w:r>
      <w:proofErr w:type="spellEnd"/>
      <w:r w:rsidR="006555CF" w:rsidRPr="006555CF">
        <w:rPr>
          <w:i/>
          <w:color w:val="000000"/>
        </w:rPr>
        <w:t xml:space="preserve">: </w:t>
      </w:r>
      <w:r w:rsidR="006555CF" w:rsidRPr="00404E4C">
        <w:rPr>
          <w:color w:val="000000"/>
        </w:rPr>
        <w:t>July 14 –</w:t>
      </w:r>
      <w:r w:rsidR="006555CF">
        <w:rPr>
          <w:color w:val="000000"/>
        </w:rPr>
        <w:t xml:space="preserve"> </w:t>
      </w:r>
      <w:r w:rsidR="006555CF" w:rsidRPr="00404E4C">
        <w:rPr>
          <w:color w:val="000000"/>
        </w:rPr>
        <w:t xml:space="preserve">August </w:t>
      </w:r>
      <w:r w:rsidR="006555CF" w:rsidRPr="006555CF">
        <w:rPr>
          <w:color w:val="000000"/>
        </w:rPr>
        <w:t>3</w:t>
      </w:r>
      <w:r w:rsidR="006555CF">
        <w:rPr>
          <w:color w:val="000000"/>
        </w:rPr>
        <w:t>.</w:t>
      </w:r>
      <w:r>
        <w:rPr>
          <w:color w:val="000000"/>
        </w:rPr>
        <w:t xml:space="preserve"> This effort ge</w:t>
      </w:r>
      <w:r w:rsidRPr="00BF554C">
        <w:rPr>
          <w:color w:val="000000"/>
        </w:rPr>
        <w:t>nerat</w:t>
      </w:r>
      <w:r>
        <w:rPr>
          <w:color w:val="000000"/>
        </w:rPr>
        <w:t>ed</w:t>
      </w:r>
      <w:r w:rsidRPr="00BF554C">
        <w:rPr>
          <w:color w:val="000000"/>
        </w:rPr>
        <w:t xml:space="preserve"> a dataset</w:t>
      </w:r>
      <w:r>
        <w:rPr>
          <w:color w:val="000000"/>
        </w:rPr>
        <w:t xml:space="preserve"> of 40-42 nights per species,</w:t>
      </w:r>
      <w:r w:rsidRPr="00BF554C">
        <w:rPr>
          <w:color w:val="000000"/>
        </w:rPr>
        <w:t xml:space="preserve"> totaling </w:t>
      </w:r>
      <w:r>
        <w:rPr>
          <w:color w:val="000000"/>
        </w:rPr>
        <w:t>16</w:t>
      </w:r>
      <w:r w:rsidR="00CF50DB">
        <w:rPr>
          <w:color w:val="000000"/>
        </w:rPr>
        <w:t>4</w:t>
      </w:r>
      <w:r w:rsidRPr="00BF554C">
        <w:rPr>
          <w:color w:val="000000"/>
        </w:rPr>
        <w:t xml:space="preserve"> </w:t>
      </w:r>
      <w:r>
        <w:rPr>
          <w:color w:val="000000"/>
        </w:rPr>
        <w:t>twenty-four-hour periods, with circadian</w:t>
      </w:r>
      <w:r w:rsidRPr="00BF554C">
        <w:rPr>
          <w:color w:val="000000"/>
        </w:rPr>
        <w:t xml:space="preserve"> activity continuously recorded using </w:t>
      </w:r>
      <w:proofErr w:type="spellStart"/>
      <w:r w:rsidRPr="00BF554C">
        <w:rPr>
          <w:color w:val="000000"/>
        </w:rPr>
        <w:t>MotionWatch</w:t>
      </w:r>
      <w:proofErr w:type="spellEnd"/>
      <w:r w:rsidRPr="00BF554C">
        <w:rPr>
          <w:color w:val="000000"/>
        </w:rPr>
        <w:t xml:space="preserve"> 8 (</w:t>
      </w:r>
      <w:proofErr w:type="spellStart"/>
      <w:r w:rsidRPr="00BF554C">
        <w:rPr>
          <w:color w:val="000000"/>
        </w:rPr>
        <w:t>CamNtech</w:t>
      </w:r>
      <w:proofErr w:type="spellEnd"/>
      <w:r w:rsidRPr="00BF554C">
        <w:rPr>
          <w:color w:val="000000"/>
        </w:rPr>
        <w:t>) tri-axial accelerometers</w:t>
      </w:r>
      <w:bookmarkEnd w:id="1"/>
      <w:r w:rsidRPr="00BF554C">
        <w:rPr>
          <w:color w:val="000000"/>
        </w:rPr>
        <w:t>.</w:t>
      </w:r>
      <w:r>
        <w:rPr>
          <w:color w:val="000000"/>
        </w:rPr>
        <w:t xml:space="preserve"> These </w:t>
      </w:r>
      <w:proofErr w:type="spellStart"/>
      <w:r w:rsidRPr="00BF554C">
        <w:rPr>
          <w:color w:val="000000"/>
        </w:rPr>
        <w:t>actigraphic</w:t>
      </w:r>
      <w:proofErr w:type="spellEnd"/>
      <w:r w:rsidRPr="00BF554C">
        <w:rPr>
          <w:color w:val="000000"/>
        </w:rPr>
        <w:t xml:space="preserve"> sensors</w:t>
      </w:r>
      <w:r>
        <w:rPr>
          <w:color w:val="000000"/>
        </w:rPr>
        <w:t xml:space="preserve"> are lightweight</w:t>
      </w:r>
      <w:r w:rsidRPr="00BF554C">
        <w:rPr>
          <w:color w:val="000000"/>
        </w:rPr>
        <w:t xml:space="preserve"> (7</w:t>
      </w:r>
      <w:r>
        <w:rPr>
          <w:color w:val="000000"/>
        </w:rPr>
        <w:t xml:space="preserve"> </w:t>
      </w:r>
      <w:r w:rsidRPr="00BF554C">
        <w:rPr>
          <w:color w:val="000000"/>
        </w:rPr>
        <w:t>g)</w:t>
      </w:r>
      <w:r>
        <w:rPr>
          <w:color w:val="000000"/>
        </w:rPr>
        <w:t xml:space="preserve"> and</w:t>
      </w:r>
      <w:r w:rsidRPr="00BF554C">
        <w:rPr>
          <w:color w:val="000000"/>
        </w:rPr>
        <w:t xml:space="preserve"> attached to</w:t>
      </w:r>
      <w:r>
        <w:rPr>
          <w:color w:val="000000"/>
        </w:rPr>
        <w:t xml:space="preserve"> standard</w:t>
      </w:r>
      <w:r w:rsidRPr="00BF554C">
        <w:rPr>
          <w:color w:val="000000"/>
        </w:rPr>
        <w:t xml:space="preserve"> nylon</w:t>
      </w:r>
      <w:r>
        <w:rPr>
          <w:color w:val="000000"/>
        </w:rPr>
        <w:t xml:space="preserve"> pet</w:t>
      </w:r>
      <w:r w:rsidRPr="00BF554C">
        <w:rPr>
          <w:color w:val="000000"/>
        </w:rPr>
        <w:t xml:space="preserve"> </w:t>
      </w:r>
      <w:r>
        <w:rPr>
          <w:color w:val="000000"/>
        </w:rPr>
        <w:t>collars</w:t>
      </w:r>
      <w:r w:rsidRPr="00BF554C">
        <w:rPr>
          <w:color w:val="000000"/>
        </w:rPr>
        <w:t>.</w:t>
      </w:r>
      <w:r>
        <w:rPr>
          <w:color w:val="000000"/>
        </w:rPr>
        <w:t xml:space="preserve"> </w:t>
      </w:r>
      <w:r w:rsidRPr="00BF554C">
        <w:t xml:space="preserve">Animals were monitored </w:t>
      </w:r>
      <w:r w:rsidR="00100C86">
        <w:t xml:space="preserve">by DLC caretaking staff closely for two hours after collaring and at regular intervals throughout the study </w:t>
      </w:r>
      <w:r w:rsidRPr="00BF554C">
        <w:t xml:space="preserve">to ensure no adverse reactions to the collar; </w:t>
      </w:r>
      <w:r w:rsidR="00100C86">
        <w:t>there were no reports of abnormal behavior beyond some scratching and head-shaking immediately following the collaring</w:t>
      </w:r>
      <w:r w:rsidRPr="00BF554C">
        <w:t>.</w:t>
      </w:r>
      <w:r>
        <w:rPr>
          <w:color w:val="000000"/>
        </w:rPr>
        <w:t xml:space="preserve"> The study took place in indoor h</w:t>
      </w:r>
      <w:r w:rsidRPr="00BF554C">
        <w:rPr>
          <w:color w:val="000000"/>
        </w:rPr>
        <w:t xml:space="preserve">ousing </w:t>
      </w:r>
      <w:r>
        <w:rPr>
          <w:color w:val="000000"/>
        </w:rPr>
        <w:t>to control for temperature and light conditions.</w:t>
      </w:r>
      <w:r w:rsidRPr="00BF554C">
        <w:rPr>
          <w:color w:val="000000"/>
        </w:rPr>
        <w:t xml:space="preserve"> </w:t>
      </w:r>
    </w:p>
    <w:p w14:paraId="37F453B2" w14:textId="0B0E68C6" w:rsidR="00416C5F" w:rsidRPr="00404E4C" w:rsidRDefault="00416C5F" w:rsidP="00404E4C">
      <w:pPr>
        <w:spacing w:line="480" w:lineRule="auto"/>
        <w:ind w:firstLine="720"/>
        <w:contextualSpacing/>
        <w:rPr>
          <w:color w:val="000000"/>
        </w:rPr>
      </w:pPr>
      <w:r>
        <w:rPr>
          <w:color w:val="000000"/>
        </w:rPr>
        <w:t>Using actigraphy</w:t>
      </w:r>
      <w:r w:rsidR="008F4F26">
        <w:rPr>
          <w:color w:val="000000"/>
        </w:rPr>
        <w:t xml:space="preserve"> data</w:t>
      </w:r>
      <w:r>
        <w:rPr>
          <w:color w:val="000000"/>
        </w:rPr>
        <w:t xml:space="preserve">, response </w:t>
      </w:r>
      <w:r w:rsidRPr="00BF554C">
        <w:rPr>
          <w:color w:val="000000"/>
        </w:rPr>
        <w:t>variables were generated from processed activity logs recorded at one-minute epochs</w:t>
      </w:r>
      <w:r>
        <w:rPr>
          <w:color w:val="000000"/>
        </w:rPr>
        <w:t xml:space="preserve">. </w:t>
      </w:r>
      <w:r w:rsidRPr="00BF554C">
        <w:rPr>
          <w:color w:val="000000"/>
        </w:rPr>
        <w:t>Recent advances in scoring algorithms have increase</w:t>
      </w:r>
      <w:r>
        <w:rPr>
          <w:color w:val="000000"/>
        </w:rPr>
        <w:t>d</w:t>
      </w:r>
      <w:r w:rsidRPr="00BF554C">
        <w:rPr>
          <w:color w:val="000000"/>
        </w:rPr>
        <w:t xml:space="preserve"> accuracy in detecting wake-sleep states and total sleep times</w:t>
      </w:r>
      <w:r>
        <w:rPr>
          <w:color w:val="000000"/>
        </w:rPr>
        <w:t xml:space="preserve"> </w:t>
      </w:r>
      <w:r w:rsidR="00A3104E">
        <w:rPr>
          <w:color w:val="000000"/>
        </w:rPr>
        <w:fldChar w:fldCharType="begin" w:fldLock="1"/>
      </w:r>
      <w:r w:rsidR="00A57E3E">
        <w:rPr>
          <w:color w:val="000000"/>
        </w:rPr>
        <w:instrText>ADDIN CSL_CITATION {"citationItems":[{"id":"ITEM-1","itemData":{"author":[{"dropping-particle":"","family":"Stone","given":"K. L.","non-dropping-particle":"","parse-names":false,"suffix":""},{"dropping-particle":"","family":"Ancoli-Israel","given":"A.","non-dropping-particle":"","parse-names":false,"suffix":""}],"container-title":"Principles and Practices of Sleep Medicine","edition":"Fifth","editor":[{"dropping-particle":"","family":"Kryger","given":"Meir. H.","non-dropping-particle":"","parse-names":false,"suffix":""},{"dropping-particle":"","family":"Roth","given":"Thomans","non-dropping-particle":"","parse-names":false,"suffix":""},{"dropping-particle":"","family":"William","given":"Dement C.","non-dropping-particle":"","parse-names":false,"suffix":""}],"id":"ITEM-1","issued":{"date-parts":[["2010"]]},"page":"1668-1675","publisher":"Saunders","publisher-place":"St. Louis, Missouri","title":"Actigraphy","type":"chapter"},"uris":["http://www.mendeley.com/documents/?uuid=ace158fb-b15a-4ce2-acf8-d00c522970fb"]}],"mendeley":{"formattedCitation":"[21]","plainTextFormattedCitation":"[21]","previouslyFormattedCitation":"[21]"},"properties":{"noteIndex":0},"schema":"https://github.com/citation-style-language/schema/raw/master/csl-citation.json"}</w:instrText>
      </w:r>
      <w:r w:rsidR="00A3104E">
        <w:rPr>
          <w:color w:val="000000"/>
        </w:rPr>
        <w:fldChar w:fldCharType="separate"/>
      </w:r>
      <w:r w:rsidR="00A3104E" w:rsidRPr="00A3104E">
        <w:rPr>
          <w:noProof/>
          <w:color w:val="000000"/>
        </w:rPr>
        <w:t>[21]</w:t>
      </w:r>
      <w:r w:rsidR="00A3104E">
        <w:rPr>
          <w:color w:val="000000"/>
        </w:rPr>
        <w:fldChar w:fldCharType="end"/>
      </w:r>
      <w:r w:rsidRPr="00BF554C">
        <w:rPr>
          <w:color w:val="000000"/>
        </w:rPr>
        <w:t>.</w:t>
      </w:r>
      <w:r>
        <w:rPr>
          <w:color w:val="000000"/>
        </w:rPr>
        <w:t xml:space="preserve"> </w:t>
      </w:r>
      <w:r w:rsidR="008F4F26">
        <w:rPr>
          <w:color w:val="000000"/>
        </w:rPr>
        <w:t>We</w:t>
      </w:r>
      <w:r>
        <w:rPr>
          <w:color w:val="000000"/>
        </w:rPr>
        <w:t xml:space="preserve"> generated </w:t>
      </w:r>
      <w:r w:rsidRPr="00185B9D">
        <w:rPr>
          <w:i/>
          <w:color w:val="000000"/>
        </w:rPr>
        <w:t>twenty-four</w:t>
      </w:r>
      <w:r>
        <w:rPr>
          <w:i/>
          <w:color w:val="000000"/>
        </w:rPr>
        <w:t>-</w:t>
      </w:r>
      <w:r w:rsidRPr="00185B9D">
        <w:rPr>
          <w:i/>
          <w:color w:val="000000"/>
        </w:rPr>
        <w:t>hour total sleep times</w:t>
      </w:r>
      <w:r w:rsidRPr="00BF554C">
        <w:rPr>
          <w:color w:val="000000"/>
        </w:rPr>
        <w:t xml:space="preserve"> </w:t>
      </w:r>
      <w:r>
        <w:rPr>
          <w:color w:val="000000"/>
        </w:rPr>
        <w:t>(</w:t>
      </w:r>
      <w:r w:rsidR="00E93272">
        <w:rPr>
          <w:color w:val="000000"/>
        </w:rPr>
        <w:t>TST</w:t>
      </w:r>
      <w:r>
        <w:rPr>
          <w:color w:val="000000"/>
        </w:rPr>
        <w:t xml:space="preserve">) </w:t>
      </w:r>
      <w:r w:rsidRPr="00BF554C">
        <w:rPr>
          <w:color w:val="000000"/>
        </w:rPr>
        <w:t>for</w:t>
      </w:r>
      <w:r>
        <w:rPr>
          <w:color w:val="000000"/>
        </w:rPr>
        <w:t xml:space="preserve"> individuals in</w:t>
      </w:r>
      <w:r w:rsidRPr="00BF554C">
        <w:rPr>
          <w:color w:val="000000"/>
        </w:rPr>
        <w:t xml:space="preserve"> each species.</w:t>
      </w:r>
      <w:r>
        <w:rPr>
          <w:color w:val="000000"/>
        </w:rPr>
        <w:t xml:space="preserve"> We followed protocols used in previous primate sleep studies </w:t>
      </w:r>
      <w:r w:rsidR="000E0CC4">
        <w:rPr>
          <w:color w:val="000000"/>
        </w:rPr>
        <w:fldChar w:fldCharType="begin" w:fldLock="1"/>
      </w:r>
      <w:r w:rsidR="00A3104E">
        <w:rPr>
          <w:color w:val="000000"/>
        </w:rPr>
        <w:instrText>ADDIN CSL_CITATION {"citationItems":[{"id":"ITEM-1","itemData":{"DOI":"10.1007/s00213-012-2943-2","ISSN":"00333158","PMID":"23263461","abstract":"Rationale: Sleep disorders and substance abuse are highly comorbid. Although methamphetamine is a very commonly abused drug, to the best of our knowledge, no study has evaluated its effects on sleep during drug use and abstinence under well-controlled conditions in laboratory animals. Objectives: The objective of this study was to examine the effects of methamphetamine self-administration on sleep-like measures in nonhuman primates. Methods: Adult male rhesus monkeys (Macaca mulatta; n = 4) self-administered methamphetamine (0.01 and 0.03 mg/kg/injection, i.v.) under a fixed-ratio 20 schedule of reinforcement (60-min sessions once a day, 5 days per week) for 5 weeks. Sleep-like measures were evaluated with Actiwatch monitors before, during, and after each period of drug self-administration. Results: Both doses of methamphetamine reliably maintained self-administration. Methamphetamine (0.03 mg/kg) increased derived measures of latency to sleep onset and sleep fragmentation, and decreased sleep efficiency compared to abstinence, and higher methamphetamine intake predicted worse sleep quality. However, sleep normalized immediately after the discontinuation of methamphetamine self-administration. Conclusions: Methamphetamine markedly disrupted sleep-like measures; however, methamphetamine self-administration did not disrupt sleep quality during subsequent periods of drug abstinence. © 2012 Springer-Verlag Berlin Heidelberg.","author":[{"dropping-particle":"","family":"Andersen","given":"Monica L.","non-dropping-particle":"","parse-names":false,"suffix":""},{"dropping-particle":"","family":"Diaz","given":"Maylen P.","non-dropping-particle":"","parse-names":false,"suffix":""},{"dropping-particle":"","family":"Murnane","given":"Kevin S.","non-dropping-particle":"","parse-names":false,"suffix":""},{"dropping-particle":"","family":"Howell","given":"Leonard L.","non-dropping-particle":"","parse-names":false,"suffix":""}],"container-title":"Psychopharmacology","id":"ITEM-1","issue":"1","issued":{"date-parts":[["2013"]]},"page":"101-107","title":"Effects of methamphetamine self-administration on actigraphy-based sleep parameters in rhesus monkeys","type":"article-journal","volume":"227"},"uris":["http://www.mendeley.com/documents/?uuid=6290bb29-872b-4ff3-a253-62284c7d0b03"]},{"id":"ITEM-2","itemData":{"DOI":"10.1007/s00213-013-3171-0.Reply","ISSN":"6176321972","author":[{"dropping-particle":"","family":"Howell","given":"Leonard","non-dropping-particle":"","parse-names":false,"suffix":""}],"container-title":"Psychopharmacology","id":"ITEM-2","issue":"3","issued":{"date-parts":[["2013"]]},"page":"511","title":"Reply to Sleep parameters in rhesus monkeys by using Actigraphy","type":"article-journal","volume":"228"},"uris":["http://www.mendeley.com/documents/?uuid=1df50346-8ea9-4ed2-bbfe-f1200beb88aa"]},{"id":"ITEM-3","itemData":{"DOI":"10.1016/j.psyneuen.2009.02.002","ISSN":"03064530","PMID":"19268477","abstract":"Monkeys separated from their mothers soon after birth and raised with peers display many disturbances in emotional behavior that are similar to human mood and anxiety disorders. In addition to emotional disturbances, both mood and anxiety disorders are often characterized by disruptions in normal sleep-wake cycles, a behavior that has not been well characterized in adversely reared non-human primates. Because polysomnographic measures are difficult to obtain in unrestrained monkeys we used 24-h actigraphy measures to assess probable sleep-wake patterns in juvenile nursery- and mother-reared rhesus macaques (Macaca mulatta, N = 16) over several days in the home cage. In addition we assayed plasma cortisol in the morning, afternoon, and evening. Relative to mother-reared (MR) monkeys, actigraphic algorithms indicated that nursery-reared (NR) animals had shorter durations of nocturnal sleep, earlier morning waking, and longer periods of sleep during the active period, specifically in the mid morning. No shift in diurnal patterns of cortisol was observed, but NR animals displayed an overall elevation in cortisol. Finally a significant interaction was found between cortisol and actigraphic determination of sleep efficiency in the two groups. A strong positive relationship (r2 &gt; 0.8) was found between mean cortisol levels and sleep efficiency for the MR monkeys, but a significant negative relationship was found between these same variables for the NR monkeys, indicating a fundamentally different relationship between waking cortisol and actigraphy patterns in these two groups.","author":[{"dropping-particle":"","family":"Barrett","given":"Catherine E.","non-dropping-particle":"","parse-names":false,"suffix":""},{"dropping-particle":"","family":"Noble","given":"Pamela","non-dropping-particle":"","parse-names":false,"suffix":""},{"dropping-particle":"","family":"Hanson","given":"Erin","non-dropping-particle":"","parse-names":false,"suffix":""},{"dropping-particle":"","family":"Pine","given":"Daniel S.","non-dropping-particle":"","parse-names":false,"suffix":""},{"dropping-particle":"","family":"Winslow","given":"James T.","non-dropping-particle":"","parse-names":false,"suffix":""},{"dropping-particle":"","family":"Nelson","given":"Eric E.","non-dropping-particle":"","parse-names":false,"suffix":""}],"container-title":"Psychoneuroendocrinology","id":"ITEM-3","issue":"7","issued":{"date-parts":[["2009"]]},"page":"1029-1040","title":"Early adverse rearing experiences alter sleep-wake patterns and plasma cortisol levels in juvenile rhesus monkeys","type":"article-journal","volume":"34"},"uris":["http://www.mendeley.com/documents/?uuid=52a09be1-f23d-4f35-94b4-620b5f197cdd"]},{"id":"ITEM-4","itemData":{"DOI":"10.1016/j.cbpa.2006.02.043","ISSN":"15314332","PMID":"16626986","abstract":"Sleep quantitation data on the Neotropical primate species, apart from the squirrel monkey, are still sparse. As such, we have quantitated sleep in the common marmosets (Callithrix jacchus), cotton top tamarins (Saguinus oedipus) and squirrel monkeys (Saimiri sciureus) reared in one primate facility simultaneously, by non-invasive actigraphy. The range in total sleep time/24 h measured for male adult common marmosets, cotton top tamarins and squirrel monkeys were 713-793 min (n = 4), 707-889 min (n = 4) and 459-475 min (n = 2) respectively. The range in sleep episode length /12 h dark phase for marmosets, tamarins and squirrel monkeys were 21-52 min (n = 3), 10-28 min (n = 4) and 9-15 min (n = 2) respectively. Since vigilance is a critical evolutionary adaptive feature of predator avoidance among Callitrichid monkeys and squirrel monkeys, the shorter ranges in sleep episode length recorded, even under captivity, in this study could be interpreted as probable indicators of such vigilance behavior during the rest phase. We hypothesize that the vigilance behavior when it exists during a primate's active phase should also prevail when it is at rest (sleep). This hypothesis deserves additional testing in female Callitrichid monkeys. © 2006 Elsevier Inc. All rights reserved.","author":[{"dropping-particle":"","family":"Sri Kantha","given":"Sachi","non-dropping-particle":"","parse-names":false,"suffix":""},{"dropping-particle":"","family":"Suzuki","given":"Juri","non-dropping-particle":"","parse-names":false,"suffix":""}],"container-title":"Comparative Biochemistry and Physiology - A Molecular and Integrative Physiology","id":"ITEM-4","issue":"2","issued":{"date-parts":[["2006"]]},"page":"203-210","title":"Sleep quantitation in common marmoset, cotton top tamarin and squirrel monkey by non-invasive actigraphy","type":"article-journal","volume":"144"},"uris":["http://www.mendeley.com/documents/?uuid=49ddca24-d8f7-44cf-b2af-f58de169dc82"]},{"id":"ITEM-5","itemData":{"DOI":"10.1016/S0031-9384(02)00654-6","ISSN":"00319384","PMID":"12062316","abstract":"Nocturnal melatonin secretion is concurrent with consolidated sleep episodes in diurnal mammals and physiological melatonin levels can promote sleep onset in humans and in pigtail macaques. In order to further investigate the effects of melatonin treatment on sleep parameters in diurnal nonhuman primates, three macaque species have been studied: Macaca nemestrina, Macaca fascicularis, and Macaca mulatta. Sleep was assessed using continuous actigraphic recording of motor activity in animals maintained under 12:12-h light/dark cycle. Oral doses of melatonin (5-320 μg/kg) were administered 2 h before lights-off time, with 5- and 10-μg/kg doses resulting in physiological circulating melatonin levels (31-95 pg/ml). The effects of melatonin administration were similar in three species studied and included significantly earlier sleep onset time and longer sleep period time, with no difference in time of awakening, following administration of both physiological (5-10 μg/kg) and pharmacological (20-320 μg/kg) doses. While low melatonin doses (5-20 μg/kg) did not significantly affect nighttime sleep efficiency, higher pharmacological doses reduced sleep efficiency and increased sleep fragmentation at night, and reduced spontaneous daytime locomotor activity. Daily administration of a 5-μg/kg dose for 4 weeks or gradually escalating melatonin doses (5-320 μg/kg over a 3-week period) did not result in the development of tolerance or sensitization to the effect of melatonin on sleep initiation or sleep period. These data affirm that sleep-promoting effects of melatonin observed in humans are also typical for diurnal primates. They also suggest that physiological and pharmacological melatonin levels might produce different effects on sleep efficiency and that nonhuman primates can serve as adequate animal model for studying the mechanisms of melatonin's action on sleep and performance. © 2002 Elsevier Science Inc. All rights reserved.","author":[{"dropping-particle":"V.","family":"Zhdanova","given":"Irina","non-dropping-particle":"","parse-names":false,"suffix":""},{"dropping-particle":"","family":"Geiger","given":"David A.","non-dropping-particle":"","parse-names":false,"suffix":""},{"dropping-particle":"","family":"Schwagerl","given":"Anthony L.","non-dropping-particle":"","parse-names":false,"suffix":""},{"dropping-particle":"","family":"Leclair","given":"Ojingwa U.","non-dropping-particle":"","parse-names":false,"suffix":""},{"dropping-particle":"","family":"Killiany","given":"Ronald","non-dropping-particle":"","parse-names":false,"suffix":""},{"dropping-particle":"","family":"Taylor","given":"Judy A.","non-dropping-particle":"","parse-names":false,"suffix":""},{"dropping-particle":"","family":"Rosene","given":"Douglas L.","non-dropping-particle":"","parse-names":false,"suffix":""},{"dropping-particle":"","family":"Moss","given":"Mark B.","non-dropping-particle":"","parse-names":false,"suffix":""},{"dropping-particle":"","family":"Madras","given":"Bertha K.","non-dropping-particle":"","parse-names":false,"suffix":""}],"container-title":"Physiology and Behavior","id":"ITEM-5","issue":"4","issued":{"date-parts":[["2002"]]},"page":"523-529","title":"Melatonin promotes sleep in three species of diurnal nonhuman primates","type":"article-journal","volume":"75"},"uris":["http://www.mendeley.com/documents/?uuid=f9467cd5-6b20-4bf0-9b43-bc0e9e50a51b"]}],"mendeley":{"formattedCitation":"[22–26]","plainTextFormattedCitation":"[22–26]","previouslyFormattedCitation":"[22–26]"},"properties":{"noteIndex":0},"schema":"https://github.com/citation-style-language/schema/raw/master/csl-citation.json"}</w:instrText>
      </w:r>
      <w:r w:rsidR="000E0CC4">
        <w:rPr>
          <w:color w:val="000000"/>
        </w:rPr>
        <w:fldChar w:fldCharType="separate"/>
      </w:r>
      <w:r w:rsidR="00290ECA" w:rsidRPr="00290ECA">
        <w:rPr>
          <w:noProof/>
          <w:color w:val="000000"/>
        </w:rPr>
        <w:t>[22–26]</w:t>
      </w:r>
      <w:r w:rsidR="000E0CC4">
        <w:rPr>
          <w:color w:val="000000"/>
        </w:rPr>
        <w:fldChar w:fldCharType="end"/>
      </w:r>
      <w:r w:rsidR="000E0CC4">
        <w:rPr>
          <w:color w:val="000000"/>
        </w:rPr>
        <w:t xml:space="preserve"> </w:t>
      </w:r>
      <w:r>
        <w:rPr>
          <w:color w:val="000000"/>
        </w:rPr>
        <w:t xml:space="preserve">and in prior work by our group performed at the DLC </w:t>
      </w:r>
      <w:r w:rsidR="000E0CC4">
        <w:rPr>
          <w:color w:val="000000"/>
        </w:rPr>
        <w:fldChar w:fldCharType="begin" w:fldLock="1"/>
      </w:r>
      <w:r w:rsidR="00A3104E">
        <w:rPr>
          <w:color w:val="000000"/>
        </w:rPr>
        <w:instrText>ADDIN CSL_CITATION {"citationItems":[{"id":"ITEM-1","itemData":{"DOI":"10.1002/ajpa.23455","ISSN":"10968644","PMID":"29989159","abstract":"Objectives: Primates spend almost half their lives asleep, yet we know little about how evolution has shaped variation in the duration or intensity of sleep (i.e., sleep regulation) across primate species. Our objective was to test hypotheses related to how sleeping site security influences sleep intensity in different lemur species. Methods: We used actigraphy and infrared videography to generate sleep measures in 100 individuals (males = 51, females = 49) of seven lemur species (genera: Eulemur, Lemur, Propithecus, and Varecia) at the Duke Lemur Center in Durham, NC. We also generated experimental data using sleep deprivation for 16 individuals. This experiment used a pair-wise design for two sets of paired lemurs from each genus, where the experimental pair experienced a sleep deprivation protocol while the control experienced normal sleeping conditions. We calculated a sleep depth composite metric from weighted z scores of three sleep intensity variables. Results: We found that, relative to cathemeral lemurs, diurnal Propithecus was characterized by the deepest sleep and exhibited the most disruptions to normal sleep-wake regulation when sleep deprived. In contrast, Eulemur mongoz was characterized by significantly lighter sleep than Propithecus, and E. mongoz showed the fewest disruptions to normal sleep-wake regulation when sleep deprived. Security of the sleeping site led to greater sleep depth, with access to outdoor housing linked to lighter sleep in all lemurs that were studied. Conclusions: We propose that sleeping site security was an essential component of sleep regulation throughout primate evolution. This work suggests that sleeping site security may have been an important factor associated with the evolution of sleep in early and later hominins.","author":[{"dropping-particle":"","family":"Samson","given":"David R.","non-dropping-particle":"","parse-names":false,"suffix":""},{"dropping-particle":"","family":"Bray","given":"Joel","non-dropping-particle":"","parse-names":false,"suffix":""},{"dropping-particle":"","family":"Nunn","given":"Charles L.","non-dropping-particle":"","parse-names":false,"suffix":""}],"container-title":"American Journal of Physical Anthropology","id":"ITEM-1","issue":"3","issued":{"date-parts":[["2018"]]},"page":"578-589","title":"The cost of deep sleep: Environmental influences on sleep regulation are greater for diurnal lemurs","type":"article-journal","volume":"166"},"uris":["http://www.mendeley.com/documents/?uuid=d2409091-5923-4c48-854f-eceb2b93da76"]},{"id":"ITEM-2","itemData":{"DOI":"10.1002/ajp.22648","ISSN":"10982345","PMID":"28257553","abstract":"Cathemerality, or activity throughout the 24-hr cycle, is rare in primates yet relatively common among lemurs. However, the diverse ecological conditions under which cathemerality is expressed complicates attempts to identify species-typical behavior. For example, Lemur catta and Varecia have historically been described as diurnal, yet recent studies suggest that they might exhibit cathemeral behavior under some conditions. To investigate this variation, we monitored activity patterns among lemurs that are exposed to similar captive environments. Using MotionWatch 8 ® actigraphy data loggers, we studied 88 lemurs across seven species at the Duke Lemur Center (DLC). Six species were members of the family Lemuridae (Eulemur coronatus, E. flavifrons, E. mongoz, L. catta, V. rubra, V. variegata), while a seventh was strictly diurnal and included as an out-group (Propithecus coquereli). For each 24-hr cycle (N = 503), we generated two estimates of cathemerality: mean night (MN) activity and day/night (DN) activity ratio (day and night cutoffs were based on astronomical twilights). As expected, P. coquereli engaged in the least amount of nocturnal activity according to both measures; their activity was also outside the 95% confidence intervals of all three cathemeral Eulemur species, which exhibited the greatest evidence of cathemerality. By these estimates, Varecia activity was most similar to Eulemur and exhibited substantial deviations from P. coquereli (β (MN) = 0.22 ± SE 0.12; β (DN) = −0.21 ± SE 0.12). L. catta activity patterns also deviated from P. coquereli (β (MN) = 0.12 ± SE 0.11; β (DN) = −0.15 ± SE 0.12) but to a lesser degree than either Varecia or Eulemur. Overall, L. catta displayed an intermediate activity pattern between Eulemur and P. coquereli, which is somewhat consistent with wild studies. Regarding Varecia, although additional observations in more diverse wild habitats are needed, our findings support the existence of cathemeral behavior in this genus.","author":[{"dropping-particle":"","family":"Bray","given":"Joel","non-dropping-particle":"","parse-names":false,"suffix":""},{"dropping-particle":"","family":"Samson","given":"David R.","non-dropping-particle":"","parse-names":false,"suffix":""},{"dropping-particle":"","family":"Nunn","given":"Charles L.","non-dropping-particle":"","parse-names":false,"suffix":""}],"container-title":"American Journal of Primatology","id":"ITEM-2","issue":"6","issued":{"date-parts":[["2017"]]},"page":"1-9","title":"Activity patterns in seven captive lemur species: Evidence of cathemerality in Varecia and Lemur catta?","type":"article-journal","volume":"79"},"uris":["http://www.mendeley.com/documents/?uuid=cb7bda88-8459-499d-88e6-f2944ad63ebc"]}],"mendeley":{"formattedCitation":"[20,27]","plainTextFormattedCitation":"[20,27]","previouslyFormattedCitation":"[20,27]"},"properties":{"noteIndex":0},"schema":"https://github.com/citation-style-language/schema/raw/master/csl-citation.json"}</w:instrText>
      </w:r>
      <w:r w:rsidR="000E0CC4">
        <w:rPr>
          <w:color w:val="000000"/>
        </w:rPr>
        <w:fldChar w:fldCharType="separate"/>
      </w:r>
      <w:r w:rsidR="00290ECA" w:rsidRPr="00290ECA">
        <w:rPr>
          <w:noProof/>
          <w:color w:val="000000"/>
        </w:rPr>
        <w:t>[20,27]</w:t>
      </w:r>
      <w:r w:rsidR="000E0CC4">
        <w:rPr>
          <w:color w:val="000000"/>
        </w:rPr>
        <w:fldChar w:fldCharType="end"/>
      </w:r>
      <w:r>
        <w:rPr>
          <w:color w:val="000000"/>
        </w:rPr>
        <w:t xml:space="preserve">. The </w:t>
      </w:r>
      <w:r w:rsidRPr="00BF554C">
        <w:rPr>
          <w:color w:val="000000"/>
        </w:rPr>
        <w:t xml:space="preserve">sensor sampled movement once </w:t>
      </w:r>
      <w:r>
        <w:rPr>
          <w:color w:val="000000"/>
        </w:rPr>
        <w:t>per</w:t>
      </w:r>
      <w:r w:rsidRPr="00BF554C">
        <w:rPr>
          <w:color w:val="000000"/>
        </w:rPr>
        <w:t xml:space="preserve"> secon</w:t>
      </w:r>
      <w:r>
        <w:rPr>
          <w:color w:val="000000"/>
        </w:rPr>
        <w:t>d at 50 Hz and assigned</w:t>
      </w:r>
      <w:r w:rsidRPr="00BF554C">
        <w:rPr>
          <w:color w:val="000000"/>
        </w:rPr>
        <w:t xml:space="preserve"> an activity value</w:t>
      </w:r>
      <w:r w:rsidR="004061CF">
        <w:rPr>
          <w:color w:val="000000"/>
        </w:rPr>
        <w:t>, referred to as “counts”,</w:t>
      </w:r>
      <w:r w:rsidRPr="00BF554C">
        <w:rPr>
          <w:color w:val="000000"/>
        </w:rPr>
        <w:t xml:space="preserve"> per one-minute epoch</w:t>
      </w:r>
      <w:r>
        <w:rPr>
          <w:color w:val="000000"/>
        </w:rPr>
        <w:t xml:space="preserve">. </w:t>
      </w:r>
      <w:r w:rsidR="00473CCC">
        <w:rPr>
          <w:color w:val="000000"/>
        </w:rPr>
        <w:t>Previous studies have</w:t>
      </w:r>
      <w:r w:rsidR="00473CCC" w:rsidRPr="00BF554C">
        <w:rPr>
          <w:color w:val="000000"/>
        </w:rPr>
        <w:t xml:space="preserve"> </w:t>
      </w:r>
      <w:r w:rsidRPr="00BF554C">
        <w:rPr>
          <w:color w:val="000000"/>
        </w:rPr>
        <w:t xml:space="preserve">used the operational definition of </w:t>
      </w:r>
      <w:r>
        <w:rPr>
          <w:color w:val="000000"/>
        </w:rPr>
        <w:t xml:space="preserve">behavioral </w:t>
      </w:r>
      <w:r w:rsidRPr="00BF554C">
        <w:rPr>
          <w:color w:val="000000"/>
        </w:rPr>
        <w:t xml:space="preserve">sleep </w:t>
      </w:r>
      <w:r>
        <w:rPr>
          <w:color w:val="000000"/>
        </w:rPr>
        <w:t xml:space="preserve">measured via </w:t>
      </w:r>
      <w:r w:rsidRPr="00BF554C">
        <w:rPr>
          <w:color w:val="000000"/>
        </w:rPr>
        <w:t>actigraphy as the absence of any force in any direction during the measuring</w:t>
      </w:r>
      <w:r>
        <w:rPr>
          <w:color w:val="000000"/>
        </w:rPr>
        <w:t xml:space="preserve"> period </w:t>
      </w:r>
      <w:r w:rsidR="000E0CC4">
        <w:rPr>
          <w:color w:val="000000"/>
        </w:rPr>
        <w:fldChar w:fldCharType="begin" w:fldLock="1"/>
      </w:r>
      <w:r w:rsidR="006C7791">
        <w:rPr>
          <w:color w:val="000000"/>
        </w:rPr>
        <w:instrText>ADDIN CSL_CITATION {"citationItems":[{"id":"ITEM-1","itemData":{"DOI":"10.1016/0149-7634(84)90054-X","ISSN":"01497634","PMID":"6504414","abstract":"Sleep duration and placement within the twenty-four hour day have been primary indices utilized in the examination of sleep function. It is of value, therefore, to evaluate these variables in a wide range of animal species. The present paper examines the literature concerning sleep duration in over 150 animal species, including invertebrates, fish, amphibians, reptiles, birds, and 14 orders of mammals. We first present annotations of almost 200 studies, including number of animals used, photoperiod employed, sleep duration per twenty-four hours and placement of sleep period within the nychthemeron. Both behavioral and electrographic studies are reviewed, as are laboratory and field studies. These data are subsequently presented in a table with representative literature citations for each species. Following the table, a brief discussion is presented concerning some methodological issues which may affect the measurement of sleep duration and some suggestions are made for future examination of sleep duration. © 1984.","author":[{"dropping-particle":"","family":"Campbell","given":"Scott S.","non-dropping-particle":"","parse-names":false,"suffix":""},{"dropping-particle":"","family":"Tobler","given":"Irene","non-dropping-particle":"","parse-names":false,"suffix":""}],"container-title":"Neuroscience and Biobehavioral Reviews","id":"ITEM-1","issue":"3","issued":{"date-parts":[["1984"]]},"page":"269-300","title":"Animal sleep: A review of sleep duration across phylogeny","type":"article-journal","volume":"8"},"uris":["http://www.mendeley.com/documents/?uuid=3dd83eff-42dd-48f8-ad72-33710eba3cc4"]}],"mendeley":{"formattedCitation":"[28]","plainTextFormattedCitation":"[28]","previouslyFormattedCitation":"[28]"},"properties":{"noteIndex":0},"schema":"https://github.com/citation-style-language/schema/raw/master/csl-citation.json"}</w:instrText>
      </w:r>
      <w:r w:rsidR="000E0CC4">
        <w:rPr>
          <w:color w:val="000000"/>
        </w:rPr>
        <w:fldChar w:fldCharType="separate"/>
      </w:r>
      <w:r w:rsidR="00A52877" w:rsidRPr="00A52877">
        <w:rPr>
          <w:noProof/>
          <w:color w:val="000000"/>
        </w:rPr>
        <w:t>[28]</w:t>
      </w:r>
      <w:r w:rsidR="000E0CC4">
        <w:rPr>
          <w:color w:val="000000"/>
        </w:rPr>
        <w:fldChar w:fldCharType="end"/>
      </w:r>
      <w:r>
        <w:rPr>
          <w:color w:val="000000"/>
        </w:rPr>
        <w:t xml:space="preserve">. </w:t>
      </w:r>
      <w:r w:rsidR="00CF50DB">
        <w:rPr>
          <w:color w:val="000000"/>
        </w:rPr>
        <w:t>W</w:t>
      </w:r>
      <w:r w:rsidRPr="00BF554C">
        <w:rPr>
          <w:color w:val="000000"/>
        </w:rPr>
        <w:t xml:space="preserve">e </w:t>
      </w:r>
      <w:r w:rsidR="00473CCC">
        <w:rPr>
          <w:color w:val="000000"/>
        </w:rPr>
        <w:t xml:space="preserve">similarly </w:t>
      </w:r>
      <w:r w:rsidRPr="00BF554C">
        <w:rPr>
          <w:color w:val="000000"/>
        </w:rPr>
        <w:t xml:space="preserve">determined </w:t>
      </w:r>
      <w:r>
        <w:rPr>
          <w:color w:val="000000"/>
        </w:rPr>
        <w:t>that</w:t>
      </w:r>
      <w:r w:rsidRPr="00BF554C">
        <w:rPr>
          <w:color w:val="000000"/>
        </w:rPr>
        <w:t xml:space="preserve"> animal</w:t>
      </w:r>
      <w:r>
        <w:rPr>
          <w:color w:val="000000"/>
        </w:rPr>
        <w:t xml:space="preserve">s were </w:t>
      </w:r>
      <w:r>
        <w:rPr>
          <w:color w:val="000000"/>
        </w:rPr>
        <w:lastRenderedPageBreak/>
        <w:t>consistently</w:t>
      </w:r>
      <w:r w:rsidRPr="00BF554C">
        <w:rPr>
          <w:color w:val="000000"/>
        </w:rPr>
        <w:t xml:space="preserve"> at rest</w:t>
      </w:r>
      <w:r>
        <w:rPr>
          <w:color w:val="000000"/>
        </w:rPr>
        <w:t>, and thus inferred sleep states</w:t>
      </w:r>
      <w:r w:rsidRPr="00BF554C">
        <w:rPr>
          <w:color w:val="000000"/>
        </w:rPr>
        <w:t xml:space="preserve"> (i.e., sustained quiescence in a species-specific posture)</w:t>
      </w:r>
      <w:r>
        <w:rPr>
          <w:color w:val="000000"/>
        </w:rPr>
        <w:t>,</w:t>
      </w:r>
      <w:r w:rsidRPr="00BF554C">
        <w:rPr>
          <w:color w:val="000000"/>
        </w:rPr>
        <w:t xml:space="preserve"> </w:t>
      </w:r>
      <w:r>
        <w:rPr>
          <w:color w:val="000000"/>
        </w:rPr>
        <w:t>when actigraphy</w:t>
      </w:r>
      <w:r w:rsidRPr="00BF554C">
        <w:rPr>
          <w:color w:val="000000"/>
        </w:rPr>
        <w:t xml:space="preserve"> </w:t>
      </w:r>
      <w:r w:rsidR="00546EC0">
        <w:rPr>
          <w:color w:val="000000"/>
        </w:rPr>
        <w:t xml:space="preserve">count </w:t>
      </w:r>
      <w:r w:rsidRPr="00BF554C">
        <w:rPr>
          <w:color w:val="000000"/>
        </w:rPr>
        <w:t>values</w:t>
      </w:r>
      <w:r>
        <w:rPr>
          <w:color w:val="000000"/>
        </w:rPr>
        <w:t xml:space="preserve"> were</w:t>
      </w:r>
      <w:r w:rsidRPr="00BF554C">
        <w:rPr>
          <w:color w:val="000000"/>
        </w:rPr>
        <w:t xml:space="preserve"> </w:t>
      </w:r>
      <w:r w:rsidR="00546EC0">
        <w:rPr>
          <w:color w:val="000000"/>
        </w:rPr>
        <w:t>equal to zero</w:t>
      </w:r>
      <w:r>
        <w:rPr>
          <w:color w:val="000000"/>
        </w:rPr>
        <w:t xml:space="preserve">. </w:t>
      </w:r>
      <w:r w:rsidR="007446BF">
        <w:rPr>
          <w:color w:val="000000"/>
        </w:rPr>
        <w:t>We selected this criteria as the most conservative measure of sleep available to us</w:t>
      </w:r>
      <w:r w:rsidR="00A52877">
        <w:rPr>
          <w:color w:val="000000"/>
        </w:rPr>
        <w:t xml:space="preserve"> </w:t>
      </w:r>
      <w:r w:rsidR="007446BF">
        <w:rPr>
          <w:color w:val="000000"/>
        </w:rPr>
        <w:t xml:space="preserve">because </w:t>
      </w:r>
      <w:proofErr w:type="spellStart"/>
      <w:r w:rsidR="00A52877">
        <w:rPr>
          <w:color w:val="000000"/>
        </w:rPr>
        <w:t>CamNtech</w:t>
      </w:r>
      <w:proofErr w:type="spellEnd"/>
      <w:r w:rsidR="00A52877">
        <w:rPr>
          <w:color w:val="000000"/>
        </w:rPr>
        <w:t xml:space="preserve"> </w:t>
      </w:r>
      <w:r w:rsidR="007446BF">
        <w:rPr>
          <w:color w:val="000000"/>
        </w:rPr>
        <w:t>does</w:t>
      </w:r>
      <w:r w:rsidR="00A52877">
        <w:rPr>
          <w:color w:val="000000"/>
        </w:rPr>
        <w:t xml:space="preserve"> not </w:t>
      </w:r>
      <w:r w:rsidR="007446BF">
        <w:rPr>
          <w:color w:val="000000"/>
        </w:rPr>
        <w:t>make</w:t>
      </w:r>
      <w:r w:rsidR="00A52877">
        <w:rPr>
          <w:color w:val="000000"/>
        </w:rPr>
        <w:t xml:space="preserve"> available its algorithm for determining count values from acceleration data (but see Van </w:t>
      </w:r>
      <w:proofErr w:type="spellStart"/>
      <w:r w:rsidR="00A52877">
        <w:rPr>
          <w:color w:val="000000"/>
        </w:rPr>
        <w:t>Hees</w:t>
      </w:r>
      <w:proofErr w:type="spellEnd"/>
      <w:r w:rsidR="00A52877">
        <w:rPr>
          <w:color w:val="000000"/>
        </w:rPr>
        <w:t xml:space="preserve"> et al.</w:t>
      </w:r>
      <w:r w:rsidR="00912E33">
        <w:rPr>
          <w:color w:val="000000"/>
        </w:rPr>
        <w:t xml:space="preserve"> </w:t>
      </w:r>
      <w:r w:rsidR="00A52877">
        <w:rPr>
          <w:color w:val="000000"/>
        </w:rPr>
        <w:fldChar w:fldCharType="begin" w:fldLock="1"/>
      </w:r>
      <w:r w:rsidR="006C7791">
        <w:rPr>
          <w:color w:val="000000"/>
        </w:rPr>
        <w:instrText>ADDIN CSL_CITATION {"citationItems":[{"id":"ITEM-1","itemData":{"DOI":"10.1109/WOWMOM.2010.5534986","ISBN":"9781424472659","abstract":"The accelerometer devices as traditionally used in the epidemiological field for physical activity monitoring (e.g. Actigraph, Actical, and RT3) provide manufacturer-dependent output values called counts that are computed by obscure and proprietary signal processing techniques. This lack of transparency poses a challenge for comparison of historical accelerometer data in counts with data collected using raw accelerometry in S.I. units - m/s2. The purpose of this study was to develop a method that facilitates the compatibility between both methods through conversion of raw accelerometer output data collected with inertial acceleration sensors into Actigraph counts - the most widely used (de facto standard) device brand in epidemiological studies. The basics of the conversion algorithm were captured from the technical specifications of the Actigraph GT1M. Fine-tuning of the algorithm was achieved empirically under controlled conditions using a mechanical shaker device. A pilot evaluation was carried out through physical activity monitoring in freeliving scenarios of 19 adult participants (age: 47 ± 11 yrs, BMI: 25.2 ± 4.1 kg·m-2) wearing both devices. The results show that Actigraph counts estimated by the proposed method explain 94.2% of the variation in Actigraph counts (p &lt; 0.001). The concordance correlation coefficient was 0.93 (p &lt; 0.05). The sensitivity for classifying intensity ranged from 93.4% for light physical activity to 70.7% for moderate physical activity. © 2010 IEEE.","author":[{"dropping-particle":"","family":"Hees","given":"Vincent T.","non-dropping-particle":"Van","parse-names":false,"suffix":""},{"dropping-particle":"","family":"Pias","given":"Marcelo","non-dropping-particle":"","parse-names":false,"suffix":""},{"dropping-particle":"","family":"Taherian","given":"Salman","non-dropping-particle":"","parse-names":false,"suffix":""},{"dropping-particle":"","family":"Ekelund","given":"Ulf","non-dropping-particle":"","parse-names":false,"suffix":""},{"dropping-particle":"","family":"Brage","given":"Søren","non-dropping-particle":"","parse-names":false,"suffix":""}],"container-title":"2010 IEEE International Symposium on \"A World of Wireless, Mobile and Multimedia Networks\", WoWMoM 2010 - Digital Proceedings","id":"ITEM-1","issued":{"date-parts":[["2010"]]},"page":"2-7","title":"A method to compare new and traditional accelerometry data in physical activity monitoring","type":"article-journal"},"uris":["http://www.mendeley.com/documents/?uuid=c0d9e388-1609-4b82-b81d-527a44c517a6"]}],"mendeley":{"formattedCitation":"[29]","plainTextFormattedCitation":"[29]","previouslyFormattedCitation":"[29]"},"properties":{"noteIndex":0},"schema":"https://github.com/citation-style-language/schema/raw/master/csl-citation.json"}</w:instrText>
      </w:r>
      <w:r w:rsidR="00A52877">
        <w:rPr>
          <w:color w:val="000000"/>
        </w:rPr>
        <w:fldChar w:fldCharType="separate"/>
      </w:r>
      <w:r w:rsidR="00A52877" w:rsidRPr="00A52877">
        <w:rPr>
          <w:noProof/>
          <w:color w:val="000000"/>
        </w:rPr>
        <w:t>[29]</w:t>
      </w:r>
      <w:r w:rsidR="00A52877">
        <w:rPr>
          <w:color w:val="000000"/>
        </w:rPr>
        <w:fldChar w:fldCharType="end"/>
      </w:r>
      <w:r w:rsidR="00A52877">
        <w:rPr>
          <w:color w:val="000000"/>
        </w:rPr>
        <w:t xml:space="preserve"> for an approximation of a similar proprietary actigraphy algorithm). </w:t>
      </w:r>
      <w:r w:rsidR="00473CCC">
        <w:rPr>
          <w:color w:val="000000"/>
        </w:rPr>
        <w:t>Following recommendations for validating actigraphy-based inferences of sleep state</w:t>
      </w:r>
      <w:r w:rsidR="00EB21B5">
        <w:rPr>
          <w:color w:val="000000"/>
        </w:rPr>
        <w:t xml:space="preserve"> [30], </w:t>
      </w:r>
      <w:r w:rsidR="008F4F26">
        <w:rPr>
          <w:color w:val="000000"/>
        </w:rPr>
        <w:t xml:space="preserve">a previous study </w:t>
      </w:r>
      <w:r w:rsidR="00473CCC">
        <w:rPr>
          <w:color w:val="000000"/>
        </w:rPr>
        <w:t>compared infrared videography of sleeping lemurs to actigraphy counts from the same model of collar used in the current study.</w:t>
      </w:r>
      <w:r w:rsidR="00EB21B5">
        <w:rPr>
          <w:color w:val="000000"/>
        </w:rPr>
        <w:t xml:space="preserve"> </w:t>
      </w:r>
      <w:r w:rsidR="00473CCC">
        <w:rPr>
          <w:color w:val="000000"/>
        </w:rPr>
        <w:t>L</w:t>
      </w:r>
      <w:r w:rsidR="008F4F26">
        <w:rPr>
          <w:color w:val="000000"/>
        </w:rPr>
        <w:t>emurs could be clearly seen</w:t>
      </w:r>
      <w:r w:rsidR="00912E33">
        <w:rPr>
          <w:color w:val="000000"/>
        </w:rPr>
        <w:t xml:space="preserve"> in the videos</w:t>
      </w:r>
      <w:r w:rsidR="008F4F26">
        <w:rPr>
          <w:color w:val="000000"/>
        </w:rPr>
        <w:t xml:space="preserve"> to make minor movements such as looking around or adjusting body position during 1 minute epochs with </w:t>
      </w:r>
      <w:r w:rsidR="00EB21B5">
        <w:rPr>
          <w:color w:val="000000"/>
        </w:rPr>
        <w:t>four</w:t>
      </w:r>
      <w:r w:rsidR="008F4F26">
        <w:rPr>
          <w:color w:val="000000"/>
        </w:rPr>
        <w:t xml:space="preserve"> or more activity counts, but such motions were not detected during epochs with </w:t>
      </w:r>
      <w:r w:rsidR="00EB21B5">
        <w:rPr>
          <w:color w:val="000000"/>
        </w:rPr>
        <w:t>fewer than four activity counts</w:t>
      </w:r>
      <w:r w:rsidR="008F4F26">
        <w:rPr>
          <w:color w:val="000000"/>
        </w:rPr>
        <w:t xml:space="preserve"> </w:t>
      </w:r>
      <w:r>
        <w:rPr>
          <w:color w:val="000000"/>
        </w:rPr>
        <w:t xml:space="preserve"> </w:t>
      </w:r>
      <w:r w:rsidR="000E0CC4">
        <w:rPr>
          <w:color w:val="000000"/>
        </w:rPr>
        <w:fldChar w:fldCharType="begin" w:fldLock="1"/>
      </w:r>
      <w:r w:rsidR="00A52877">
        <w:rPr>
          <w:color w:val="000000"/>
        </w:rPr>
        <w:instrText>ADDIN CSL_CITATION {"citationItems":[{"id":"ITEM-1","itemData":{"DOI":"10.1007/s00213-013-3170-1","ISSN":"00333158","PMID":"23748384","author":[{"dropping-particle":"","family":"Kawada","given":"Tomoyuki","non-dropping-particle":"","parse-names":false,"suffix":""}],"container-title":"Psychopharmacology","id":"ITEM-1","issue":"3","issued":{"date-parts":[["2013"]]},"page":"509","title":"Sleep parameters in rhesus monkeys by using actigraphy","type":"article-journal","volume":"228"},"uris":["http://www.mendeley.com/documents/?uuid=ede5ab70-2907-4d0e-90a7-6f1b6b523302"]}],"mendeley":{"formattedCitation":"[30]","plainTextFormattedCitation":"[30]","previouslyFormattedCitation":"[30]"},"properties":{"noteIndex":0},"schema":"https://github.com/citation-style-language/schema/raw/master/csl-citation.json"}</w:instrText>
      </w:r>
      <w:r w:rsidR="000E0CC4">
        <w:rPr>
          <w:color w:val="000000"/>
        </w:rPr>
        <w:fldChar w:fldCharType="separate"/>
      </w:r>
      <w:r w:rsidR="004061CF" w:rsidRPr="004061CF">
        <w:rPr>
          <w:noProof/>
          <w:color w:val="000000"/>
        </w:rPr>
        <w:t>[</w:t>
      </w:r>
      <w:r w:rsidR="00EB21B5">
        <w:rPr>
          <w:noProof/>
          <w:color w:val="000000"/>
        </w:rPr>
        <w:t>27</w:t>
      </w:r>
      <w:r w:rsidR="004061CF" w:rsidRPr="004061CF">
        <w:rPr>
          <w:noProof/>
          <w:color w:val="000000"/>
        </w:rPr>
        <w:t>]</w:t>
      </w:r>
      <w:r w:rsidR="000E0CC4">
        <w:rPr>
          <w:color w:val="000000"/>
        </w:rPr>
        <w:fldChar w:fldCharType="end"/>
      </w:r>
      <w:r>
        <w:rPr>
          <w:color w:val="000000"/>
        </w:rPr>
        <w:t xml:space="preserve">. </w:t>
      </w:r>
    </w:p>
    <w:p w14:paraId="333BB79F" w14:textId="77777777" w:rsidR="00416C5F" w:rsidRPr="00404E4C" w:rsidRDefault="00416C5F" w:rsidP="00416C5F">
      <w:pPr>
        <w:spacing w:line="480" w:lineRule="auto"/>
        <w:contextualSpacing/>
        <w:rPr>
          <w:b/>
          <w:color w:val="000000"/>
          <w:sz w:val="32"/>
          <w:szCs w:val="32"/>
        </w:rPr>
      </w:pPr>
      <w:r w:rsidRPr="00404E4C">
        <w:rPr>
          <w:b/>
          <w:color w:val="000000"/>
          <w:sz w:val="32"/>
          <w:szCs w:val="32"/>
        </w:rPr>
        <w:t xml:space="preserve">Experimental procedure </w:t>
      </w:r>
    </w:p>
    <w:p w14:paraId="15000E14" w14:textId="53100105" w:rsidR="00416C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r>
        <w:rPr>
          <w:bCs/>
        </w:rPr>
        <w:tab/>
      </w:r>
      <w:r w:rsidRPr="004B7C9C">
        <w:rPr>
          <w:bCs/>
        </w:rPr>
        <w:t xml:space="preserve">In </w:t>
      </w:r>
      <w:r>
        <w:rPr>
          <w:bCs/>
        </w:rPr>
        <w:t>a pair-wise experimental design, individuals from</w:t>
      </w:r>
      <w:r w:rsidRPr="003129E8">
        <w:rPr>
          <w:bCs/>
        </w:rPr>
        <w:t xml:space="preserve"> </w:t>
      </w:r>
      <w:r>
        <w:rPr>
          <w:bCs/>
        </w:rPr>
        <w:t>each species underwent two</w:t>
      </w:r>
      <w:r w:rsidRPr="004B7C9C">
        <w:rPr>
          <w:bCs/>
        </w:rPr>
        <w:t xml:space="preserve"> weeks of </w:t>
      </w:r>
      <w:r w:rsidRPr="006A4BAE">
        <w:rPr>
          <w:bCs/>
        </w:rPr>
        <w:t xml:space="preserve">simultaneous </w:t>
      </w:r>
      <w:r w:rsidRPr="004B7C9C">
        <w:rPr>
          <w:bCs/>
        </w:rPr>
        <w:t>testing</w:t>
      </w:r>
      <w:r>
        <w:rPr>
          <w:bCs/>
        </w:rPr>
        <w:t xml:space="preserve"> after being measured in a baseline condition</w:t>
      </w:r>
      <w:r w:rsidRPr="004B7C9C">
        <w:rPr>
          <w:bCs/>
        </w:rPr>
        <w:t>.</w:t>
      </w:r>
      <w:r>
        <w:rPr>
          <w:bCs/>
        </w:rPr>
        <w:t xml:space="preserve"> During week one (baseline), each pair experienced normal sleep conditions. These conditions were the same as normal indoor operating protocol for the DLC, where individuals had access to two housing cells with mounted, raised shelves and basic amenities (e.g., raised square crates attached to the walls). To reduce the confounds of outdoor lighting and temperature, the baseline conditions only differed from normal conditions in that individuals were restricted to sleeping indoors</w:t>
      </w:r>
      <w:r w:rsidR="00CA32CA">
        <w:rPr>
          <w:bCs/>
        </w:rPr>
        <w:t>, where temperatures were maintained within a few degrees of 78°F and the most substantial source of light came from dim emergency lighting at the ends of enclosure hallways.</w:t>
      </w:r>
      <w:r>
        <w:rPr>
          <w:bCs/>
        </w:rPr>
        <w:t xml:space="preserve"> </w:t>
      </w:r>
      <w:r w:rsidR="00E9241C">
        <w:rPr>
          <w:bCs/>
        </w:rPr>
        <w:t>B</w:t>
      </w:r>
      <w:r>
        <w:rPr>
          <w:bCs/>
        </w:rPr>
        <w:t>aseline</w:t>
      </w:r>
      <w:r w:rsidR="00E9241C">
        <w:rPr>
          <w:bCs/>
        </w:rPr>
        <w:t xml:space="preserve"> conditions</w:t>
      </w:r>
      <w:r>
        <w:rPr>
          <w:bCs/>
        </w:rPr>
        <w:t xml:space="preserve"> differed from the experimental conditions in the options for sleep, with animals allowed to sleep socially (in pairs) during baseline but separated at night in the experiments.</w:t>
      </w:r>
      <w:r w:rsidR="00E9241C">
        <w:rPr>
          <w:bCs/>
        </w:rPr>
        <w:t xml:space="preserve"> Though this presents a potential confound (with regard to the effect of sleep substrates) in comparisons of baseline conditions to experimental conditions, this </w:t>
      </w:r>
      <w:r w:rsidR="00E9241C">
        <w:rPr>
          <w:bCs/>
        </w:rPr>
        <w:lastRenderedPageBreak/>
        <w:t xml:space="preserve">decision reduced the overall impact of our study on the lemurs and we control for </w:t>
      </w:r>
      <w:r w:rsidR="00981894">
        <w:rPr>
          <w:bCs/>
        </w:rPr>
        <w:t>this confound</w:t>
      </w:r>
      <w:r w:rsidR="00E9241C">
        <w:rPr>
          <w:bCs/>
        </w:rPr>
        <w:t xml:space="preserve"> by contrasting sleep times in our two experimental conditions</w:t>
      </w:r>
      <w:r w:rsidR="00981894">
        <w:rPr>
          <w:bCs/>
        </w:rPr>
        <w:t xml:space="preserve">, </w:t>
      </w:r>
      <w:r w:rsidR="00912E33">
        <w:rPr>
          <w:bCs/>
        </w:rPr>
        <w:t>in which</w:t>
      </w:r>
      <w:r w:rsidR="00981894">
        <w:rPr>
          <w:bCs/>
        </w:rPr>
        <w:t xml:space="preserve"> social conditions were the same</w:t>
      </w:r>
      <w:r w:rsidR="00E9241C">
        <w:rPr>
          <w:bCs/>
        </w:rPr>
        <w:t>.</w:t>
      </w:r>
    </w:p>
    <w:p w14:paraId="3E28DB66" w14:textId="280405A5" w:rsidR="00416C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r>
        <w:rPr>
          <w:bCs/>
        </w:rPr>
        <w:tab/>
        <w:t xml:space="preserve">During week two – the beginning of the pair-wise experiment – an individual was randomly chosen for one of two experimental conditions: </w:t>
      </w:r>
      <w:r w:rsidRPr="00C9670D">
        <w:rPr>
          <w:bCs/>
          <w:i/>
        </w:rPr>
        <w:t>sleep enrichment</w:t>
      </w:r>
      <w:r>
        <w:rPr>
          <w:bCs/>
        </w:rPr>
        <w:t xml:space="preserve"> or </w:t>
      </w:r>
      <w:r w:rsidRPr="00C9670D">
        <w:rPr>
          <w:bCs/>
          <w:i/>
        </w:rPr>
        <w:t xml:space="preserve">sleep </w:t>
      </w:r>
      <w:bookmarkStart w:id="2" w:name="_Hlk524881782"/>
      <w:r w:rsidRPr="00C9670D">
        <w:rPr>
          <w:bCs/>
          <w:i/>
        </w:rPr>
        <w:t>impoverishment</w:t>
      </w:r>
      <w:r>
        <w:rPr>
          <w:bCs/>
        </w:rPr>
        <w:t>. The other individual of the pair underwent the opposite treatment. One treatment was applied to each of the two housing cells the lemur pair had access to during baseline, and subjects restricted to their respective housing cell following evening caretaking. The third week was a reversal of the previous week’s condition, with individuals switching sleep-sites and thus experiencing the opposite condition. During experimental nights, individuals were isolated from the pair-mate, but they were in vocal communication and could touch one another between the enclosures, thus providing some of the typical social conditions they experienced in</w:t>
      </w:r>
      <w:r w:rsidR="00912E33">
        <w:rPr>
          <w:bCs/>
        </w:rPr>
        <w:t xml:space="preserve"> the</w:t>
      </w:r>
      <w:r>
        <w:rPr>
          <w:bCs/>
        </w:rPr>
        <w:t xml:space="preserve"> baseline </w:t>
      </w:r>
      <w:r w:rsidR="00912E33">
        <w:rPr>
          <w:bCs/>
        </w:rPr>
        <w:t>period</w:t>
      </w:r>
      <w:r>
        <w:rPr>
          <w:bCs/>
        </w:rPr>
        <w:t xml:space="preserve">. </w:t>
      </w:r>
      <w:bookmarkEnd w:id="2"/>
      <w:r>
        <w:rPr>
          <w:bCs/>
        </w:rPr>
        <w:t xml:space="preserve">This was done to reduce the influence of separation on individual level sleep-wake expression. </w:t>
      </w:r>
    </w:p>
    <w:p w14:paraId="4075B27E" w14:textId="303EF3E6" w:rsidR="00416C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r>
        <w:rPr>
          <w:bCs/>
        </w:rPr>
        <w:tab/>
        <w:t xml:space="preserve">Housing cells were enriched by providing lemurs with a high-quality plastic sleeping box (30 cm x 60 cm) with open slats on the side to permit ventilation; additionally, a 2.5 cm slab memory foam mattress was embedded in the base of the box with a small nylon blanket placed on the top of the mattress (Fig 1). Housing cells were impoverished by removing all enrichments items (including sleeping crates available in baseline conditions) and removing normally available wall shelves, leaving only narrow ledges for above ground perching during sleep. </w:t>
      </w:r>
    </w:p>
    <w:p w14:paraId="725AA8CF" w14:textId="77777777" w:rsidR="00A3104E" w:rsidRDefault="00A3104E"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p>
    <w:p w14:paraId="0DFD68FC" w14:textId="7A1F9D7C" w:rsidR="00A3104E" w:rsidRDefault="00416C5F" w:rsidP="00416C5F">
      <w:pPr>
        <w:spacing w:after="200" w:line="480" w:lineRule="auto"/>
        <w:contextualSpacing/>
      </w:pPr>
      <w:r>
        <w:rPr>
          <w:b/>
        </w:rPr>
        <w:t xml:space="preserve">Figure 1. The sleep enrichment experimental condition. </w:t>
      </w:r>
      <w:r>
        <w:t xml:space="preserve">A subject </w:t>
      </w:r>
      <w:proofErr w:type="spellStart"/>
      <w:r w:rsidR="00792CE9">
        <w:rPr>
          <w:i/>
        </w:rPr>
        <w:t>Propithecus</w:t>
      </w:r>
      <w:proofErr w:type="spellEnd"/>
      <w:r w:rsidR="00792CE9">
        <w:rPr>
          <w:i/>
        </w:rPr>
        <w:t xml:space="preserve"> </w:t>
      </w:r>
      <w:proofErr w:type="spellStart"/>
      <w:r w:rsidR="00792CE9">
        <w:rPr>
          <w:i/>
        </w:rPr>
        <w:t>coquereli</w:t>
      </w:r>
      <w:proofErr w:type="spellEnd"/>
      <w:r w:rsidR="00792CE9">
        <w:rPr>
          <w:i/>
        </w:rPr>
        <w:t xml:space="preserve"> </w:t>
      </w:r>
      <w:r>
        <w:t>perched in the enriched sleep-site provided in the sleep enrichment experimental condition.</w:t>
      </w:r>
    </w:p>
    <w:p w14:paraId="7E4D6ED3" w14:textId="1B0AF248" w:rsidR="00416C5F" w:rsidRDefault="00416C5F" w:rsidP="00416C5F">
      <w:pPr>
        <w:spacing w:after="200" w:line="480" w:lineRule="auto"/>
        <w:contextualSpacing/>
      </w:pPr>
      <w:r>
        <w:t xml:space="preserve"> </w:t>
      </w:r>
    </w:p>
    <w:p w14:paraId="7BA199CC" w14:textId="1F642B1B" w:rsidR="00416C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r>
        <w:rPr>
          <w:bCs/>
        </w:rPr>
        <w:lastRenderedPageBreak/>
        <w:tab/>
        <w:t xml:space="preserve">We used infrared videography to determine whether the subject in the sleep enrichment condition was using the sleeping box. </w:t>
      </w:r>
      <w:r w:rsidR="00912E33">
        <w:rPr>
          <w:bCs/>
        </w:rPr>
        <w:t xml:space="preserve">On only one night did an individual lemur (Beatrice, </w:t>
      </w:r>
      <w:r w:rsidR="00912E33">
        <w:rPr>
          <w:bCs/>
          <w:i/>
        </w:rPr>
        <w:t xml:space="preserve">P. </w:t>
      </w:r>
      <w:proofErr w:type="spellStart"/>
      <w:r w:rsidR="00912E33">
        <w:rPr>
          <w:bCs/>
          <w:i/>
        </w:rPr>
        <w:t>coquereli</w:t>
      </w:r>
      <w:proofErr w:type="spellEnd"/>
      <w:r w:rsidR="00912E33">
        <w:rPr>
          <w:bCs/>
        </w:rPr>
        <w:t>) fail to use the enriched sleeping crate when available</w:t>
      </w:r>
      <w:r>
        <w:rPr>
          <w:bCs/>
        </w:rPr>
        <w:t xml:space="preserve">. In all conditions, the nighttime period was considered to start at 18:00 and end at 06:00. During the day, </w:t>
      </w:r>
      <w:r w:rsidR="0066575C">
        <w:rPr>
          <w:bCs/>
        </w:rPr>
        <w:t>enclosures were returned to baseline conditions and</w:t>
      </w:r>
      <w:r>
        <w:rPr>
          <w:bCs/>
        </w:rPr>
        <w:t xml:space="preserve"> the animals were allowed to move freely between cells.</w:t>
      </w:r>
    </w:p>
    <w:p w14:paraId="01961EC6" w14:textId="77777777" w:rsidR="00416C5F" w:rsidRDefault="00416C5F" w:rsidP="00416C5F">
      <w:pPr>
        <w:spacing w:line="480" w:lineRule="auto"/>
        <w:contextualSpacing/>
        <w:rPr>
          <w:i/>
          <w:color w:val="000000"/>
        </w:rPr>
      </w:pPr>
    </w:p>
    <w:p w14:paraId="7727488D" w14:textId="77777777" w:rsidR="00416C5F" w:rsidRPr="00404E4C" w:rsidRDefault="00416C5F" w:rsidP="00416C5F">
      <w:pPr>
        <w:spacing w:line="480" w:lineRule="auto"/>
        <w:contextualSpacing/>
        <w:rPr>
          <w:b/>
          <w:color w:val="000000"/>
          <w:sz w:val="32"/>
          <w:szCs w:val="32"/>
        </w:rPr>
      </w:pPr>
      <w:r w:rsidRPr="00404E4C">
        <w:rPr>
          <w:b/>
          <w:color w:val="000000"/>
          <w:sz w:val="32"/>
          <w:szCs w:val="32"/>
        </w:rPr>
        <w:t>Data analysis</w:t>
      </w:r>
    </w:p>
    <w:p w14:paraId="39173306" w14:textId="45868AD6" w:rsidR="00416C5F" w:rsidRPr="00FD6345"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r>
        <w:rPr>
          <w:bCs/>
        </w:rPr>
        <w:tab/>
        <w:t>We generated descriptive statistics characterizing the distribution of inferred sleep time throughout the 24-hour period by individual</w:t>
      </w:r>
      <w:r w:rsidR="00912E33">
        <w:rPr>
          <w:bCs/>
        </w:rPr>
        <w:t>s</w:t>
      </w:r>
      <w:r>
        <w:rPr>
          <w:bCs/>
        </w:rPr>
        <w:t xml:space="preserve"> and across the different experimental conditions. To test whether our experimental manipulations of sleep-site condition had a meaningful effect on lemur sleep times, w</w:t>
      </w:r>
      <w:r w:rsidRPr="00102F37">
        <w:rPr>
          <w:bCs/>
        </w:rPr>
        <w:t>e</w:t>
      </w:r>
      <w:r>
        <w:rPr>
          <w:bCs/>
        </w:rPr>
        <w:t xml:space="preserve"> followed the approach of </w:t>
      </w:r>
      <w:proofErr w:type="spellStart"/>
      <w:r>
        <w:rPr>
          <w:bCs/>
        </w:rPr>
        <w:t>Pinhiero</w:t>
      </w:r>
      <w:proofErr w:type="spellEnd"/>
      <w:r>
        <w:rPr>
          <w:bCs/>
        </w:rPr>
        <w:t xml:space="preserve"> &amp; Bates </w:t>
      </w:r>
      <w:r w:rsidR="00A3104E">
        <w:rPr>
          <w:bCs/>
        </w:rPr>
        <w:fldChar w:fldCharType="begin" w:fldLock="1"/>
      </w:r>
      <w:r w:rsidR="00A52877">
        <w:rPr>
          <w:bCs/>
        </w:rPr>
        <w:instrText>ADDIN CSL_CITATION {"citationItems":[{"id":"ITEM-1","itemData":{"DOI":"10.1007/b98882","abstract":"In this chapter the linear mixed-effects model of Chapters 2 and 4 is extended to include heteroscedastic, correlated within-group errors. We show how the estimation and computational methods of Chapter 2 can be extended to this more general linear mixed-effects model. We introduce several classes of variance functions to characterize heteroscedasticity and several classes of correlation structures to represent serial and spatial correlation, and describe how variance functions and correlations structures can be combined to flexibly model the within-group variance-covariance structure. We illustrate, through several examples, how the lme function is used to fit the extended linear mixed-effects model and describe a suite of S classes and methods to implement variance functions (varFunc) and correlation structures (corStruct). Any of these classes, or others defined by users, can be used with lme to fit extended linear mixed-effects models. An extended linear model with heteroscedastic, correlated errors is introduced and a new modeling function to fit it, gls, is described. This extended linear model can be thought of as an extended linear mixed-effects model with no random effects, and any of the varFunc and corStruct classes available with lme can also be used with gls. Several examples are used the illustrate the use of gls and its associated methods.","author":[{"dropping-particle":"","family":"Pinheiro","given":"J.","non-dropping-particle":"","parse-names":false,"suffix":""},{"dropping-particle":"","family":"Bates","given":"D.","non-dropping-particle":"","parse-names":false,"suffix":""}],"chapter-number":"5","container-title":"Mixed-Effects Models in S and S-PLUS","id":"ITEM-1","issued":{"date-parts":[["2006"]]},"publisher":"Springer Science &amp; Business Media","title":"Extending the Basic Linear Mixed-Effects Model","type":"chapter"},"uris":["http://www.mendeley.com/documents/?uuid=3ca8e678-998e-4470-ba72-9a9c1b9ee443"]}],"mendeley":{"formattedCitation":"[31]","plainTextFormattedCitation":"[31]","previouslyFormattedCitation":"[31]"},"properties":{"noteIndex":0},"schema":"https://github.com/citation-style-language/schema/raw/master/csl-citation.json"}</w:instrText>
      </w:r>
      <w:r w:rsidR="00A3104E">
        <w:rPr>
          <w:bCs/>
        </w:rPr>
        <w:fldChar w:fldCharType="separate"/>
      </w:r>
      <w:r w:rsidR="004061CF" w:rsidRPr="004061CF">
        <w:rPr>
          <w:bCs/>
          <w:noProof/>
        </w:rPr>
        <w:t>[31]</w:t>
      </w:r>
      <w:r w:rsidR="00A3104E">
        <w:rPr>
          <w:bCs/>
        </w:rPr>
        <w:fldChar w:fldCharType="end"/>
      </w:r>
      <w:r>
        <w:rPr>
          <w:bCs/>
        </w:rPr>
        <w:t>,</w:t>
      </w:r>
      <w:r w:rsidRPr="00102F37">
        <w:rPr>
          <w:bCs/>
        </w:rPr>
        <w:t xml:space="preserve"> building and testing a series of </w:t>
      </w:r>
      <w:r>
        <w:rPr>
          <w:bCs/>
        </w:rPr>
        <w:t>nested</w:t>
      </w:r>
      <w:r w:rsidRPr="00102F37">
        <w:rPr>
          <w:bCs/>
        </w:rPr>
        <w:t xml:space="preserve"> linear mixed</w:t>
      </w:r>
      <w:r>
        <w:rPr>
          <w:bCs/>
        </w:rPr>
        <w:t>-</w:t>
      </w:r>
      <w:r w:rsidRPr="00102F37">
        <w:rPr>
          <w:bCs/>
        </w:rPr>
        <w:t>effects models. We beg</w:t>
      </w:r>
      <w:r>
        <w:rPr>
          <w:bCs/>
        </w:rPr>
        <w:t>a</w:t>
      </w:r>
      <w:r w:rsidRPr="00102F37">
        <w:rPr>
          <w:bCs/>
        </w:rPr>
        <w:t xml:space="preserve">n by modeling only the random effect of individual (nested within species), </w:t>
      </w:r>
      <w:r>
        <w:rPr>
          <w:bCs/>
        </w:rPr>
        <w:t>thus establishing a reference model that acknowledges sleep times are individually variable but assumes</w:t>
      </w:r>
      <w:r w:rsidRPr="00102F37">
        <w:rPr>
          <w:bCs/>
        </w:rPr>
        <w:t xml:space="preserve"> our</w:t>
      </w:r>
      <w:r>
        <w:rPr>
          <w:bCs/>
        </w:rPr>
        <w:t xml:space="preserve"> experimental</w:t>
      </w:r>
      <w:r w:rsidRPr="00102F37">
        <w:rPr>
          <w:bCs/>
        </w:rPr>
        <w:t xml:space="preserve"> manipulations had no effect (</w:t>
      </w:r>
      <w:r>
        <w:rPr>
          <w:bCs/>
        </w:rPr>
        <w:t>M</w:t>
      </w:r>
      <w:r w:rsidRPr="00102F37">
        <w:rPr>
          <w:bCs/>
        </w:rPr>
        <w:t xml:space="preserve">odel 0). </w:t>
      </w:r>
      <w:r>
        <w:rPr>
          <w:bCs/>
        </w:rPr>
        <w:t xml:space="preserve">Because sleep is a biorhythm and likely to contain temporal dependencies, we expanded the reference model to include within-subject temporal autocorrelation in </w:t>
      </w:r>
      <w:r w:rsidR="00912E33">
        <w:rPr>
          <w:bCs/>
        </w:rPr>
        <w:t>TST</w:t>
      </w:r>
      <w:r w:rsidRPr="00102F37">
        <w:rPr>
          <w:bCs/>
        </w:rPr>
        <w:t xml:space="preserve"> across </w:t>
      </w:r>
      <w:r w:rsidR="00912E33">
        <w:rPr>
          <w:bCs/>
        </w:rPr>
        <w:t>24-hour periods</w:t>
      </w:r>
      <w:r>
        <w:rPr>
          <w:bCs/>
        </w:rPr>
        <w:t>. Based on the autocorrelation function of our sleep data, we compared Model 0 to</w:t>
      </w:r>
      <w:r w:rsidRPr="00102F37">
        <w:rPr>
          <w:bCs/>
        </w:rPr>
        <w:t xml:space="preserve"> a</w:t>
      </w:r>
      <w:r>
        <w:rPr>
          <w:bCs/>
        </w:rPr>
        <w:t xml:space="preserve"> first order</w:t>
      </w:r>
      <w:r w:rsidRPr="00102F37">
        <w:rPr>
          <w:bCs/>
        </w:rPr>
        <w:t xml:space="preserve"> autoregressive model </w:t>
      </w:r>
      <w:r>
        <w:rPr>
          <w:bCs/>
        </w:rPr>
        <w:t xml:space="preserve">of </w:t>
      </w:r>
      <w:r w:rsidR="00E93272">
        <w:rPr>
          <w:bCs/>
        </w:rPr>
        <w:t>TST</w:t>
      </w:r>
      <w:r>
        <w:rPr>
          <w:bCs/>
        </w:rPr>
        <w:t xml:space="preserve"> within subjects</w:t>
      </w:r>
      <w:r w:rsidRPr="00102F37">
        <w:rPr>
          <w:bCs/>
        </w:rPr>
        <w:t xml:space="preserve"> (</w:t>
      </w:r>
      <w:r>
        <w:rPr>
          <w:bCs/>
        </w:rPr>
        <w:t>M</w:t>
      </w:r>
      <w:r w:rsidRPr="00102F37">
        <w:rPr>
          <w:bCs/>
        </w:rPr>
        <w:t>odel 1). Finally, we</w:t>
      </w:r>
      <w:r>
        <w:rPr>
          <w:bCs/>
        </w:rPr>
        <w:t xml:space="preserve"> tested the null hypothesis that our experimental manipulations had no effect on </w:t>
      </w:r>
      <w:r w:rsidR="00E93272">
        <w:rPr>
          <w:bCs/>
        </w:rPr>
        <w:t>TST</w:t>
      </w:r>
      <w:r>
        <w:rPr>
          <w:bCs/>
        </w:rPr>
        <w:t xml:space="preserve"> by adding to Model 1</w:t>
      </w:r>
      <w:r w:rsidRPr="00102F37">
        <w:rPr>
          <w:bCs/>
        </w:rPr>
        <w:t xml:space="preserve"> parameters describing our experimental structure</w:t>
      </w:r>
      <w:r>
        <w:rPr>
          <w:bCs/>
        </w:rPr>
        <w:t>.</w:t>
      </w:r>
      <w:r w:rsidRPr="00102F37">
        <w:rPr>
          <w:bCs/>
        </w:rPr>
        <w:t xml:space="preserve"> </w:t>
      </w:r>
      <w:r>
        <w:rPr>
          <w:bCs/>
        </w:rPr>
        <w:t>These parameters were the</w:t>
      </w:r>
      <w:r w:rsidRPr="00102F37">
        <w:rPr>
          <w:bCs/>
        </w:rPr>
        <w:t xml:space="preserve"> coefficients for the three levels of experimental condition, the two orders </w:t>
      </w:r>
      <w:r w:rsidR="007446BF">
        <w:rPr>
          <w:bCs/>
        </w:rPr>
        <w:t xml:space="preserve">in which </w:t>
      </w:r>
      <w:r w:rsidRPr="00102F37">
        <w:rPr>
          <w:bCs/>
        </w:rPr>
        <w:t xml:space="preserve">the conditions were presented </w:t>
      </w:r>
      <w:r w:rsidR="00920B34">
        <w:rPr>
          <w:bCs/>
        </w:rPr>
        <w:t xml:space="preserve">(used to control for potential order effects </w:t>
      </w:r>
      <w:r w:rsidR="00920B34">
        <w:rPr>
          <w:bCs/>
        </w:rPr>
        <w:fldChar w:fldCharType="begin" w:fldLock="1"/>
      </w:r>
      <w:r w:rsidR="006B0DA4">
        <w:rPr>
          <w:bCs/>
        </w:rPr>
        <w:instrText>ADDIN CSL_CITATION {"citationItems":[{"id":"ITEM-1","itemData":{"DOI":"10.1002/wics.109","ISSN":"19395108","abstract":"Crossover designs and within-subject designs are designs where each experimental unit receives a series of treatments over time. Because treatments are assigned at different time points, one must worry about whether there is carryover or residual effects from a treatment given in a previous period to a subsequent period. This article introduces crossover designs and discusses the statistical analysis of crossover designs. When one has more than two periods and/or more than three treatments, then special designs can be obtained where one can measure a direct comparison between the treatments even if carryover effects exist. © 2010 John Wiley &amp; Sons, Inc.","author":[{"dropping-particle":"","family":"Johnson","given":"Dallas E.","non-dropping-particle":"","parse-names":false,"suffix":""}],"container-title":"Wiley Interdisciplinary Reviews: Computational Statistics","id":"ITEM-1","issue":"5","issued":{"date-parts":[["2010"]]},"page":"620-625","title":"Crossover experiments","type":"article-journal","volume":"2"},"uris":["http://www.mendeley.com/documents/?uuid=3fd32a35-8bfc-4e13-a981-0db9e3209e8f"]}],"mendeley":{"formattedCitation":"[32]","plainTextFormattedCitation":"[32]","previouslyFormattedCitation":"[32]"},"properties":{"noteIndex":0},"schema":"https://github.com/citation-style-language/schema/raw/master/csl-citation.json"}</w:instrText>
      </w:r>
      <w:r w:rsidR="00920B34">
        <w:rPr>
          <w:bCs/>
        </w:rPr>
        <w:fldChar w:fldCharType="separate"/>
      </w:r>
      <w:r w:rsidR="00920B34" w:rsidRPr="00920B34">
        <w:rPr>
          <w:bCs/>
          <w:noProof/>
        </w:rPr>
        <w:t>[32]</w:t>
      </w:r>
      <w:r w:rsidR="00920B34">
        <w:rPr>
          <w:bCs/>
        </w:rPr>
        <w:fldChar w:fldCharType="end"/>
      </w:r>
      <w:r w:rsidR="00920B34">
        <w:rPr>
          <w:bCs/>
        </w:rPr>
        <w:t>)</w:t>
      </w:r>
      <w:r w:rsidRPr="00102F37">
        <w:rPr>
          <w:bCs/>
        </w:rPr>
        <w:t>, and their interactions (</w:t>
      </w:r>
      <w:r>
        <w:rPr>
          <w:bCs/>
        </w:rPr>
        <w:t>M</w:t>
      </w:r>
      <w:r w:rsidRPr="00102F37">
        <w:rPr>
          <w:bCs/>
        </w:rPr>
        <w:t>odel 2)</w:t>
      </w:r>
      <w:r>
        <w:rPr>
          <w:bCs/>
        </w:rPr>
        <w:t>, resulting in the equation</w:t>
      </w:r>
      <w:r w:rsidRPr="00102F37">
        <w:rPr>
          <w:bCs/>
        </w:rPr>
        <w:t xml:space="preserve"> </w:t>
      </w:r>
      <w:r>
        <w:rPr>
          <w:bCs/>
        </w:rPr>
        <w:tab/>
      </w:r>
      <m:oMath>
        <m:r>
          <m:rPr>
            <m:sty m:val="p"/>
          </m:rPr>
          <w:rPr>
            <w:rFonts w:ascii="Cambria Math" w:hAnsi="Cambria Math"/>
            <w:color w:val="000000"/>
          </w:rPr>
          <w:br/>
        </m:r>
      </m:oMath>
      <m:oMathPara>
        <m:oMath>
          <m:sSub>
            <m:sSubPr>
              <m:ctrlPr>
                <w:rPr>
                  <w:rFonts w:ascii="Cambria Math" w:hAnsi="Cambria Math"/>
                  <w:i/>
                  <w:color w:val="000000"/>
                </w:rPr>
              </m:ctrlPr>
            </m:sSubPr>
            <m:e>
              <m:r>
                <w:rPr>
                  <w:rFonts w:ascii="Cambria Math" w:hAnsi="Cambria Math"/>
                  <w:color w:val="000000"/>
                </w:rPr>
                <m:t>TST</m:t>
              </m:r>
            </m:e>
            <m:sub>
              <m:r>
                <w:rPr>
                  <w:rFonts w:ascii="Cambria Math" w:hAnsi="Cambria Math"/>
                  <w:color w:val="000000"/>
                </w:rPr>
                <m:t>j,s,t</m:t>
              </m:r>
            </m:sub>
          </m:sSub>
          <m:r>
            <w:rPr>
              <w:rFonts w:ascii="Cambria Math" w:hAnsi="Cambria Math"/>
              <w:color w:val="000000"/>
            </w:rPr>
            <m:t xml:space="preserve">= </m:t>
          </m:r>
          <m:r>
            <m:rPr>
              <m:sty m:val="p"/>
            </m:rPr>
            <w:rPr>
              <w:rFonts w:ascii="Cambria Math" w:hAnsi="Cambria Math"/>
              <w:color w:val="000000"/>
            </w:rPr>
            <m:t>μ</m:t>
          </m:r>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TST</m:t>
              </m:r>
            </m:e>
            <m:sub>
              <m:r>
                <w:rPr>
                  <w:rFonts w:ascii="Cambria Math" w:hAnsi="Cambria Math"/>
                  <w:color w:val="000000"/>
                </w:rPr>
                <m:t>j,s,t-1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sSub>
            <m:sSubPr>
              <m:ctrlPr>
                <w:rPr>
                  <w:rFonts w:ascii="Cambria Math" w:hAnsi="Cambria Math"/>
                  <w:i/>
                  <w:color w:val="000000"/>
                </w:rPr>
              </m:ctrlPr>
            </m:sSubPr>
            <m:e>
              <m:r>
                <w:rPr>
                  <w:rFonts w:ascii="Cambria Math" w:hAnsi="Cambria Math"/>
                  <w:color w:val="000000"/>
                </w:rPr>
                <m:t>Condition</m:t>
              </m:r>
            </m:e>
            <m:sub>
              <m:r>
                <w:rPr>
                  <w:rFonts w:ascii="Cambria Math" w:hAnsi="Cambria Math"/>
                  <w:color w:val="000000"/>
                </w:rPr>
                <m:t>j,t</m:t>
              </m:r>
            </m:sub>
          </m:sSub>
          <m:r>
            <m:rPr>
              <m:sty m:val="bi"/>
            </m:rPr>
            <w:rPr>
              <w:rFonts w:ascii="Cambria Math" w:hAnsi="Cambria Math"/>
              <w:color w:val="000000"/>
            </w:rPr>
            <m:t xml:space="preserve">+ </m:t>
          </m:r>
          <m:sSub>
            <m:sSubPr>
              <m:ctrlPr>
                <w:rPr>
                  <w:rFonts w:ascii="Cambria Math" w:hAnsi="Cambria Math"/>
                  <w:b/>
                  <w:i/>
                  <w:color w:val="000000"/>
                </w:rPr>
              </m:ctrlPr>
            </m:sSubPr>
            <m:e>
              <m:r>
                <w:rPr>
                  <w:rFonts w:ascii="Cambria Math" w:hAnsi="Cambria Math"/>
                  <w:color w:val="000000"/>
                </w:rPr>
                <m:t>β</m:t>
              </m:r>
            </m:e>
            <m:sub>
              <m:r>
                <w:rPr>
                  <w:rFonts w:ascii="Cambria Math" w:hAnsi="Cambria Math"/>
                  <w:color w:val="000000"/>
                </w:rPr>
                <m:t>O</m:t>
              </m:r>
            </m:sub>
          </m:sSub>
          <m:sSub>
            <m:sSubPr>
              <m:ctrlPr>
                <w:rPr>
                  <w:rFonts w:ascii="Cambria Math" w:hAnsi="Cambria Math"/>
                  <w:b/>
                  <w:i/>
                  <w:color w:val="000000"/>
                </w:rPr>
              </m:ctrlPr>
            </m:sSubPr>
            <m:e>
              <m:r>
                <w:rPr>
                  <w:rFonts w:ascii="Cambria Math" w:hAnsi="Cambria Math"/>
                  <w:color w:val="000000"/>
                </w:rPr>
                <m:t>Order</m:t>
              </m:r>
            </m:e>
            <m:sub>
              <m:r>
                <w:rPr>
                  <w:rFonts w:ascii="Cambria Math" w:hAnsi="Cambria Math"/>
                  <w:color w:val="000000"/>
                </w:rPr>
                <m:t>j</m:t>
              </m:r>
            </m:sub>
          </m:sSub>
          <m:r>
            <m:rPr>
              <m:sty m:val="bi"/>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C,O</m:t>
              </m:r>
            </m:sub>
          </m:sSub>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Condition</m:t>
                  </m:r>
                </m:e>
                <m:sub>
                  <m:r>
                    <w:rPr>
                      <w:rFonts w:ascii="Cambria Math" w:hAnsi="Cambria Math"/>
                      <w:color w:val="000000"/>
                    </w:rPr>
                    <m:t>j,t</m:t>
                  </m:r>
                </m:sub>
              </m:sSub>
              <m:r>
                <w:rPr>
                  <w:rFonts w:ascii="Cambria Math" w:hAnsi="Cambria Math"/>
                  <w:color w:val="000000"/>
                </w:rPr>
                <m:t>*Order</m:t>
              </m:r>
            </m:e>
            <m:sub>
              <m:r>
                <w:rPr>
                  <w:rFonts w:ascii="Cambria Math" w:hAnsi="Cambria Math"/>
                  <w:color w:val="000000"/>
                </w:rPr>
                <m:t>j</m:t>
              </m:r>
            </m:sub>
          </m:sSub>
          <m:r>
            <m:rPr>
              <m:sty m:val="bi"/>
            </m:rPr>
            <w:rPr>
              <w:rFonts w:ascii="Cambria Math" w:hAnsi="Cambria Math"/>
              <w:color w:val="000000"/>
            </w:rPr>
            <m:t>+</m:t>
          </m:r>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s</m:t>
                  </m:r>
                </m:sub>
              </m:sSub>
              <m:r>
                <w:rPr>
                  <w:rFonts w:ascii="Cambria Math" w:hAnsi="Cambria Math"/>
                  <w:color w:val="000000"/>
                </w:rPr>
                <m:t>+V</m:t>
              </m:r>
            </m:e>
            <m:sub>
              <m:r>
                <w:rPr>
                  <w:rFonts w:ascii="Cambria Math" w:hAnsi="Cambria Math"/>
                  <w:color w:val="000000"/>
                </w:rPr>
                <m:t>j</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j,s,t</m:t>
              </m:r>
            </m:sub>
          </m:sSub>
        </m:oMath>
      </m:oMathPara>
    </w:p>
    <w:p w14:paraId="4A0D3E7A" w14:textId="0CF7E9DB" w:rsidR="00416C5F" w:rsidRPr="00AD4716"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Cs/>
        </w:rPr>
      </w:pPr>
      <w:r>
        <w:rPr>
          <w:noProof/>
          <w:color w:val="000000"/>
        </w:rPr>
        <w:t xml:space="preserve">where </w:t>
      </w:r>
      <w:r w:rsidR="00E93272">
        <w:rPr>
          <w:i/>
          <w:noProof/>
          <w:color w:val="000000"/>
        </w:rPr>
        <w:t>TST</w:t>
      </w:r>
      <w:r>
        <w:rPr>
          <w:i/>
          <w:noProof/>
          <w:color w:val="000000"/>
          <w:vertAlign w:val="subscript"/>
        </w:rPr>
        <w:t>j,s,t</w:t>
      </w:r>
      <w:r>
        <w:rPr>
          <w:i/>
          <w:noProof/>
          <w:color w:val="000000"/>
        </w:rPr>
        <w:t xml:space="preserve"> </w:t>
      </w:r>
      <w:r>
        <w:rPr>
          <w:noProof/>
          <w:color w:val="000000"/>
        </w:rPr>
        <w:t xml:space="preserve">is the </w:t>
      </w:r>
      <w:r w:rsidR="00E93272">
        <w:rPr>
          <w:noProof/>
          <w:color w:val="000000"/>
        </w:rPr>
        <w:t>TST</w:t>
      </w:r>
      <w:r>
        <w:rPr>
          <w:noProof/>
          <w:color w:val="000000"/>
        </w:rPr>
        <w:t xml:space="preserve"> of individual </w:t>
      </w:r>
      <w:r>
        <w:rPr>
          <w:i/>
          <w:noProof/>
          <w:color w:val="000000"/>
        </w:rPr>
        <w:t xml:space="preserve">j </w:t>
      </w:r>
      <w:r>
        <w:rPr>
          <w:noProof/>
          <w:color w:val="000000"/>
        </w:rPr>
        <w:t xml:space="preserve">of species </w:t>
      </w:r>
      <w:r>
        <w:rPr>
          <w:i/>
          <w:noProof/>
          <w:color w:val="000000"/>
        </w:rPr>
        <w:t xml:space="preserve">s </w:t>
      </w:r>
      <w:r>
        <w:rPr>
          <w:noProof/>
          <w:color w:val="000000"/>
        </w:rPr>
        <w:t xml:space="preserve">on day </w:t>
      </w:r>
      <w:r>
        <w:rPr>
          <w:i/>
          <w:noProof/>
          <w:color w:val="000000"/>
        </w:rPr>
        <w:t>t</w:t>
      </w:r>
      <w:r>
        <w:rPr>
          <w:noProof/>
          <w:color w:val="000000"/>
        </w:rPr>
        <w:t xml:space="preserve">, </w:t>
      </w:r>
      <w:r>
        <w:rPr>
          <w:i/>
          <w:noProof/>
          <w:color w:val="000000"/>
        </w:rPr>
        <w:t>µ</w:t>
      </w:r>
      <w:r w:rsidRPr="00B22653">
        <w:rPr>
          <w:i/>
          <w:noProof/>
          <w:color w:val="000000"/>
          <w:vertAlign w:val="subscript"/>
        </w:rPr>
        <w:t xml:space="preserve"> </w:t>
      </w:r>
      <w:r>
        <w:rPr>
          <w:noProof/>
          <w:color w:val="000000"/>
        </w:rPr>
        <w:t xml:space="preserve">is the intercept (the baseline </w:t>
      </w:r>
      <w:r w:rsidR="00E93272">
        <w:rPr>
          <w:noProof/>
          <w:color w:val="000000"/>
        </w:rPr>
        <w:t>TST</w:t>
      </w:r>
      <w:r>
        <w:rPr>
          <w:noProof/>
          <w:color w:val="000000"/>
        </w:rPr>
        <w:t xml:space="preserve"> for subjects presented with the enrichment condition prior to the impoverishment condition), </w:t>
      </w:r>
      <w:r>
        <w:rPr>
          <w:rFonts w:ascii="Cambria Math" w:hAnsi="Cambria Math"/>
          <w:noProof/>
          <w:color w:val="000000"/>
        </w:rPr>
        <w:t>𝜙</w:t>
      </w:r>
      <w:r w:rsidRPr="00AD4716">
        <w:rPr>
          <w:noProof/>
          <w:color w:val="000000"/>
          <w:vertAlign w:val="subscript"/>
        </w:rPr>
        <w:t>1</w:t>
      </w:r>
      <w:r w:rsidRPr="00AD4716">
        <w:rPr>
          <w:noProof/>
          <w:color w:val="000000"/>
        </w:rPr>
        <w:t xml:space="preserve"> is the magnitude of the first order temporal auto-regression, </w:t>
      </w:r>
      <w:r w:rsidRPr="00AD4716">
        <w:rPr>
          <w:i/>
          <w:noProof/>
          <w:color w:val="000000"/>
        </w:rPr>
        <w:t>β</w:t>
      </w:r>
      <w:r w:rsidRPr="00AD4716">
        <w:rPr>
          <w:i/>
          <w:noProof/>
          <w:color w:val="000000"/>
          <w:vertAlign w:val="subscript"/>
        </w:rPr>
        <w:t>C</w:t>
      </w:r>
      <w:r w:rsidRPr="00AD4716">
        <w:rPr>
          <w:noProof/>
          <w:color w:val="000000"/>
        </w:rPr>
        <w:t xml:space="preserve"> is the regression coefficient for the experimental condition given by </w:t>
      </w:r>
      <w:r w:rsidRPr="00AD4716">
        <w:rPr>
          <w:i/>
          <w:noProof/>
          <w:color w:val="000000"/>
        </w:rPr>
        <w:t>Condition</w:t>
      </w:r>
      <w:r w:rsidRPr="00AD4716">
        <w:rPr>
          <w:i/>
          <w:noProof/>
          <w:color w:val="000000"/>
          <w:vertAlign w:val="subscript"/>
        </w:rPr>
        <w:t>j,t</w:t>
      </w:r>
      <w:r w:rsidRPr="00AD4716">
        <w:rPr>
          <w:noProof/>
          <w:color w:val="000000"/>
        </w:rPr>
        <w:t xml:space="preserve">, </w:t>
      </w:r>
      <w:r w:rsidRPr="00AD4716">
        <w:rPr>
          <w:i/>
          <w:noProof/>
          <w:color w:val="000000"/>
        </w:rPr>
        <w:t>β</w:t>
      </w:r>
      <w:r w:rsidRPr="00AD4716">
        <w:rPr>
          <w:i/>
          <w:noProof/>
          <w:color w:val="000000"/>
          <w:vertAlign w:val="subscript"/>
        </w:rPr>
        <w:t>O</w:t>
      </w:r>
      <w:r w:rsidRPr="00AD4716">
        <w:rPr>
          <w:noProof/>
          <w:color w:val="000000"/>
        </w:rPr>
        <w:t xml:space="preserve"> is the regression coefficient for </w:t>
      </w:r>
      <w:r>
        <w:rPr>
          <w:noProof/>
          <w:color w:val="000000"/>
        </w:rPr>
        <w:t xml:space="preserve">the </w:t>
      </w:r>
      <w:r w:rsidRPr="00AD4716">
        <w:rPr>
          <w:noProof/>
          <w:color w:val="000000"/>
        </w:rPr>
        <w:t>order of experimental conditions</w:t>
      </w:r>
      <w:r>
        <w:rPr>
          <w:noProof/>
          <w:color w:val="000000"/>
        </w:rPr>
        <w:t xml:space="preserve"> (</w:t>
      </w:r>
      <w:r w:rsidR="008116CB">
        <w:rPr>
          <w:noProof/>
          <w:color w:val="000000"/>
        </w:rPr>
        <w:t xml:space="preserve">enrichment </w:t>
      </w:r>
      <w:r>
        <w:rPr>
          <w:noProof/>
          <w:color w:val="000000"/>
        </w:rPr>
        <w:t xml:space="preserve">first </w:t>
      </w:r>
      <w:r w:rsidR="008116CB">
        <w:rPr>
          <w:noProof/>
          <w:color w:val="000000"/>
        </w:rPr>
        <w:t xml:space="preserve">versus impoverishment </w:t>
      </w:r>
      <w:r>
        <w:rPr>
          <w:noProof/>
          <w:color w:val="000000"/>
        </w:rPr>
        <w:t>first)</w:t>
      </w:r>
      <w:r w:rsidRPr="00AD4716">
        <w:rPr>
          <w:noProof/>
          <w:color w:val="000000"/>
        </w:rPr>
        <w:t xml:space="preserve"> given by </w:t>
      </w:r>
      <w:r w:rsidRPr="00AD4716">
        <w:rPr>
          <w:i/>
          <w:noProof/>
          <w:color w:val="000000"/>
        </w:rPr>
        <w:t>Order</w:t>
      </w:r>
      <w:r w:rsidRPr="00AD4716">
        <w:rPr>
          <w:i/>
          <w:noProof/>
          <w:color w:val="000000"/>
          <w:vertAlign w:val="subscript"/>
        </w:rPr>
        <w:t>j</w:t>
      </w:r>
      <w:r w:rsidRPr="00AD4716">
        <w:rPr>
          <w:noProof/>
          <w:color w:val="000000"/>
        </w:rPr>
        <w:t xml:space="preserve">, </w:t>
      </w:r>
      <w:r w:rsidRPr="00AD4716">
        <w:rPr>
          <w:i/>
          <w:noProof/>
          <w:color w:val="000000"/>
        </w:rPr>
        <w:t>β</w:t>
      </w:r>
      <w:r w:rsidRPr="00AD4716">
        <w:rPr>
          <w:i/>
          <w:noProof/>
          <w:color w:val="000000"/>
          <w:vertAlign w:val="subscript"/>
        </w:rPr>
        <w:t>C,O</w:t>
      </w:r>
      <w:r w:rsidRPr="00AD4716">
        <w:rPr>
          <w:noProof/>
          <w:color w:val="000000"/>
        </w:rPr>
        <w:t xml:space="preserve"> is the regression coefficient for the interaction of the condition-order pair given by </w:t>
      </w:r>
      <w:r w:rsidRPr="00AD4716">
        <w:rPr>
          <w:i/>
          <w:noProof/>
          <w:color w:val="000000"/>
        </w:rPr>
        <w:t>Condition</w:t>
      </w:r>
      <w:r w:rsidRPr="00AD4716">
        <w:rPr>
          <w:i/>
          <w:noProof/>
          <w:color w:val="000000"/>
          <w:vertAlign w:val="subscript"/>
        </w:rPr>
        <w:t>j,t</w:t>
      </w:r>
      <w:r w:rsidRPr="00AD4716">
        <w:rPr>
          <w:i/>
          <w:noProof/>
          <w:color w:val="000000"/>
        </w:rPr>
        <w:t>*Order</w:t>
      </w:r>
      <w:r w:rsidRPr="00AD4716">
        <w:rPr>
          <w:i/>
          <w:noProof/>
          <w:color w:val="000000"/>
          <w:vertAlign w:val="subscript"/>
        </w:rPr>
        <w:t>j</w:t>
      </w:r>
      <w:r w:rsidRPr="00AD4716">
        <w:rPr>
          <w:noProof/>
          <w:color w:val="000000"/>
        </w:rPr>
        <w:t xml:space="preserve">, </w:t>
      </w:r>
      <w:r w:rsidRPr="00AD4716">
        <w:rPr>
          <w:i/>
          <w:noProof/>
          <w:color w:val="000000"/>
        </w:rPr>
        <w:t>U</w:t>
      </w:r>
      <w:r w:rsidRPr="00AD4716">
        <w:rPr>
          <w:i/>
          <w:noProof/>
          <w:color w:val="000000"/>
          <w:vertAlign w:val="subscript"/>
        </w:rPr>
        <w:t>s</w:t>
      </w:r>
      <w:r w:rsidRPr="00AD4716">
        <w:rPr>
          <w:noProof/>
          <w:color w:val="000000"/>
        </w:rPr>
        <w:t xml:space="preserve"> is </w:t>
      </w:r>
      <w:r>
        <w:rPr>
          <w:noProof/>
          <w:color w:val="000000"/>
        </w:rPr>
        <w:t>a</w:t>
      </w:r>
      <w:r w:rsidRPr="00AD4716">
        <w:rPr>
          <w:noProof/>
          <w:color w:val="000000"/>
        </w:rPr>
        <w:t xml:space="preserve"> random </w:t>
      </w:r>
      <w:r>
        <w:rPr>
          <w:noProof/>
          <w:color w:val="000000"/>
        </w:rPr>
        <w:t>intercept</w:t>
      </w:r>
      <w:r w:rsidRPr="00AD4716">
        <w:rPr>
          <w:noProof/>
          <w:color w:val="000000"/>
        </w:rPr>
        <w:t xml:space="preserve"> </w:t>
      </w:r>
      <w:r>
        <w:rPr>
          <w:noProof/>
          <w:color w:val="000000"/>
        </w:rPr>
        <w:t>for</w:t>
      </w:r>
      <w:r w:rsidRPr="00AD4716">
        <w:rPr>
          <w:noProof/>
          <w:color w:val="000000"/>
        </w:rPr>
        <w:t xml:space="preserve"> species </w:t>
      </w:r>
      <w:r w:rsidRPr="00AD4716">
        <w:rPr>
          <w:i/>
          <w:noProof/>
          <w:color w:val="000000"/>
        </w:rPr>
        <w:t>s</w:t>
      </w:r>
      <w:r w:rsidRPr="00AD4716">
        <w:rPr>
          <w:noProof/>
          <w:color w:val="000000"/>
        </w:rPr>
        <w:t xml:space="preserve">, </w:t>
      </w:r>
      <w:r w:rsidRPr="00AD4716">
        <w:rPr>
          <w:i/>
          <w:noProof/>
          <w:color w:val="000000"/>
        </w:rPr>
        <w:t>V</w:t>
      </w:r>
      <w:r w:rsidRPr="00AD4716">
        <w:rPr>
          <w:i/>
          <w:noProof/>
          <w:color w:val="000000"/>
          <w:vertAlign w:val="subscript"/>
        </w:rPr>
        <w:t>j</w:t>
      </w:r>
      <w:r w:rsidRPr="00AD4716">
        <w:rPr>
          <w:noProof/>
          <w:color w:val="000000"/>
        </w:rPr>
        <w:t xml:space="preserve"> is </w:t>
      </w:r>
      <w:r>
        <w:rPr>
          <w:noProof/>
          <w:color w:val="000000"/>
        </w:rPr>
        <w:t>a</w:t>
      </w:r>
      <w:r w:rsidRPr="00AD4716">
        <w:rPr>
          <w:noProof/>
          <w:color w:val="000000"/>
        </w:rPr>
        <w:t xml:space="preserve"> random </w:t>
      </w:r>
      <w:r>
        <w:rPr>
          <w:noProof/>
          <w:color w:val="000000"/>
        </w:rPr>
        <w:t>intercept</w:t>
      </w:r>
      <w:r w:rsidRPr="00AD4716">
        <w:rPr>
          <w:noProof/>
          <w:color w:val="000000"/>
        </w:rPr>
        <w:t xml:space="preserve"> </w:t>
      </w:r>
      <w:r>
        <w:rPr>
          <w:noProof/>
          <w:color w:val="000000"/>
        </w:rPr>
        <w:t>for</w:t>
      </w:r>
      <w:r w:rsidRPr="00AD4716">
        <w:rPr>
          <w:noProof/>
          <w:color w:val="000000"/>
        </w:rPr>
        <w:t xml:space="preserve"> individual </w:t>
      </w:r>
      <w:r w:rsidRPr="0069061A">
        <w:rPr>
          <w:i/>
          <w:noProof/>
          <w:color w:val="000000"/>
        </w:rPr>
        <w:t>j</w:t>
      </w:r>
      <w:r w:rsidRPr="00AD4716">
        <w:rPr>
          <w:noProof/>
          <w:color w:val="000000"/>
        </w:rPr>
        <w:t xml:space="preserve">, </w:t>
      </w:r>
      <w:r w:rsidRPr="0069061A">
        <w:rPr>
          <w:i/>
          <w:noProof/>
          <w:color w:val="000000"/>
        </w:rPr>
        <w:t>E</w:t>
      </w:r>
      <w:r w:rsidRPr="0069061A">
        <w:rPr>
          <w:i/>
          <w:noProof/>
          <w:color w:val="000000"/>
          <w:vertAlign w:val="subscript"/>
        </w:rPr>
        <w:t>s,j,t</w:t>
      </w:r>
      <w:r w:rsidRPr="00AD4716">
        <w:rPr>
          <w:noProof/>
          <w:color w:val="000000"/>
        </w:rPr>
        <w:t xml:space="preserve"> is an error term, </w:t>
      </w:r>
      <w:r>
        <w:rPr>
          <w:noProof/>
          <w:color w:val="000000"/>
        </w:rPr>
        <w:t xml:space="preserve">and the latter three terms are assumed to follow normal distributions with mean 0 and variances </w:t>
      </w:r>
      <m:oMath>
        <m:sSubSup>
          <m:sSubSupPr>
            <m:ctrlPr>
              <w:rPr>
                <w:rFonts w:ascii="Cambria Math" w:hAnsi="Cambria Math"/>
                <w:i/>
                <w:noProof/>
                <w:color w:val="000000"/>
              </w:rPr>
            </m:ctrlPr>
          </m:sSubSupPr>
          <m:e>
            <m:r>
              <w:rPr>
                <w:rFonts w:ascii="Cambria Math" w:hAnsi="Cambria Math"/>
                <w:noProof/>
                <w:color w:val="000000"/>
              </w:rPr>
              <m:t>σ</m:t>
            </m:r>
          </m:e>
          <m:sub>
            <m:r>
              <w:rPr>
                <w:rFonts w:ascii="Cambria Math" w:hAnsi="Cambria Math"/>
                <w:noProof/>
                <w:color w:val="000000"/>
              </w:rPr>
              <m:t>U</m:t>
            </m:r>
          </m:sub>
          <m:sup>
            <m:r>
              <w:rPr>
                <w:rFonts w:ascii="Cambria Math" w:hAnsi="Cambria Math"/>
                <w:noProof/>
                <w:color w:val="000000"/>
              </w:rPr>
              <m:t>2</m:t>
            </m:r>
          </m:sup>
        </m:sSubSup>
      </m:oMath>
      <w:r>
        <w:rPr>
          <w:noProof/>
          <w:color w:val="000000"/>
        </w:rPr>
        <w:t xml:space="preserve">, </w:t>
      </w:r>
      <m:oMath>
        <m:sSubSup>
          <m:sSubSupPr>
            <m:ctrlPr>
              <w:rPr>
                <w:rFonts w:ascii="Cambria Math" w:hAnsi="Cambria Math"/>
                <w:i/>
                <w:noProof/>
                <w:color w:val="000000"/>
              </w:rPr>
            </m:ctrlPr>
          </m:sSubSupPr>
          <m:e>
            <m:r>
              <w:rPr>
                <w:rFonts w:ascii="Cambria Math" w:hAnsi="Cambria Math"/>
                <w:noProof/>
                <w:color w:val="000000"/>
              </w:rPr>
              <m:t>σ</m:t>
            </m:r>
          </m:e>
          <m:sub>
            <m:r>
              <w:rPr>
                <w:rFonts w:ascii="Cambria Math" w:hAnsi="Cambria Math"/>
                <w:noProof/>
                <w:color w:val="000000"/>
              </w:rPr>
              <m:t>V</m:t>
            </m:r>
          </m:sub>
          <m:sup>
            <m:r>
              <w:rPr>
                <w:rFonts w:ascii="Cambria Math" w:hAnsi="Cambria Math"/>
                <w:noProof/>
                <w:color w:val="000000"/>
              </w:rPr>
              <m:t>2</m:t>
            </m:r>
          </m:sup>
        </m:sSubSup>
      </m:oMath>
      <w:r>
        <w:rPr>
          <w:noProof/>
          <w:color w:val="000000"/>
        </w:rPr>
        <w:t xml:space="preserve">, and </w:t>
      </w:r>
      <m:oMath>
        <m:sSubSup>
          <m:sSubSupPr>
            <m:ctrlPr>
              <w:rPr>
                <w:rFonts w:ascii="Cambria Math" w:hAnsi="Cambria Math"/>
                <w:i/>
                <w:noProof/>
                <w:color w:val="000000"/>
              </w:rPr>
            </m:ctrlPr>
          </m:sSubSupPr>
          <m:e>
            <m:r>
              <w:rPr>
                <w:rFonts w:ascii="Cambria Math" w:hAnsi="Cambria Math"/>
                <w:noProof/>
                <w:color w:val="000000"/>
              </w:rPr>
              <m:t>σ</m:t>
            </m:r>
          </m:e>
          <m:sub>
            <m:r>
              <w:rPr>
                <w:rFonts w:ascii="Cambria Math" w:hAnsi="Cambria Math"/>
                <w:noProof/>
                <w:color w:val="000000"/>
              </w:rPr>
              <m:t>E</m:t>
            </m:r>
          </m:sub>
          <m:sup>
            <m:r>
              <w:rPr>
                <w:rFonts w:ascii="Cambria Math" w:hAnsi="Cambria Math"/>
                <w:noProof/>
                <w:color w:val="000000"/>
              </w:rPr>
              <m:t>2</m:t>
            </m:r>
          </m:sup>
        </m:sSubSup>
      </m:oMath>
      <w:r>
        <w:rPr>
          <w:noProof/>
          <w:color w:val="000000"/>
        </w:rPr>
        <w:t>, respectively.</w:t>
      </w:r>
    </w:p>
    <w:p w14:paraId="7922AB3A" w14:textId="7AA5E344" w:rsidR="00416C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noProof/>
          <w:color w:val="000000"/>
        </w:rPr>
      </w:pPr>
      <w:r>
        <w:rPr>
          <w:bCs/>
        </w:rPr>
        <w:tab/>
      </w:r>
      <w:r w:rsidRPr="00102F37">
        <w:rPr>
          <w:bCs/>
        </w:rPr>
        <w:t>We use</w:t>
      </w:r>
      <w:r>
        <w:rPr>
          <w:bCs/>
        </w:rPr>
        <w:t>d</w:t>
      </w:r>
      <w:r w:rsidRPr="00102F37">
        <w:rPr>
          <w:bCs/>
        </w:rPr>
        <w:t xml:space="preserve"> delta AICs at each step to assess whether the more complex model provide</w:t>
      </w:r>
      <w:r>
        <w:rPr>
          <w:bCs/>
        </w:rPr>
        <w:t>d</w:t>
      </w:r>
      <w:r w:rsidRPr="00102F37">
        <w:rPr>
          <w:bCs/>
        </w:rPr>
        <w:t xml:space="preserve"> a sufficiently improved fit to the data. Before making inferences about the effects of our experimental structure, we plot</w:t>
      </w:r>
      <w:r>
        <w:rPr>
          <w:bCs/>
        </w:rPr>
        <w:t>ted</w:t>
      </w:r>
      <w:r w:rsidRPr="00102F37">
        <w:rPr>
          <w:bCs/>
        </w:rPr>
        <w:t xml:space="preserve"> the normalized residuals</w:t>
      </w:r>
      <w:r>
        <w:rPr>
          <w:bCs/>
        </w:rPr>
        <w:t xml:space="preserve"> of Model 2</w:t>
      </w:r>
      <w:r w:rsidRPr="00102F37">
        <w:rPr>
          <w:bCs/>
        </w:rPr>
        <w:t xml:space="preserve"> against </w:t>
      </w:r>
      <w:r>
        <w:rPr>
          <w:bCs/>
        </w:rPr>
        <w:t xml:space="preserve">1) </w:t>
      </w:r>
      <w:r w:rsidRPr="00102F37">
        <w:rPr>
          <w:bCs/>
        </w:rPr>
        <w:t xml:space="preserve">predicted values and </w:t>
      </w:r>
      <w:r>
        <w:rPr>
          <w:bCs/>
        </w:rPr>
        <w:t xml:space="preserve">2) </w:t>
      </w:r>
      <w:r w:rsidRPr="00102F37">
        <w:rPr>
          <w:bCs/>
        </w:rPr>
        <w:t>the quantiles of a standard normal distribution</w:t>
      </w:r>
      <w:r>
        <w:rPr>
          <w:bCs/>
        </w:rPr>
        <w:t xml:space="preserve"> to conduct diagnostic checks of our model assumptions</w:t>
      </w:r>
      <w:r w:rsidRPr="00102F37">
        <w:rPr>
          <w:bCs/>
        </w:rPr>
        <w:t xml:space="preserve">. </w:t>
      </w:r>
      <w:r>
        <w:rPr>
          <w:bCs/>
        </w:rPr>
        <w:t>Concluding that Model 2 met all necessary assumptions, w</w:t>
      </w:r>
      <w:r w:rsidRPr="00102F37">
        <w:rPr>
          <w:bCs/>
        </w:rPr>
        <w:t xml:space="preserve">e </w:t>
      </w:r>
      <w:r>
        <w:rPr>
          <w:bCs/>
        </w:rPr>
        <w:t>calculated</w:t>
      </w:r>
      <w:r w:rsidRPr="00102F37">
        <w:rPr>
          <w:bCs/>
        </w:rPr>
        <w:t xml:space="preserve"> the contrasts of each level of experimental condition</w:t>
      </w:r>
      <w:r>
        <w:rPr>
          <w:bCs/>
        </w:rPr>
        <w:t xml:space="preserve"> (including baseline and</w:t>
      </w:r>
      <w:r w:rsidRPr="00102F37">
        <w:rPr>
          <w:bCs/>
        </w:rPr>
        <w:t xml:space="preserve"> marginal to order</w:t>
      </w:r>
      <w:r>
        <w:rPr>
          <w:bCs/>
        </w:rPr>
        <w:t>)</w:t>
      </w:r>
      <w:r w:rsidRPr="00102F37">
        <w:rPr>
          <w:bCs/>
        </w:rPr>
        <w:t xml:space="preserve"> and test</w:t>
      </w:r>
      <w:r>
        <w:rPr>
          <w:bCs/>
        </w:rPr>
        <w:t>ed</w:t>
      </w:r>
      <w:r w:rsidRPr="00102F37">
        <w:rPr>
          <w:bCs/>
        </w:rPr>
        <w:t xml:space="preserve"> for significan</w:t>
      </w:r>
      <w:r>
        <w:rPr>
          <w:bCs/>
        </w:rPr>
        <w:t xml:space="preserve">t differences in </w:t>
      </w:r>
      <w:r w:rsidR="00E93272">
        <w:rPr>
          <w:bCs/>
        </w:rPr>
        <w:t>TST</w:t>
      </w:r>
      <w:r>
        <w:rPr>
          <w:bCs/>
        </w:rPr>
        <w:t xml:space="preserve"> between the baseline condition and the two experimental conditions using ANOVA. Finally, we calculated the intra-class correlation coefficients (ICCs) to compare the proportion of unstructured variance in our data</w:t>
      </w:r>
      <w:r w:rsidR="00574B93">
        <w:rPr>
          <w:bCs/>
        </w:rPr>
        <w:t xml:space="preserve"> and used this comparison to determine when our limited sample size prevented us from adding additional complexity to our statistical model.</w:t>
      </w:r>
      <w:r>
        <w:rPr>
          <w:bCs/>
        </w:rPr>
        <w:t xml:space="preserve"> </w:t>
      </w:r>
      <w:r>
        <w:rPr>
          <w:noProof/>
          <w:color w:val="000000"/>
        </w:rPr>
        <w:t>We fit all models to our data using the function lme of the library nlme v3.1</w:t>
      </w:r>
      <w:r w:rsidR="000E0CC4">
        <w:rPr>
          <w:noProof/>
          <w:color w:val="000000"/>
        </w:rPr>
        <w:t xml:space="preserve"> </w:t>
      </w:r>
      <w:r w:rsidR="000E0CC4">
        <w:rPr>
          <w:noProof/>
          <w:color w:val="000000"/>
        </w:rPr>
        <w:fldChar w:fldCharType="begin" w:fldLock="1"/>
      </w:r>
      <w:r w:rsidR="007E5C31">
        <w:rPr>
          <w:noProof/>
          <w:color w:val="000000"/>
        </w:rPr>
        <w:instrText>ADDIN CSL_CITATION {"citationItems":[{"id":"ITEM-1","itemData":{"abstract":"Pinheiro J., Bates, D., DebRoy, S., Sarkar, D., 2007. nlme: Linear and nonlinear mixed effects models. R package version 3, 186.","author":[{"dropping-particle":"","family":"Pinheiro","given":"Jose","non-dropping-particle":"","parse-names":false,"suffix":""},{"dropping-particle":"","family":"Bates","given":"Douglas","non-dropping-particle":"","parse-names":false,"suffix":""},{"dropping-particle":"","family":"DebRoy","given":"Saikat","non-dropping-particle":"","parse-names":false,"suffix":""},{"dropping-particle":"","family":"Sarkar","given":"Deepayan","non-dropping-particle":"","parse-names":false,"suffix":""}],"container-title":"R package version 3","id":"ITEM-1","issued":{"date-parts":[["2007"]]},"page":"1-97","title":"R Development Core Team. 2010. nlme: Linear and Nonlinear Mixed Effects Models","type":"article-journal"},"uris":["http://www.mendeley.com/documents/?uuid=f834cb28-128e-4c6d-a639-dacc31c5d927"]}],"mendeley":{"formattedCitation":"[33]","manualFormatting":"(Pinheiro et al., 2007[33])","plainTextFormattedCitation":"[33]","previouslyFormattedCitation":"[33]"},"properties":{"noteIndex":0},"schema":"https://github.com/citation-style-language/schema/raw/master/csl-citation.json"}</w:instrText>
      </w:r>
      <w:r w:rsidR="000E0CC4">
        <w:rPr>
          <w:noProof/>
          <w:color w:val="000000"/>
        </w:rPr>
        <w:fldChar w:fldCharType="separate"/>
      </w:r>
      <w:r w:rsidR="007E5C31">
        <w:rPr>
          <w:noProof/>
          <w:color w:val="000000"/>
        </w:rPr>
        <w:t>[33]</w:t>
      </w:r>
      <w:r w:rsidR="000E0CC4">
        <w:rPr>
          <w:noProof/>
          <w:color w:val="000000"/>
        </w:rPr>
        <w:fldChar w:fldCharType="end"/>
      </w:r>
      <w:r>
        <w:rPr>
          <w:noProof/>
          <w:color w:val="000000"/>
        </w:rPr>
        <w:t xml:space="preserve"> in R version 4.0.4</w:t>
      </w:r>
      <w:r w:rsidR="000E0CC4">
        <w:rPr>
          <w:noProof/>
          <w:color w:val="000000"/>
        </w:rPr>
        <w:t xml:space="preserve"> </w:t>
      </w:r>
      <w:r w:rsidR="000E0CC4">
        <w:rPr>
          <w:noProof/>
          <w:color w:val="000000"/>
        </w:rPr>
        <w:fldChar w:fldCharType="begin" w:fldLock="1"/>
      </w:r>
      <w:r w:rsidR="006B0DA4">
        <w:rPr>
          <w:noProof/>
          <w:color w:val="000000"/>
        </w:rPr>
        <w:instrText>ADDIN CSL_CITATION {"citationItems":[{"id":"ITEM-1","itemData":{"author":[{"dropping-particle":"","family":"Team","given":"R Core","non-dropping-particle":"","parse-names":false,"suffix":""}],"id":"ITEM-1","issued":{"date-parts":[["2020"]]},"publisher":"R Foundation for Statistical Computing","publisher-place":"Vienna, Austria","title":"R: A Language and environment for statistical computing","type":"article"},"uris":["http://www.mendeley.com/documents/?uuid=1d9f314d-7337-4983-95f7-cc8beb09a3e5"]}],"mendeley":{"formattedCitation":"[34]","manualFormatting":"(R Core Team, 2020)","plainTextFormattedCitation":"[34]","previouslyFormattedCitation":"[34]"},"properties":{"noteIndex":0},"schema":"https://github.com/citation-style-language/schema/raw/master/csl-citation.json"}</w:instrText>
      </w:r>
      <w:r w:rsidR="000E0CC4">
        <w:rPr>
          <w:noProof/>
          <w:color w:val="000000"/>
        </w:rPr>
        <w:fldChar w:fldCharType="separate"/>
      </w:r>
      <w:r w:rsidR="007E5C31">
        <w:rPr>
          <w:noProof/>
          <w:color w:val="000000"/>
        </w:rPr>
        <w:t>[34]</w:t>
      </w:r>
      <w:r w:rsidR="000E0CC4">
        <w:rPr>
          <w:noProof/>
          <w:color w:val="000000"/>
        </w:rPr>
        <w:fldChar w:fldCharType="end"/>
      </w:r>
      <w:r>
        <w:rPr>
          <w:noProof/>
          <w:color w:val="000000"/>
        </w:rPr>
        <w:t xml:space="preserve">. </w:t>
      </w:r>
      <w:r w:rsidR="00A3104E">
        <w:rPr>
          <w:noProof/>
          <w:color w:val="000000"/>
        </w:rPr>
        <w:t>Our analysis can be fully reproduced using code and documentation</w:t>
      </w:r>
      <w:r>
        <w:rPr>
          <w:noProof/>
          <w:color w:val="000000"/>
        </w:rPr>
        <w:t xml:space="preserve"> reported in </w:t>
      </w:r>
      <w:r w:rsidR="00A5123C">
        <w:rPr>
          <w:noProof/>
          <w:color w:val="000000"/>
        </w:rPr>
        <w:t xml:space="preserve">the supplementary material </w:t>
      </w:r>
      <w:r w:rsidR="00A5123C">
        <w:rPr>
          <w:noProof/>
          <w:color w:val="000000"/>
        </w:rPr>
        <w:lastRenderedPageBreak/>
        <w:t xml:space="preserve">(S1 </w:t>
      </w:r>
      <w:r w:rsidR="00D16AF6">
        <w:rPr>
          <w:noProof/>
          <w:color w:val="000000"/>
        </w:rPr>
        <w:t>File</w:t>
      </w:r>
      <w:r w:rsidR="00A5123C">
        <w:rPr>
          <w:noProof/>
          <w:color w:val="000000"/>
        </w:rPr>
        <w:t>)</w:t>
      </w:r>
      <w:r>
        <w:rPr>
          <w:noProof/>
          <w:color w:val="000000"/>
        </w:rPr>
        <w:t>.</w:t>
      </w:r>
    </w:p>
    <w:p w14:paraId="0C4EE306" w14:textId="6219B5E8" w:rsidR="00145FE6" w:rsidRPr="00404E4C" w:rsidRDefault="00145FE6"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i/>
          <w:noProof/>
          <w:color w:val="000000"/>
        </w:rPr>
      </w:pPr>
      <w:r>
        <w:rPr>
          <w:i/>
          <w:noProof/>
          <w:color w:val="000000"/>
        </w:rPr>
        <w:t>Inter-daily Stabililty and Intra-daily Variability</w:t>
      </w:r>
    </w:p>
    <w:p w14:paraId="4E6EF39B" w14:textId="1DBBE257" w:rsidR="006C7791" w:rsidRDefault="006C7791"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color w:val="000000"/>
        </w:rPr>
      </w:pPr>
      <w:r>
        <w:rPr>
          <w:color w:val="000000"/>
          <w:sz w:val="36"/>
          <w:szCs w:val="36"/>
        </w:rPr>
        <w:tab/>
      </w:r>
      <w:r>
        <w:rPr>
          <w:color w:val="000000"/>
        </w:rPr>
        <w:t>In addition to testing for changes in total sleep time, we also calculated</w:t>
      </w:r>
      <w:r w:rsidR="0022061C">
        <w:rPr>
          <w:color w:val="000000"/>
        </w:rPr>
        <w:t xml:space="preserve"> from the raw actigraphy data</w:t>
      </w:r>
      <w:r>
        <w:rPr>
          <w:color w:val="000000"/>
        </w:rPr>
        <w:t xml:space="preserve"> two metrics of sleep disruption first described in Van </w:t>
      </w:r>
      <w:proofErr w:type="spellStart"/>
      <w:r>
        <w:rPr>
          <w:color w:val="000000"/>
        </w:rPr>
        <w:t>Someren</w:t>
      </w:r>
      <w:proofErr w:type="spellEnd"/>
      <w:r>
        <w:rPr>
          <w:color w:val="000000"/>
        </w:rPr>
        <w:t xml:space="preserve"> et al.</w:t>
      </w:r>
      <w:r>
        <w:rPr>
          <w:color w:val="000000"/>
        </w:rPr>
        <w:fldChar w:fldCharType="begin" w:fldLock="1"/>
      </w:r>
      <w:r w:rsidR="006B0DA4">
        <w:rPr>
          <w:color w:val="000000"/>
        </w:rPr>
        <w:instrText>ADDIN CSL_CITATION {"citationItems":[{"id":"ITEM-1","itemData":{"DOI":"10.3109/07420529908998724","ISBN":"0742052990","ISSN":"07420528","PMID":"10442243","abstract":"Sleep-wake rhythm disturbances in patients with Alzheimer's disease (AD) make a strong demand on caregivers and are among the most important reasons for institutionalization. Several previous studies reported that the disturbances improve with increased environmental light, which, through the retinohypothalamic tract, activates the suprachiasmatic nucleus (SCN), the biological clock of the brain. The data of recently published positive and negative reports on the effect of bright light on actigraphically assessed rest-activity rhythms in demented elderly were reanalyzed using several statistical procedures. It was demonstrated that the light-induced improvement in coupling of the rest-activity rhythm to the environmental zeitgeber of bright light is better detected using nonparametric procedures. Cosinor, complex demodulation, and Lomb-Scargle periodogram-derived variables are much less sensitive to this effect because of the highly nonsinusoidal waveform of the rest-activity rhythm. Guidelines for analyses of actigraphic data are given to improve the sensitivity to treatment effects in future studies.","author":[{"dropping-particle":"","family":"Someren","given":"Eus J.W.","non-dropping-particle":"Van","parse-names":false,"suffix":""},{"dropping-particle":"","family":"Swaab","given":"Dick F.","non-dropping-particle":"","parse-names":false,"suffix":""},{"dropping-particle":"","family":"Colenda","given":"Christopher C.","non-dropping-particle":"","parse-names":false,"suffix":""},{"dropping-particle":"","family":"Cohen","given":"Wayne","non-dropping-particle":"","parse-names":false,"suffix":""},{"dropping-particle":"","family":"McCall","given":"W. Vaughn","non-dropping-particle":"","parse-names":false,"suffix":""},{"dropping-particle":"","family":"Rosenquist","given":"Peter B.","non-dropping-particle":"","parse-names":false,"suffix":""}],"container-title":"Chronobiology International","id":"ITEM-1","issue":"4","issued":{"date-parts":[["1999"]]},"page":"505-518","title":"Bright light therapy: Improved sensitivity to its effects on rest- activity rhythms in Alzheimer patients by application of nonparametric methods","type":"article-journal","volume":"16"},"uris":["http://www.mendeley.com/documents/?uuid=3558d48f-e934-471f-b4f8-2fa812748f5a"]}],"mendeley":{"formattedCitation":"[35]","plainTextFormattedCitation":"[35]","previouslyFormattedCitation":"[35]"},"properties":{"noteIndex":0},"schema":"https://github.com/citation-style-language/schema/raw/master/csl-citation.json"}</w:instrText>
      </w:r>
      <w:r>
        <w:rPr>
          <w:color w:val="000000"/>
        </w:rPr>
        <w:fldChar w:fldCharType="separate"/>
      </w:r>
      <w:r w:rsidR="00920B34" w:rsidRPr="00920B34">
        <w:rPr>
          <w:noProof/>
          <w:color w:val="000000"/>
        </w:rPr>
        <w:t>[35]</w:t>
      </w:r>
      <w:r>
        <w:rPr>
          <w:color w:val="000000"/>
        </w:rPr>
        <w:fldChar w:fldCharType="end"/>
      </w:r>
      <w:r>
        <w:rPr>
          <w:color w:val="000000"/>
        </w:rPr>
        <w:t>: inter</w:t>
      </w:r>
      <w:r w:rsidR="00145FE6">
        <w:rPr>
          <w:color w:val="000000"/>
        </w:rPr>
        <w:t>-</w:t>
      </w:r>
      <w:r>
        <w:rPr>
          <w:color w:val="000000"/>
        </w:rPr>
        <w:t>daily stability</w:t>
      </w:r>
      <w:r w:rsidR="00062E1F">
        <w:rPr>
          <w:color w:val="000000"/>
        </w:rPr>
        <w:t xml:space="preserve"> (IS)</w:t>
      </w:r>
      <w:r>
        <w:rPr>
          <w:color w:val="000000"/>
        </w:rPr>
        <w:t xml:space="preserve"> and intra</w:t>
      </w:r>
      <w:r w:rsidR="00145FE6">
        <w:rPr>
          <w:color w:val="000000"/>
        </w:rPr>
        <w:t>-</w:t>
      </w:r>
      <w:r>
        <w:rPr>
          <w:color w:val="000000"/>
        </w:rPr>
        <w:t>daily vari</w:t>
      </w:r>
      <w:r w:rsidR="00062E1F">
        <w:rPr>
          <w:color w:val="000000"/>
        </w:rPr>
        <w:t>ability</w:t>
      </w:r>
      <w:r>
        <w:rPr>
          <w:color w:val="000000"/>
        </w:rPr>
        <w:t xml:space="preserve"> (IV)</w:t>
      </w:r>
      <w:r w:rsidR="00062E1F">
        <w:rPr>
          <w:color w:val="000000"/>
        </w:rPr>
        <w:t xml:space="preserve">. </w:t>
      </w:r>
      <w:r w:rsidR="00C7208A">
        <w:rPr>
          <w:color w:val="000000"/>
        </w:rPr>
        <w:t>Inter-daily</w:t>
      </w:r>
      <w:r w:rsidR="00062E1F">
        <w:rPr>
          <w:color w:val="000000"/>
        </w:rPr>
        <w:t xml:space="preserve"> stability is defined as the ratio </w:t>
      </w:r>
      <w:r w:rsidR="00E70F0D">
        <w:rPr>
          <w:color w:val="000000"/>
        </w:rPr>
        <w:t>of</w:t>
      </w:r>
      <w:r w:rsidR="00062E1F">
        <w:rPr>
          <w:color w:val="000000"/>
        </w:rPr>
        <w:t xml:space="preserve"> </w:t>
      </w:r>
      <w:r w:rsidR="00E70F0D">
        <w:rPr>
          <w:color w:val="000000"/>
        </w:rPr>
        <w:t xml:space="preserve">1) </w:t>
      </w:r>
      <w:r w:rsidR="00062E1F">
        <w:rPr>
          <w:color w:val="000000"/>
        </w:rPr>
        <w:t xml:space="preserve">the variance of averaged actigraphy counts across epochs around the grand mean </w:t>
      </w:r>
      <w:r w:rsidR="00E70F0D">
        <w:rPr>
          <w:color w:val="000000"/>
        </w:rPr>
        <w:t>to 2)</w:t>
      </w:r>
      <w:r w:rsidR="00062E1F">
        <w:rPr>
          <w:color w:val="000000"/>
        </w:rPr>
        <w:t xml:space="preserve"> the overall variance. In other words, it measures how consistent actigraphy measures are for each minute in a day across days</w:t>
      </w:r>
      <w:r w:rsidR="005B0330">
        <w:rPr>
          <w:color w:val="000000"/>
        </w:rPr>
        <w:t>, and thus</w:t>
      </w:r>
      <w:r w:rsidR="00062E1F">
        <w:rPr>
          <w:color w:val="000000"/>
        </w:rPr>
        <w:t xml:space="preserve"> gives an indication of how well activity levels are entrained to dial rhythms. Intra</w:t>
      </w:r>
      <w:r w:rsidR="00145FE6">
        <w:rPr>
          <w:color w:val="000000"/>
        </w:rPr>
        <w:t>-</w:t>
      </w:r>
      <w:r w:rsidR="00062E1F">
        <w:rPr>
          <w:color w:val="000000"/>
        </w:rPr>
        <w:t>daily variability is the ratio of</w:t>
      </w:r>
      <w:r w:rsidR="00E70F0D">
        <w:rPr>
          <w:color w:val="000000"/>
        </w:rPr>
        <w:t xml:space="preserve"> 1)</w:t>
      </w:r>
      <w:r w:rsidR="00062E1F">
        <w:rPr>
          <w:color w:val="000000"/>
        </w:rPr>
        <w:t xml:space="preserve"> the squares of the difference</w:t>
      </w:r>
      <w:r w:rsidR="00E70F0D">
        <w:rPr>
          <w:color w:val="000000"/>
        </w:rPr>
        <w:t xml:space="preserve"> in counts</w:t>
      </w:r>
      <w:r w:rsidR="00062E1F">
        <w:rPr>
          <w:color w:val="000000"/>
        </w:rPr>
        <w:t xml:space="preserve"> between all successive minutes and</w:t>
      </w:r>
      <w:r w:rsidR="00E70F0D">
        <w:rPr>
          <w:color w:val="000000"/>
        </w:rPr>
        <w:t xml:space="preserve"> 2)</w:t>
      </w:r>
      <w:r w:rsidR="00062E1F">
        <w:rPr>
          <w:color w:val="000000"/>
        </w:rPr>
        <w:t xml:space="preserve"> the mean square</w:t>
      </w:r>
      <w:r w:rsidR="00E70F0D">
        <w:rPr>
          <w:color w:val="000000"/>
        </w:rPr>
        <w:t xml:space="preserve"> differences</w:t>
      </w:r>
      <w:r w:rsidR="00062E1F">
        <w:rPr>
          <w:color w:val="000000"/>
        </w:rPr>
        <w:t xml:space="preserve"> </w:t>
      </w:r>
      <w:r w:rsidR="00E70F0D">
        <w:rPr>
          <w:color w:val="000000"/>
        </w:rPr>
        <w:t>in counts relative to</w:t>
      </w:r>
      <w:r w:rsidR="00062E1F">
        <w:rPr>
          <w:color w:val="000000"/>
        </w:rPr>
        <w:t xml:space="preserve"> the grand mean; it gives an indication of how fragmented activity patterns are within a given</w:t>
      </w:r>
      <w:r w:rsidR="00E70F0D">
        <w:rPr>
          <w:color w:val="000000"/>
        </w:rPr>
        <w:t xml:space="preserve"> experimental</w:t>
      </w:r>
      <w:r w:rsidR="00062E1F">
        <w:rPr>
          <w:color w:val="000000"/>
        </w:rPr>
        <w:t xml:space="preserve"> period.</w:t>
      </w:r>
    </w:p>
    <w:p w14:paraId="11232DAF" w14:textId="18478D6C" w:rsidR="00145FE6" w:rsidRPr="00404E4C" w:rsidRDefault="00145FE6"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color w:val="000000"/>
        </w:rPr>
      </w:pPr>
      <w:r>
        <w:rPr>
          <w:color w:val="000000"/>
        </w:rPr>
        <w:tab/>
        <w:t xml:space="preserve">We calculated both metrics within each experimental condition for all subjects. We then analyzed these descriptive measures much like TST, fitting a linear model to each using fixed effects for experimental condition and order as well as their interaction and random effects for individual </w:t>
      </w:r>
      <w:r w:rsidR="00E70F0D">
        <w:rPr>
          <w:color w:val="000000"/>
        </w:rPr>
        <w:t xml:space="preserve">and </w:t>
      </w:r>
      <w:r>
        <w:rPr>
          <w:color w:val="000000"/>
        </w:rPr>
        <w:t>species</w:t>
      </w:r>
      <w:r w:rsidR="00E70F0D">
        <w:rPr>
          <w:color w:val="000000"/>
        </w:rPr>
        <w:t xml:space="preserve"> (nested</w:t>
      </w:r>
      <w:r>
        <w:rPr>
          <w:color w:val="000000"/>
        </w:rPr>
        <w:t>). As with TST, we contrasted the effects of each experimental condition after marginalizing over the effects of order and its interaction with experimental condition.</w:t>
      </w:r>
    </w:p>
    <w:p w14:paraId="420FD944" w14:textId="77777777" w:rsidR="00416C5F" w:rsidRPr="00521F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b/>
          <w:sz w:val="36"/>
          <w:szCs w:val="36"/>
        </w:rPr>
      </w:pPr>
      <w:r w:rsidRPr="00521F5F">
        <w:rPr>
          <w:b/>
          <w:sz w:val="36"/>
          <w:szCs w:val="36"/>
        </w:rPr>
        <w:t>Results</w:t>
      </w:r>
    </w:p>
    <w:p w14:paraId="750ECFA8" w14:textId="547F86B2" w:rsidR="00416C5F" w:rsidRDefault="00416C5F" w:rsidP="00416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pPr>
      <w:r>
        <w:tab/>
        <w:t>Individual sleep times are presented in Figure 2</w:t>
      </w:r>
      <w:r w:rsidR="0099712F">
        <w:t xml:space="preserve">. </w:t>
      </w:r>
      <w:r w:rsidR="00E70F0D">
        <w:t>TST</w:t>
      </w:r>
      <w:r w:rsidR="0099712F">
        <w:t xml:space="preserve">, </w:t>
      </w:r>
      <w:r w:rsidR="00E70F0D">
        <w:t>i</w:t>
      </w:r>
      <w:r w:rsidR="0099712F">
        <w:t xml:space="preserve">nter-daily </w:t>
      </w:r>
      <w:r w:rsidR="00E70F0D">
        <w:t>s</w:t>
      </w:r>
      <w:r w:rsidR="0099712F">
        <w:t xml:space="preserve">tability, and </w:t>
      </w:r>
      <w:r w:rsidR="00E70F0D">
        <w:t>i</w:t>
      </w:r>
      <w:r w:rsidR="0099712F">
        <w:t xml:space="preserve">ntra-daily </w:t>
      </w:r>
      <w:proofErr w:type="spellStart"/>
      <w:r w:rsidR="0099712F">
        <w:t>variablility</w:t>
      </w:r>
      <w:proofErr w:type="spellEnd"/>
      <w:r>
        <w:t xml:space="preserve"> a</w:t>
      </w:r>
      <w:r w:rsidR="0099712F">
        <w:t>re</w:t>
      </w:r>
      <w:r>
        <w:t xml:space="preserve"> summarized by condition in Table 1. AIC revealed that Model 2 </w:t>
      </w:r>
      <w:r w:rsidR="006D2788">
        <w:t>is</w:t>
      </w:r>
      <w:r>
        <w:t xml:space="preserve"> the preferred model </w:t>
      </w:r>
      <w:r w:rsidR="0099712F">
        <w:t xml:space="preserve">for TST </w:t>
      </w:r>
      <w:r>
        <w:t xml:space="preserve">(Model 2 AIC = 1742; Model 1 ΔAIC = </w:t>
      </w:r>
      <w:r w:rsidR="00DA09DF">
        <w:t>12.4</w:t>
      </w:r>
      <w:r>
        <w:t xml:space="preserve">; Model 0 ΔAIC = </w:t>
      </w:r>
      <w:r w:rsidR="00DA09DF">
        <w:t>16.6</w:t>
      </w:r>
      <w:r>
        <w:t>). The first order autoregressive effect in this model is small (</w:t>
      </w:r>
      <m:oMath>
        <m:sSub>
          <m:sSubPr>
            <m:ctrlPr>
              <w:rPr>
                <w:rFonts w:ascii="Cambria Math" w:hAnsi="Cambria Math"/>
                <w:i/>
                <w:vertAlign w:val="subscript"/>
              </w:rPr>
            </m:ctrlPr>
          </m:sSubPr>
          <m:e>
            <m:acc>
              <m:accPr>
                <m:ctrlPr>
                  <w:rPr>
                    <w:rFonts w:ascii="Cambria Math" w:hAnsi="Cambria Math"/>
                    <w:i/>
                    <w:vertAlign w:val="subscript"/>
                  </w:rPr>
                </m:ctrlPr>
              </m:accPr>
              <m:e>
                <m:r>
                  <w:rPr>
                    <w:rFonts w:ascii="Cambria Math" w:hAnsi="Cambria Math"/>
                    <w:vertAlign w:val="subscript"/>
                  </w:rPr>
                  <m:t>φ</m:t>
                </m:r>
              </m:e>
            </m:acc>
          </m:e>
          <m:sub>
            <m:r>
              <w:rPr>
                <w:rFonts w:ascii="Cambria Math" w:hAnsi="Cambria Math"/>
                <w:vertAlign w:val="subscript"/>
              </w:rPr>
              <m:t>1</m:t>
            </m:r>
          </m:sub>
        </m:sSub>
      </m:oMath>
      <w:r>
        <w:t xml:space="preserve">= 0.09, 95% CI [-0.08, 0.26]). </w:t>
      </w:r>
      <w:r w:rsidR="008013DE">
        <w:t xml:space="preserve">Estimated contrasts </w:t>
      </w:r>
      <w:r w:rsidR="008616A0">
        <w:t xml:space="preserve">of TST between experimental conditions are presented in Figure 3. </w:t>
      </w:r>
      <w:r>
        <w:t xml:space="preserve">The estimated contrast of </w:t>
      </w:r>
      <w:r w:rsidR="00E93272">
        <w:t>TST</w:t>
      </w:r>
      <w:r>
        <w:t xml:space="preserve"> between the enriched condition and the baseline condition </w:t>
      </w:r>
      <w:r>
        <w:lastRenderedPageBreak/>
        <w:t>(marginal to order) is 3</w:t>
      </w:r>
      <w:r w:rsidR="001C2D2C">
        <w:t>2</w:t>
      </w:r>
      <w:r>
        <w:t xml:space="preserve">.0 minutes with a standard error of </w:t>
      </w:r>
      <w:r w:rsidR="001C2D2C">
        <w:t>8.72</w:t>
      </w:r>
      <w:r>
        <w:t xml:space="preserve"> and the hypothesis of no difference between enriched and baseline can be ruled out (</w:t>
      </w:r>
      <w:r w:rsidRPr="00E10E96">
        <w:rPr>
          <w:i/>
        </w:rPr>
        <w:t>Enriched - Baseline</w:t>
      </w:r>
      <w:r>
        <w:t>: df = 15</w:t>
      </w:r>
      <w:r w:rsidR="001C2D2C">
        <w:t>2</w:t>
      </w:r>
      <w:r>
        <w:t>, F-value = 1</w:t>
      </w:r>
      <w:r w:rsidR="001C2D2C">
        <w:t>3</w:t>
      </w:r>
      <w:r>
        <w:t>.</w:t>
      </w:r>
      <w:r w:rsidR="001C2D2C">
        <w:t>0</w:t>
      </w:r>
      <w:r>
        <w:t>, p &lt; 0.001). The contrast between the impoverished and baseline condition is not significantly different from 0 (</w:t>
      </w:r>
      <w:r w:rsidRPr="00E10E96">
        <w:rPr>
          <w:i/>
        </w:rPr>
        <w:t>Impoverished - Baseline</w:t>
      </w:r>
      <w:r>
        <w:t xml:space="preserve">: mean = </w:t>
      </w:r>
      <w:r w:rsidR="001C2D2C">
        <w:t>-0.18</w:t>
      </w:r>
      <w:r>
        <w:t xml:space="preserve"> minutes, SE = </w:t>
      </w:r>
      <w:r w:rsidR="001C2D2C">
        <w:t>8.72</w:t>
      </w:r>
      <w:r>
        <w:t>, df = 15</w:t>
      </w:r>
      <w:r w:rsidR="001C2D2C">
        <w:t>2</w:t>
      </w:r>
      <w:r>
        <w:t xml:space="preserve">, F-value = </w:t>
      </w:r>
      <w:r w:rsidR="001C2D2C">
        <w:t>&lt;0.001</w:t>
      </w:r>
      <w:r>
        <w:t xml:space="preserve"> p = 0.</w:t>
      </w:r>
      <w:r w:rsidR="001C2D2C">
        <w:t>984</w:t>
      </w:r>
      <w:r>
        <w:t xml:space="preserve">). The majority of unstructured variance in </w:t>
      </w:r>
      <w:r w:rsidR="00E93272">
        <w:t>TST</w:t>
      </w:r>
      <w:r>
        <w:t xml:space="preserve"> given Model 2 is attributable to individual differences (</w:t>
      </w:r>
      <w:proofErr w:type="spellStart"/>
      <w:r>
        <w:t>ICC</w:t>
      </w:r>
      <w:r w:rsidRPr="0069061A">
        <w:rPr>
          <w:vertAlign w:val="subscript"/>
        </w:rPr>
        <w:t>subject</w:t>
      </w:r>
      <w:proofErr w:type="spellEnd"/>
      <w:r>
        <w:t xml:space="preserve"> = 0.</w:t>
      </w:r>
      <w:r w:rsidR="001C2D2C">
        <w:t>592</w:t>
      </w:r>
      <w:r>
        <w:t>), most of the remaining variance to the error term (</w:t>
      </w:r>
      <w:proofErr w:type="spellStart"/>
      <w:r>
        <w:t>ICC</w:t>
      </w:r>
      <w:r>
        <w:rPr>
          <w:vertAlign w:val="subscript"/>
        </w:rPr>
        <w:t>Error</w:t>
      </w:r>
      <w:proofErr w:type="spellEnd"/>
      <w:r>
        <w:t xml:space="preserve"> = 0.</w:t>
      </w:r>
      <w:r w:rsidR="001C2D2C">
        <w:t>301</w:t>
      </w:r>
      <w:r>
        <w:t>), and only a small proportion to species level differences (</w:t>
      </w:r>
      <w:proofErr w:type="spellStart"/>
      <w:r>
        <w:t>ICC</w:t>
      </w:r>
      <w:r>
        <w:rPr>
          <w:vertAlign w:val="subscript"/>
        </w:rPr>
        <w:t>Species</w:t>
      </w:r>
      <w:proofErr w:type="spellEnd"/>
      <w:r>
        <w:t xml:space="preserve"> = 0.</w:t>
      </w:r>
      <w:r w:rsidR="001C2D2C">
        <w:t>107</w:t>
      </w:r>
      <w:r>
        <w:t>).</w:t>
      </w:r>
    </w:p>
    <w:tbl>
      <w:tblPr>
        <w:tblStyle w:val="GridTable1Light"/>
        <w:tblpPr w:leftFromText="180" w:rightFromText="180" w:vertAnchor="text" w:horzAnchor="margin" w:tblpY="-50"/>
        <w:tblW w:w="9265" w:type="dxa"/>
        <w:tblLook w:val="04A0" w:firstRow="1" w:lastRow="0" w:firstColumn="1" w:lastColumn="0" w:noHBand="0" w:noVBand="1"/>
      </w:tblPr>
      <w:tblGrid>
        <w:gridCol w:w="1306"/>
        <w:gridCol w:w="534"/>
        <w:gridCol w:w="1328"/>
        <w:gridCol w:w="735"/>
        <w:gridCol w:w="607"/>
        <w:gridCol w:w="630"/>
        <w:gridCol w:w="779"/>
        <w:gridCol w:w="630"/>
        <w:gridCol w:w="630"/>
        <w:gridCol w:w="826"/>
        <w:gridCol w:w="630"/>
        <w:gridCol w:w="630"/>
      </w:tblGrid>
      <w:tr w:rsidR="008A5C6A" w:rsidRPr="002C0785" w14:paraId="65CD6829" w14:textId="117F2B83" w:rsidTr="00404E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6" w:type="dxa"/>
            <w:vMerge w:val="restart"/>
            <w:noWrap/>
          </w:tcPr>
          <w:p w14:paraId="6AC1FFE8" w14:textId="1AC8AB7D" w:rsidR="008A5C6A" w:rsidRPr="002C0785" w:rsidRDefault="008A5C6A" w:rsidP="00C7208A">
            <w:pPr>
              <w:rPr>
                <w:rFonts w:ascii="Calibri" w:hAnsi="Calibri" w:cs="Calibri"/>
                <w:color w:val="000000"/>
                <w:sz w:val="22"/>
                <w:szCs w:val="22"/>
              </w:rPr>
            </w:pPr>
            <w:r w:rsidRPr="002C0785">
              <w:rPr>
                <w:rFonts w:ascii="Calibri" w:hAnsi="Calibri" w:cs="Calibri"/>
                <w:color w:val="000000"/>
                <w:sz w:val="22"/>
                <w:szCs w:val="22"/>
              </w:rPr>
              <w:t>ID</w:t>
            </w:r>
          </w:p>
        </w:tc>
        <w:tc>
          <w:tcPr>
            <w:tcW w:w="534" w:type="dxa"/>
            <w:vMerge w:val="restart"/>
            <w:noWrap/>
          </w:tcPr>
          <w:p w14:paraId="2F834697" w14:textId="5C61E579" w:rsidR="008A5C6A" w:rsidRDefault="008A5C6A" w:rsidP="00C7208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Sex</w:t>
            </w:r>
          </w:p>
        </w:tc>
        <w:tc>
          <w:tcPr>
            <w:tcW w:w="1328" w:type="dxa"/>
            <w:vMerge w:val="restart"/>
          </w:tcPr>
          <w:p w14:paraId="5A37EA7E" w14:textId="04A15B78" w:rsidR="008A5C6A" w:rsidRDefault="008A5C6A" w:rsidP="00C7208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Species</w:t>
            </w:r>
          </w:p>
        </w:tc>
        <w:tc>
          <w:tcPr>
            <w:tcW w:w="1972" w:type="dxa"/>
            <w:gridSpan w:val="3"/>
            <w:noWrap/>
          </w:tcPr>
          <w:p w14:paraId="38ED5BF2" w14:textId="30A82657" w:rsidR="008A5C6A" w:rsidRPr="002C0785" w:rsidRDefault="008A5C6A" w:rsidP="0020204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Baseline</w:t>
            </w:r>
          </w:p>
        </w:tc>
        <w:tc>
          <w:tcPr>
            <w:tcW w:w="2039" w:type="dxa"/>
            <w:gridSpan w:val="3"/>
            <w:noWrap/>
          </w:tcPr>
          <w:p w14:paraId="2EC56556" w14:textId="78639753" w:rsidR="008A5C6A" w:rsidRPr="002C0785" w:rsidRDefault="008A5C6A" w:rsidP="0020204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Enrichment</w:t>
            </w:r>
          </w:p>
        </w:tc>
        <w:tc>
          <w:tcPr>
            <w:tcW w:w="2086" w:type="dxa"/>
            <w:gridSpan w:val="3"/>
          </w:tcPr>
          <w:p w14:paraId="56B50393" w14:textId="5D202757" w:rsidR="008A5C6A" w:rsidRDefault="008A5C6A" w:rsidP="0020204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Impoverishment</w:t>
            </w:r>
          </w:p>
        </w:tc>
      </w:tr>
      <w:tr w:rsidR="00404E4C" w:rsidRPr="002C0785" w14:paraId="2B519027" w14:textId="79570713"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vMerge/>
            <w:noWrap/>
            <w:hideMark/>
          </w:tcPr>
          <w:p w14:paraId="54414496" w14:textId="795A5DAD" w:rsidR="008A5C6A" w:rsidRPr="002C0785" w:rsidRDefault="008A5C6A" w:rsidP="00A5123C">
            <w:pPr>
              <w:rPr>
                <w:rFonts w:ascii="Calibri" w:hAnsi="Calibri" w:cs="Calibri"/>
                <w:color w:val="000000"/>
                <w:sz w:val="22"/>
                <w:szCs w:val="22"/>
              </w:rPr>
            </w:pPr>
          </w:p>
        </w:tc>
        <w:tc>
          <w:tcPr>
            <w:tcW w:w="534" w:type="dxa"/>
            <w:vMerge/>
            <w:noWrap/>
            <w:hideMark/>
          </w:tcPr>
          <w:p w14:paraId="66F0FF56" w14:textId="143F530D"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28" w:type="dxa"/>
            <w:vMerge/>
          </w:tcPr>
          <w:p w14:paraId="45FB47E0" w14:textId="21884A91"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735" w:type="dxa"/>
            <w:shd w:val="clear" w:color="auto" w:fill="DEEAF6" w:themeFill="accent5" w:themeFillTint="33"/>
            <w:noWrap/>
            <w:hideMark/>
          </w:tcPr>
          <w:p w14:paraId="46808612" w14:textId="23A9FCE5" w:rsidR="008A5C6A" w:rsidRPr="002C0785" w:rsidRDefault="0085393D"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Mean </w:t>
            </w:r>
            <w:r w:rsidR="008A5C6A">
              <w:rPr>
                <w:rFonts w:ascii="Calibri" w:hAnsi="Calibri" w:cs="Calibri"/>
                <w:color w:val="000000"/>
                <w:sz w:val="22"/>
                <w:szCs w:val="22"/>
              </w:rPr>
              <w:t>TST</w:t>
            </w:r>
          </w:p>
        </w:tc>
        <w:tc>
          <w:tcPr>
            <w:tcW w:w="607" w:type="dxa"/>
            <w:shd w:val="clear" w:color="auto" w:fill="DEEAF6" w:themeFill="accent5" w:themeFillTint="33"/>
            <w:noWrap/>
            <w:hideMark/>
          </w:tcPr>
          <w:p w14:paraId="4BA435BB" w14:textId="59AC1B28"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w:t>
            </w:r>
          </w:p>
        </w:tc>
        <w:tc>
          <w:tcPr>
            <w:tcW w:w="630" w:type="dxa"/>
            <w:shd w:val="clear" w:color="auto" w:fill="DEEAF6" w:themeFill="accent5" w:themeFillTint="33"/>
            <w:noWrap/>
            <w:hideMark/>
          </w:tcPr>
          <w:p w14:paraId="37315AD0" w14:textId="3A9AB8D4"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IV</w:t>
            </w:r>
          </w:p>
        </w:tc>
        <w:tc>
          <w:tcPr>
            <w:tcW w:w="779" w:type="dxa"/>
            <w:shd w:val="clear" w:color="auto" w:fill="DEEAF6" w:themeFill="accent5" w:themeFillTint="33"/>
            <w:noWrap/>
            <w:hideMark/>
          </w:tcPr>
          <w:p w14:paraId="03DFB13E" w14:textId="77777777" w:rsidR="0085393D" w:rsidRDefault="0085393D"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Mean</w:t>
            </w:r>
          </w:p>
          <w:p w14:paraId="7B75BAFF" w14:textId="074BD965"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TST</w:t>
            </w:r>
          </w:p>
        </w:tc>
        <w:tc>
          <w:tcPr>
            <w:tcW w:w="630" w:type="dxa"/>
            <w:shd w:val="clear" w:color="auto" w:fill="DEEAF6" w:themeFill="accent5" w:themeFillTint="33"/>
            <w:noWrap/>
            <w:hideMark/>
          </w:tcPr>
          <w:p w14:paraId="33B572A6" w14:textId="66806A72" w:rsidR="008A5C6A" w:rsidRPr="002C0785" w:rsidRDefault="0085393D"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w:t>
            </w:r>
          </w:p>
        </w:tc>
        <w:tc>
          <w:tcPr>
            <w:tcW w:w="630" w:type="dxa"/>
            <w:shd w:val="clear" w:color="auto" w:fill="DEEAF6" w:themeFill="accent5" w:themeFillTint="33"/>
            <w:noWrap/>
            <w:hideMark/>
          </w:tcPr>
          <w:p w14:paraId="52FC1229" w14:textId="45E22FBB" w:rsidR="008A5C6A" w:rsidRPr="002C0785" w:rsidRDefault="0085393D"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IV</w:t>
            </w:r>
          </w:p>
        </w:tc>
        <w:tc>
          <w:tcPr>
            <w:tcW w:w="826" w:type="dxa"/>
            <w:shd w:val="clear" w:color="auto" w:fill="DEEAF6" w:themeFill="accent5" w:themeFillTint="33"/>
          </w:tcPr>
          <w:p w14:paraId="1A3159CE" w14:textId="77777777" w:rsidR="0085393D" w:rsidRDefault="0085393D"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Mean</w:t>
            </w:r>
          </w:p>
          <w:p w14:paraId="4F051841" w14:textId="5FAA0FE9"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TST</w:t>
            </w:r>
          </w:p>
        </w:tc>
        <w:tc>
          <w:tcPr>
            <w:tcW w:w="630" w:type="dxa"/>
            <w:shd w:val="clear" w:color="auto" w:fill="DEEAF6" w:themeFill="accent5" w:themeFillTint="33"/>
          </w:tcPr>
          <w:p w14:paraId="39E0E1AF" w14:textId="7CB7B5A9"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w:t>
            </w:r>
          </w:p>
        </w:tc>
        <w:tc>
          <w:tcPr>
            <w:tcW w:w="630" w:type="dxa"/>
            <w:shd w:val="clear" w:color="auto" w:fill="DEEAF6" w:themeFill="accent5" w:themeFillTint="33"/>
          </w:tcPr>
          <w:p w14:paraId="1AB75A97" w14:textId="3F4BAE66" w:rsidR="008A5C6A" w:rsidRPr="002C0785" w:rsidRDefault="008A5C6A" w:rsidP="002020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IV</w:t>
            </w:r>
          </w:p>
        </w:tc>
      </w:tr>
      <w:tr w:rsidR="00404E4C" w:rsidRPr="002C0785" w14:paraId="63AB3FD6" w14:textId="071B21E9"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7313F92A" w14:textId="77777777" w:rsidR="008A5C6A" w:rsidRPr="002C0785" w:rsidRDefault="008A5C6A" w:rsidP="008A5C6A">
            <w:pPr>
              <w:rPr>
                <w:rFonts w:ascii="Calibri" w:hAnsi="Calibri" w:cs="Calibri"/>
                <w:color w:val="000000"/>
                <w:sz w:val="22"/>
                <w:szCs w:val="22"/>
              </w:rPr>
            </w:pPr>
            <w:r w:rsidRPr="002C0785">
              <w:rPr>
                <w:rFonts w:ascii="Calibri" w:hAnsi="Calibri" w:cs="Calibri"/>
                <w:color w:val="000000"/>
                <w:sz w:val="22"/>
                <w:szCs w:val="22"/>
              </w:rPr>
              <w:t>Aria</w:t>
            </w:r>
          </w:p>
        </w:tc>
        <w:tc>
          <w:tcPr>
            <w:tcW w:w="534" w:type="dxa"/>
            <w:noWrap/>
            <w:hideMark/>
          </w:tcPr>
          <w:p w14:paraId="604AA7A8" w14:textId="232F3B16"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w:t>
            </w:r>
          </w:p>
        </w:tc>
        <w:tc>
          <w:tcPr>
            <w:tcW w:w="1328" w:type="dxa"/>
          </w:tcPr>
          <w:p w14:paraId="4D6CEEF2" w14:textId="76A119A5" w:rsidR="008A5C6A" w:rsidRPr="00B539C2"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rPr>
            </w:pPr>
            <w:r>
              <w:rPr>
                <w:rFonts w:ascii="Calibri" w:hAnsi="Calibri" w:cs="Calibri"/>
                <w:i/>
                <w:color w:val="000000"/>
                <w:sz w:val="22"/>
                <w:szCs w:val="22"/>
              </w:rPr>
              <w:t xml:space="preserve">E. </w:t>
            </w:r>
            <w:proofErr w:type="spellStart"/>
            <w:r>
              <w:rPr>
                <w:rFonts w:ascii="Calibri" w:hAnsi="Calibri" w:cs="Calibri"/>
                <w:i/>
                <w:color w:val="000000"/>
                <w:sz w:val="22"/>
                <w:szCs w:val="22"/>
              </w:rPr>
              <w:t>coronatus</w:t>
            </w:r>
            <w:proofErr w:type="spellEnd"/>
          </w:p>
        </w:tc>
        <w:tc>
          <w:tcPr>
            <w:tcW w:w="735" w:type="dxa"/>
            <w:noWrap/>
            <w:hideMark/>
          </w:tcPr>
          <w:p w14:paraId="2B0ECB59" w14:textId="54013577"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5</w:t>
            </w:r>
            <w:r>
              <w:rPr>
                <w:rFonts w:ascii="Calibri" w:hAnsi="Calibri" w:cs="Calibri"/>
                <w:color w:val="000000"/>
                <w:sz w:val="22"/>
                <w:szCs w:val="22"/>
              </w:rPr>
              <w:t>60</w:t>
            </w:r>
          </w:p>
        </w:tc>
        <w:tc>
          <w:tcPr>
            <w:tcW w:w="607" w:type="dxa"/>
            <w:noWrap/>
          </w:tcPr>
          <w:p w14:paraId="719BDDB6" w14:textId="4610F64A"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0.36</w:t>
            </w:r>
          </w:p>
        </w:tc>
        <w:tc>
          <w:tcPr>
            <w:tcW w:w="630" w:type="dxa"/>
            <w:noWrap/>
          </w:tcPr>
          <w:p w14:paraId="189471F9" w14:textId="56D4B2E9"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0.77</w:t>
            </w:r>
          </w:p>
        </w:tc>
        <w:tc>
          <w:tcPr>
            <w:tcW w:w="779" w:type="dxa"/>
            <w:noWrap/>
            <w:hideMark/>
          </w:tcPr>
          <w:p w14:paraId="11E52817" w14:textId="14C412BF"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563</w:t>
            </w:r>
          </w:p>
        </w:tc>
        <w:tc>
          <w:tcPr>
            <w:tcW w:w="630" w:type="dxa"/>
            <w:noWrap/>
          </w:tcPr>
          <w:p w14:paraId="687E1BBD" w14:textId="5A2838F6"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0.45</w:t>
            </w:r>
          </w:p>
        </w:tc>
        <w:tc>
          <w:tcPr>
            <w:tcW w:w="630" w:type="dxa"/>
            <w:noWrap/>
          </w:tcPr>
          <w:p w14:paraId="48FB16EC" w14:textId="738D439D"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0.67</w:t>
            </w:r>
          </w:p>
        </w:tc>
        <w:tc>
          <w:tcPr>
            <w:tcW w:w="826" w:type="dxa"/>
          </w:tcPr>
          <w:p w14:paraId="05EFFEBA" w14:textId="0B9C34B6"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550</w:t>
            </w:r>
          </w:p>
        </w:tc>
        <w:tc>
          <w:tcPr>
            <w:tcW w:w="630" w:type="dxa"/>
          </w:tcPr>
          <w:p w14:paraId="1A4D1583" w14:textId="4EA58546"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0.41</w:t>
            </w:r>
          </w:p>
        </w:tc>
        <w:tc>
          <w:tcPr>
            <w:tcW w:w="630" w:type="dxa"/>
          </w:tcPr>
          <w:p w14:paraId="36F08CF6" w14:textId="2239A194"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0.67</w:t>
            </w:r>
          </w:p>
        </w:tc>
      </w:tr>
      <w:tr w:rsidR="00404E4C" w:rsidRPr="002C0785" w14:paraId="6DA30F0F" w14:textId="455C7E60"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3BBCE85B" w14:textId="77777777" w:rsidR="008A5C6A" w:rsidRPr="002C0785" w:rsidRDefault="008A5C6A" w:rsidP="008A5C6A">
            <w:pPr>
              <w:rPr>
                <w:rFonts w:ascii="Calibri" w:hAnsi="Calibri" w:cs="Calibri"/>
                <w:color w:val="000000"/>
                <w:sz w:val="22"/>
                <w:szCs w:val="22"/>
              </w:rPr>
            </w:pPr>
            <w:proofErr w:type="spellStart"/>
            <w:r w:rsidRPr="002C0785">
              <w:rPr>
                <w:rFonts w:ascii="Calibri" w:hAnsi="Calibri" w:cs="Calibri"/>
                <w:color w:val="000000"/>
                <w:sz w:val="22"/>
                <w:szCs w:val="22"/>
              </w:rPr>
              <w:t>Geb</w:t>
            </w:r>
            <w:proofErr w:type="spellEnd"/>
          </w:p>
        </w:tc>
        <w:tc>
          <w:tcPr>
            <w:tcW w:w="534" w:type="dxa"/>
            <w:noWrap/>
            <w:hideMark/>
          </w:tcPr>
          <w:p w14:paraId="592ACF50" w14:textId="5710305E"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w:t>
            </w:r>
          </w:p>
        </w:tc>
        <w:tc>
          <w:tcPr>
            <w:tcW w:w="1328" w:type="dxa"/>
          </w:tcPr>
          <w:p w14:paraId="0EE820A6" w14:textId="5CD1FB89" w:rsidR="008A5C6A" w:rsidRPr="00B539C2"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rPr>
            </w:pPr>
            <w:r>
              <w:rPr>
                <w:rFonts w:ascii="Calibri" w:hAnsi="Calibri" w:cs="Calibri"/>
                <w:i/>
                <w:color w:val="000000"/>
                <w:sz w:val="22"/>
                <w:szCs w:val="22"/>
              </w:rPr>
              <w:t xml:space="preserve">E. </w:t>
            </w:r>
            <w:proofErr w:type="spellStart"/>
            <w:r>
              <w:rPr>
                <w:rFonts w:ascii="Calibri" w:hAnsi="Calibri" w:cs="Calibri"/>
                <w:i/>
                <w:color w:val="000000"/>
                <w:sz w:val="22"/>
                <w:szCs w:val="22"/>
              </w:rPr>
              <w:t>coronatus</w:t>
            </w:r>
            <w:proofErr w:type="spellEnd"/>
          </w:p>
        </w:tc>
        <w:tc>
          <w:tcPr>
            <w:tcW w:w="735" w:type="dxa"/>
            <w:noWrap/>
            <w:hideMark/>
          </w:tcPr>
          <w:p w14:paraId="5A600B40" w14:textId="67179626"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643</w:t>
            </w:r>
          </w:p>
        </w:tc>
        <w:tc>
          <w:tcPr>
            <w:tcW w:w="607" w:type="dxa"/>
            <w:noWrap/>
          </w:tcPr>
          <w:p w14:paraId="319C7243" w14:textId="61F9AA9D"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0.39</w:t>
            </w:r>
          </w:p>
        </w:tc>
        <w:tc>
          <w:tcPr>
            <w:tcW w:w="630" w:type="dxa"/>
            <w:noWrap/>
          </w:tcPr>
          <w:p w14:paraId="5A8C88C3" w14:textId="09B1CCEE"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0.74</w:t>
            </w:r>
          </w:p>
        </w:tc>
        <w:tc>
          <w:tcPr>
            <w:tcW w:w="779" w:type="dxa"/>
            <w:noWrap/>
            <w:hideMark/>
          </w:tcPr>
          <w:p w14:paraId="5C6779EE" w14:textId="5E8F2E81"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64</w:t>
            </w:r>
            <w:r>
              <w:rPr>
                <w:rFonts w:ascii="Calibri" w:hAnsi="Calibri" w:cs="Calibri"/>
                <w:color w:val="000000"/>
                <w:sz w:val="22"/>
                <w:szCs w:val="22"/>
              </w:rPr>
              <w:t>2</w:t>
            </w:r>
          </w:p>
        </w:tc>
        <w:tc>
          <w:tcPr>
            <w:tcW w:w="630" w:type="dxa"/>
            <w:noWrap/>
          </w:tcPr>
          <w:p w14:paraId="67B83295" w14:textId="726E2FEC"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0.42</w:t>
            </w:r>
          </w:p>
        </w:tc>
        <w:tc>
          <w:tcPr>
            <w:tcW w:w="630" w:type="dxa"/>
            <w:noWrap/>
          </w:tcPr>
          <w:p w14:paraId="20796EF9" w14:textId="3434C030"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0.64</w:t>
            </w:r>
          </w:p>
        </w:tc>
        <w:tc>
          <w:tcPr>
            <w:tcW w:w="826" w:type="dxa"/>
          </w:tcPr>
          <w:p w14:paraId="56C687B9" w14:textId="029EDBCC"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565</w:t>
            </w:r>
          </w:p>
        </w:tc>
        <w:tc>
          <w:tcPr>
            <w:tcW w:w="630" w:type="dxa"/>
          </w:tcPr>
          <w:p w14:paraId="7EA63980" w14:textId="4F6A113D"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0.51</w:t>
            </w:r>
          </w:p>
        </w:tc>
        <w:tc>
          <w:tcPr>
            <w:tcW w:w="630" w:type="dxa"/>
          </w:tcPr>
          <w:p w14:paraId="08690DE2" w14:textId="517DF64E"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0.56</w:t>
            </w:r>
          </w:p>
        </w:tc>
      </w:tr>
      <w:tr w:rsidR="00404E4C" w:rsidRPr="002C0785" w14:paraId="0F36D35E" w14:textId="414644E2"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2385B307" w14:textId="77777777" w:rsidR="008A5C6A" w:rsidRPr="002C0785" w:rsidRDefault="008A5C6A" w:rsidP="008A5C6A">
            <w:pPr>
              <w:rPr>
                <w:rFonts w:ascii="Calibri" w:hAnsi="Calibri" w:cs="Calibri"/>
                <w:color w:val="000000"/>
                <w:sz w:val="22"/>
                <w:szCs w:val="22"/>
              </w:rPr>
            </w:pPr>
            <w:r w:rsidRPr="002C0785">
              <w:rPr>
                <w:rFonts w:ascii="Calibri" w:hAnsi="Calibri" w:cs="Calibri"/>
                <w:color w:val="000000"/>
                <w:sz w:val="22"/>
                <w:szCs w:val="22"/>
              </w:rPr>
              <w:t>Bertha</w:t>
            </w:r>
          </w:p>
        </w:tc>
        <w:tc>
          <w:tcPr>
            <w:tcW w:w="534" w:type="dxa"/>
            <w:noWrap/>
            <w:hideMark/>
          </w:tcPr>
          <w:p w14:paraId="5B31E1B1" w14:textId="124DA214"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w:t>
            </w:r>
          </w:p>
        </w:tc>
        <w:tc>
          <w:tcPr>
            <w:tcW w:w="1328" w:type="dxa"/>
          </w:tcPr>
          <w:p w14:paraId="02AEECDD" w14:textId="5FF7D185" w:rsidR="008A5C6A" w:rsidRPr="00B539C2"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rPr>
            </w:pPr>
            <w:r>
              <w:rPr>
                <w:rFonts w:ascii="Calibri" w:hAnsi="Calibri" w:cs="Calibri"/>
                <w:i/>
                <w:color w:val="000000"/>
                <w:sz w:val="22"/>
                <w:szCs w:val="22"/>
              </w:rPr>
              <w:t xml:space="preserve">P. </w:t>
            </w:r>
            <w:proofErr w:type="spellStart"/>
            <w:r>
              <w:rPr>
                <w:rFonts w:ascii="Calibri" w:hAnsi="Calibri" w:cs="Calibri"/>
                <w:i/>
                <w:color w:val="000000"/>
                <w:sz w:val="22"/>
                <w:szCs w:val="22"/>
              </w:rPr>
              <w:t>coquereli</w:t>
            </w:r>
            <w:proofErr w:type="spellEnd"/>
          </w:p>
        </w:tc>
        <w:tc>
          <w:tcPr>
            <w:tcW w:w="735" w:type="dxa"/>
            <w:noWrap/>
            <w:hideMark/>
          </w:tcPr>
          <w:p w14:paraId="23AC2E73" w14:textId="7A3948E8"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729</w:t>
            </w:r>
          </w:p>
        </w:tc>
        <w:tc>
          <w:tcPr>
            <w:tcW w:w="607" w:type="dxa"/>
            <w:noWrap/>
          </w:tcPr>
          <w:p w14:paraId="1F7EC1E1" w14:textId="79C9F3CB"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0.32</w:t>
            </w:r>
          </w:p>
        </w:tc>
        <w:tc>
          <w:tcPr>
            <w:tcW w:w="630" w:type="dxa"/>
            <w:noWrap/>
          </w:tcPr>
          <w:p w14:paraId="2DD64C25" w14:textId="62FDA326"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0.85</w:t>
            </w:r>
          </w:p>
        </w:tc>
        <w:tc>
          <w:tcPr>
            <w:tcW w:w="779" w:type="dxa"/>
            <w:noWrap/>
            <w:hideMark/>
          </w:tcPr>
          <w:p w14:paraId="1133EB54" w14:textId="03D98A60"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759</w:t>
            </w:r>
          </w:p>
        </w:tc>
        <w:tc>
          <w:tcPr>
            <w:tcW w:w="630" w:type="dxa"/>
            <w:noWrap/>
          </w:tcPr>
          <w:p w14:paraId="62BC8470" w14:textId="38F8ECD3"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0.40</w:t>
            </w:r>
          </w:p>
        </w:tc>
        <w:tc>
          <w:tcPr>
            <w:tcW w:w="630" w:type="dxa"/>
            <w:noWrap/>
          </w:tcPr>
          <w:p w14:paraId="7531B698" w14:textId="1962A442"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0.76</w:t>
            </w:r>
          </w:p>
        </w:tc>
        <w:tc>
          <w:tcPr>
            <w:tcW w:w="826" w:type="dxa"/>
          </w:tcPr>
          <w:p w14:paraId="6C2BB864" w14:textId="2362E4FF"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763</w:t>
            </w:r>
          </w:p>
        </w:tc>
        <w:tc>
          <w:tcPr>
            <w:tcW w:w="630" w:type="dxa"/>
          </w:tcPr>
          <w:p w14:paraId="6A86B61B" w14:textId="0873F1FF"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0.40</w:t>
            </w:r>
          </w:p>
        </w:tc>
        <w:tc>
          <w:tcPr>
            <w:tcW w:w="630" w:type="dxa"/>
          </w:tcPr>
          <w:p w14:paraId="3FCD6B44" w14:textId="6CF28C32"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0.74</w:t>
            </w:r>
          </w:p>
        </w:tc>
      </w:tr>
      <w:tr w:rsidR="00404E4C" w:rsidRPr="002C0785" w14:paraId="0E69676C" w14:textId="4698EF63"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45577139" w14:textId="77777777" w:rsidR="008A5C6A" w:rsidRPr="002C0785" w:rsidRDefault="008A5C6A" w:rsidP="008A5C6A">
            <w:pPr>
              <w:rPr>
                <w:rFonts w:ascii="Calibri" w:hAnsi="Calibri" w:cs="Calibri"/>
                <w:color w:val="000000"/>
                <w:sz w:val="22"/>
                <w:szCs w:val="22"/>
              </w:rPr>
            </w:pPr>
            <w:r w:rsidRPr="002C0785">
              <w:rPr>
                <w:rFonts w:ascii="Calibri" w:hAnsi="Calibri" w:cs="Calibri"/>
                <w:color w:val="000000"/>
                <w:sz w:val="22"/>
                <w:szCs w:val="22"/>
              </w:rPr>
              <w:t>Beatrice</w:t>
            </w:r>
          </w:p>
        </w:tc>
        <w:tc>
          <w:tcPr>
            <w:tcW w:w="534" w:type="dxa"/>
            <w:noWrap/>
            <w:hideMark/>
          </w:tcPr>
          <w:p w14:paraId="469F7AC3" w14:textId="51334E11"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w:t>
            </w:r>
          </w:p>
        </w:tc>
        <w:tc>
          <w:tcPr>
            <w:tcW w:w="1328" w:type="dxa"/>
          </w:tcPr>
          <w:p w14:paraId="19A7D7B1" w14:textId="55342192"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i/>
                <w:color w:val="000000"/>
                <w:sz w:val="22"/>
                <w:szCs w:val="22"/>
              </w:rPr>
              <w:t xml:space="preserve">P. </w:t>
            </w:r>
            <w:proofErr w:type="spellStart"/>
            <w:r>
              <w:rPr>
                <w:rFonts w:ascii="Calibri" w:hAnsi="Calibri" w:cs="Calibri"/>
                <w:i/>
                <w:color w:val="000000"/>
                <w:sz w:val="22"/>
                <w:szCs w:val="22"/>
              </w:rPr>
              <w:t>coquereli</w:t>
            </w:r>
            <w:proofErr w:type="spellEnd"/>
          </w:p>
        </w:tc>
        <w:tc>
          <w:tcPr>
            <w:tcW w:w="735" w:type="dxa"/>
            <w:noWrap/>
            <w:hideMark/>
          </w:tcPr>
          <w:p w14:paraId="6F35699F" w14:textId="3B5F3720"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65</w:t>
            </w:r>
            <w:r>
              <w:rPr>
                <w:rFonts w:ascii="Calibri" w:hAnsi="Calibri" w:cs="Calibri"/>
                <w:color w:val="000000"/>
                <w:sz w:val="22"/>
                <w:szCs w:val="22"/>
              </w:rPr>
              <w:t>4</w:t>
            </w:r>
          </w:p>
        </w:tc>
        <w:tc>
          <w:tcPr>
            <w:tcW w:w="607" w:type="dxa"/>
            <w:noWrap/>
          </w:tcPr>
          <w:p w14:paraId="6F21F058" w14:textId="56B76308"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0.32</w:t>
            </w:r>
          </w:p>
        </w:tc>
        <w:tc>
          <w:tcPr>
            <w:tcW w:w="630" w:type="dxa"/>
            <w:noWrap/>
          </w:tcPr>
          <w:p w14:paraId="35F6D075" w14:textId="32256522" w:rsidR="008A5C6A" w:rsidRPr="002C0785" w:rsidRDefault="0085393D"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0.99</w:t>
            </w:r>
          </w:p>
        </w:tc>
        <w:tc>
          <w:tcPr>
            <w:tcW w:w="779" w:type="dxa"/>
            <w:noWrap/>
            <w:hideMark/>
          </w:tcPr>
          <w:p w14:paraId="58A7E8FA" w14:textId="4ED2A602"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72</w:t>
            </w:r>
            <w:r>
              <w:rPr>
                <w:rFonts w:ascii="Calibri" w:hAnsi="Calibri" w:cs="Calibri"/>
                <w:color w:val="000000"/>
                <w:sz w:val="22"/>
                <w:szCs w:val="22"/>
              </w:rPr>
              <w:t>6</w:t>
            </w:r>
          </w:p>
        </w:tc>
        <w:tc>
          <w:tcPr>
            <w:tcW w:w="630" w:type="dxa"/>
            <w:noWrap/>
          </w:tcPr>
          <w:p w14:paraId="1EE317A3" w14:textId="44A27989"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0.38</w:t>
            </w:r>
          </w:p>
        </w:tc>
        <w:tc>
          <w:tcPr>
            <w:tcW w:w="630" w:type="dxa"/>
            <w:noWrap/>
          </w:tcPr>
          <w:p w14:paraId="090E8DFA" w14:textId="229B4B07"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0.85</w:t>
            </w:r>
          </w:p>
        </w:tc>
        <w:tc>
          <w:tcPr>
            <w:tcW w:w="826" w:type="dxa"/>
          </w:tcPr>
          <w:p w14:paraId="14F6E429" w14:textId="02377D56"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67</w:t>
            </w:r>
            <w:r w:rsidR="0085393D">
              <w:rPr>
                <w:rFonts w:ascii="Calibri" w:hAnsi="Calibri" w:cs="Calibri"/>
                <w:color w:val="000000"/>
                <w:sz w:val="22"/>
                <w:szCs w:val="22"/>
              </w:rPr>
              <w:t>0</w:t>
            </w:r>
          </w:p>
        </w:tc>
        <w:tc>
          <w:tcPr>
            <w:tcW w:w="630" w:type="dxa"/>
          </w:tcPr>
          <w:p w14:paraId="5815BEB0" w14:textId="239504D2"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0.39</w:t>
            </w:r>
          </w:p>
        </w:tc>
        <w:tc>
          <w:tcPr>
            <w:tcW w:w="630" w:type="dxa"/>
          </w:tcPr>
          <w:p w14:paraId="74248114" w14:textId="1D47A170"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0.87</w:t>
            </w:r>
          </w:p>
        </w:tc>
      </w:tr>
      <w:tr w:rsidR="00404E4C" w:rsidRPr="002C0785" w14:paraId="190A1600" w14:textId="3778CD7C"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7CB1452A" w14:textId="77777777" w:rsidR="008A5C6A" w:rsidRPr="002C0785" w:rsidRDefault="008A5C6A" w:rsidP="008A5C6A">
            <w:pPr>
              <w:rPr>
                <w:rFonts w:ascii="Calibri" w:hAnsi="Calibri" w:cs="Calibri"/>
                <w:color w:val="000000"/>
                <w:sz w:val="22"/>
                <w:szCs w:val="22"/>
              </w:rPr>
            </w:pPr>
            <w:proofErr w:type="spellStart"/>
            <w:r w:rsidRPr="002C0785">
              <w:rPr>
                <w:rFonts w:ascii="Calibri" w:hAnsi="Calibri" w:cs="Calibri"/>
                <w:color w:val="000000"/>
                <w:sz w:val="22"/>
                <w:szCs w:val="22"/>
              </w:rPr>
              <w:t>Avior</w:t>
            </w:r>
            <w:proofErr w:type="spellEnd"/>
          </w:p>
        </w:tc>
        <w:tc>
          <w:tcPr>
            <w:tcW w:w="534" w:type="dxa"/>
            <w:noWrap/>
            <w:hideMark/>
          </w:tcPr>
          <w:p w14:paraId="37B75F88" w14:textId="0D4B8FC2"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w:t>
            </w:r>
          </w:p>
        </w:tc>
        <w:tc>
          <w:tcPr>
            <w:tcW w:w="1328" w:type="dxa"/>
          </w:tcPr>
          <w:p w14:paraId="445F951A" w14:textId="67004D50"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i/>
                <w:color w:val="000000"/>
                <w:sz w:val="22"/>
                <w:szCs w:val="22"/>
              </w:rPr>
              <w:t>V. rubra</w:t>
            </w:r>
          </w:p>
        </w:tc>
        <w:tc>
          <w:tcPr>
            <w:tcW w:w="735" w:type="dxa"/>
            <w:noWrap/>
            <w:hideMark/>
          </w:tcPr>
          <w:p w14:paraId="10D8C73D" w14:textId="570A6207"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62</w:t>
            </w:r>
            <w:r>
              <w:rPr>
                <w:rFonts w:ascii="Calibri" w:hAnsi="Calibri" w:cs="Calibri"/>
                <w:color w:val="000000"/>
                <w:sz w:val="22"/>
                <w:szCs w:val="22"/>
              </w:rPr>
              <w:t>6</w:t>
            </w:r>
          </w:p>
        </w:tc>
        <w:tc>
          <w:tcPr>
            <w:tcW w:w="607" w:type="dxa"/>
            <w:noWrap/>
          </w:tcPr>
          <w:p w14:paraId="6760390A" w14:textId="4E8B4D17"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0.38</w:t>
            </w:r>
          </w:p>
        </w:tc>
        <w:tc>
          <w:tcPr>
            <w:tcW w:w="630" w:type="dxa"/>
            <w:noWrap/>
          </w:tcPr>
          <w:p w14:paraId="4CBCC32A" w14:textId="4EDDFE52"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0.67</w:t>
            </w:r>
          </w:p>
        </w:tc>
        <w:tc>
          <w:tcPr>
            <w:tcW w:w="779" w:type="dxa"/>
            <w:noWrap/>
            <w:hideMark/>
          </w:tcPr>
          <w:p w14:paraId="0097ED6A" w14:textId="5EA58FDE"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666</w:t>
            </w:r>
          </w:p>
        </w:tc>
        <w:tc>
          <w:tcPr>
            <w:tcW w:w="630" w:type="dxa"/>
            <w:noWrap/>
          </w:tcPr>
          <w:p w14:paraId="2805DEF0" w14:textId="736BF4F6"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0.31</w:t>
            </w:r>
          </w:p>
        </w:tc>
        <w:tc>
          <w:tcPr>
            <w:tcW w:w="630" w:type="dxa"/>
            <w:noWrap/>
          </w:tcPr>
          <w:p w14:paraId="044653D0" w14:textId="3BF256F5"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0.72</w:t>
            </w:r>
          </w:p>
        </w:tc>
        <w:tc>
          <w:tcPr>
            <w:tcW w:w="826" w:type="dxa"/>
          </w:tcPr>
          <w:p w14:paraId="185E0596" w14:textId="7586E1B4"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63</w:t>
            </w:r>
            <w:r>
              <w:rPr>
                <w:rFonts w:ascii="Calibri" w:hAnsi="Calibri" w:cs="Calibri"/>
                <w:color w:val="000000"/>
                <w:sz w:val="22"/>
                <w:szCs w:val="22"/>
              </w:rPr>
              <w:t>1</w:t>
            </w:r>
          </w:p>
        </w:tc>
        <w:tc>
          <w:tcPr>
            <w:tcW w:w="630" w:type="dxa"/>
          </w:tcPr>
          <w:p w14:paraId="426C7026" w14:textId="27EC3C38"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0.32</w:t>
            </w:r>
          </w:p>
        </w:tc>
        <w:tc>
          <w:tcPr>
            <w:tcW w:w="630" w:type="dxa"/>
          </w:tcPr>
          <w:p w14:paraId="306FD335" w14:textId="4726B2A1"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0.55</w:t>
            </w:r>
          </w:p>
        </w:tc>
      </w:tr>
      <w:tr w:rsidR="00404E4C" w:rsidRPr="002C0785" w14:paraId="2F4DB960" w14:textId="4D0664D5"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32FAC3C2" w14:textId="77777777" w:rsidR="008A5C6A" w:rsidRPr="002C0785" w:rsidRDefault="008A5C6A" w:rsidP="008A5C6A">
            <w:pPr>
              <w:rPr>
                <w:rFonts w:ascii="Calibri" w:hAnsi="Calibri" w:cs="Calibri"/>
                <w:color w:val="000000"/>
                <w:sz w:val="22"/>
                <w:szCs w:val="22"/>
              </w:rPr>
            </w:pPr>
            <w:r w:rsidRPr="002C0785">
              <w:rPr>
                <w:rFonts w:ascii="Calibri" w:hAnsi="Calibri" w:cs="Calibri"/>
                <w:color w:val="000000"/>
                <w:sz w:val="22"/>
                <w:szCs w:val="22"/>
              </w:rPr>
              <w:t>Josephine</w:t>
            </w:r>
          </w:p>
        </w:tc>
        <w:tc>
          <w:tcPr>
            <w:tcW w:w="534" w:type="dxa"/>
            <w:noWrap/>
            <w:hideMark/>
          </w:tcPr>
          <w:p w14:paraId="5934C76F" w14:textId="15BBE33D"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w:t>
            </w:r>
          </w:p>
        </w:tc>
        <w:tc>
          <w:tcPr>
            <w:tcW w:w="1328" w:type="dxa"/>
          </w:tcPr>
          <w:p w14:paraId="54C2A2A7" w14:textId="11A2D79F"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i/>
                <w:color w:val="000000"/>
                <w:sz w:val="22"/>
                <w:szCs w:val="22"/>
              </w:rPr>
              <w:t>V. rubra</w:t>
            </w:r>
          </w:p>
        </w:tc>
        <w:tc>
          <w:tcPr>
            <w:tcW w:w="735" w:type="dxa"/>
            <w:noWrap/>
            <w:hideMark/>
          </w:tcPr>
          <w:p w14:paraId="58D3E4FC" w14:textId="21E7CD7B"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601</w:t>
            </w:r>
          </w:p>
        </w:tc>
        <w:tc>
          <w:tcPr>
            <w:tcW w:w="607" w:type="dxa"/>
            <w:noWrap/>
          </w:tcPr>
          <w:p w14:paraId="54047475" w14:textId="23B9F4E0"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0.31</w:t>
            </w:r>
          </w:p>
        </w:tc>
        <w:tc>
          <w:tcPr>
            <w:tcW w:w="630" w:type="dxa"/>
            <w:noWrap/>
          </w:tcPr>
          <w:p w14:paraId="462BA01F" w14:textId="26DFB8B2"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0.83</w:t>
            </w:r>
          </w:p>
        </w:tc>
        <w:tc>
          <w:tcPr>
            <w:tcW w:w="779" w:type="dxa"/>
            <w:noWrap/>
            <w:hideMark/>
          </w:tcPr>
          <w:p w14:paraId="12AAA2DA" w14:textId="100FACA3"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636</w:t>
            </w:r>
          </w:p>
        </w:tc>
        <w:tc>
          <w:tcPr>
            <w:tcW w:w="630" w:type="dxa"/>
            <w:noWrap/>
          </w:tcPr>
          <w:p w14:paraId="356858D2" w14:textId="26A87935"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0.27</w:t>
            </w:r>
          </w:p>
        </w:tc>
        <w:tc>
          <w:tcPr>
            <w:tcW w:w="630" w:type="dxa"/>
            <w:noWrap/>
          </w:tcPr>
          <w:p w14:paraId="7F24513E" w14:textId="1BEDD45E"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0.90</w:t>
            </w:r>
          </w:p>
        </w:tc>
        <w:tc>
          <w:tcPr>
            <w:tcW w:w="826" w:type="dxa"/>
          </w:tcPr>
          <w:p w14:paraId="798B7AD6" w14:textId="528DA73B"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583</w:t>
            </w:r>
          </w:p>
        </w:tc>
        <w:tc>
          <w:tcPr>
            <w:tcW w:w="630" w:type="dxa"/>
          </w:tcPr>
          <w:p w14:paraId="7521B416" w14:textId="4409AC4C"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0.29</w:t>
            </w:r>
          </w:p>
        </w:tc>
        <w:tc>
          <w:tcPr>
            <w:tcW w:w="630" w:type="dxa"/>
          </w:tcPr>
          <w:p w14:paraId="09570B49" w14:textId="64994CD6"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0.94</w:t>
            </w:r>
          </w:p>
        </w:tc>
      </w:tr>
      <w:tr w:rsidR="00404E4C" w:rsidRPr="002C0785" w14:paraId="3FBBB56C" w14:textId="6B58A311"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53CD6979" w14:textId="77777777" w:rsidR="008A5C6A" w:rsidRPr="002C0785" w:rsidRDefault="008A5C6A" w:rsidP="008A5C6A">
            <w:pPr>
              <w:rPr>
                <w:rFonts w:ascii="Calibri" w:hAnsi="Calibri" w:cs="Calibri"/>
                <w:color w:val="000000"/>
                <w:sz w:val="22"/>
                <w:szCs w:val="22"/>
              </w:rPr>
            </w:pPr>
            <w:r w:rsidRPr="002C0785">
              <w:rPr>
                <w:rFonts w:ascii="Calibri" w:hAnsi="Calibri" w:cs="Calibri"/>
                <w:color w:val="000000"/>
                <w:sz w:val="22"/>
                <w:szCs w:val="22"/>
              </w:rPr>
              <w:t>Persephone</w:t>
            </w:r>
          </w:p>
        </w:tc>
        <w:tc>
          <w:tcPr>
            <w:tcW w:w="534" w:type="dxa"/>
            <w:noWrap/>
            <w:hideMark/>
          </w:tcPr>
          <w:p w14:paraId="0A541962" w14:textId="5667DA60"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w:t>
            </w:r>
          </w:p>
        </w:tc>
        <w:tc>
          <w:tcPr>
            <w:tcW w:w="1328" w:type="dxa"/>
          </w:tcPr>
          <w:p w14:paraId="33460222" w14:textId="481B2106" w:rsidR="008A5C6A" w:rsidRPr="00B539C2"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rPr>
            </w:pPr>
            <w:r w:rsidRPr="00B539C2">
              <w:rPr>
                <w:rFonts w:ascii="Calibri" w:hAnsi="Calibri" w:cs="Calibri"/>
                <w:i/>
                <w:color w:val="000000"/>
                <w:sz w:val="22"/>
                <w:szCs w:val="22"/>
              </w:rPr>
              <w:t xml:space="preserve">L. </w:t>
            </w:r>
            <w:proofErr w:type="spellStart"/>
            <w:r w:rsidRPr="00B539C2">
              <w:rPr>
                <w:rFonts w:ascii="Calibri" w:hAnsi="Calibri" w:cs="Calibri"/>
                <w:i/>
                <w:color w:val="000000"/>
                <w:sz w:val="22"/>
                <w:szCs w:val="22"/>
              </w:rPr>
              <w:t>catta</w:t>
            </w:r>
            <w:proofErr w:type="spellEnd"/>
          </w:p>
        </w:tc>
        <w:tc>
          <w:tcPr>
            <w:tcW w:w="735" w:type="dxa"/>
            <w:noWrap/>
            <w:hideMark/>
          </w:tcPr>
          <w:p w14:paraId="575E7095" w14:textId="49E6B8A2"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56</w:t>
            </w:r>
            <w:r>
              <w:rPr>
                <w:rFonts w:ascii="Calibri" w:hAnsi="Calibri" w:cs="Calibri"/>
                <w:color w:val="000000"/>
                <w:sz w:val="22"/>
                <w:szCs w:val="22"/>
              </w:rPr>
              <w:t>8</w:t>
            </w:r>
          </w:p>
        </w:tc>
        <w:tc>
          <w:tcPr>
            <w:tcW w:w="607" w:type="dxa"/>
            <w:noWrap/>
          </w:tcPr>
          <w:p w14:paraId="5D11F5DE" w14:textId="2C637484"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0.34</w:t>
            </w:r>
          </w:p>
        </w:tc>
        <w:tc>
          <w:tcPr>
            <w:tcW w:w="630" w:type="dxa"/>
            <w:noWrap/>
          </w:tcPr>
          <w:p w14:paraId="7781DFB6" w14:textId="742FB81F"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0.80</w:t>
            </w:r>
          </w:p>
        </w:tc>
        <w:tc>
          <w:tcPr>
            <w:tcW w:w="779" w:type="dxa"/>
            <w:noWrap/>
            <w:hideMark/>
          </w:tcPr>
          <w:p w14:paraId="4C704220" w14:textId="7B9FD020"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611</w:t>
            </w:r>
          </w:p>
        </w:tc>
        <w:tc>
          <w:tcPr>
            <w:tcW w:w="630" w:type="dxa"/>
            <w:noWrap/>
          </w:tcPr>
          <w:p w14:paraId="33E8D2A0" w14:textId="67A10702"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0.31</w:t>
            </w:r>
          </w:p>
        </w:tc>
        <w:tc>
          <w:tcPr>
            <w:tcW w:w="630" w:type="dxa"/>
            <w:noWrap/>
          </w:tcPr>
          <w:p w14:paraId="05E510A1" w14:textId="5D001150"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0.71</w:t>
            </w:r>
          </w:p>
        </w:tc>
        <w:tc>
          <w:tcPr>
            <w:tcW w:w="826" w:type="dxa"/>
          </w:tcPr>
          <w:p w14:paraId="16AE43A1" w14:textId="1F55718E"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613</w:t>
            </w:r>
          </w:p>
        </w:tc>
        <w:tc>
          <w:tcPr>
            <w:tcW w:w="630" w:type="dxa"/>
          </w:tcPr>
          <w:p w14:paraId="017F95E2" w14:textId="1FAB6447"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0.29</w:t>
            </w:r>
          </w:p>
        </w:tc>
        <w:tc>
          <w:tcPr>
            <w:tcW w:w="630" w:type="dxa"/>
          </w:tcPr>
          <w:p w14:paraId="4274C22E" w14:textId="09525383"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0.79</w:t>
            </w:r>
          </w:p>
        </w:tc>
      </w:tr>
      <w:tr w:rsidR="00404E4C" w:rsidRPr="002C0785" w14:paraId="24FC5AE6" w14:textId="144A340F" w:rsidTr="00404E4C">
        <w:trPr>
          <w:trHeight w:val="300"/>
        </w:trPr>
        <w:tc>
          <w:tcPr>
            <w:cnfStyle w:val="001000000000" w:firstRow="0" w:lastRow="0" w:firstColumn="1" w:lastColumn="0" w:oddVBand="0" w:evenVBand="0" w:oddHBand="0" w:evenHBand="0" w:firstRowFirstColumn="0" w:firstRowLastColumn="0" w:lastRowFirstColumn="0" w:lastRowLastColumn="0"/>
            <w:tcW w:w="1306" w:type="dxa"/>
            <w:noWrap/>
            <w:hideMark/>
          </w:tcPr>
          <w:p w14:paraId="1F2BCE46" w14:textId="77777777" w:rsidR="008A5C6A" w:rsidRPr="002C0785" w:rsidRDefault="008A5C6A" w:rsidP="008A5C6A">
            <w:pPr>
              <w:rPr>
                <w:rFonts w:ascii="Calibri" w:hAnsi="Calibri" w:cs="Calibri"/>
                <w:color w:val="000000"/>
                <w:sz w:val="22"/>
                <w:szCs w:val="22"/>
              </w:rPr>
            </w:pPr>
            <w:r w:rsidRPr="002C0785">
              <w:rPr>
                <w:rFonts w:ascii="Calibri" w:hAnsi="Calibri" w:cs="Calibri"/>
                <w:color w:val="000000"/>
                <w:sz w:val="22"/>
                <w:szCs w:val="22"/>
              </w:rPr>
              <w:t>Teres</w:t>
            </w:r>
          </w:p>
        </w:tc>
        <w:tc>
          <w:tcPr>
            <w:tcW w:w="534" w:type="dxa"/>
            <w:noWrap/>
            <w:hideMark/>
          </w:tcPr>
          <w:p w14:paraId="6E950554" w14:textId="2840565A"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w:t>
            </w:r>
          </w:p>
        </w:tc>
        <w:tc>
          <w:tcPr>
            <w:tcW w:w="1328" w:type="dxa"/>
          </w:tcPr>
          <w:p w14:paraId="08169B13" w14:textId="4D57EF0C" w:rsidR="008A5C6A" w:rsidRPr="00B539C2"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sz w:val="22"/>
                <w:szCs w:val="22"/>
              </w:rPr>
            </w:pPr>
            <w:r w:rsidRPr="00B539C2">
              <w:rPr>
                <w:rFonts w:ascii="Calibri" w:hAnsi="Calibri" w:cs="Calibri"/>
                <w:i/>
                <w:color w:val="000000"/>
                <w:sz w:val="22"/>
                <w:szCs w:val="22"/>
              </w:rPr>
              <w:t xml:space="preserve">L. </w:t>
            </w:r>
            <w:proofErr w:type="spellStart"/>
            <w:r w:rsidRPr="00B539C2">
              <w:rPr>
                <w:rFonts w:ascii="Calibri" w:hAnsi="Calibri" w:cs="Calibri"/>
                <w:i/>
                <w:color w:val="000000"/>
                <w:sz w:val="22"/>
                <w:szCs w:val="22"/>
              </w:rPr>
              <w:t>catta</w:t>
            </w:r>
            <w:proofErr w:type="spellEnd"/>
          </w:p>
        </w:tc>
        <w:tc>
          <w:tcPr>
            <w:tcW w:w="735" w:type="dxa"/>
            <w:noWrap/>
            <w:hideMark/>
          </w:tcPr>
          <w:p w14:paraId="65FA66AB" w14:textId="1FCC9FAE"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731</w:t>
            </w:r>
          </w:p>
        </w:tc>
        <w:tc>
          <w:tcPr>
            <w:tcW w:w="607" w:type="dxa"/>
            <w:noWrap/>
          </w:tcPr>
          <w:p w14:paraId="52419166" w14:textId="3F9EDB8B"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0.28</w:t>
            </w:r>
          </w:p>
        </w:tc>
        <w:tc>
          <w:tcPr>
            <w:tcW w:w="630" w:type="dxa"/>
            <w:noWrap/>
          </w:tcPr>
          <w:p w14:paraId="51DB093F" w14:textId="6F0B66D8"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0.97</w:t>
            </w:r>
          </w:p>
        </w:tc>
        <w:tc>
          <w:tcPr>
            <w:tcW w:w="779" w:type="dxa"/>
            <w:noWrap/>
            <w:hideMark/>
          </w:tcPr>
          <w:p w14:paraId="5AFE8CF4" w14:textId="009389BB"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769</w:t>
            </w:r>
          </w:p>
        </w:tc>
        <w:tc>
          <w:tcPr>
            <w:tcW w:w="630" w:type="dxa"/>
            <w:noWrap/>
          </w:tcPr>
          <w:p w14:paraId="256869F6" w14:textId="582BBE4E"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0.28</w:t>
            </w:r>
          </w:p>
        </w:tc>
        <w:tc>
          <w:tcPr>
            <w:tcW w:w="630" w:type="dxa"/>
            <w:noWrap/>
          </w:tcPr>
          <w:p w14:paraId="31B5C2BB" w14:textId="170468C3"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0.82</w:t>
            </w:r>
          </w:p>
        </w:tc>
        <w:tc>
          <w:tcPr>
            <w:tcW w:w="826" w:type="dxa"/>
          </w:tcPr>
          <w:p w14:paraId="644A7F16" w14:textId="2BF21660" w:rsidR="008A5C6A" w:rsidRPr="002C0785" w:rsidRDefault="008A5C6A"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C0785">
              <w:rPr>
                <w:rFonts w:ascii="Calibri" w:hAnsi="Calibri" w:cs="Calibri"/>
                <w:color w:val="000000"/>
                <w:sz w:val="22"/>
                <w:szCs w:val="22"/>
              </w:rPr>
              <w:t>745</w:t>
            </w:r>
          </w:p>
        </w:tc>
        <w:tc>
          <w:tcPr>
            <w:tcW w:w="630" w:type="dxa"/>
          </w:tcPr>
          <w:p w14:paraId="6C1FDC30" w14:textId="2E97735E"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0.27</w:t>
            </w:r>
          </w:p>
        </w:tc>
        <w:tc>
          <w:tcPr>
            <w:tcW w:w="630" w:type="dxa"/>
          </w:tcPr>
          <w:p w14:paraId="7DBBD2A7" w14:textId="53469483" w:rsidR="008A5C6A" w:rsidRPr="002C0785" w:rsidRDefault="00DA09DF" w:rsidP="008A5C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0.71</w:t>
            </w:r>
          </w:p>
        </w:tc>
      </w:tr>
    </w:tbl>
    <w:p w14:paraId="0037F0AA" w14:textId="6380CABF" w:rsidR="00416C5F" w:rsidRDefault="00792CE9" w:rsidP="00416C5F">
      <w:pPr>
        <w:spacing w:after="200" w:line="276" w:lineRule="auto"/>
        <w:rPr>
          <w:b/>
        </w:rPr>
      </w:pPr>
      <w:r>
        <w:rPr>
          <w:b/>
        </w:rPr>
        <w:br/>
      </w:r>
      <w:r w:rsidR="00416C5F">
        <w:rPr>
          <w:b/>
        </w:rPr>
        <w:t>Table 1. Summarized sleep times by individual and experimental condition</w:t>
      </w:r>
    </w:p>
    <w:p w14:paraId="7D186BB1" w14:textId="73595D5C" w:rsidR="00416C5F" w:rsidRDefault="00804E0D" w:rsidP="00416C5F">
      <w:pPr>
        <w:spacing w:after="200" w:line="480" w:lineRule="auto"/>
        <w:contextualSpacing/>
      </w:pPr>
      <w:r>
        <w:t>M</w:t>
      </w:r>
      <w:r w:rsidR="00416C5F">
        <w:t>ean sleep times</w:t>
      </w:r>
      <w:r w:rsidR="00E70F0D">
        <w:t xml:space="preserve"> (TST)</w:t>
      </w:r>
      <w:r w:rsidR="00416C5F">
        <w:t xml:space="preserve"> </w:t>
      </w:r>
      <w:r w:rsidR="00116CF7">
        <w:t xml:space="preserve">per 24-hour period </w:t>
      </w:r>
      <w:r w:rsidR="00416C5F">
        <w:t xml:space="preserve">(minutes), </w:t>
      </w:r>
      <w:r w:rsidR="00E70F0D">
        <w:t xml:space="preserve">inter-daily stability, and intra-daily variability </w:t>
      </w:r>
      <w:r w:rsidR="00416C5F">
        <w:t>for each study individual</w:t>
      </w:r>
      <w:r w:rsidR="00792CE9">
        <w:t xml:space="preserve"> across conditions</w:t>
      </w:r>
      <w:r w:rsidR="00416C5F">
        <w:t xml:space="preserve">. </w:t>
      </w:r>
      <w:r w:rsidR="00B539C2">
        <w:t xml:space="preserve">All </w:t>
      </w:r>
      <w:r w:rsidR="00E70F0D">
        <w:t>experimental periods</w:t>
      </w:r>
      <w:r w:rsidR="00B539C2">
        <w:t xml:space="preserve"> </w:t>
      </w:r>
      <w:r w:rsidR="00997A75">
        <w:t>were seven days</w:t>
      </w:r>
      <w:r w:rsidR="00B539C2">
        <w:t xml:space="preserve">, except Aria, </w:t>
      </w:r>
      <w:proofErr w:type="spellStart"/>
      <w:r w:rsidR="00B539C2">
        <w:t>Geb</w:t>
      </w:r>
      <w:proofErr w:type="spellEnd"/>
      <w:r w:rsidR="00B539C2">
        <w:t xml:space="preserve">, </w:t>
      </w:r>
      <w:proofErr w:type="spellStart"/>
      <w:r w:rsidR="00B539C2">
        <w:t>Persophone</w:t>
      </w:r>
      <w:proofErr w:type="spellEnd"/>
      <w:r w:rsidR="00B539C2">
        <w:t>, and Teres in the Baseline condition</w:t>
      </w:r>
      <w:r w:rsidR="00E70F0D">
        <w:t>,</w:t>
      </w:r>
      <w:r w:rsidR="00B539C2">
        <w:t xml:space="preserve"> which </w:t>
      </w:r>
      <w:r w:rsidR="00997A75">
        <w:t>were six days</w:t>
      </w:r>
      <w:r w:rsidR="00B539C2">
        <w:t>.</w:t>
      </w:r>
    </w:p>
    <w:p w14:paraId="63A59E40" w14:textId="77777777" w:rsidR="00A5123C" w:rsidRDefault="00A5123C" w:rsidP="00416C5F">
      <w:pPr>
        <w:spacing w:after="200" w:line="480" w:lineRule="auto"/>
        <w:contextualSpacing/>
      </w:pPr>
    </w:p>
    <w:p w14:paraId="2CE85F83" w14:textId="465F813E" w:rsidR="00416C5F" w:rsidRDefault="00416C5F" w:rsidP="00416C5F">
      <w:pPr>
        <w:spacing w:after="200" w:line="480" w:lineRule="auto"/>
        <w:contextualSpacing/>
      </w:pPr>
      <w:r>
        <w:rPr>
          <w:b/>
        </w:rPr>
        <w:t xml:space="preserve">Figure 2. Daily lemur sleep patterns. </w:t>
      </w:r>
      <w:r>
        <w:t xml:space="preserve">Total sleep time </w:t>
      </w:r>
      <w:r w:rsidR="006066AF">
        <w:t xml:space="preserve">in minutes </w:t>
      </w:r>
      <w:r>
        <w:t xml:space="preserve">for each observed 24-hour period, plotted by individual across days. Lemurs exposed to the impoverished condition first are presented on the left, those exposed to the enriched condition first on the right. </w:t>
      </w:r>
    </w:p>
    <w:p w14:paraId="7870A3E8" w14:textId="4C4EEE5D" w:rsidR="008616A0" w:rsidRDefault="008616A0" w:rsidP="00416C5F">
      <w:pPr>
        <w:spacing w:after="200" w:line="480" w:lineRule="auto"/>
        <w:contextualSpacing/>
      </w:pPr>
    </w:p>
    <w:p w14:paraId="0B1B3BF5" w14:textId="48BFEC4B" w:rsidR="008616A0" w:rsidRDefault="008616A0" w:rsidP="00416C5F">
      <w:pPr>
        <w:spacing w:after="200" w:line="480" w:lineRule="auto"/>
        <w:contextualSpacing/>
      </w:pPr>
      <w:r>
        <w:rPr>
          <w:b/>
        </w:rPr>
        <w:lastRenderedPageBreak/>
        <w:t xml:space="preserve">Figure 3. Estimated effects of experimental condition on total sleep time. </w:t>
      </w:r>
      <w:r>
        <w:t xml:space="preserve">The estimated differences in total sleep time (in minutes and marginalized over the estimated effects of condition order) for each pair of experimental conditions. Error bars represent </w:t>
      </w:r>
      <w:r w:rsidR="005E187C">
        <w:t>two</w:t>
      </w:r>
      <w:r>
        <w:t xml:space="preserve"> standard error</w:t>
      </w:r>
      <w:r w:rsidR="005E187C">
        <w:t>s</w:t>
      </w:r>
      <w:r>
        <w:t xml:space="preserve"> of the estimated population mean difference for the given contrast.</w:t>
      </w:r>
      <w:r w:rsidR="0099712F">
        <w:br/>
      </w:r>
      <w:r w:rsidR="0099712F">
        <w:br/>
      </w:r>
      <w:r w:rsidR="0099712F">
        <w:tab/>
        <w:t xml:space="preserve">Linear </w:t>
      </w:r>
      <w:r w:rsidR="00E70F0D">
        <w:t xml:space="preserve">mixed-effect </w:t>
      </w:r>
      <w:r w:rsidR="0099712F">
        <w:t>models of Inter-Daily Stability and Intra-Daily variability both produced normally distributed residuals</w:t>
      </w:r>
      <w:r w:rsidR="005E187C">
        <w:t>; the estimated effects of experimental conditions on both metrics are presented in Figure 4</w:t>
      </w:r>
      <w:r w:rsidR="0099712F">
        <w:t xml:space="preserve">. Both the enriched condition and the impoverished condition yielded higher </w:t>
      </w:r>
      <w:r w:rsidR="00C7208A">
        <w:t>inter-daily</w:t>
      </w:r>
      <w:r w:rsidR="001C2D2C">
        <w:t xml:space="preserve"> stability</w:t>
      </w:r>
      <w:r w:rsidR="0099712F">
        <w:t xml:space="preserve"> in sleep than the baseline condition, though the effects were small and non-significant (</w:t>
      </w:r>
      <w:r w:rsidR="001C2D2C" w:rsidRPr="00404E4C">
        <w:t>Enriched v. Baseline: mean difference = 0.013, se = 0.021, df = 12, F-Value = 0.38, p = 0.55; Imp</w:t>
      </w:r>
      <w:r w:rsidR="00AD14D2" w:rsidRPr="00404E4C">
        <w:t>o</w:t>
      </w:r>
      <w:r w:rsidR="001C2D2C" w:rsidRPr="00404E4C">
        <w:t>verished v.</w:t>
      </w:r>
      <w:r w:rsidR="00AD14D2" w:rsidRPr="00404E4C">
        <w:t xml:space="preserve"> Baseline: mean difference = 0.021, se = 0.021, df = 12, F-Value = 1.02, p = 0.33</w:t>
      </w:r>
      <w:r w:rsidR="0099712F" w:rsidRPr="00AD14D2">
        <w:t>).</w:t>
      </w:r>
      <w:r w:rsidR="0099712F">
        <w:t xml:space="preserve"> Both the enriched and impoverished conditions yielded decreased </w:t>
      </w:r>
      <w:r w:rsidR="00C7208A">
        <w:t>intra-daily</w:t>
      </w:r>
      <w:r w:rsidR="00AD14D2">
        <w:t xml:space="preserve"> </w:t>
      </w:r>
      <w:r w:rsidR="0099712F">
        <w:t xml:space="preserve">variability relative to baseline </w:t>
      </w:r>
      <w:r w:rsidR="005E187C">
        <w:t>conditions</w:t>
      </w:r>
      <w:r w:rsidR="0099712F">
        <w:t xml:space="preserve">, where the effect was noteworthy for the enrichment condition and </w:t>
      </w:r>
      <w:r w:rsidR="005E187C">
        <w:t>statistically significant</w:t>
      </w:r>
      <w:r w:rsidR="0099712F">
        <w:t xml:space="preserve"> in the impoverishment condition</w:t>
      </w:r>
      <w:r w:rsidR="005E187C">
        <w:t xml:space="preserve"> </w:t>
      </w:r>
      <w:r w:rsidR="00AD14D2">
        <w:t>(Enriched v. Baseline: mean difference = -0.069, se = 0.035, df = 12, F-Value = 3.75, p = 0.08; Impoverished v. Baseline: mean difference = -0.095, se = 0.035</w:t>
      </w:r>
      <w:r w:rsidR="00150B1F">
        <w:t>, df = 12, F-Value = 7.24, p = 0.02</w:t>
      </w:r>
      <w:r w:rsidR="005E187C">
        <w:t>)</w:t>
      </w:r>
      <w:r w:rsidR="0099712F">
        <w:t>.</w:t>
      </w:r>
    </w:p>
    <w:p w14:paraId="19DC9F7F" w14:textId="59630B4D" w:rsidR="005E187C" w:rsidRDefault="005E187C" w:rsidP="00416C5F">
      <w:pPr>
        <w:spacing w:after="200" w:line="480" w:lineRule="auto"/>
        <w:contextualSpacing/>
      </w:pPr>
    </w:p>
    <w:p w14:paraId="47B57312" w14:textId="4467593E" w:rsidR="005E187C" w:rsidRDefault="005E187C" w:rsidP="00416C5F">
      <w:pPr>
        <w:spacing w:after="200" w:line="480" w:lineRule="auto"/>
        <w:contextualSpacing/>
        <w:rPr>
          <w:b/>
        </w:rPr>
      </w:pPr>
      <w:r>
        <w:rPr>
          <w:b/>
        </w:rPr>
        <w:t>Figure 4. Marginalized differences in activity patterns between experimental conditions.</w:t>
      </w:r>
    </w:p>
    <w:p w14:paraId="4BD76B80" w14:textId="56671EB0" w:rsidR="005E187C" w:rsidRDefault="005E187C" w:rsidP="00416C5F">
      <w:pPr>
        <w:spacing w:after="200" w:line="480" w:lineRule="auto"/>
        <w:contextualSpacing/>
      </w:pPr>
      <w:r>
        <w:t>The estimated mean difference in Inter-Daily Stability (IS) and Intra-Daily Variability (IV) of lemur activity patterns between experimental condition, marginalized over estimated effects of experimental order. Error bars represent two standard errors of the estimated population mean difference for the given contrast.</w:t>
      </w:r>
    </w:p>
    <w:p w14:paraId="4D111CEE" w14:textId="77777777" w:rsidR="00150B1F" w:rsidRPr="005E187C" w:rsidRDefault="00150B1F" w:rsidP="00416C5F">
      <w:pPr>
        <w:spacing w:after="200" w:line="480" w:lineRule="auto"/>
        <w:contextualSpacing/>
      </w:pPr>
    </w:p>
    <w:p w14:paraId="608B2256" w14:textId="77777777" w:rsidR="00404E4C" w:rsidRDefault="00404E4C" w:rsidP="00416C5F">
      <w:pPr>
        <w:spacing w:line="480" w:lineRule="auto"/>
        <w:ind w:left="720" w:hanging="720"/>
        <w:contextualSpacing/>
        <w:rPr>
          <w:b/>
          <w:sz w:val="36"/>
          <w:szCs w:val="36"/>
        </w:rPr>
      </w:pPr>
    </w:p>
    <w:p w14:paraId="69A4F057" w14:textId="2E0A69D7" w:rsidR="00416C5F" w:rsidRDefault="00416C5F" w:rsidP="00416C5F">
      <w:pPr>
        <w:spacing w:line="480" w:lineRule="auto"/>
        <w:ind w:left="720" w:hanging="720"/>
        <w:contextualSpacing/>
        <w:rPr>
          <w:b/>
        </w:rPr>
      </w:pPr>
      <w:bookmarkStart w:id="3" w:name="_GoBack"/>
      <w:bookmarkEnd w:id="3"/>
      <w:r w:rsidRPr="00521F5F">
        <w:rPr>
          <w:b/>
          <w:sz w:val="36"/>
          <w:szCs w:val="36"/>
        </w:rPr>
        <w:lastRenderedPageBreak/>
        <w:t>Discussion</w:t>
      </w:r>
    </w:p>
    <w:p w14:paraId="77A52BF1" w14:textId="1D0278F2" w:rsidR="00416C5F" w:rsidRDefault="00416C5F" w:rsidP="00416C5F">
      <w:pPr>
        <w:spacing w:line="480" w:lineRule="auto"/>
        <w:contextualSpacing/>
      </w:pPr>
      <w:r>
        <w:tab/>
        <w:t xml:space="preserve">The results of our study provide strong evidence that, for a limited subset of lemur species that do not nest outside the context of infant care, provisioning sleep sites with soft and insulated materials lengthens daily sleep durations. Among the models </w:t>
      </w:r>
      <w:r w:rsidR="00792CE9">
        <w:t xml:space="preserve">that </w:t>
      </w:r>
      <w:r>
        <w:t>we compared, the one that explicitly accounted for experimental manipulations was the most likely given our data. More importantly, we can conclude with confidence from this model that sleep site enrichment adds, on average, between 2</w:t>
      </w:r>
      <w:r w:rsidR="00B92047">
        <w:t>3</w:t>
      </w:r>
      <w:r>
        <w:t xml:space="preserve"> and 4</w:t>
      </w:r>
      <w:r w:rsidR="00B92047">
        <w:t>1</w:t>
      </w:r>
      <w:r>
        <w:t xml:space="preserve"> minutes of daily sleep relative to the baseline conditions (</w:t>
      </w:r>
      <w:r w:rsidR="00061554">
        <w:t xml:space="preserve">these values are the marginal contrasts, which </w:t>
      </w:r>
      <w:r>
        <w:t>account for any effects of the order experimental conditions were presented in).</w:t>
      </w:r>
      <w:r w:rsidR="00824D70">
        <w:t xml:space="preserve"> These conclusions are robust to sample size, but the small number of individuals in our study prevent</w:t>
      </w:r>
      <w:r w:rsidR="005B0330">
        <w:t>s</w:t>
      </w:r>
      <w:r w:rsidR="00824D70">
        <w:t xml:space="preserve"> us from making further conclusions about whether </w:t>
      </w:r>
      <w:r w:rsidR="005B0330">
        <w:t>the</w:t>
      </w:r>
      <w:r w:rsidR="00824D70">
        <w:t xml:space="preserve"> results were driven by particularly strong effects in any subset of age, sex, or species classifications. </w:t>
      </w:r>
    </w:p>
    <w:p w14:paraId="1693C3CD" w14:textId="47E3844E" w:rsidR="00416C5F" w:rsidRDefault="00416C5F" w:rsidP="00416C5F">
      <w:pPr>
        <w:spacing w:line="480" w:lineRule="auto"/>
        <w:contextualSpacing/>
        <w:rPr>
          <w:color w:val="000000"/>
        </w:rPr>
      </w:pPr>
      <w:r>
        <w:rPr>
          <w:color w:val="000000"/>
        </w:rPr>
        <w:tab/>
        <w:t xml:space="preserve">Interestingly, the manipulations of our impoverishment condition had no discernable impact on daily sleep times of our lemur subjects. Individuals in this condition were typically observed sleeping on narrow window ledges in their enclosures rather than on the ground. Though we cannot say for certain that the surface area – and hence stability – of lemur sleep sites do not affect sleep (we simply fail to reject this hypothesis), the differing impact of our impoverishment and enrichment conditions allows for some important inferences. First, we infer that the presence of soft, insulating materials is </w:t>
      </w:r>
      <w:r>
        <w:rPr>
          <w:i/>
          <w:color w:val="000000"/>
        </w:rPr>
        <w:t>more</w:t>
      </w:r>
      <w:r>
        <w:rPr>
          <w:color w:val="000000"/>
        </w:rPr>
        <w:t xml:space="preserve"> important to our subjects’ sleep duration than the size of the sleeping substrate. Second, it allows us to treat the impoverishment condition as a control, indicating that incidental effects common to both manipulations, such as the separation of lemur pairs at night or the disruption of typical caretaking routines, are not sufficient to explain the differences between the enriched and </w:t>
      </w:r>
      <w:r w:rsidR="00552E86">
        <w:rPr>
          <w:color w:val="000000"/>
        </w:rPr>
        <w:t xml:space="preserve">impoverished </w:t>
      </w:r>
      <w:r>
        <w:rPr>
          <w:color w:val="000000"/>
        </w:rPr>
        <w:t>conditions.</w:t>
      </w:r>
      <w:r w:rsidR="00012E19">
        <w:rPr>
          <w:color w:val="000000"/>
        </w:rPr>
        <w:t xml:space="preserve"> Such confounds, however, may alter the differences of both </w:t>
      </w:r>
      <w:r w:rsidR="00012E19">
        <w:rPr>
          <w:color w:val="000000"/>
        </w:rPr>
        <w:lastRenderedPageBreak/>
        <w:t>conditions from baseline</w:t>
      </w:r>
      <w:r w:rsidR="005B0330">
        <w:rPr>
          <w:color w:val="000000"/>
        </w:rPr>
        <w:t>; thus, caution is</w:t>
      </w:r>
      <w:r w:rsidR="00552E86">
        <w:rPr>
          <w:color w:val="000000"/>
        </w:rPr>
        <w:t xml:space="preserve"> warranted in determining whether it was the enriched or impoverished condition that had the greater effect on sleep time.</w:t>
      </w:r>
    </w:p>
    <w:p w14:paraId="7B05F97F" w14:textId="17DE3C90" w:rsidR="005E187C" w:rsidRPr="00204DC5" w:rsidRDefault="005E187C" w:rsidP="00416C5F">
      <w:pPr>
        <w:spacing w:line="480" w:lineRule="auto"/>
        <w:contextualSpacing/>
      </w:pPr>
      <w:r>
        <w:tab/>
        <w:t xml:space="preserve">Measures of </w:t>
      </w:r>
      <w:r w:rsidR="00C7208A">
        <w:t>inter-daily stability</w:t>
      </w:r>
      <w:r>
        <w:t xml:space="preserve"> and </w:t>
      </w:r>
      <w:r w:rsidR="00C7208A">
        <w:t>intra-daily variability</w:t>
      </w:r>
      <w:r>
        <w:t xml:space="preserve"> did not differ between experimental conditions. </w:t>
      </w:r>
      <w:r w:rsidR="00C7208A">
        <w:t>Intra-daily variability</w:t>
      </w:r>
      <w:r>
        <w:t xml:space="preserve"> in activity patterns did, however, decrease substantially </w:t>
      </w:r>
      <w:r w:rsidR="00204DC5">
        <w:t>in both experimental conditions relative to the baseline. This suggests a confounding aspect of our experimental manipulations resulted in less fragmented sleep; the change in social sleep conditions (from paired to isolated sleeping) offer</w:t>
      </w:r>
      <w:r w:rsidR="00552E86">
        <w:t>s</w:t>
      </w:r>
      <w:r w:rsidR="00204DC5">
        <w:t xml:space="preserve"> a logical explanation. Some caution should be taken in interpreting the reduction in </w:t>
      </w:r>
      <w:r w:rsidR="00150B1F">
        <w:t>intra-daily variability</w:t>
      </w:r>
      <w:r w:rsidR="00204DC5">
        <w:t xml:space="preserve"> as a consequence of less fragmented sleep </w:t>
      </w:r>
      <w:r w:rsidR="00204DC5">
        <w:rPr>
          <w:i/>
        </w:rPr>
        <w:t>per se</w:t>
      </w:r>
      <w:r w:rsidR="00204DC5">
        <w:t xml:space="preserve">, as this is a measure of general activity patterns and could also be affected by fragmentation in other activities such as play or </w:t>
      </w:r>
      <w:r w:rsidR="00150B1F">
        <w:t xml:space="preserve">alert </w:t>
      </w:r>
      <w:r w:rsidR="00204DC5">
        <w:t xml:space="preserve">rest. Regardless of what caused changes in activity between baseline and </w:t>
      </w:r>
      <w:r w:rsidR="00552E86">
        <w:t>experimental</w:t>
      </w:r>
      <w:r w:rsidR="00204DC5">
        <w:t xml:space="preserve"> conditions, we failed to find any significant difference in </w:t>
      </w:r>
      <w:r w:rsidR="00150B1F">
        <w:t>intra-daily variability</w:t>
      </w:r>
      <w:r w:rsidR="00204DC5">
        <w:t xml:space="preserve"> or </w:t>
      </w:r>
      <w:r w:rsidR="00150B1F">
        <w:t>inter-daily stability</w:t>
      </w:r>
      <w:r w:rsidR="00204DC5">
        <w:t xml:space="preserve"> between the enriched and </w:t>
      </w:r>
      <w:r w:rsidR="00552E86">
        <w:t>impoverished</w:t>
      </w:r>
      <w:r w:rsidR="00204DC5">
        <w:t xml:space="preserve"> conditions. </w:t>
      </w:r>
    </w:p>
    <w:p w14:paraId="3DCB3DB4" w14:textId="1735EC1F" w:rsidR="00416C5F" w:rsidRDefault="00416C5F" w:rsidP="00416C5F">
      <w:pPr>
        <w:spacing w:after="200" w:line="480" w:lineRule="auto"/>
        <w:ind w:firstLine="720"/>
        <w:contextualSpacing/>
      </w:pPr>
      <w:r>
        <w:t>Given that lemurs in our study experienced overall greater sleep duration in the enriched sleeping condition, it may have been that the sleep architecture of ancestral fixed-point sleeping primates was deep and high quality, whereas later large</w:t>
      </w:r>
      <w:r w:rsidR="00012E19">
        <w:t>r</w:t>
      </w:r>
      <w:r>
        <w:t xml:space="preserve"> bodied primates that were branch sleepers traded </w:t>
      </w:r>
      <w:r w:rsidR="00C61BE9">
        <w:t>longer</w:t>
      </w:r>
      <w:r>
        <w:t xml:space="preserve"> sleep</w:t>
      </w:r>
      <w:r w:rsidR="00C61BE9">
        <w:t xml:space="preserve"> periods</w:t>
      </w:r>
      <w:r>
        <w:t xml:space="preserve"> for other advantages. There are many potential trade-offs that could result in the use of less comfortable sleep sites, despite the evidence we found that such sites</w:t>
      </w:r>
      <w:r w:rsidR="00A5123C">
        <w:t xml:space="preserve"> could</w:t>
      </w:r>
      <w:r>
        <w:t xml:space="preserve"> reduce total sleep times.</w:t>
      </w:r>
      <w:r w:rsidRPr="00186258">
        <w:t xml:space="preserve"> </w:t>
      </w:r>
      <w:r w:rsidR="00A5123C">
        <w:t>These include</w:t>
      </w:r>
      <w:r>
        <w:t xml:space="preserve"> predator defense, thermoregulation, parasite avoidance, group cohesion, and resource distribution </w:t>
      </w:r>
      <w:r w:rsidR="001E36E6">
        <w:fldChar w:fldCharType="begin" w:fldLock="1"/>
      </w:r>
      <w:r w:rsidR="006B0DA4">
        <w:instrText>ADDIN CSL_CITATION {"citationItems":[{"id":"ITEM-1","itemData":{"DOI":"10.1002/ajpa.23373","ISSN":"10968644","PMID":"29989164","abstract":"Sleep is a universal behavior in vertebrate and invertebrate animals, suggesting it originated in the very first life forms. Given the vital function of sleep, sleeping patterns and sleep architecture follow dynamic and adaptive processes reflecting trade-offs to different selective pressures. Here, we review responses in sleep and sleep-related behavior to environmental constraints across primate species, focusing on the role of great ape nest building in hominid evolution. We summarize and synthesize major hypotheses explaining the proximate and ultimate functions of great ape nest building across all species and subspecies; we draw on 46 original studies published between 2000 and 2017. In addition, we integrate the most recent data brought together by researchers from a complementary range of disciplines in the frame of the symposium “Burning the midnight oil” held at the 26th Congress of the International Primatological Society, Chicago, August 2016, as well as some additional contributors, each of which is included as a “stand-alone” article in this “Primate Sleep” symposium set. In doing so, we present crucial factors to be considered in describing scenarios of human sleep evolution: (a) the implications of nest construction for sleep quality and cognition; (b) the tree-to-ground transition in early hominids; (c) the peculiarities of human sleep. We propose bridging disciplines such as neurobiology, endocrinology, medicine, and evolutionary ecology, so that future research may disentangle the major functions of sleep in human and nonhuman primates, namely its role in energy allocation, health, and cognition.","author":[{"dropping-particle":"","family":"Fruth","given":"Barbara","non-dropping-particle":"","parse-names":false,"suffix":""},{"dropping-particle":"","family":"Tagg","given":"Nikki","non-dropping-particle":"","parse-names":false,"suffix":""},{"dropping-particle":"","family":"Stewart","given":"Fiona","non-dropping-particle":"","parse-names":false,"suffix":""}],"container-title":"American Journal of Physical Anthropology","id":"ITEM-1","issue":"3","issued":{"date-parts":[["2018"]]},"page":"499-509","title":"Sleep and nesting behavior in primates: A review","type":"article-journal","volume":"166"},"uris":["http://www.mendeley.com/documents/?uuid=7d5b778e-c5d7-4fdb-af70-ff8064ca2551"]},{"id":"ITEM-2","itemData":{"DOI":"10.1002/(SICI)1098-2345(1998)46:1&lt;63::AID-AJP5&gt;3.0.CO;2-T","ISSN":"02752565","PMID":"9730213","abstract":"Since primates spend about half of their life at sleeping sites, knowledge of behavior in the vicinity of sleeping sites and analysis of factors influencing their use is important for understanding the diversity of primates' adaptations to their environment. The present paper reviews recent progress in the ethology and ecology of sleep in diurnal monkeys and apes. Emphasis is given to the following topics: safety from predators at sleeping sites, physical comfort, social behavior, and psychophysiology of sleep. In all cases, study at the group level and at the individual level can provide insights into behavioral adaptations. As well as increasing understanding of behavior in the wild, knowledge of sleep-related behavior can be applied with a view to improving the environment for captive primates.","author":[{"dropping-particle":"","family":"Anderson","given":"James R.","non-dropping-particle":"","parse-names":false,"suffix":""}],"container-title":"American Journal of Primatology","id":"ITEM-2","issue":"1","issued":{"date-parts":[["1998"]]},"page":"63-75","title":"Sleep, sleeping sites, and sleep-related activities: Awakening to their significance","type":"article-journal","volume":"46"},"uris":["http://www.mendeley.com/documents/?uuid=7ca25088-cfd8-4467-b233-6f614b09060b"]}],"mendeley":{"formattedCitation":"[5,36]","plainTextFormattedCitation":"[5,36]","previouslyFormattedCitation":"[5,36]"},"properties":{"noteIndex":0},"schema":"https://github.com/citation-style-language/schema/raw/master/csl-citation.json"}</w:instrText>
      </w:r>
      <w:r w:rsidR="001E36E6">
        <w:fldChar w:fldCharType="separate"/>
      </w:r>
      <w:r w:rsidR="00920B34" w:rsidRPr="00920B34">
        <w:rPr>
          <w:noProof/>
        </w:rPr>
        <w:t>[5,36]</w:t>
      </w:r>
      <w:r w:rsidR="001E36E6">
        <w:fldChar w:fldCharType="end"/>
      </w:r>
      <w:r w:rsidR="00637A4B">
        <w:t>.</w:t>
      </w:r>
      <w:r w:rsidR="00A5123C">
        <w:t xml:space="preserve"> The role of predation may be particularly important for lemurs, all of which are highly predated by</w:t>
      </w:r>
      <w:r w:rsidR="00F00E40">
        <w:t xml:space="preserve"> raptors, boas, and fossa </w:t>
      </w:r>
      <w:r w:rsidR="00F00E40">
        <w:fldChar w:fldCharType="begin" w:fldLock="1"/>
      </w:r>
      <w:r w:rsidR="006B0DA4">
        <w:instrText>ADDIN CSL_CITATION {"citationItems":[{"id":"ITEM-1","itemData":{"DOI":"10.1007/978-0-387-34810-0_4","abstract":"Predation by raptors, snakes, and carnivores is a constant risk for most wild primates (Cheney &amp; Seyfarth, 1981; Anderson, 1986; Cheney &amp; Wrangham, 1987; Janson &amp; van Schaik, 1993; Cowlishaw, 1994; Isbell, 1994; Hill &amp; Dunbar, 1998; Treves, 1999; Bearder et al., 2002; Gursky, 2002a, b; Shultz &amp; Noë, 2002). In Madagascar, the problem may be especially severe since prosimians are the largest, most abundant and conspicuous mammals in the forest (Wright, 1998). Lemur behavior may be strongly influenced in its avoiding predation by stealthy predators, such as Henst's goshawk (Accipiter henstii), the fossa (Cryptoprocta ferox), or the Madagascar boa constrictor (Boa manditra) (Sauther, 1989; Goodman et al., 1993a; Gould, 1996; Wright, 1998;Karpanty &amp; Goodman, 1999; Karpanty &amp; Grella, 2001; Fichtel &amp; Kappeler, 2002; Goodman, 2004). Most studies of predator and prey concentrate on one taxon of predator, such as hawks or leopards (Isbell, 1990; Peres, 1990; Struhsaker &amp; Leakey, 1990, Boesch, 1991; Shultz, 2001, 2002), while the forest reality is that an animal avoids several distinct predators simultaneously. This is certainly true in Madagascar, where day-hunting hawks and eagles hunt both sleeping nocturnal and active diurnal lemurs, and fossas and boas hunt day and night (Wright, 1998; Karpanty, 2006). Therefore, ability to develop foraging and resting strategy for risk avoidance might be a major factor in primate sociality (Janson &amp; van Schaik, 1993; Janson &amp; Goldsmith, 1995; Stanford, 1995).","author":[{"dropping-particle":"","family":"Karpanty","given":"Sarah M.","non-dropping-particle":"","parse-names":false,"suffix":""},{"dropping-particle":"","family":"Wright","given":"Patricia C.","non-dropping-particle":"","parse-names":false,"suffix":""}],"container-title":"Primate Anti-Predator Strategies","id":"ITEM-1","issued":{"date-parts":[["2007"]]},"page":"77-99","title":"Predation on Lemurs in the Rainforest of Madagascar by Multiple Predator Species: Observations and Experiments","type":"article-journal"},"uris":["http://www.mendeley.com/documents/?uuid=12405d45-d24e-4e69-bb4e-4efffd373341"]}],"mendeley":{"formattedCitation":"[37]","plainTextFormattedCitation":"[37]","previouslyFormattedCitation":"[37]"},"properties":{"noteIndex":0},"schema":"https://github.com/citation-style-language/schema/raw/master/csl-citation.json"}</w:instrText>
      </w:r>
      <w:r w:rsidR="00F00E40">
        <w:fldChar w:fldCharType="separate"/>
      </w:r>
      <w:r w:rsidR="00920B34" w:rsidRPr="00920B34">
        <w:rPr>
          <w:noProof/>
        </w:rPr>
        <w:t>[37]</w:t>
      </w:r>
      <w:r w:rsidR="00F00E40">
        <w:fldChar w:fldCharType="end"/>
      </w:r>
      <w:r w:rsidR="00F00E40">
        <w:t xml:space="preserve">. </w:t>
      </w:r>
      <w:r w:rsidR="000E2447">
        <w:t xml:space="preserve">The high number of cathemeral (active </w:t>
      </w:r>
      <w:r w:rsidR="0057649C">
        <w:t>both at night and during the day</w:t>
      </w:r>
      <w:r w:rsidR="000E2447">
        <w:t xml:space="preserve">) lemur species is hypothesized to result from the similarly 24-hour threat of these predator species </w:t>
      </w:r>
      <w:r w:rsidR="000E2447">
        <w:fldChar w:fldCharType="begin" w:fldLock="1"/>
      </w:r>
      <w:r w:rsidR="006B0DA4">
        <w:instrText>ADDIN CSL_CITATION {"citationItems":[{"id":"ITEM-1","itemData":{"DOI":"10.1159/000089701","ISSN":"00155713","PMID":"16415583","abstract":"The removal, or absence, of predatory species could be a contributing proximate factor to the rise of primate cathemerality. But predators themselves can also be cathemeral, so cathemerality could well be an evolutionary stable strategy. From a comparative perspective, it appears that the effect of predatory species cannot provide a unitary explanation for cathemerality. Varying distributions and population densities of predators, especially raptors, may be key factors in owl monkey (Aotus) cathemerality, but temperature and lunar cycle variation have also been implicated. In Madagascar, while raptors are potential predators of lemur species, the cathemerality of Eulemur species coincides with that of the fossa (Cryptoprocta ferox), a major predatory threat to lemurs. Thus, lemurid cathemerality may be more parsimoniously explained as an evolutionary stable strategy. Copyright © 2006 S. Karger AG.","author":[{"dropping-particle":"","family":"Colquhoun","given":"Ian C.","non-dropping-particle":"","parse-names":false,"suffix":""}],"container-title":"Folia Primatologica","id":"ITEM-1","issue":"1-2","issued":{"date-parts":[["2006"]]},"page":"143-165","title":"Predation and cathemerality: Comparing the impact of predators on the activity patterns of lemurids and ceboids","type":"article-journal","volume":"77"},"uris":["http://www.mendeley.com/documents/?uuid=597916e2-2767-4819-aacc-79e0423549a0"]}],"mendeley":{"formattedCitation":"[38]","plainTextFormattedCitation":"[38]","previouslyFormattedCitation":"[38]"},"properties":{"noteIndex":0},"schema":"https://github.com/citation-style-language/schema/raw/master/csl-citation.json"}</w:instrText>
      </w:r>
      <w:r w:rsidR="000E2447">
        <w:fldChar w:fldCharType="separate"/>
      </w:r>
      <w:r w:rsidR="00920B34" w:rsidRPr="00920B34">
        <w:rPr>
          <w:noProof/>
        </w:rPr>
        <w:t>[38]</w:t>
      </w:r>
      <w:r w:rsidR="000E2447">
        <w:fldChar w:fldCharType="end"/>
      </w:r>
      <w:r w:rsidR="000E2447">
        <w:t xml:space="preserve">. </w:t>
      </w:r>
      <w:r w:rsidR="00150B1F">
        <w:t>H</w:t>
      </w:r>
      <w:r w:rsidR="000E2447">
        <w:t xml:space="preserve">igh predation threat may </w:t>
      </w:r>
      <w:r w:rsidR="00150B1F">
        <w:t xml:space="preserve">also </w:t>
      </w:r>
      <w:r w:rsidR="000E2447">
        <w:t xml:space="preserve">help explain why lemurs, but not other Malagasy mammals, show marked increases in female to male body size ratios </w:t>
      </w:r>
      <w:r w:rsidR="000E2447">
        <w:lastRenderedPageBreak/>
        <w:t xml:space="preserve">relative to their mainland sister clades </w:t>
      </w:r>
      <w:r w:rsidR="000E2447">
        <w:fldChar w:fldCharType="begin" w:fldLock="1"/>
      </w:r>
      <w:r w:rsidR="006B0DA4">
        <w:instrText>ADDIN CSL_CITATION {"citationItems":[{"id":"ITEM-1","itemData":{"DOI":"10.1038/s41598-018-36246-x","ISSN":"20452322","abstract":"© 2019, The Author(s). As predicted by sexual selection theory, males are larger than females in most polygynous mammals, but recent studies found that ecology and life history traits also affect sexual size dimorphism (SSD) through evolutionary changes in either male size, female size, or both. The primates of Madagascar (Lemuriformes) represent the largest group of mammals without male-biased SSD. The eco-evo-devo hypothesis posited that adaptations to unusual climatic unpredictability on Madagascar have ultimately reduced SSD in lemurs after dispersing to Madagascar, but data have not been available for comparative tests of the corresponding predictions that SSD is also absent in other terrestrial Malagasy mammals and that patterns of SSD changed following the colonization of Madagascar. We used phylogenetic methods and new body mass data to test these predictions among the four endemic radiations of Malagasy primates, carnivorans, tenrecs, and rodents. In support of our prediction, we found that male-biased SSD is generally absent among all Malagasy mammals. Phylogenetic comparative analyses further indicated that after their independent colonization of Madagascar, SSD decreased in primates and tenrecs, but not in the other lineages or when analyzed across all species. We discuss several mechanisms that may have generated these patterns and conclude that neither the eco-evo-devo hypothesis, founder effects, the island rule nor sexual selection theory alone can provide a compelling explanation for the observed patterns of SSD in Malagasy mammals.","author":[{"dropping-particle":"","family":"Kappeler","given":"P.M.","non-dropping-particle":"","parse-names":false,"suffix":""},{"dropping-particle":"","family":"Nunn","given":"C.L.","non-dropping-particle":"","parse-names":false,"suffix":""},{"dropping-particle":"","family":"Vining","given":"A.Q.","non-dropping-particle":"","parse-names":false,"suffix":""},{"dropping-particle":"","family":"Goodman","given":"S.M.","non-dropping-particle":"","parse-names":false,"suffix":""}],"container-title":"Scientific Reports","id":"ITEM-1","issue":"1","issued":{"date-parts":[["2019"]]},"title":"Evolutionary dynamics of sexual size dimorphism in non-volant mammals following their independent colonization of Madagascar","type":"article-journal","volume":"9"},"uris":["http://www.mendeley.com/documents/?uuid=24cef5e6-55f5-3764-aca2-d4711ff29ad9"]}],"mendeley":{"formattedCitation":"[39]","plainTextFormattedCitation":"[39]","previouslyFormattedCitation":"[39]"},"properties":{"noteIndex":0},"schema":"https://github.com/citation-style-language/schema/raw/master/csl-citation.json"}</w:instrText>
      </w:r>
      <w:r w:rsidR="000E2447">
        <w:fldChar w:fldCharType="separate"/>
      </w:r>
      <w:r w:rsidR="00920B34" w:rsidRPr="00920B34">
        <w:rPr>
          <w:noProof/>
        </w:rPr>
        <w:t>[39]</w:t>
      </w:r>
      <w:r w:rsidR="000E2447">
        <w:fldChar w:fldCharType="end"/>
      </w:r>
      <w:r w:rsidR="000E2447">
        <w:t xml:space="preserve">. </w:t>
      </w:r>
      <w:r w:rsidR="00BD6614">
        <w:t xml:space="preserve">Whereas male-male competition has resulted in stark sexual-size dimorphism (larger males) in most primate species, the prevalence of medium sized arboreal predators, particularly the fossa, in Madagascar may have pushed body size selection in both lemur sexes toward the threshold of what the canopy can support. </w:t>
      </w:r>
      <w:r w:rsidR="000E2447">
        <w:t xml:space="preserve">Thus, the </w:t>
      </w:r>
      <w:r w:rsidR="00036E70">
        <w:t xml:space="preserve">anti-predator </w:t>
      </w:r>
      <w:r w:rsidR="000E2447">
        <w:t>benefits</w:t>
      </w:r>
      <w:r w:rsidR="00730F2B">
        <w:t xml:space="preserve"> that</w:t>
      </w:r>
      <w:r w:rsidR="000E2447">
        <w:t xml:space="preserve"> large</w:t>
      </w:r>
      <w:r w:rsidR="00BD6614">
        <w:t>r</w:t>
      </w:r>
      <w:r w:rsidR="000E2447">
        <w:t xml:space="preserve"> body size and/or social </w:t>
      </w:r>
      <w:r w:rsidR="00036E70">
        <w:t xml:space="preserve">living provide throughout </w:t>
      </w:r>
      <w:r w:rsidR="00730F2B">
        <w:t>daily</w:t>
      </w:r>
      <w:r w:rsidR="00036E70">
        <w:t xml:space="preserve"> activity cycle</w:t>
      </w:r>
      <w:r w:rsidR="00730F2B">
        <w:t>s</w:t>
      </w:r>
      <w:r w:rsidR="00036E70">
        <w:t xml:space="preserve"> </w:t>
      </w:r>
      <w:r w:rsidR="000E2447">
        <w:t>may have outweighed</w:t>
      </w:r>
      <w:r w:rsidR="00036E70">
        <w:t xml:space="preserve"> the benefits of secure, comfortable sleeping sites such as tree-cavities.</w:t>
      </w:r>
    </w:p>
    <w:p w14:paraId="390AFF01" w14:textId="5EBFD028" w:rsidR="00416C5F" w:rsidRPr="00064C5F" w:rsidRDefault="00416C5F" w:rsidP="00416C5F">
      <w:pPr>
        <w:spacing w:after="200" w:line="480" w:lineRule="auto"/>
        <w:ind w:firstLine="720"/>
        <w:contextualSpacing/>
      </w:pPr>
      <w:r>
        <w:t>While large body size and social living may relax the need for secure sleep sites, additional factors are necessary to explain the benefits of flexible sleep-site selection over fixed-point nesting</w:t>
      </w:r>
      <w:r w:rsidR="00BB6BF7">
        <w:t>; we consider four such factors most important to consider</w:t>
      </w:r>
      <w:r>
        <w:t xml:space="preserve">. </w:t>
      </w:r>
      <w:r w:rsidR="00BB6BF7">
        <w:t xml:space="preserve">1) </w:t>
      </w:r>
      <w:r>
        <w:t xml:space="preserve">Proximity to food resources has been shown to influence primate nest-construction and sleep-sites </w:t>
      </w:r>
      <w:r w:rsidR="00637A4B">
        <w:fldChar w:fldCharType="begin" w:fldLock="1"/>
      </w:r>
      <w:r w:rsidR="006B0DA4">
        <w:instrText>ADDIN CSL_CITATION {"citationItems":[{"id":"ITEM-1","itemData":{"DOI":"10.1046/j.1439-0310.1999.10512492.x","ISSN":"01791613","abstract":"Tamarin monkeys, of the genus Saguinus, spend over half their lives at arboreal sleeping sites. The decision as to which site to use is likely to have considerable fitness consequences. These decisions about sleeping sites by three troops of golden-handed tamarin Saguinus midas midas were examined over a 9-mo period at a rainforest site in French Guiana. Data are presented on the physical nature of sleeping sites, their number, position within home ranges, and pattern of use and reuse, aspects of behaviour at retirement and egress, and predation attempts on the study troops. Cumulative plot analysis indicated that a tamarin troop used 3040 sleeping sites in a 100-day period, approximately half of which were used very infrequently, so that consecutive reuse was never greater than three nights. Sleeping trees were superior in architectural parameters and liana weight to non-sleeping trees. There were no more sleeping sites than expected within the home range boundary region of the tamarins or in areas of overlap with the home ranges of neighbouring troops. Tamarins selected sleeping sites nearest to the last feeding site of the day on 25% of occasions. The study troops engaged in a number of activities that may reduce predation risk; raptor attacks on the study troops over 9 mo were frequent but unsuccessful. Tamarins often visited a sleeping site several hours before arrival, and were more likely to visit a site before use if they had not used it recently. The decision to select a sleeping site therefore involved knowledge of the previous frequency of use of that site.","author":[{"dropping-particle":"","family":"Day","given":"Richard T.","non-dropping-particle":"","parse-names":false,"suffix":""},{"dropping-particle":"","family":"Elwood","given":"Robert W.","non-dropping-particle":"","parse-names":false,"suffix":""}],"container-title":"Ethology","id":"ITEM-1","issue":"12","issued":{"date-parts":[["1999"]]},"page":"1035-1051","title":"Sleeping site selection by the golden-handed tamarin Saguinus midas midas: The role of predation risk, proximity to feeding sites, and territorial defence","type":"article-journal","volume":"105"},"uris":["http://www.mendeley.com/documents/?uuid=1e09e423-65ea-492b-aa09-621a8fcbd074"]},{"id":"ITEM-2","itemData":{"DOI":"10.1002/ece3.4735","ISSN":"20457758","abstract":"Nest site selection is at once fundamental to reproduction and a poorly understood component of many organisms’ reproductive investment. This study investigates the nesting behaviors of black-and-white ruffed lemurs, Varecia variegata, a litter-bearing primate from the southeastern rainforests of Madagascar. Using a combination of behavioral, geospatial, and demographic data, I test the hypotheses that environmental and social cues influence nest site selection and that these decisions ultimately impact maternal reproductive success. Gestating females built multiple large nests throughout their territories. Of these, females used only a fraction of the originally constructed nests, as well as several parking locations as infants aged. Nest construction was best predicted by environmental cues, including the size of the nesting tree and density of feeding trees within a 75 m radius of the nest, whereas nest use depended largely on the size and average distance to feeding trees within that same area. Microhabitat characteristics were unrelated to whether females built or used nests. Although unrelated to nest site selection, social cues, specifically the average distance to conspecifics’ nest and park sites, were related to maternal reproductive success; mothers whose litters were parked in closer proximity to others’ nests experienced higher infant survival than those whose nests were more isolated. This is likely because nesting proximity facilitated communal crèche use by neighboring females. Together, these results suggest a complex pattern of nesting behaviors that involves females strategically building nests in areas with high potential resource abundance, using nests in areas according to their realized productivity, and communally rearing infants within a network of nests distributed throughout the larger communal territory.","author":[{"dropping-particle":"","family":"Baden","given":"Andrea L.","non-dropping-particle":"","parse-names":false,"suffix":""}],"container-title":"Ecology and Evolution","id":"ITEM-2","issue":"3","issued":{"date-parts":[["2019"]]},"page":"1010-1028","title":"A description of nesting behaviors, including factors impacting nest site selection, in black-and-white ruffed lemurs (Varecia variegata)","type":"article-journal","volume":"9"},"uris":["http://www.mendeley.com/documents/?uuid=510e04e4-21b7-466c-b6d6-dd50b5c20b75"]},{"id":"ITEM-3","itemData":{"DOI":"10.1002/(SICI)1098-2345(1998)46:1&lt;63::AID-AJP5&gt;3.0.CO;2-T","ISSN":"02752565","PMID":"9730213","abstract":"Since primates spend about half of their life at sleeping sites, knowledge of behavior in the vicinity of sleeping sites and analysis of factors influencing their use is important for understanding the diversity of primates' adaptations to their environment. The present paper reviews recent progress in the ethology and ecology of sleep in diurnal monkeys and apes. Emphasis is given to the following topics: safety from predators at sleeping sites, physical comfort, social behavior, and psychophysiology of sleep. In all cases, study at the group level and at the individual level can provide insights into behavioral adaptations. As well as increasing understanding of behavior in the wild, knowledge of sleep-related behavior can be applied with a view to improving the environment for captive primates.","author":[{"dropping-particle":"","family":"Anderson","given":"James R.","non-dropping-particle":"","parse-names":false,"suffix":""}],"container-title":"American Journal of Primatology","id":"ITEM-3","issue":"1","issued":{"date-parts":[["1998"]]},"page":"63-75","title":"Sleep, sleeping sites, and sleep-related activities: Awakening to their significance","type":"article-journal","volume":"46"},"uris":["http://www.mendeley.com/documents/?uuid=7ca25088-cfd8-4467-b233-6f614b09060b"]}],"mendeley":{"formattedCitation":"[36,40,41]","plainTextFormattedCitation":"[36,40,41]","previouslyFormattedCitation":"[36,40,41]"},"properties":{"noteIndex":0},"schema":"https://github.com/citation-style-language/schema/raw/master/csl-citation.json"}</w:instrText>
      </w:r>
      <w:r w:rsidR="00637A4B">
        <w:fldChar w:fldCharType="separate"/>
      </w:r>
      <w:r w:rsidR="00920B34" w:rsidRPr="00920B34">
        <w:rPr>
          <w:noProof/>
        </w:rPr>
        <w:t>[36,40,41]</w:t>
      </w:r>
      <w:r w:rsidR="00637A4B">
        <w:fldChar w:fldCharType="end"/>
      </w:r>
      <w:r>
        <w:t>.</w:t>
      </w:r>
      <w:r w:rsidRPr="00416C5F">
        <w:t xml:space="preserve"> </w:t>
      </w:r>
      <w:r>
        <w:t>In landscapes with dynamic resource distributions, flexible sleep-sites could optimize foraging efficiency</w:t>
      </w:r>
      <w:r w:rsidR="00637A4B">
        <w:t xml:space="preserve"> by reducing daily commutes to resource hotspots that last more than a day</w:t>
      </w:r>
      <w:r>
        <w:t xml:space="preserve">. </w:t>
      </w:r>
      <w:r w:rsidR="00BB6BF7">
        <w:t xml:space="preserve">2) </w:t>
      </w:r>
      <w:r>
        <w:t>Similarly, sleep-site flexibility may allow adaptive responses to changes in predation risk</w:t>
      </w:r>
      <w:r w:rsidR="00036E70">
        <w:t>; why</w:t>
      </w:r>
      <w:r w:rsidR="00792CE9">
        <w:t xml:space="preserve"> should an</w:t>
      </w:r>
      <w:r w:rsidR="00036E70">
        <w:t xml:space="preserve"> </w:t>
      </w:r>
      <w:r w:rsidR="00150B1F">
        <w:t xml:space="preserve">animal </w:t>
      </w:r>
      <w:r w:rsidR="00036E70">
        <w:t xml:space="preserve">invest in sleep-site modification if </w:t>
      </w:r>
      <w:r w:rsidR="00792CE9">
        <w:t>it is</w:t>
      </w:r>
      <w:r w:rsidR="00036E70">
        <w:t xml:space="preserve"> likely to be chased off by a predator at any time? </w:t>
      </w:r>
      <w:r w:rsidR="00BB6BF7">
        <w:t xml:space="preserve">3) Parasite risk may play multiple roles in shaping sleep site selection. </w:t>
      </w:r>
      <w:r w:rsidRPr="00186258">
        <w:t xml:space="preserve">Sleeping areas can become contaminated with parasites, suggesting that </w:t>
      </w:r>
      <w:r>
        <w:t>exposure to parasites</w:t>
      </w:r>
      <w:r w:rsidRPr="00186258">
        <w:t xml:space="preserve"> might be a cost of reusing </w:t>
      </w:r>
      <w:r>
        <w:t>sleep-site</w:t>
      </w:r>
      <w:r w:rsidRPr="00186258">
        <w:t>s</w:t>
      </w:r>
      <w:r>
        <w:t xml:space="preserve"> </w:t>
      </w:r>
      <w:r w:rsidR="00637A4B">
        <w:fldChar w:fldCharType="begin" w:fldLock="1"/>
      </w:r>
      <w:r w:rsidR="006B0DA4">
        <w:instrText>ADDIN CSL_CITATION {"citationItems":[{"id":"ITEM-1","itemData":{"author":[{"dropping-particle":"","family":"Nunn","given":"Charles L","non-dropping-particle":"","parse-names":false,"suffix":""},{"dropping-particle":"","family":"Altizer","given":"Sonia","non-dropping-particle":"","parse-names":false,"suffix":""}],"edition":"1st","id":"ITEM-1","issued":{"date-parts":[["2006"]]},"publisher":"Oxford University Press","publisher-place":"New York","title":"Infectious Diseases in Primates: Behavior, Ecology, and Evolution","type":"book"},"uris":["http://www.mendeley.com/documents/?uuid=23bc6e36-4e8a-4c22-a46f-397f855e17d2"]}],"mendeley":{"formattedCitation":"[42]","plainTextFormattedCitation":"[42]","previouslyFormattedCitation":"[42]"},"properties":{"noteIndex":0},"schema":"https://github.com/citation-style-language/schema/raw/master/csl-citation.json"}</w:instrText>
      </w:r>
      <w:r w:rsidR="00637A4B">
        <w:fldChar w:fldCharType="separate"/>
      </w:r>
      <w:r w:rsidR="00920B34" w:rsidRPr="00920B34">
        <w:rPr>
          <w:noProof/>
        </w:rPr>
        <w:t>[42]</w:t>
      </w:r>
      <w:r w:rsidR="00637A4B">
        <w:fldChar w:fldCharType="end"/>
      </w:r>
      <w:r w:rsidRPr="00186258">
        <w:t>.</w:t>
      </w:r>
      <w:r w:rsidRPr="00416C5F">
        <w:t xml:space="preserve"> </w:t>
      </w:r>
      <w:r>
        <w:t xml:space="preserve">Conversely, </w:t>
      </w:r>
      <w:r w:rsidR="00637A4B">
        <w:t xml:space="preserve">certain </w:t>
      </w:r>
      <w:r>
        <w:t>s</w:t>
      </w:r>
      <w:r w:rsidRPr="00186258">
        <w:t>leeping sites can provide parasite-related benefits to primates.</w:t>
      </w:r>
      <w:r>
        <w:t xml:space="preserve"> </w:t>
      </w:r>
      <w:r w:rsidRPr="00186258">
        <w:t xml:space="preserve">In the context of vector-borne diseases, for example, an enclosed site may help to </w:t>
      </w:r>
      <w:r>
        <w:t>obscure</w:t>
      </w:r>
      <w:r w:rsidRPr="00186258">
        <w:t xml:space="preserve"> cues that mosquitoes use to locate hosts.</w:t>
      </w:r>
      <w:r>
        <w:t xml:space="preserve"> </w:t>
      </w:r>
      <w:r w:rsidRPr="00186258">
        <w:t>Supporting this hypothesis, malaria prevalence decreases in species of</w:t>
      </w:r>
      <w:r>
        <w:t xml:space="preserve"> New World monkeys</w:t>
      </w:r>
      <w:r w:rsidRPr="00186258">
        <w:t xml:space="preserve"> that sleep in enclosed microhabitats</w:t>
      </w:r>
      <w:r>
        <w:t xml:space="preserve"> </w:t>
      </w:r>
      <w:r w:rsidR="00637A4B">
        <w:fldChar w:fldCharType="begin" w:fldLock="1"/>
      </w:r>
      <w:r w:rsidR="006B0DA4">
        <w:instrText>ADDIN CSL_CITATION {"citationItems":[{"id":"ITEM-1","itemData":{"DOI":"10.1007/s00265-005-0005-z","ISSN":"03405443","abstract":"Parasites are ubiquitous in populations of free-ranging animals and impact host fitness, but virtually nothing is known about the factors that influence patterns of disease risk across species and the effectiveness of behavioral defenses to reduce this risk. We investigated the correlates of malaria infection (prevalence) in Neotropical primates using data from the literature, focusing on host traits involving group size, body mass, and sleeping behavior. Malaria is spread to these monkeys through anopheline mosquitoes that search for hosts at night using olfactory cues. In comparative tests that used two different phylogenetic trees, we confirmed that malaria prevalence increases with group size in Neotropical primates, as suggested by a previous non-phylogenetic analysis. These results are consistent with the hypothesis that larger groups experience increased risk of attack by mosquitoes, and counter to the hypothesis that primates benefit from the encounter-dilution effect of avoiding actively-seeking insects by living in larger groups. In contrast to non-phylogenetic tests, body mass was significant in fewer phylogeny-based analyses, and primarily when group size was included as a covariate. We also found statistical support for the hypothesis that sleeping in closed microhabitats, such as tree holes or tangles of vegetation, reduces the risk of malaria infection by containing the host cues used by mosquitoes to locate hosts. Due to the small number of evolutionary transitions in sleeping behavior in this group of primates, however, this result is considered preliminary until repeated with a larger sample size. In summary, risk of infection with malaria and other vector-borne diseases are likely to act as a cost of living in groups, rather than a benefit, and sleeping site selection may provide benefits by reducing rates of attack by malaria vectors. © Springer-Verlag 2005.","author":[{"dropping-particle":"","family":"Nunn","given":"Charles L.","non-dropping-particle":"","parse-names":false,"suffix":""},{"dropping-particle":"","family":"Heymann","given":"Eckhard W.","non-dropping-particle":"","parse-names":false,"suffix":""}],"container-title":"Behavioral Ecology and Sociobiology","id":"ITEM-1","issue":"1","issued":{"date-parts":[["2005"]]},"page":"30-37","title":"Malaria infection and host behavior: A comparative study of Neotropical primates","type":"article-journal","volume":"59"},"uris":["http://www.mendeley.com/documents/?uuid=23ad977a-e6ba-4468-a525-af684fc27579"]}],"mendeley":{"formattedCitation":"[43]","plainTextFormattedCitation":"[43]","previouslyFormattedCitation":"[43]"},"properties":{"noteIndex":0},"schema":"https://github.com/citation-style-language/schema/raw/master/csl-citation.json"}</w:instrText>
      </w:r>
      <w:r w:rsidR="00637A4B">
        <w:fldChar w:fldCharType="separate"/>
      </w:r>
      <w:r w:rsidR="00920B34" w:rsidRPr="00920B34">
        <w:rPr>
          <w:noProof/>
        </w:rPr>
        <w:t>[43]</w:t>
      </w:r>
      <w:r w:rsidR="00637A4B">
        <w:fldChar w:fldCharType="end"/>
      </w:r>
      <w:r w:rsidRPr="00186258">
        <w:t>.</w:t>
      </w:r>
      <w:r w:rsidRPr="00416C5F">
        <w:t xml:space="preserve"> </w:t>
      </w:r>
      <w:r w:rsidR="00BB6BF7">
        <w:t xml:space="preserve">4) Finally, </w:t>
      </w:r>
      <w:r w:rsidR="005B0330">
        <w:t>f</w:t>
      </w:r>
      <w:r w:rsidR="005B0330" w:rsidRPr="00186258">
        <w:t xml:space="preserve">actors </w:t>
      </w:r>
      <w:r w:rsidRPr="00186258">
        <w:t xml:space="preserve">such as group size and body mass likely limit the ability of some primate species to use </w:t>
      </w:r>
      <w:r w:rsidR="00BB6BF7">
        <w:t>fixed-point nesting</w:t>
      </w:r>
      <w:r w:rsidR="00BB6BF7" w:rsidRPr="00186258">
        <w:t xml:space="preserve"> </w:t>
      </w:r>
      <w:r w:rsidRPr="00186258">
        <w:t>habitats and, in general, to obtain consolidated sleep</w:t>
      </w:r>
      <w:r>
        <w:t xml:space="preserve"> </w:t>
      </w:r>
      <w:r w:rsidR="00637A4B">
        <w:fldChar w:fldCharType="begin" w:fldLock="1"/>
      </w:r>
      <w:r w:rsidR="006B0DA4">
        <w:instrText>ADDIN CSL_CITATION {"citationItems":[{"id":"ITEM-1","itemData":{"DOI":"10.1002/evan.21464","ISSN":"15206505","PMID":"26662946","abstract":"Over the past four decades, scientists have made substantial progress in understanding the evolution of sleep patterns across the Tree of Life. Remarkably, the specifics of sleep along the human lineage have been slow to emerge. This is surprising, given our unique mental and behavioral capacity and the importance of sleep for individual cognitive performance. One view is that our species' sleep architecture is in accord with patterns documented in other mammals. We promote an alternative view, that human sleep is highly derived relative to that of other primates. Based on new and existing evidence, we specifically propose that humans are more efficient in their sleep patterns than are other primates, and that human sleep is shorter, deeper, and exhibits a higher proportion of REM than expected. Thus, we propose the sleep intensity hypothesis: Early humans experienced selective pressure to fulfill sleep needs in the shortest time possible. Several factors likely served as selective pressures for more efficient sleep, including increased predation risk in terrestrial environments, threats from intergroup conflict, and benefits arising from increased social interaction. Less sleep would enable longer active periods in which to acquire and transmit new skills and knowledge, while deeper sleep may be critical for the consolidation of those skills, leading to enhanced cognitive abilities in early humans.","author":[{"dropping-particle":"","family":"Samson","given":"David R.","non-dropping-particle":"","parse-names":false,"suffix":""},{"dropping-particle":"","family":"Nunn","given":"Charles L.","non-dropping-particle":"","parse-names":false,"suffix":""}],"container-title":"Evolutionary Anthropology","id":"ITEM-1","issue":"6","issued":{"date-parts":[["2015"]]},"page":"225-237","title":"Sleep intensity and the evolution of human cognition","type":"article-journal","volume":"24"},"uris":["http://www.mendeley.com/documents/?uuid=7a0d4554-99c5-421b-ad3d-a4086415a5ee"]}],"mendeley":{"formattedCitation":"[44]","plainTextFormattedCitation":"[44]","previouslyFormattedCitation":"[44]"},"properties":{"noteIndex":0},"schema":"https://github.com/citation-style-language/schema/raw/master/csl-citation.json"}</w:instrText>
      </w:r>
      <w:r w:rsidR="00637A4B">
        <w:fldChar w:fldCharType="separate"/>
      </w:r>
      <w:r w:rsidR="00920B34" w:rsidRPr="00920B34">
        <w:rPr>
          <w:noProof/>
        </w:rPr>
        <w:t>[44]</w:t>
      </w:r>
      <w:r w:rsidR="00637A4B">
        <w:fldChar w:fldCharType="end"/>
      </w:r>
      <w:r w:rsidRPr="00186258">
        <w:t>.</w:t>
      </w:r>
    </w:p>
    <w:p w14:paraId="02DE7428" w14:textId="65CAD26A" w:rsidR="00416C5F" w:rsidRDefault="00416C5F" w:rsidP="00416C5F">
      <w:pPr>
        <w:spacing w:after="200" w:line="480" w:lineRule="auto"/>
        <w:ind w:firstLine="720"/>
        <w:contextualSpacing/>
      </w:pPr>
      <w:r>
        <w:lastRenderedPageBreak/>
        <w:t xml:space="preserve">Only with the emergence of </w:t>
      </w:r>
      <w:r w:rsidR="00AC6148">
        <w:t xml:space="preserve">frequent, </w:t>
      </w:r>
      <w:r>
        <w:t>secure platform construction in ancestral apes has deep, REM heavy sleep architecture (re)-emerged</w:t>
      </w:r>
      <w:r w:rsidR="0057649C">
        <w:t>.</w:t>
      </w:r>
      <w:r>
        <w:t xml:space="preserve"> </w:t>
      </w:r>
      <w:r w:rsidR="0057649C">
        <w:t xml:space="preserve">This sleep pattern is most strong </w:t>
      </w:r>
      <w:r>
        <w:t xml:space="preserve">expressed in humans </w:t>
      </w:r>
      <w:r w:rsidR="00637A4B">
        <w:fldChar w:fldCharType="begin" w:fldLock="1"/>
      </w:r>
      <w:r w:rsidR="006B0DA4">
        <w:instrText>ADDIN CSL_CITATION {"citationItems":[{"id":"ITEM-1","itemData":{"DOI":"10.1002/ajpa.23427","ISSN":"10968644","PMID":"29446072","abstract":"Objectives: Primates vary in their sleep durations and, remarkably, humans sleep the least per 24-hr period of the 30 primates that have been studied. Using phylogenetic methods that quantitatively situate human phenotypes within a broader primate comparative context, we investigated the evolution of human sleep architecture, focusing on: total sleep duration, rapid eye movement (REM) sleep duration, non-rapid eye movement (NREM) sleep duration, and proportion of sleep in REM. Materials and Methods: We used two different Bayesian methods: phylogenetic prediction based on phylogenetic generalized least squares and a multistate Onrstein-Uhlenbeck (OU) evolutionary model of random drift and stabilizing selection. Results: Phylogenetic prediction confirmed that humans sleep less than predicted for a primate of our body mass, predation risk, brain size, foraging needs, sexual selection, and diet. These analyses further revealed that humans pack an unexpectedly higher proportion of REM sleep within a shorter overall sleep duration, and do so by reducing NREM sleep (rather than increasing REM). The OU model generally confirmed these findings, with shifts along the human lineage inferred for TST, NREM, and proportion of REM, but not for REM. Discussion: We propose that the risks and opportunity costs of sleep are responsible for shorter sleep durations in humans, with risks arising from terrestrial sleep involving threats from predators and conspecifics, and opportunity costs because time spent sleeping could be used for learning, creating material objects, and socializing.","author":[{"dropping-particle":"","family":"Nunn","given":"Charles L.","non-dropping-particle":"","parse-names":false,"suffix":""},{"dropping-particle":"","family":"Samson","given":"David R.","non-dropping-particle":"","parse-names":false,"suffix":""}],"container-title":"American Journal of Physical Anthropology","id":"ITEM-1","issue":"3","issued":{"date-parts":[["2018"]]},"page":"601-612","title":"Sleep in a comparative context: Investigating how human sleep differs from sleep in other primates","type":"article-journal","volume":"166"},"uris":["http://www.mendeley.com/documents/?uuid=386a7bb5-6395-4d5f-86e3-510caf488d32"]}],"mendeley":{"formattedCitation":"[45]","plainTextFormattedCitation":"[45]","previouslyFormattedCitation":"[45]"},"properties":{"noteIndex":0},"schema":"https://github.com/citation-style-language/schema/raw/master/csl-citation.json"}</w:instrText>
      </w:r>
      <w:r w:rsidR="00637A4B">
        <w:fldChar w:fldCharType="separate"/>
      </w:r>
      <w:r w:rsidR="00920B34" w:rsidRPr="00920B34">
        <w:rPr>
          <w:noProof/>
        </w:rPr>
        <w:t>[45]</w:t>
      </w:r>
      <w:r w:rsidR="00637A4B">
        <w:fldChar w:fldCharType="end"/>
      </w:r>
      <w:r w:rsidR="0057649C">
        <w:t>,</w:t>
      </w:r>
      <w:r>
        <w:t xml:space="preserve"> </w:t>
      </w:r>
      <w:r w:rsidR="0057649C">
        <w:t>perhaps due to a m</w:t>
      </w:r>
      <w:r>
        <w:t>ore recent</w:t>
      </w:r>
      <w:r w:rsidR="00150B1F">
        <w:t xml:space="preserve"> </w:t>
      </w:r>
      <w:r w:rsidR="0057649C">
        <w:t xml:space="preserve">transition to </w:t>
      </w:r>
      <w:r>
        <w:t xml:space="preserve">sleeping on the ground in </w:t>
      </w:r>
      <w:proofErr w:type="spellStart"/>
      <w:r>
        <w:t>sentinalized</w:t>
      </w:r>
      <w:proofErr w:type="spellEnd"/>
      <w:r>
        <w:t xml:space="preserve"> groups permitt</w:t>
      </w:r>
      <w:r w:rsidR="0057649C">
        <w:t>ing</w:t>
      </w:r>
      <w:r>
        <w:t xml:space="preserve"> even higher quality sleep along the human lineage </w:t>
      </w:r>
      <w:r w:rsidR="004A6755">
        <w:fldChar w:fldCharType="begin" w:fldLock="1"/>
      </w:r>
      <w:r w:rsidR="006B0DA4">
        <w:instrText>ADDIN CSL_CITATION {"citationItems":[{"id":"ITEM-1","itemData":{"DOI":"10.1098/rspb.2017.0967","ISBN":"0000000191","ISSN":"14712954","PMID":"28701566","abstract":"Sleep is essential for survival, yet it also represents a time of extreme vulnerability to predation, hostile conspecifics and environmental dangers. To reduce the risks of sleeping, the sentinel hypothesis proposes that group-living animals share the task of vigilance during sleep, with some individuals sleeping while others are awake. To investigate sentinel-like behaviour in sleeping humans, we investigated activity patterns at night among Hadza hunter–gatherersof Tanzania. Using actigraphy, we discoveredthat all subjects were simultaneously scored as asleep for only 18 min in total over 20 days of observation, with a median of eight individuals awake throughout the nighttime period; thus, one or more individuals was awake (or in light stages of sleep) during 99.8% of sampled epochs between when the first person went to sleep and the last person awoke. We show that this asynchrony in activity levels is produced by chronotype variation, and that chronotype covaries with age. Thus, asynchronous periods of wakefulness provide an opportunity for vigilance when sleeping in groups. We propose that throughout human evolution, sleeping groups composed of mixed age classes provided a form of vigilance. Chronotype variation and human sleep architecture (including nocturnal awakenings) in modern populations may therefore represent a legacy of natural selection acting in the past to reduce the dangers of sleep.","author":[{"dropping-particle":"","family":"Samson","given":"David R.","non-dropping-particle":"","parse-names":false,"suffix":""},{"dropping-particle":"","family":"Crittenden","given":"Alyssa N.","non-dropping-particle":"","parse-names":false,"suffix":""},{"dropping-particle":"","family":"Mabulla","given":"Ibrahim A.","non-dropping-particle":"","parse-names":false,"suffix":""},{"dropping-particle":"","family":"Mabulla","given":"Audax Z.P.","non-dropping-particle":"","parse-names":false,"suffix":""},{"dropping-particle":"","family":"Nunn","given":"Charles L.","non-dropping-particle":"","parse-names":false,"suffix":""}],"container-title":"Proceedings of the Royal Society B: Biological Sciences","id":"ITEM-1","issue":"1858","issued":{"date-parts":[["2017"]]},"title":"Chronotype variation drives night-time sentinel-like behaviour in hunter – gatherers","type":"article-journal","volume":"284"},"uris":["http://www.mendeley.com/documents/?uuid=941b158c-f1d4-4904-a192-1d9779c9bb98"]}],"mendeley":{"formattedCitation":"[46]","plainTextFormattedCitation":"[46]","previouslyFormattedCitation":"[46]"},"properties":{"noteIndex":0},"schema":"https://github.com/citation-style-language/schema/raw/master/csl-citation.json"}</w:instrText>
      </w:r>
      <w:r w:rsidR="004A6755">
        <w:fldChar w:fldCharType="separate"/>
      </w:r>
      <w:r w:rsidR="00920B34" w:rsidRPr="00920B34">
        <w:rPr>
          <w:noProof/>
        </w:rPr>
        <w:t>[46]</w:t>
      </w:r>
      <w:r w:rsidR="004A6755">
        <w:fldChar w:fldCharType="end"/>
      </w:r>
      <w:r>
        <w:t xml:space="preserve">. </w:t>
      </w:r>
      <w:r w:rsidR="00602A38">
        <w:t xml:space="preserve">In general, mammals with larger encephalization quotients exhibit more REM sleep </w:t>
      </w:r>
      <w:r w:rsidR="00602A38">
        <w:fldChar w:fldCharType="begin" w:fldLock="1"/>
      </w:r>
      <w:r w:rsidR="003C7DCB">
        <w:instrText>ADDIN CSL_CITATION {"citationItems":[{"id":"ITEM-1","itemData":{"DOI":"10.1086/506973","ISSN":"00030147","PMID":"17004217","abstract":"Among mammalian species, the time spent in the two main \"architectural\" states of sleep-slow-wave sleep (SWS) and rapid-eye-movement (REM) sleep-varies greatly. Previous comparative studies of sleep architecture found that larger mammals, those with bigger brains, and those with higher absolute basal metabolic rates (BMR) tended to engage in less SWS and REM sleep. Species experiencing a greater risk of predation also exhibited less SWS and REM sleep. In all cases, however, these studies lacked a formal phylogenetic and theoretical framework and used mainly correlational analyses. Using independent contrasts and an updated data set, we extended existing approaches with path analysis to examine the integrated influence of anatomy, physiology, and ecology on sleep architecture. Path model structure was determined by nonmutually exclusive hypotheses for the function of sleep. We found that species with higher relative BMRs engage in less SWS, whereas species with larger relative brain masses engage in more REM sleep. REM sleep was the only sleep variable strongly influenced by predation risk; mammals sleeping in riskier environments engage in less REM sleep. Overall, we found support for some hypotheses for the function of sleep, such as facilitating memory consolidation or learning, but not others, such as energy conservation. © 2006 by The University of Chicago.","author":[{"dropping-particle":"","family":"Lesku","given":"John A.","non-dropping-particle":"","parse-names":false,"suffix":""},{"dropping-particle":"","family":"Roth","given":"Timothy C.","non-dropping-particle":"","parse-names":false,"suffix":""},{"dropping-particle":"","family":"Amlaner","given":"Charles J.","non-dropping-particle":"","parse-names":false,"suffix":""},{"dropping-particle":"","family":"Lima","given":"Steven L.","non-dropping-particle":"","parse-names":false,"suffix":""}],"container-title":"American Naturalist","id":"ITEM-1","issue":"4","issued":{"date-parts":[["2006"]]},"page":"441-453","title":"A phylogenetic analysis of sleep architecture in mammals: The integration of anatomy, physiology, and ecology","type":"article-journal","volume":"168"},"uris":["http://www.mendeley.com/documents/?uuid=9c573a61-7fce-4e20-b723-5c0d09fbc3d2"]}],"mendeley":{"formattedCitation":"[4]","plainTextFormattedCitation":"[4]","previouslyFormattedCitation":"[4]"},"properties":{"noteIndex":0},"schema":"https://github.com/citation-style-language/schema/raw/master/csl-citation.json"}</w:instrText>
      </w:r>
      <w:r w:rsidR="00602A38">
        <w:fldChar w:fldCharType="separate"/>
      </w:r>
      <w:r w:rsidR="00602A38" w:rsidRPr="00602A38">
        <w:rPr>
          <w:noProof/>
        </w:rPr>
        <w:t>[4]</w:t>
      </w:r>
      <w:r w:rsidR="00602A38">
        <w:fldChar w:fldCharType="end"/>
      </w:r>
      <w:r w:rsidR="00602A38">
        <w:t>; c</w:t>
      </w:r>
      <w:r>
        <w:t>ogniti</w:t>
      </w:r>
      <w:r w:rsidR="007F4896">
        <w:t xml:space="preserve">ve ability </w:t>
      </w:r>
      <w:r w:rsidR="005755E8">
        <w:t>likely explains some differences in nesting behavior between apes and other primates</w:t>
      </w:r>
      <w:r>
        <w:t>. While black and white ruffed lemurs</w:t>
      </w:r>
      <w:r w:rsidR="00150B1F">
        <w:t xml:space="preserve"> (</w:t>
      </w:r>
      <w:proofErr w:type="spellStart"/>
      <w:r w:rsidR="00150B1F">
        <w:rPr>
          <w:i/>
        </w:rPr>
        <w:t>Varecia</w:t>
      </w:r>
      <w:proofErr w:type="spellEnd"/>
      <w:r w:rsidR="00150B1F">
        <w:rPr>
          <w:i/>
        </w:rPr>
        <w:t xml:space="preserve"> </w:t>
      </w:r>
      <w:proofErr w:type="spellStart"/>
      <w:r w:rsidR="00150B1F">
        <w:rPr>
          <w:i/>
        </w:rPr>
        <w:t>variagata</w:t>
      </w:r>
      <w:proofErr w:type="spellEnd"/>
      <w:r w:rsidR="00150B1F">
        <w:t>)</w:t>
      </w:r>
      <w:r>
        <w:t xml:space="preserve">, for example, </w:t>
      </w:r>
      <w:r w:rsidR="00052BC5">
        <w:t xml:space="preserve">will build nests regardless of their ability to observe </w:t>
      </w:r>
      <w:r w:rsidR="00150B1F">
        <w:t>con-specifics</w:t>
      </w:r>
      <w:r w:rsidR="00052BC5">
        <w:t xml:space="preserve"> doing so</w:t>
      </w:r>
      <w:r>
        <w:t xml:space="preserve"> </w:t>
      </w:r>
      <w:r w:rsidR="004A6755">
        <w:fldChar w:fldCharType="begin" w:fldLock="1"/>
      </w:r>
      <w:r w:rsidR="006B0DA4">
        <w:instrText>ADDIN CSL_CITATION {"citationItems":[{"id":"ITEM-1","itemData":{"DOI":"10.1002/ajp.1350130204","ISSN":"10982345","abstract":"Over a 4 month period, systematic and ad libitum observations were conducted on two adult female black‐and‐white ruffed lemurs (Varecia variegata variegata) and their infants in a 3.5 ha forest enclosure. The females were mother and daughter, members of a family group that had been semifree‐ranging for 2 years and 3 months at the time of the births. One to two weeks before parturition, the females independently constructed nests, in which they kept their infants during the first few weeks following parturition. The older mother, cage‐reared herself, prepared at least one nest. Her daughter, who has lived in the forest since late juvenescence, prepared at least four. Two to three weeks after parturition, the mothers moved their infants high into trees. During periods of maternal absence, the infants were often alone, and they rarely or never moved, vocalized, or groomed themselves. The mothers often kept their infants together after nests were no longer used. Each infant nursed freely from both lactating females. The infants were carried orally only by their mothers and were never transported by clinging to the pelage of any group members. Previously, researchers suggested that ruffed lemurs build nests for care of infants high up in trees. The present observations, however, suggest that two major modes of neonate care in Varecia exist: serial use of multiple ground nests and “parking” of infants high in trees. Advance preparation of several nest sites, relative lack of large predators, alternate maternal and paternal guarding of infants, infant immobility during absence of mother, and rapid infant development make this tactic of care for neonates plausible. Copyright © 1987 Wiley‐Liss, Inc., A Wiley Company","author":[{"dropping-particle":"","family":"Pereira","given":"Michael E.","non-dropping-particle":"","parse-names":false,"suffix":""},{"dropping-particle":"","family":"Klepper","given":"Annette","non-dropping-particle":"","parse-names":false,"suffix":""},{"dropping-particle":"","family":"Simons","given":"Elwyn L.","non-dropping-particle":"","parse-names":false,"suffix":""}],"container-title":"American Journal of Primatology","id":"ITEM-1","issue":"2","issued":{"date-parts":[["1987"]]},"page":"129-144","title":"Tactics of care for young infants by forest‐living ruffed lemurs (Varecia variegata variegata): Ground nests, parking, and biparental guarding","type":"article-journal","volume":"13"},"uris":["http://www.mendeley.com/documents/?uuid=98457441-d7e1-4a39-988d-f3b7b90b22c7"]}],"mendeley":{"formattedCitation":"[47]","plainTextFormattedCitation":"[47]","previouslyFormattedCitation":"[47]"},"properties":{"noteIndex":0},"schema":"https://github.com/citation-style-language/schema/raw/master/csl-citation.json"}</w:instrText>
      </w:r>
      <w:r w:rsidR="004A6755">
        <w:fldChar w:fldCharType="separate"/>
      </w:r>
      <w:r w:rsidR="00920B34" w:rsidRPr="00920B34">
        <w:rPr>
          <w:noProof/>
        </w:rPr>
        <w:t>[47]</w:t>
      </w:r>
      <w:r w:rsidR="004A6755">
        <w:fldChar w:fldCharType="end"/>
      </w:r>
      <w:r>
        <w:t xml:space="preserve">, </w:t>
      </w:r>
      <w:r w:rsidR="00052BC5">
        <w:t>whether and how</w:t>
      </w:r>
      <w:r>
        <w:t xml:space="preserve"> chimpanzees </w:t>
      </w:r>
      <w:r w:rsidR="00052BC5">
        <w:t>build nests depends on the nest-building behavior of their social group</w:t>
      </w:r>
      <w:r w:rsidR="00734C1A">
        <w:t xml:space="preserve"> </w:t>
      </w:r>
      <w:r w:rsidR="00734C1A">
        <w:fldChar w:fldCharType="begin" w:fldLock="1"/>
      </w:r>
      <w:r w:rsidR="006B0DA4">
        <w:instrText>ADDIN CSL_CITATION {"citationItems":[{"id":"ITEM-1","itemData":{"DOI":"10.1002/ajp","ISBN":"9780907649823","ISSN":"00218790","author":[{"dropping-particle":"","family":"Videan","given":"Elaine N.","non-dropping-particle":"","parse-names":false,"suffix":""}],"container-title":"American Journal of Primatology","id":"ITEM-1","issue":"September","issued":{"date-parts":[["2006"]]},"page":"745-751","title":"Bed-Building in Captive Chimpanzees (Pan troglodytes): The Importance of Early Rearing","type":"article-journal","volume":"68"},"uris":["http://www.mendeley.com/documents/?uuid=b4c05b29-ec92-4bef-9450-be8d551e154f"]}],"mendeley":{"formattedCitation":"[48]","plainTextFormattedCitation":"[48]","previouslyFormattedCitation":"[48]"},"properties":{"noteIndex":0},"schema":"https://github.com/citation-style-language/schema/raw/master/csl-citation.json"}</w:instrText>
      </w:r>
      <w:r w:rsidR="00734C1A">
        <w:fldChar w:fldCharType="separate"/>
      </w:r>
      <w:r w:rsidR="00920B34" w:rsidRPr="00920B34">
        <w:rPr>
          <w:noProof/>
        </w:rPr>
        <w:t>[48]</w:t>
      </w:r>
      <w:r w:rsidR="00734C1A">
        <w:fldChar w:fldCharType="end"/>
      </w:r>
      <w:r>
        <w:t xml:space="preserve">. Accordingly, site-flexible nest construction is thought to reflect great apes’ capacity for </w:t>
      </w:r>
      <w:r w:rsidR="00052BC5">
        <w:t xml:space="preserve">social learning and </w:t>
      </w:r>
      <w:r>
        <w:t>environmental problem solving</w:t>
      </w:r>
      <w:r w:rsidR="00734C1A">
        <w:t xml:space="preserve"> </w:t>
      </w:r>
      <w:r w:rsidR="00734C1A">
        <w:fldChar w:fldCharType="begin" w:fldLock="1"/>
      </w:r>
      <w:r w:rsidR="006B0DA4">
        <w:instrText>ADDIN CSL_CITATION {"citationItems":[{"id":"ITEM-1","itemData":{"DOI":"10.1111/j.1469-7998.1992.tb04469.x","ISSN":"09528369","abstract":"Most populations of free-ranging Pan troglodytes across Africa use tools. This is equally true of wild and released populations and of all three geographical races. No patterns of tool-use are universal, although most function to facilitate subsistence. Even in preying on termites (Macrotermitinae, especially Macrotermes spp.) a variety of tools techniques are shown. Regional differences exist, such as nut-cracking with hammer-and-anvil being confined to the far western sub-species. -from Author","author":[{"dropping-particle":"","family":"McGrew","given":"W. C.","non-dropping-particle":"","parse-names":false,"suffix":""}],"container-title":"Journal of Zoology","id":"ITEM-1","issue":"4","issued":{"date-parts":[["1992"]]},"page":"689-694","title":"Tool-use by free-ranging chimpanzees: the extent of diversity","type":"article-journal","volume":"228"},"uris":["http://www.mendeley.com/documents/?uuid=13ebebfa-8ef9-4d49-97a6-da872c7cf44c"]}],"mendeley":{"formattedCitation":"[49]","plainTextFormattedCitation":"[49]","previouslyFormattedCitation":"[49]"},"properties":{"noteIndex":0},"schema":"https://github.com/citation-style-language/schema/raw/master/csl-citation.json"}</w:instrText>
      </w:r>
      <w:r w:rsidR="00734C1A">
        <w:fldChar w:fldCharType="separate"/>
      </w:r>
      <w:r w:rsidR="00920B34" w:rsidRPr="00920B34">
        <w:rPr>
          <w:noProof/>
        </w:rPr>
        <w:t>[49]</w:t>
      </w:r>
      <w:r w:rsidR="00734C1A">
        <w:fldChar w:fldCharType="end"/>
      </w:r>
      <w:r w:rsidR="00052BC5">
        <w:t>,</w:t>
      </w:r>
      <w:r>
        <w:t xml:space="preserve"> and is considered by some to be the most pervasive form of material culture in great apes</w:t>
      </w:r>
      <w:r w:rsidR="00734C1A">
        <w:t xml:space="preserve"> </w:t>
      </w:r>
      <w:r w:rsidR="00734C1A">
        <w:fldChar w:fldCharType="begin" w:fldLock="1"/>
      </w:r>
      <w:r w:rsidR="00A3104E">
        <w:instrText>ADDIN CSL_CITATION {"citationItems":[{"id":"ITEM-1","itemData":{"DOI":"10.1002/ajpa.23373","ISSN":"10968644","PMID":"29989164","abstract":"Sleep is a universal behavior in vertebrate and invertebrate animals, suggesting it originated in the very first life forms. Given the vital function of sleep, sleeping patterns and sleep architecture follow dynamic and adaptive processes reflecting trade-offs to different selective pressures. Here, we review responses in sleep and sleep-related behavior to environmental constraints across primate species, focusing on the role of great ape nest building in hominid evolution. We summarize and synthesize major hypotheses explaining the proximate and ultimate functions of great ape nest building across all species and subspecies; we draw on 46 original studies published between 2000 and 2017. In addition, we integrate the most recent data brought together by researchers from a complementary range of disciplines in the frame of the symposium “Burning the midnight oil” held at the 26th Congress of the International Primatological Society, Chicago, August 2016, as well as some additional contributors, each of which is included as a “stand-alone” article in this “Primate Sleep” symposium set. In doing so, we present crucial factors to be considered in describing scenarios of human sleep evolution: (a) the implications of nest construction for sleep quality and cognition; (b) the tree-to-ground transition in early hominids; (c) the peculiarities of human sleep. We propose bridging disciplines such as neurobiology, endocrinology, medicine, and evolutionary ecology, so that future research may disentangle the major functions of sleep in human and nonhuman primates, namely its role in energy allocation, health, and cognition.","author":[{"dropping-particle":"","family":"Fruth","given":"Barbara","non-dropping-particle":"","parse-names":false,"suffix":""},{"dropping-particle":"","family":"Tagg","given":"Nikki","non-dropping-particle":"","parse-names":false,"suffix":""},{"dropping-particle":"","family":"Stewart","given":"Fiona","non-dropping-particle":"","parse-names":false,"suffix":""}],"container-title":"American Journal of Physical Anthropology","id":"ITEM-1","issue":"3","issued":{"date-parts":[["2018"]]},"page":"499-509","title":"Sleep and nesting behavior in primates: A review","type":"article-journal","volume":"166"},"uris":["http://www.mendeley.com/documents/?uuid=7d5b778e-c5d7-4fdb-af70-ff8064ca2551"]},{"id":"ITEM-2","itemData":{"author":[{"dropping-particle":"","family":"McGrew","given":"William C.","non-dropping-particle":"","parse-names":false,"suffix":""}],"id":"ITEM-2","issued":{"date-parts":[["1992"]]},"publisher":"Cambridge University Press","title":"Chimpanzee Material Culture: Implications for Human Evolution","type":"book"},"uris":["http://www.mendeley.com/documents/?uuid=6be9bb75-b213-400d-a717-c9618d17ea35"]},{"id":"ITEM-3","itemData":{"DOI":"10.1163/1568539X-00003082","ISSN":"00057959","abstract":"Of the extant primates, only 20 non-human species have been studied by sleep scientists. Notable sampling gaps exist, including large-bodied hominoids such as gorillas (Gorilla gorilla), orangutans (Pongo spp.) and bonobos (Pan paniscus), for which data have been characterized as high priority. Here, we report the sleep architecture of three female and two male orang-utans housed at the Indianapolis Zoo. Sleep states were identified by scoring correlated behavioural signatures (e.g., respiration, gross body movement, muscle atonia, random eye movement, etc.). The captive orang-utans were focal subjects for a total of 70 nights (1013 h) recorded. We found that orangutans slept an average of 9.11 h (range 5.85-11.2 h) nightly and were characterized by an average NREM of 8.03 h (range 5.47-10.2 h) and REM of 1.11 (range: 0.38-2.2 h) per night. In addition, using a sleeping platform complexity index (SPCI) we found that individuals that manufactured and slept in more complex beds were characterized by higher quality sleep. Sleep fragmentation (the number of brief awakenings greater than 2 min per hour), arousability (number of motor activity bouts per hour), and total time awake per night were reduced by greater quality sleep environments. Therefore, comfortable sleeping environments reduced arousability and improve sleep quality in captive orang-utans. These results support Fruth &amp; Hohmann's (1996) hypothesis, which purported that the tree-limb-to- sleeping platform transition in Miocene apes improved sleep quality. © Koninklijke Brill NV, Leiden 2013.","author":[{"dropping-particle":"","family":"Shumaker","given":"Robert W.","non-dropping-particle":"","parse-names":false,"suffix":""},{"dropping-particle":"","family":"Samson","given":"David R.","non-dropping-particle":"","parse-names":false,"suffix":""}],"container-title":"Behaviour","id":"ITEM-3","issue":"8","issued":{"date-parts":[["2013"]]},"page":"845-861","title":"Documenting orang-utan sleep architecture: Sleeping platform complexity increases sleep quality in captive Pongo","type":"article-journal","volume":"150"},"uris":["http://www.mendeley.com/documents/?uuid=dd7f03b8-ddd3-46fd-a790-a91ae1c3c096"]}],"mendeley":{"formattedCitation":"[5,15,17]","plainTextFormattedCitation":"[5,15,17]","previouslyFormattedCitation":"[5,15,17]"},"properties":{"noteIndex":0},"schema":"https://github.com/citation-style-language/schema/raw/master/csl-citation.json"}</w:instrText>
      </w:r>
      <w:r w:rsidR="00734C1A">
        <w:fldChar w:fldCharType="separate"/>
      </w:r>
      <w:r w:rsidR="00290ECA" w:rsidRPr="00290ECA">
        <w:rPr>
          <w:noProof/>
        </w:rPr>
        <w:t>[5,15,17]</w:t>
      </w:r>
      <w:r w:rsidR="00734C1A">
        <w:fldChar w:fldCharType="end"/>
      </w:r>
      <w:r>
        <w:t xml:space="preserve">. Thus, our results provide further evidence that an integration of the sleep quality hypothesis, sleep-site flexibility, and environmental cognition are necessary to explain early hominid evolution </w:t>
      </w:r>
      <w:r w:rsidR="00CF6FF4">
        <w:fldChar w:fldCharType="begin" w:fldLock="1"/>
      </w:r>
      <w:r w:rsidR="006B0DA4">
        <w:instrText>ADDIN CSL_CITATION {"citationItems":[{"id":"ITEM-1","itemData":{"DOI":"10.1002/evan.21464","ISSN":"15206505","PMID":"26662946","abstract":"Over the past four decades, scientists have made substantial progress in understanding the evolution of sleep patterns across the Tree of Life. Remarkably, the specifics of sleep along the human lineage have been slow to emerge. This is surprising, given our unique mental and behavioral capacity and the importance of sleep for individual cognitive performance. One view is that our species' sleep architecture is in accord with patterns documented in other mammals. We promote an alternative view, that human sleep is highly derived relative to that of other primates. Based on new and existing evidence, we specifically propose that humans are more efficient in their sleep patterns than are other primates, and that human sleep is shorter, deeper, and exhibits a higher proportion of REM than expected. Thus, we propose the sleep intensity hypothesis: Early humans experienced selective pressure to fulfill sleep needs in the shortest time possible. Several factors likely served as selective pressures for more efficient sleep, including increased predation risk in terrestrial environments, threats from intergroup conflict, and benefits arising from increased social interaction. Less sleep would enable longer active periods in which to acquire and transmit new skills and knowledge, while deeper sleep may be critical for the consolidation of those skills, leading to enhanced cognitive abilities in early humans.","author":[{"dropping-particle":"","family":"Samson","given":"David R.","non-dropping-particle":"","parse-names":false,"suffix":""},{"dropping-particle":"","family":"Nunn","given":"Charles L.","non-dropping-particle":"","parse-names":false,"suffix":""}],"container-title":"Evolutionary Anthropology","id":"ITEM-1","issue":"6","issued":{"date-parts":[["2015"]]},"page":"225-237","title":"Sleep intensity and the evolution of human cognition","type":"article-journal","volume":"24"},"uris":["http://www.mendeley.com/documents/?uuid=7a0d4554-99c5-421b-ad3d-a4086415a5ee"]}],"mendeley":{"formattedCitation":"[44]","plainTextFormattedCitation":"[44]","previouslyFormattedCitation":"[44]"},"properties":{"noteIndex":0},"schema":"https://github.com/citation-style-language/schema/raw/master/csl-citation.json"}</w:instrText>
      </w:r>
      <w:r w:rsidR="00CF6FF4">
        <w:fldChar w:fldCharType="separate"/>
      </w:r>
      <w:r w:rsidR="00920B34" w:rsidRPr="00920B34">
        <w:rPr>
          <w:noProof/>
        </w:rPr>
        <w:t>[44]</w:t>
      </w:r>
      <w:r w:rsidR="00CF6FF4">
        <w:fldChar w:fldCharType="end"/>
      </w:r>
      <w:r w:rsidR="00041E33">
        <w:t>; great apes are not the only primates that would benefit from flexibly and regularly building secure sleep sites, but they are the only ones that do so</w:t>
      </w:r>
      <w:r>
        <w:t xml:space="preserve">. </w:t>
      </w:r>
      <w:r w:rsidR="003013CA">
        <w:t>One remaining question is whether inter-species cognitive differences also mediate the fitness benefits of sleep quality</w:t>
      </w:r>
      <w:r>
        <w:t>.</w:t>
      </w:r>
      <w:r w:rsidR="003013CA">
        <w:t xml:space="preserve"> For example, </w:t>
      </w:r>
      <w:r w:rsidR="00ED0984">
        <w:t xml:space="preserve">primate brain size and diet are correlated, with larger brained species being more reliant on resources that are predictable, but sparse and ephemeral </w:t>
      </w:r>
      <w:r w:rsidR="00ED0984">
        <w:fldChar w:fldCharType="begin" w:fldLock="1"/>
      </w:r>
      <w:r w:rsidR="006B0DA4">
        <w:instrText>ADDIN CSL_CITATION {"citationItems":[{"id":"ITEM-1","itemData":{"DOI":"10.1038/s41559-017-0112","ISSN":"2397334X","abstract":"The social brain hypothesis posits that social complexity is the primary driver of primate cognitive complexity, and that social pressures ultimately led to the evolution of the large human brain. Although this idea has been supported by studies indicating positive relationships between relative brain and/or neocortex size and group size, reported effects of different social and mating systems are highly conflicting. Here, we use a much larger sample of primates, more recent phylogenies, and updated statistical techniques, to show that brain size is predicted by diet, rather than multiple measures of sociality, after controlling for body size and phylogeny. Specifically, frugivores exhibit larger brains than folivores. Our results call into question the current emphasis on social rather than ecological explanations for the evolution of large brains in primates and evoke a range of ecological and developmental hypotheses centred on frugivory, including spatial information storage, extractive foraging and overcoming metabolic constraints.","author":[{"dropping-particle":"","family":"DeCasien","given":"Alex R.","non-dropping-particle":"","parse-names":false,"suffix":""},{"dropping-particle":"","family":"Williams","given":"Scott A.","non-dropping-particle":"","parse-names":false,"suffix":""},{"dropping-particle":"","family":"Higham","given":"James P.","non-dropping-particle":"","parse-names":false,"suffix":""}],"container-title":"Nature Ecology and Evolution","id":"ITEM-1","issue":"5","issued":{"date-parts":[["2017"]]},"page":"1-7","publisher":"Macmillan Publishers Limited, part of Springer Nature.","title":"Primate brain size is predicted by diet but not sociality","type":"article-journal","volume":"1"},"uris":["http://www.mendeley.com/documents/?uuid=06f8f8f4-70b5-43f0-9bea-8b5d641dc773"]},{"id":"ITEM-2","itemData":{"DOI":"10.1016/j.cortex.2019.03.019","ISSN":"19738102","abstract":"To survive in complex and seasonal environments, primates are thought to rely upon cognitive capacities such as decision-making and episodic memory, which enable them to plan their daily foraging path. According to the Ecological Brain hypothesis, feeding ecology has driven the expansion of the brain to support the corresponding development of cognitive skills. Recent works in cognitive neurosciences indicate that cognitive operations such as decision-making or subjective evaluation (which are contextual and dependent upon episodic memory), relied critically upon a small part of the frontal lobe, often referred to as the ventromedial prefrontal cortex (VMPFC). Several authors suggested that this area might be important for foraging, but this has never been tested. In the present study, we quantified the relation between the size of the VMPFC (along with other cerebral measures: the whole brain, the gyrus rectus and the somatosensory cortex) and key socio-ecological variables in five primate species (Macaca mulatta, Macaca fuscata, Gorilla gorilla, Pan troglodytes and Homo sapiens). We hypothesized that the size of the VMPFC would be greater in primates with a large dietary spectrum and complex foraging strategies. We also hypothesized that the impact of feeding ecology would be stronger on this specific region than on other regions (somatosensory cortex) or on more global cerebral measures (e.g., whole brain). In line with these hypotheses, we found that all cerebral measures were more strongly related to feeding ecology than group size, a proxy for social complexity. As expected, the VMPFC volume is more precisely related to feeding ecology than the whole brain, and appears to be critically related to dietary quality. Thus, combining a comparative approach with predictions coming both from behavioral ecology and cognitive neurosciences, our study provides evidence that feeding ecology played a key role in the development of specific cognitive skills, which rely upon the expansion of a specific cortical area.","author":[{"dropping-particle":"","family":"Louail","given":"Margot","non-dropping-particle":"","parse-names":false,"suffix":""},{"dropping-particle":"","family":"Gilissen","given":"Emmanuel","non-dropping-particle":"","parse-names":false,"suffix":""},{"dropping-particle":"","family":"Prat","given":"Sandrine","non-dropping-particle":"","parse-names":false,"suffix":""},{"dropping-particle":"","family":"Garcia","given":"Cécile","non-dropping-particle":"","parse-names":false,"suffix":""},{"dropping-particle":"","family":"Bouret","given":"Sébastien","non-dropping-particle":"","parse-names":false,"suffix":""}],"container-title":"Cortex","id":"ITEM-2","issue":"May","issued":{"date-parts":[["2019"]]},"title":"Refining the ecological brain: Strong relation between the ventromedial prefrontal cortex and feeding ecology in five primate species","type":"article-journal"},"uris":["http://www.mendeley.com/documents/?uuid=db88782d-6206-40d2-a6a6-3cb1710fedf0"]}],"mendeley":{"formattedCitation":"[50,51]","plainTextFormattedCitation":"[50,51]","previouslyFormattedCitation":"[50,51]"},"properties":{"noteIndex":0},"schema":"https://github.com/citation-style-language/schema/raw/master/csl-citation.json"}</w:instrText>
      </w:r>
      <w:r w:rsidR="00ED0984">
        <w:fldChar w:fldCharType="separate"/>
      </w:r>
      <w:r w:rsidR="00920B34" w:rsidRPr="00920B34">
        <w:rPr>
          <w:noProof/>
        </w:rPr>
        <w:t>[50,51]</w:t>
      </w:r>
      <w:r w:rsidR="00ED0984">
        <w:fldChar w:fldCharType="end"/>
      </w:r>
      <w:r w:rsidR="00ED0984">
        <w:t xml:space="preserve">; does </w:t>
      </w:r>
      <w:r w:rsidR="003013CA">
        <w:t xml:space="preserve">high quality </w:t>
      </w:r>
      <w:r w:rsidR="00D643A8">
        <w:t xml:space="preserve">sleep </w:t>
      </w:r>
      <w:r w:rsidR="00ED0984">
        <w:t>aid</w:t>
      </w:r>
      <w:r w:rsidR="003013CA">
        <w:t xml:space="preserve"> species that rely on sophisticated cognitive maps to keep track of temporal patterns of resource availability at multiple locations</w:t>
      </w:r>
      <w:r w:rsidR="00ED0984">
        <w:t>?</w:t>
      </w:r>
    </w:p>
    <w:p w14:paraId="2B1AD868" w14:textId="30F715B5" w:rsidR="00416C5F" w:rsidRDefault="00416C5F" w:rsidP="00416C5F">
      <w:pPr>
        <w:spacing w:after="200" w:line="480" w:lineRule="auto"/>
        <w:ind w:firstLine="720"/>
        <w:contextualSpacing/>
      </w:pPr>
      <w:r>
        <w:t xml:space="preserve">The precise nature of the tradeoffs in sleep-site selection – and the ecological conditions that favor the evolution of one strategy over another – would be further elucidated by expanding the comparisons in sleep </w:t>
      </w:r>
      <w:r w:rsidR="003013CA">
        <w:t>among</w:t>
      </w:r>
      <w:r>
        <w:t xml:space="preserve"> lemur species and </w:t>
      </w:r>
      <w:r w:rsidR="003013CA">
        <w:t xml:space="preserve">between </w:t>
      </w:r>
      <w:r>
        <w:t xml:space="preserve">other primates. Though it was our hope that this study might help differentiate the ecological factors </w:t>
      </w:r>
      <w:r>
        <w:lastRenderedPageBreak/>
        <w:t xml:space="preserve">mediating the impact of sleep quality, the nearly negligible amount of variance in our data that can be attributed to subject species tells us there is </w:t>
      </w:r>
      <w:r w:rsidR="003013CA">
        <w:t>little</w:t>
      </w:r>
      <w:r>
        <w:t xml:space="preserve"> to be gained from attempting to explicitly model species level effects with the data at hand. This is perhaps unsurprising given the limited number of individuals per species in our study, and speaks more to a lack of statistical power than the absence of species level variation. </w:t>
      </w:r>
      <w:r w:rsidR="00A6324C">
        <w:t>Our small sample size also prevents us from conducting additional test</w:t>
      </w:r>
      <w:r w:rsidR="0057649C">
        <w:t>s</w:t>
      </w:r>
      <w:r w:rsidR="00A6324C">
        <w:t xml:space="preserve"> to explore other individual-level predictors of </w:t>
      </w:r>
      <w:r w:rsidR="00E93272">
        <w:t>TST</w:t>
      </w:r>
      <w:r w:rsidR="00A6324C">
        <w:t xml:space="preserve">, such as age or sex. </w:t>
      </w:r>
      <w:r>
        <w:t xml:space="preserve">Here, we were limited by the constraints of working with </w:t>
      </w:r>
      <w:r w:rsidR="00ED0984">
        <w:t xml:space="preserve">globally threatened </w:t>
      </w:r>
      <w:r>
        <w:t xml:space="preserve">species and the logistical difficulty of maintaining controlled sleep conditions in a large, multipurpose facility. </w:t>
      </w:r>
    </w:p>
    <w:p w14:paraId="3FECD843" w14:textId="0C8FA654" w:rsidR="00416C5F" w:rsidRPr="008B5794" w:rsidRDefault="00416C5F" w:rsidP="00416C5F">
      <w:pPr>
        <w:spacing w:after="200" w:line="480" w:lineRule="auto"/>
        <w:ind w:firstLine="720"/>
        <w:contextualSpacing/>
      </w:pPr>
      <w:r>
        <w:t>None-the-less, we can offer some insights to researchers who wish to answer these questions through the collection of additional data. We did not, for example, consider in our experimental design the important interaction of experimental condition with the order of presentation. The potential of carryover effects (the impact of one condition differentially affecting sleep during the next condition) resulting from this interaction required us to include additional parameters in our statistical model. Allowing a recovery period between experimental conditions would remove the need to statistically control for this effect, increasing the statistical power per observation without creating additional work or disturbance to the lemurs</w:t>
      </w:r>
      <w:r w:rsidR="00967C8E">
        <w:t xml:space="preserve"> </w:t>
      </w:r>
      <w:r w:rsidR="00967C8E">
        <w:fldChar w:fldCharType="begin" w:fldLock="1"/>
      </w:r>
      <w:r w:rsidR="006B0DA4">
        <w:instrText>ADDIN CSL_CITATION {"citationItems":[{"id":"ITEM-1","itemData":{"DOI":"10.1002/wics.109","ISSN":"19395108","abstract":"Crossover designs and within-subject designs are designs where each experimental unit receives a series of treatments over time. Because treatments are assigned at different time points, one must worry about whether there is carryover or residual effects from a treatment given in a previous period to a subsequent period. This article introduces crossover designs and discusses the statistical analysis of crossover designs. When one has more than two periods and/or more than three treatments, then special designs can be obtained where one can measure a direct comparison between the treatments even if carryover effects exist. © 2010 John Wiley &amp; Sons, Inc.","author":[{"dropping-particle":"","family":"Johnson","given":"Dallas E.","non-dropping-particle":"","parse-names":false,"suffix":""}],"container-title":"Wiley Interdisciplinary Reviews: Computational Statistics","id":"ITEM-1","issue":"5","issued":{"date-parts":[["2010"]]},"page":"620-625","title":"Crossover experiments","type":"article-journal","volume":"2"},"uris":["http://www.mendeley.com/documents/?uuid=3fd32a35-8bfc-4e13-a981-0db9e3209e8f"]}],"mendeley":{"formattedCitation":"[32]","plainTextFormattedCitation":"[32]","previouslyFormattedCitation":"[32]"},"properties":{"noteIndex":0},"schema":"https://github.com/citation-style-language/schema/raw/master/csl-citation.json"}</w:instrText>
      </w:r>
      <w:r w:rsidR="00967C8E">
        <w:fldChar w:fldCharType="separate"/>
      </w:r>
      <w:r w:rsidR="00920B34" w:rsidRPr="00920B34">
        <w:rPr>
          <w:noProof/>
        </w:rPr>
        <w:t>[32]</w:t>
      </w:r>
      <w:r w:rsidR="00967C8E">
        <w:fldChar w:fldCharType="end"/>
      </w:r>
      <w:r>
        <w:t xml:space="preserve">. We also take a fairly simple approach to modeling the temporal dynamics of lemur sleep due to the limited duration of our observation periods. Study of sleep patterns during extended baseline conditions </w:t>
      </w:r>
      <w:r w:rsidR="005755E8">
        <w:t>would allow for more sophisticated models of baseline sleep behavior (e.g. by adding additional moving average or autoregressive parameters to account for long term homeostatic trends).</w:t>
      </w:r>
      <w:r>
        <w:t xml:space="preserve"> </w:t>
      </w:r>
      <w:r w:rsidR="005755E8">
        <w:t>These additional data would not require the time intensive and disruptive efforts of experimental manipulations, but would facilitate inference about the effects of such experiments when they are conducted</w:t>
      </w:r>
      <w:r>
        <w:t>.</w:t>
      </w:r>
    </w:p>
    <w:p w14:paraId="7C3161F2" w14:textId="12089B7F" w:rsidR="00416C5F" w:rsidRDefault="00416C5F" w:rsidP="00416C5F">
      <w:pPr>
        <w:spacing w:after="200" w:line="480" w:lineRule="auto"/>
        <w:contextualSpacing/>
      </w:pPr>
      <w:r>
        <w:lastRenderedPageBreak/>
        <w:tab/>
        <w:t xml:space="preserve">Future work </w:t>
      </w:r>
      <w:r w:rsidR="005755E8">
        <w:t xml:space="preserve">that employs these ideas </w:t>
      </w:r>
      <w:r>
        <w:t xml:space="preserve">may also identify other ecological co-variates of increased sleep duration in enriched sleep sites. The inclusion of smaller, </w:t>
      </w:r>
      <w:r w:rsidR="00391DC1">
        <w:t xml:space="preserve">fixed-point </w:t>
      </w:r>
      <w:r>
        <w:t>nesting species in a similar study, for example, could reveal trade-offs between more flexible sleep locations and periods of intense, high-quality sleep</w:t>
      </w:r>
      <w:r w:rsidR="00D643A8">
        <w:t xml:space="preserve"> </w:t>
      </w:r>
      <w:r>
        <w:t>in primates.</w:t>
      </w:r>
      <w:r w:rsidR="0008023A">
        <w:t xml:space="preserve"> Comparison of lemurs</w:t>
      </w:r>
      <w:r>
        <w:t xml:space="preserve"> </w:t>
      </w:r>
      <w:r w:rsidR="0008023A">
        <w:t xml:space="preserve">to </w:t>
      </w:r>
      <w:proofErr w:type="spellStart"/>
      <w:r w:rsidR="0008023A">
        <w:t>lorisiforms</w:t>
      </w:r>
      <w:proofErr w:type="spellEnd"/>
      <w:r w:rsidR="0008023A">
        <w:t xml:space="preserve"> may also prove fruitful; a comparative analysis of </w:t>
      </w:r>
      <w:proofErr w:type="spellStart"/>
      <w:r w:rsidR="0008023A">
        <w:t>loris</w:t>
      </w:r>
      <w:r w:rsidR="006B0DA4">
        <w:t>i</w:t>
      </w:r>
      <w:r w:rsidR="0008023A">
        <w:t>form</w:t>
      </w:r>
      <w:proofErr w:type="spellEnd"/>
      <w:r w:rsidR="0008023A">
        <w:t xml:space="preserve"> sleep </w:t>
      </w:r>
      <w:r w:rsidR="006B0DA4">
        <w:t xml:space="preserve">behavior revealed predation pressure strongly influenced sleep-site selection, but neither the effect of predation risk nor of specific sleep sites on sleep quality has been investigated </w:t>
      </w:r>
      <w:r w:rsidR="006B0DA4">
        <w:fldChar w:fldCharType="begin" w:fldLock="1"/>
      </w:r>
      <w:r w:rsidR="006B0DA4">
        <w:instrText>ADDIN CSL_CITATION {"citationItems":[{"id":"ITEM-1","itemData":{"DOI":"10.1002/ajpa.23450","author":[{"dropping-particle":"","family":"Svensson","given":"Magdalena S","non-dropping-particle":"","parse-names":false,"suffix":""},{"dropping-particle":"","family":"Bearder","given":"Simon K","non-dropping-particle":"","parse-names":false,"suffix":""},{"dropping-particle":"","family":"Bettridge","given":"Caroline M","non-dropping-particle":"","parse-names":false,"suffix":""},{"dropping-particle":"","family":"Butynski","given":"Thomas M","non-dropping-particle":"","parse-names":false,"suffix":""},{"dropping-particle":"","family":"Cheyne","given":"Susan M","non-dropping-particle":"","parse-names":false,"suffix":""},{"dropping-particle":"","family":"Das","given":"Nabajit","non-dropping-particle":"","parse-names":false,"suffix":""},{"dropping-particle":"De","family":"Jong","given":"Yvonne A","non-dropping-particle":"","parse-names":false,"suffix":""},{"dropping-particle":"","family":"Luhrs","given":"Averee M","non-dropping-particle":"","parse-names":false,"suffix":""},{"dropping-particle":"V","family":"Luncz","given":"Lydia","non-dropping-particle":"","parse-names":false,"suffix":""},{"dropping-particle":"","family":"Maddock","given":"Simon T","non-dropping-particle":"","parse-names":false,"suffix":""},{"dropping-particle":"","family":"Perkin","given":"Andrew","non-dropping-particle":"","parse-names":false,"suffix":""},{"dropping-particle":"","family":"Pimley","given":"Elizabeth","non-dropping-particle":"","parse-names":false,"suffix":""},{"dropping-particle":"","family":"Poindexter","given":"Stephanie A","non-dropping-particle":"","parse-names":false,"suffix":""},{"dropping-particle":"","family":"Reinhardt","given":"Kathleen D","non-dropping-particle":"","parse-names":false,"suffix":""},{"dropping-particle":"","family":"Spaan","given":"Denise","non-dropping-particle":"","parse-names":false,"suffix":""}],"id":"ITEM-1","issue":"February","issued":{"date-parts":[["2018"]]},"page":"563-577","title":"Sleep patterns , daytime predation , and the evolution of diurnal sleep site selection in lorisiforms","type":"article-journal"},"uris":["http://www.mendeley.com/documents/?uuid=ff693523-de90-4526-a47a-2a640ef50e3b"]}],"mendeley":{"formattedCitation":"[52]","plainTextFormattedCitation":"[52]"},"properties":{"noteIndex":0},"schema":"https://github.com/citation-style-language/schema/raw/master/csl-citation.json"}</w:instrText>
      </w:r>
      <w:r w:rsidR="006B0DA4">
        <w:fldChar w:fldCharType="separate"/>
      </w:r>
      <w:r w:rsidR="006B0DA4" w:rsidRPr="006B0DA4">
        <w:rPr>
          <w:noProof/>
        </w:rPr>
        <w:t>[52]</w:t>
      </w:r>
      <w:r w:rsidR="006B0DA4">
        <w:fldChar w:fldCharType="end"/>
      </w:r>
      <w:r w:rsidR="006B0DA4">
        <w:t xml:space="preserve">. </w:t>
      </w:r>
      <w:r>
        <w:t xml:space="preserve">Many lemurs, including those in our study, also display a high degree of </w:t>
      </w:r>
      <w:proofErr w:type="spellStart"/>
      <w:r>
        <w:t>cathemerality</w:t>
      </w:r>
      <w:proofErr w:type="spellEnd"/>
      <w:r w:rsidR="00391DC1">
        <w:t xml:space="preserve"> </w:t>
      </w:r>
      <w:r w:rsidR="00391DC1">
        <w:fldChar w:fldCharType="begin" w:fldLock="1"/>
      </w:r>
      <w:r w:rsidR="006B0DA4">
        <w:instrText>ADDIN CSL_CITATION {"citationItems":[{"id":"ITEM-1","itemData":{"DOI":"10.1159/000089701","ISSN":"00155713","PMID":"16415583","abstract":"The removal, or absence, of predatory species could be a contributing proximate factor to the rise of primate cathemerality. But predators themselves can also be cathemeral, so cathemerality could well be an evolutionary stable strategy. From a comparative perspective, it appears that the effect of predatory species cannot provide a unitary explanation for cathemerality. Varying distributions and population densities of predators, especially raptors, may be key factors in owl monkey (Aotus) cathemerality, but temperature and lunar cycle variation have also been implicated. In Madagascar, while raptors are potential predators of lemur species, the cathemerality of Eulemur species coincides with that of the fossa (Cryptoprocta ferox), a major predatory threat to lemurs. Thus, lemurid cathemerality may be more parsimoniously explained as an evolutionary stable strategy. Copyright © 2006 S. Karger AG.","author":[{"dropping-particle":"","family":"Colquhoun","given":"Ian C.","non-dropping-particle":"","parse-names":false,"suffix":""}],"container-title":"Folia Primatologica","id":"ITEM-1","issue":"1-2","issued":{"date-parts":[["2006"]]},"page":"143-165","title":"Predation and cathemerality: Comparing the impact of predators on the activity patterns of lemurids and ceboids","type":"article-journal","volume":"77"},"uris":["http://www.mendeley.com/documents/?uuid=597916e2-2767-4819-aacc-79e0423549a0"]}],"mendeley":{"formattedCitation":"[38]","plainTextFormattedCitation":"[38]","previouslyFormattedCitation":"[38]"},"properties":{"noteIndex":0},"schema":"https://github.com/citation-style-language/schema/raw/master/csl-citation.json"}</w:instrText>
      </w:r>
      <w:r w:rsidR="00391DC1">
        <w:fldChar w:fldCharType="separate"/>
      </w:r>
      <w:r w:rsidR="00920B34" w:rsidRPr="00920B34">
        <w:rPr>
          <w:noProof/>
        </w:rPr>
        <w:t>[38]</w:t>
      </w:r>
      <w:r w:rsidR="00391DC1">
        <w:fldChar w:fldCharType="end"/>
      </w:r>
      <w:r>
        <w:t>; with sufficient data, it may be possible to link flexible sleep site locations with flexible sleep timing. As affordable and mobile sleep monitoring technology improves upon current methods, future research can increase the number of subjects per species used in such a study. Though we are limited in the inferences we can make about species level differences in the relationship between sleep site and sleep duration, our experimental approach has clearly demonstrated that there is a relationship in at least some lemurs. With further replication and refinement, this approach can be used to understand not just where and how primates sleep, but why they do so.</w:t>
      </w:r>
    </w:p>
    <w:p w14:paraId="0D87786E" w14:textId="2BB99631" w:rsidR="00416C5F" w:rsidRPr="00BB29A2" w:rsidRDefault="00416C5F" w:rsidP="005755E8">
      <w:pPr>
        <w:spacing w:after="200" w:line="480" w:lineRule="auto"/>
        <w:ind w:firstLine="720"/>
        <w:contextualSpacing/>
      </w:pPr>
      <w:r>
        <w:t>In conclusion, we found that enriched sleep-sites increase sleep duration in at least some lemurs. This highlights the importance of sleep-site conditions for lemurs, as is also known for hominoids</w:t>
      </w:r>
      <w:r w:rsidR="00734C1A">
        <w:t xml:space="preserve"> </w:t>
      </w:r>
      <w:r w:rsidR="00734C1A">
        <w:fldChar w:fldCharType="begin" w:fldLock="1"/>
      </w:r>
      <w:r w:rsidR="006B0DA4">
        <w:instrText>ADDIN CSL_CITATION {"citationItems":[{"id":"ITEM-1","itemData":{"DOI":"10.1007/s10764-012-9585-4","ISBN":"1076401295","ISSN":"01640291","abstract":"The construction of nests (or beds) for sleeping is a chimpanzee universal, yet little is known about the adaptive function of nest-building. We present an in-depth study of nest-building by unhabituated chimpanzees at the Seringbara study site in the Nimba Mountains, Guinea, West Africa. We recorded 1520 chimpanzee nests over 28 mo during three study periods between 2003 and 2008. We investigated where chimpanzees built their nests, both across the home range and in nest trees, and assessed how altitude and habitat type affected nest site selectivity. We examined whether or not chimpanzees were selective in nest tree choice regarding physical tree characteristics and tree species and assessed plant species preference for both tree- and ground-nesting. We tested three, nonmutually exclusive, hypotheses for the function of arboreal nest-building. We assessed whether selectivity for nest tree characteristics reflected an antipredator strategy, examined whether nesting patterns (both arboreal and terrestrial) and nesting height were influenced by variation in climatic conditions (temperature, humidity, wind), and measured mosquito densities at ground level and in trees at 10 m and related mosquito densities to nesting patterns. Chimpanzees preferred to nest above 1000 m and nested mainly in primary forest. They preferred relatively large trees with a low first branch, dense canopy, and small leaves and showed preference for particular tree species, which was stable across years, whereas plant choice for ground-nesting was largely based on plant availability. We found no support for the antipredation hypothesis, nor did mosquito densities explain arboreal nest-building. The thermoregulation hypothesis was supported, as both nesting patterns and nest-height variation across seasons reflected a humidity-avoidance strategy. Chimpanzees nested higher in trees and at higher altitudes in the wet season. In sum, chimpanzees were selective in their choice of nest sites, locations, and materials, and tree-nesting patterns at Seringbara were best explained by a thermoregulation strategy of humidity avoidance. © 2012 Springer Science+Business Media, LLC.","author":[{"dropping-particle":"","family":"Koops","given":"Kathelijne","non-dropping-particle":"","parse-names":false,"suffix":""},{"dropping-particle":"","family":"McGrew","given":"William C.","non-dropping-particle":"","parse-names":false,"suffix":""},{"dropping-particle":"","family":"Vries","given":"Han","non-dropping-particle":"de","parse-names":false,"suffix":""},{"dropping-particle":"","family":"Matsuzawa","given":"Tetsuro","non-dropping-particle":"","parse-names":false,"suffix":""}],"container-title":"International Journal of Primatology","id":"ITEM-1","issue":"2","issued":{"date-parts":[["2012"]]},"page":"356-380","title":"Nest-Building by Chimpanzees (Pan troglodytes verus) at Seringbara, Nimba Mountains: Antipredation, Thermoregulation, and Antivector Hypotheses","type":"article-journal","volume":"33"},"uris":["http://www.mendeley.com/documents/?uuid=6a52fed6-9085-4eb2-951e-5b648052a8e6"]},{"id":"ITEM-2","itemData":{"DOI":"10.1002/ajp.22031","ISSN":"02752565","PMID":"22553185","abstract":"The nightly construction of an arboreal sleeping platform (SP) has been observed among every chimpanzee's population studied to date. Here, we report on bioclimatic aspects of SP site choice among dry-habitat chimpanzees (Pan troglodytes schweinfurthii) at the Toro-Semliki Wildlife Reserve, Uganda. We placed a portable weather monitor within 1 m of chimpanzee SPs and compared the microenvironment of this site with terrestrial monitors placed 10 cm above the ground directly underneath the simultaneously studied SP. We calculated physical \"comfort levels\" of monitored sites using the RayMan thermophysiological model that we modified to take ape body proportions into account. The RayMan tool gauges energy balance using wind speed, temperature, relative humidity, and heat index in conjunction with the study subject's mass and stature to determine whether the individual is in energy balance or homeostasis. We found that (1) terrestrial microclimates have greater homeostatic potential than arboreal microclimates, and (2) there is a significant positive linear relationship between wind speed and height of SP in the forest canopy. Advantages of terrestrial sites are that they require lesser energetic expenditure to stabilize the body when the SP is under construction and perhaps during use as well. We found that terrestrial sites also had better homeostatic potentials. This combination of advantages explains why SPs are so often sited terrestrially in habitats where predation risk is low. Early hominins must have had technological or social measures to avoid or deter predators that were significantly advanced over those found among chimpanzees before they began sleeping on the ground. © 2012 Wiley Periodicals, Inc.","author":[{"dropping-particle":"","family":"Samson","given":"David R.","non-dropping-particle":"","parse-names":false,"suffix":""},{"dropping-particle":"","family":"Hunt","given":"Kevin D.","non-dropping-particle":"","parse-names":false,"suffix":""}],"container-title":"American Journal of Primatology","id":"ITEM-2","issue":"9","issued":{"date-parts":[["2012"]]},"page":"811-818","title":"A Thermodynamic Comparison of Arboreal and Terrestrial Sleeping Sites for Dry-Habitat Chimpanzees (Pan troglodytes schweinfurthii) at the Toro-Semliki Wildlife Reserve, Uganda","type":"article-journal","volume":"74"},"uris":["http://www.mendeley.com/documents/?uuid=bd0a3b3c-a893-4f57-9bd9-cef66ebf73d9"]},{"id":"ITEM-3","itemData":{"DOI":"10.1002/ajpa.21580","ISSN":"00029483","PMID":"21837687","abstract":"All great apes build nightly a structure (\"nest\" or \"bed\") that is assumed to function primarily as a sleeping-platform. However, several other nest function hypotheses have been proposed: antipredation, antipathogen, and thermoregulation. I tested these simple shelter functions of chimpanzee nests in an experiment for which I was the subject in Fongoli, Senegal. I slept 11 nights in chimpanzee nests and on the bare ground to test for differences in sleep quality, potential exposure to disease through bites from possible vectors, and insulation. No difference was found in the total amount of sleep nor in sleep quality; however, sleep was more disturbed on the ground. Differences in sleep disturbance between arboreal and ground conditions seemed primarily due to causes of anxiety and alertness, e.g., vocalizations of terrestrial mammals. Arboreal nest-sleeping seems to reduce risk of bites from possible disease vectors and provide insulation in cold conditions. This preliminary, but direct, test of chimpanzee nest function has implications for the evolutionary transition from limb-roosting to nest-reclining sleep in the hominoids, and from tree-to-ground sleep in the genus Homo. Copyright © 2011 Wiley-Liss, Inc.","author":[{"dropping-particle":"","family":"Stewart","given":"F. A.","non-dropping-particle":"","parse-names":false,"suffix":""}],"container-title":"American Journal of Physical Anthropology","id":"ITEM-3","issue":"2","issued":{"date-parts":[["2011"]]},"page":"313-318","title":"Brief communication: Why sleep in a nest? empirical testing of the function of simple shelters made by wild chimpanzees","type":"article-journal","volume":"146"},"uris":["http://www.mendeley.com/documents/?uuid=3b17d80e-5813-4794-9f9a-70637b472059"]},{"id":"ITEM-4","itemData":{"DOI":"10.1002/ajp","ISBN":"9780907649823","ISSN":"00218790","author":[{"dropping-particle":"","family":"Stewart","given":"Fiona A.","non-dropping-particle":"","parse-names":false,"suffix":""},{"dropping-particle":"","family":"Pruetz","given":"Jill D.","non-dropping-particle":"","parse-names":false,"suffix":""},{"dropping-particle":"","family":"Hansell","given":"Mike H.","non-dropping-particle":"","parse-names":false,"suffix":""}],"container-title":"American Journal of Primatology","id":"ITEM-4","issued":{"date-parts":[["2007"]]},"page":"930-939","title":"Do Chimpanzees Build Comfortable Nests","type":"article-journal","volume":"69"},"uris":["http://www.mendeley.com/documents/?uuid=44d3cc9f-9fab-43d0-8942-002451e54f08"]}],"mendeley":{"formattedCitation":"[12,53–55]","plainTextFormattedCitation":"[12,53–55]","previouslyFormattedCitation":"[12,52–54]"},"properties":{"noteIndex":0},"schema":"https://github.com/citation-style-language/schema/raw/master/csl-citation.json"}</w:instrText>
      </w:r>
      <w:r w:rsidR="00734C1A">
        <w:fldChar w:fldCharType="separate"/>
      </w:r>
      <w:r w:rsidR="006B0DA4" w:rsidRPr="006B0DA4">
        <w:rPr>
          <w:noProof/>
        </w:rPr>
        <w:t>[12,53–55]</w:t>
      </w:r>
      <w:r w:rsidR="00734C1A">
        <w:fldChar w:fldCharType="end"/>
      </w:r>
      <w:r>
        <w:t xml:space="preserve"> and cercopithecoids </w:t>
      </w:r>
      <w:r w:rsidR="00CF6FF4">
        <w:fldChar w:fldCharType="begin" w:fldLock="1"/>
      </w:r>
      <w:r w:rsidR="006B0DA4">
        <w:instrText>ADDIN CSL_CITATION {"citationItems":[{"id":"ITEM-1","itemData":{"DOI":"10.1016/0013-4694(75)90079-6","ISSN":"00134694","PMID":"53145","abstract":"The sleep pattern of sixteen baboons (Papio papio) was studied under two very different conditions: (1) in a laboratory at Marseilles, the monkey being immobilized in a restraining chair in a soundproof cubicle; (2) in an African reserve, the monkey being housed in a large cage placed in its natural environment. Some very marked differences emerged. Sleep in the laboratory was longer (by 24 min) and richer in stage 3 and paradoxical sleep. In Africa, however, the sleep showed much more stage 1, was more fragmented and stages 2 and 3 and paradoxical sleep episodes were of shorter duration. Records made in Africa indicate that sleep is independent of slight environmental changes (day length, brightness of the moon, variations in temperature, calls of predators). But the comparison of the two series of results reveals the reorganization which occurs when the monkey is exposed to such different conditions. This adaptation to the environment affects, unequally, the various slow sleep stages and paradoxical sleep. In fact, the major modifications occur in stages 1 and 3 of slow sleep and in paradoxical sleep, while stage 2 appears to constitute the stable, unmodifiable nucleus of sleep. © 1975.","author":[{"dropping-particle":"","family":"Bert","given":"J.","non-dropping-particle":"","parse-names":false,"suffix":""},{"dropping-particle":"","family":"Balzamo","given":"E.","non-dropping-particle":"","parse-names":false,"suffix":""},{"dropping-particle":"","family":"Chase","given":"M.","non-dropping-particle":"","parse-names":false,"suffix":""},{"dropping-particle":"","family":"Pegram","given":"V.","non-dropping-particle":"","parse-names":false,"suffix":""}],"container-title":"Electroencephalography and Clinical Neurophysiology","id":"ITEM-1","issue":"6","issued":{"date-parts":[["1975"]]},"page":"657-662","title":"The sleep of the baboon, Papio papio, under natural conditions and in the laboratory","type":"article-journal","volume":"39"},"uris":["http://www.mendeley.com/documents/?uuid=21d9a03b-8f06-40eb-b061-38452ce8a785"]}],"mendeley":{"formattedCitation":"[56]","plainTextFormattedCitation":"[56]","previouslyFormattedCitation":"[55]"},"properties":{"noteIndex":0},"schema":"https://github.com/citation-style-language/schema/raw/master/csl-citation.json"}</w:instrText>
      </w:r>
      <w:r w:rsidR="00CF6FF4">
        <w:fldChar w:fldCharType="separate"/>
      </w:r>
      <w:r w:rsidR="006B0DA4" w:rsidRPr="006B0DA4">
        <w:rPr>
          <w:noProof/>
        </w:rPr>
        <w:t>[56]</w:t>
      </w:r>
      <w:r w:rsidR="00CF6FF4">
        <w:fldChar w:fldCharType="end"/>
      </w:r>
      <w:r>
        <w:t xml:space="preserve">. With respect to captive primate welfare, previous work has illustrated the importance of enriching sleep-sites for large brained and large bodied great apes </w:t>
      </w:r>
      <w:r w:rsidR="00734C1A">
        <w:fldChar w:fldCharType="begin" w:fldLock="1"/>
      </w:r>
      <w:r w:rsidR="006B0DA4">
        <w:instrText>ADDIN CSL_CITATION {"citationItems":[{"id":"ITEM-1","itemData":{"author":[{"dropping-particle":"","family":"Shumaker","given":"R.","non-dropping-particle":"","parse-names":false,"suffix":""}],"container-title":"Management of Gorillas in Captivity","editor":[{"dropping-particle":"","family":"Ogden","given":"Jacqueline","non-dropping-particle":"","parse-names":false,"suffix":""},{"dropping-particle":"","family":"Wharton","given":"Dan","non-dropping-particle":"","parse-names":false,"suffix":""}],"id":"ITEM-1","issued":{"date-parts":[["1997"]]},"page":"102-110","publisher":"Gorilla species survival plan and the Atlanta/Fulton County Zoo","publisher-place":"Atlanta","title":"Gorilla Enrichment","type":"chapter"},"uris":["http://www.mendeley.com/documents/?uuid=0c4c8242-6d64-40f3-a589-4b2d55bdd726"]},{"id":"ITEM-2","itemData":{"DOI":"10.1163/1568539X-00003082","ISSN":"00057959","abstract":"Of the extant primates, only 20 non-human species have been studied by sleep scientists. Notable sampling gaps exist, including large-bodied hominoids such as gorillas (Gorilla gorilla), orangutans (Pongo spp.) and bonobos (Pan paniscus), for which data have been characterized as high priority. Here, we report the sleep architecture of three female and two male orang-utans housed at the Indianapolis Zoo. Sleep states were identified by scoring correlated behavioural signatures (e.g., respiration, gross body movement, muscle atonia, random eye movement, etc.). The captive orang-utans were focal subjects for a total of 70 nights (1013 h) recorded. We found that orangutans slept an average of 9.11 h (range 5.85-11.2 h) nightly and were characterized by an average NREM of 8.03 h (range 5.47-10.2 h) and REM of 1.11 (range: 0.38-2.2 h) per night. In addition, using a sleeping platform complexity index (SPCI) we found that individuals that manufactured and slept in more complex beds were characterized by higher quality sleep. Sleep fragmentation (the number of brief awakenings greater than 2 min per hour), arousability (number of motor activity bouts per hour), and total time awake per night were reduced by greater quality sleep environments. Therefore, comfortable sleeping environments reduced arousability and improve sleep quality in captive orang-utans. These results support Fruth &amp; Hohmann's (1996) hypothesis, which purported that the tree-limb-to- sleeping platform transition in Miocene apes improved sleep quality. © Koninklijke Brill NV, Leiden 2013.","author":[{"dropping-particle":"","family":"Shumaker","given":"Robert W.","non-dropping-particle":"","parse-names":false,"suffix":""},{"dropping-particle":"","family":"Samson","given":"David R.","non-dropping-particle":"","parse-names":false,"suffix":""}],"container-title":"Behaviour","id":"ITEM-2","issue":"8","issued":{"date-parts":[["2013"]]},"page":"845-861","title":"Documenting orang-utan sleep architecture: Sleeping platform complexity increases sleep quality in captive Pongo","type":"article-journal","volume":"150"},"uris":["http://www.mendeley.com/documents/?uuid=dd7f03b8-ddd3-46fd-a790-a91ae1c3c096"]}],"mendeley":{"formattedCitation":"[15,57]","plainTextFormattedCitation":"[15,57]","previouslyFormattedCitation":"[15,56]"},"properties":{"noteIndex":0},"schema":"https://github.com/citation-style-language/schema/raw/master/csl-citation.json"}</w:instrText>
      </w:r>
      <w:r w:rsidR="00734C1A">
        <w:fldChar w:fldCharType="separate"/>
      </w:r>
      <w:r w:rsidR="006B0DA4" w:rsidRPr="006B0DA4">
        <w:rPr>
          <w:noProof/>
        </w:rPr>
        <w:t>[15,57]</w:t>
      </w:r>
      <w:r w:rsidR="00734C1A">
        <w:fldChar w:fldCharType="end"/>
      </w:r>
      <w:r w:rsidR="00CF6FF4">
        <w:t xml:space="preserve">. </w:t>
      </w:r>
      <w:r>
        <w:t xml:space="preserve">In light of our findings, we suggest that managing institutions for any primate species should take care to allot resources to ensure that primates that are primed to sleep in species-specific ways by way of environmentally modified sleep-sites. Finally, </w:t>
      </w:r>
      <w:r>
        <w:rPr>
          <w:color w:val="000000"/>
        </w:rPr>
        <w:t>we conclude</w:t>
      </w:r>
      <w:r w:rsidRPr="00BF554C">
        <w:rPr>
          <w:color w:val="000000"/>
        </w:rPr>
        <w:t xml:space="preserve"> that behaviors that influence </w:t>
      </w:r>
      <w:r>
        <w:rPr>
          <w:color w:val="000000"/>
        </w:rPr>
        <w:t>sleep-site</w:t>
      </w:r>
      <w:r w:rsidRPr="00BF554C">
        <w:rPr>
          <w:color w:val="000000"/>
        </w:rPr>
        <w:t xml:space="preserve"> selection</w:t>
      </w:r>
      <w:r>
        <w:rPr>
          <w:color w:val="000000"/>
        </w:rPr>
        <w:t xml:space="preserve">, </w:t>
      </w:r>
      <w:r>
        <w:rPr>
          <w:color w:val="000000"/>
        </w:rPr>
        <w:lastRenderedPageBreak/>
        <w:t>thereby augmenting sleep quality,</w:t>
      </w:r>
      <w:r w:rsidRPr="00BF554C">
        <w:rPr>
          <w:color w:val="000000"/>
        </w:rPr>
        <w:t xml:space="preserve"> are evolutionarily conserved in primates</w:t>
      </w:r>
      <w:r>
        <w:rPr>
          <w:color w:val="000000"/>
        </w:rPr>
        <w:t xml:space="preserve"> and may be critically important for not only apes and monkeys, but certain </w:t>
      </w:r>
      <w:r w:rsidR="006B0DA4">
        <w:rPr>
          <w:color w:val="000000"/>
        </w:rPr>
        <w:t xml:space="preserve">strepsirrhines </w:t>
      </w:r>
      <w:r>
        <w:rPr>
          <w:color w:val="000000"/>
        </w:rPr>
        <w:t>as well.</w:t>
      </w:r>
      <w:r w:rsidRPr="00BF554C">
        <w:rPr>
          <w:color w:val="000000"/>
        </w:rPr>
        <w:t xml:space="preserve"> </w:t>
      </w:r>
    </w:p>
    <w:p w14:paraId="2123BCA6" w14:textId="77777777" w:rsidR="00416C5F" w:rsidRDefault="00416C5F" w:rsidP="00416C5F">
      <w:pPr>
        <w:spacing w:after="200" w:line="480" w:lineRule="auto"/>
        <w:contextualSpacing/>
      </w:pPr>
      <w:r>
        <w:t xml:space="preserve"> </w:t>
      </w:r>
    </w:p>
    <w:p w14:paraId="7308F7FB" w14:textId="77777777" w:rsidR="00416C5F" w:rsidRPr="00404E4C" w:rsidRDefault="00416C5F" w:rsidP="00416C5F">
      <w:pPr>
        <w:spacing w:after="200" w:line="480" w:lineRule="auto"/>
        <w:contextualSpacing/>
        <w:rPr>
          <w:b/>
          <w:sz w:val="36"/>
          <w:szCs w:val="36"/>
        </w:rPr>
      </w:pPr>
      <w:r w:rsidRPr="00404E4C">
        <w:rPr>
          <w:b/>
          <w:sz w:val="36"/>
          <w:szCs w:val="36"/>
        </w:rPr>
        <w:t>Acknowledgments</w:t>
      </w:r>
    </w:p>
    <w:p w14:paraId="3A1E438E" w14:textId="2ECFA927" w:rsidR="00CF6FF4" w:rsidRDefault="00416C5F" w:rsidP="00416C5F">
      <w:r w:rsidRPr="00BF554C">
        <w:t xml:space="preserve">We are grateful to the staff at the </w:t>
      </w:r>
      <w:r>
        <w:t>DLC</w:t>
      </w:r>
      <w:r w:rsidRPr="00BF554C">
        <w:t xml:space="preserve"> and offer thanks to Erin Ehmke and David Brewer for continuous support through all aspects of this research.</w:t>
      </w:r>
      <w:r>
        <w:t xml:space="preserve"> We thank Mark Grote for his statistical consultation and Barbara Fruth for her helpful review of this manuscript. Additionally, we would like to thank the reviewer comments that helped improve previous versions of the manuscript. </w:t>
      </w:r>
      <w:r w:rsidRPr="00BF554C">
        <w:t>This research was supported by Duke University.</w:t>
      </w:r>
    </w:p>
    <w:p w14:paraId="6F991462" w14:textId="77777777" w:rsidR="00CF6FF4" w:rsidRDefault="00CF6FF4">
      <w:pPr>
        <w:spacing w:after="160" w:line="259" w:lineRule="auto"/>
      </w:pPr>
      <w:r>
        <w:br w:type="page"/>
      </w:r>
    </w:p>
    <w:p w14:paraId="65D81CA4" w14:textId="28DF3CEA" w:rsidR="00416C5F" w:rsidRDefault="00391DC1" w:rsidP="00416C5F">
      <w:pPr>
        <w:rPr>
          <w:b/>
        </w:rPr>
      </w:pPr>
      <w:r>
        <w:rPr>
          <w:b/>
        </w:rPr>
        <w:lastRenderedPageBreak/>
        <w:t>References</w:t>
      </w:r>
    </w:p>
    <w:p w14:paraId="1730A1DF" w14:textId="77777777" w:rsidR="00391DC1" w:rsidRPr="00391DC1" w:rsidRDefault="00391DC1" w:rsidP="00416C5F">
      <w:pPr>
        <w:rPr>
          <w:b/>
        </w:rPr>
      </w:pPr>
    </w:p>
    <w:p w14:paraId="32A4177D" w14:textId="77777777" w:rsidR="006B0DA4" w:rsidRPr="00602A38" w:rsidRDefault="006B0DA4" w:rsidP="006B0DA4">
      <w:pPr>
        <w:widowControl w:val="0"/>
        <w:autoSpaceDE w:val="0"/>
        <w:autoSpaceDN w:val="0"/>
        <w:adjustRightInd w:val="0"/>
        <w:spacing w:after="120"/>
        <w:ind w:left="640" w:hanging="640"/>
        <w:rPr>
          <w:noProof/>
        </w:rPr>
      </w:pPr>
      <w:r>
        <w:rPr>
          <w:b/>
        </w:rPr>
        <w:fldChar w:fldCharType="begin" w:fldLock="1"/>
      </w:r>
      <w:r>
        <w:rPr>
          <w:b/>
        </w:rPr>
        <w:instrText xml:space="preserve">ADDIN Mendeley Bibliography CSL_BIBLIOGRAPHY </w:instrText>
      </w:r>
      <w:r>
        <w:rPr>
          <w:b/>
        </w:rPr>
        <w:fldChar w:fldCharType="separate"/>
      </w:r>
      <w:r w:rsidRPr="00920B34">
        <w:rPr>
          <w:noProof/>
        </w:rPr>
        <w:t xml:space="preserve">1. </w:t>
      </w:r>
      <w:r w:rsidRPr="00920B34">
        <w:rPr>
          <w:noProof/>
        </w:rPr>
        <w:tab/>
      </w:r>
      <w:bookmarkStart w:id="4" w:name="_Hlk80100177"/>
      <w:r>
        <w:t>Zepelin H, Siegel JM, Tobler I. Mammalian Sleep. 4th ed. In: Kryger MH, Dement WC, Roth T, editors. Principles and Practice of Sleep Medicine. 4th ed. Philadelphia; 2005. pp. 91–100. doi:10.1016/B0-72-160797-7/50015-X</w:t>
      </w:r>
      <w:bookmarkEnd w:id="4"/>
    </w:p>
    <w:p w14:paraId="5C25D7D2"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 </w:t>
      </w:r>
      <w:r w:rsidRPr="00602A38">
        <w:rPr>
          <w:noProof/>
        </w:rPr>
        <w:tab/>
        <w:t>Allison T, Cicchetti DV. Sleep in mammals: Ecological and constitutional correlates. Science. 1976;194: 732–734. doi:10.1126/science.982039</w:t>
      </w:r>
    </w:p>
    <w:p w14:paraId="32D58315"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3. </w:t>
      </w:r>
      <w:r w:rsidRPr="00602A38">
        <w:rPr>
          <w:noProof/>
        </w:rPr>
        <w:tab/>
        <w:t>Capellini I, Barton RA, McNamara P, Preston BT, Nunn CL. Phylogenetic analysis of the ecology and evolution of mammalian sleep. Evolution . 2008;62: 1764–1776. doi:10.1111/j.1558-5646.2008.00392.x</w:t>
      </w:r>
    </w:p>
    <w:p w14:paraId="441296C5"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4. </w:t>
      </w:r>
      <w:r w:rsidRPr="00602A38">
        <w:rPr>
          <w:noProof/>
        </w:rPr>
        <w:tab/>
        <w:t>Lesku JA, Roth TC, Amlaner CJ, Lima SL. A phylogenetic analysis of sleep architecture in mammals: The integration of anatomy, physiology, and ecology. Am Nat. 2006;168: 441–453. doi:10.1086/506973</w:t>
      </w:r>
    </w:p>
    <w:p w14:paraId="182ECAC0"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5. </w:t>
      </w:r>
      <w:r w:rsidRPr="00602A38">
        <w:rPr>
          <w:noProof/>
        </w:rPr>
        <w:tab/>
        <w:t>Fruth B, Tagg N, Stewart F. Sleep and nesting behavior in primates: A review. Am J Phys Anthropol. 2018;166: 499–509. doi:10.1002/ajpa.23373</w:t>
      </w:r>
    </w:p>
    <w:p w14:paraId="5624F0A7"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6. </w:t>
      </w:r>
      <w:r w:rsidRPr="00602A38">
        <w:rPr>
          <w:noProof/>
        </w:rPr>
        <w:tab/>
        <w:t>Kappeler PM. Nests, tree holes, and the evolution of primate life histories. Am J Primatol. 1998;46: 7–33. doi:10.1002/(sici)1098-2345(1998)46:1&lt;7::aid-ajp3&gt;3.0.co;2-%23</w:t>
      </w:r>
    </w:p>
    <w:p w14:paraId="62312CC1"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7. </w:t>
      </w:r>
      <w:r w:rsidRPr="00602A38">
        <w:rPr>
          <w:noProof/>
        </w:rPr>
        <w:tab/>
        <w:t>Reichard U. Sleeping sites, sleeping places, and presleep behavior of gibbons (Hylobates lar). Am J Primatol. 1998;46: 35–62. doi:10.1002/(SICI)1098-2345(1998)46:1&lt;35::AID-AJP4&gt;3.0.CO;2-W</w:t>
      </w:r>
    </w:p>
    <w:p w14:paraId="138ECC25"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8. </w:t>
      </w:r>
      <w:r w:rsidRPr="00602A38">
        <w:rPr>
          <w:noProof/>
        </w:rPr>
        <w:tab/>
        <w:t xml:space="preserve">Fruth B, Hohmann G. Nest building behavior in the great apes: The great leap forward? In: McGrew WC, Marchant LF, Nishida T, editors. Great Ape Societies. Cambridge University Press; 1996. pp. 225–240. </w:t>
      </w:r>
    </w:p>
    <w:p w14:paraId="683A6DB9"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9. </w:t>
      </w:r>
      <w:r w:rsidRPr="00602A38">
        <w:rPr>
          <w:noProof/>
        </w:rPr>
        <w:tab/>
        <w:t xml:space="preserve">McGrew WC. The Cultured Chimpanzee. </w:t>
      </w:r>
      <w:r>
        <w:rPr>
          <w:noProof/>
        </w:rPr>
        <w:t>1</w:t>
      </w:r>
      <w:r w:rsidRPr="002043A2">
        <w:rPr>
          <w:noProof/>
          <w:vertAlign w:val="superscript"/>
        </w:rPr>
        <w:t>st</w:t>
      </w:r>
      <w:r>
        <w:rPr>
          <w:noProof/>
        </w:rPr>
        <w:t xml:space="preserve"> ed. </w:t>
      </w:r>
      <w:r w:rsidRPr="00602A38">
        <w:rPr>
          <w:noProof/>
        </w:rPr>
        <w:t>Cambridge: Cambridge University Press; 2004. doi:10.1017/cbo9780511617355</w:t>
      </w:r>
    </w:p>
    <w:p w14:paraId="24903A96"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10. </w:t>
      </w:r>
      <w:r w:rsidRPr="00602A38">
        <w:rPr>
          <w:noProof/>
        </w:rPr>
        <w:tab/>
        <w:t>Samson DR. The chimpanzee nest quantified: Morphology and ecology of arboreal sleeping platforms within the dry habitat site of Toro-Semliki Wildlife Reserve, Uganda. Primates. 2012;53: 357–364. doi:10.1007/s10329-012-0310-x</w:t>
      </w:r>
    </w:p>
    <w:p w14:paraId="4C2440F1"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11. </w:t>
      </w:r>
      <w:r w:rsidRPr="00602A38">
        <w:rPr>
          <w:noProof/>
        </w:rPr>
        <w:tab/>
        <w:t>Videan EN. Sleep and sleep-related behaviors in Chim</w:t>
      </w:r>
      <w:r>
        <w:rPr>
          <w:noProof/>
        </w:rPr>
        <w:t>pa</w:t>
      </w:r>
      <w:r w:rsidRPr="00602A38">
        <w:rPr>
          <w:noProof/>
        </w:rPr>
        <w:t>nzee (Pan troglodytes). Miami University.</w:t>
      </w:r>
      <w:r>
        <w:rPr>
          <w:noProof/>
        </w:rPr>
        <w:t xml:space="preserve"> Ph.D. Thesis, Miami University.</w:t>
      </w:r>
      <w:r w:rsidRPr="00602A38">
        <w:rPr>
          <w:noProof/>
        </w:rPr>
        <w:t xml:space="preserve"> 2005. </w:t>
      </w:r>
    </w:p>
    <w:p w14:paraId="25DC3D16"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12. </w:t>
      </w:r>
      <w:r w:rsidRPr="00602A38">
        <w:rPr>
          <w:noProof/>
        </w:rPr>
        <w:tab/>
        <w:t>Stewart FA, Pruetz JD, Hansell MH. Do Chimpanzees Build Comfortable Nests. Am J Primatol. 2007;69: 930–939. doi:10.1002/ajp</w:t>
      </w:r>
    </w:p>
    <w:p w14:paraId="0D203F2D"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13. </w:t>
      </w:r>
      <w:r w:rsidRPr="00602A38">
        <w:rPr>
          <w:noProof/>
        </w:rPr>
        <w:tab/>
        <w:t>Cheyne S</w:t>
      </w:r>
      <w:r>
        <w:rPr>
          <w:noProof/>
        </w:rPr>
        <w:t>M</w:t>
      </w:r>
      <w:r w:rsidRPr="00602A38">
        <w:rPr>
          <w:noProof/>
        </w:rPr>
        <w:t>, Rowland D, Höing A, Husson S</w:t>
      </w:r>
      <w:r>
        <w:rPr>
          <w:noProof/>
        </w:rPr>
        <w:t>J</w:t>
      </w:r>
      <w:r w:rsidRPr="00602A38">
        <w:rPr>
          <w:noProof/>
        </w:rPr>
        <w:t xml:space="preserve">. How orang-utans choose where to sleep: comparison of nest site variables. Asian Primates J. 2013;3: 13–17. </w:t>
      </w:r>
    </w:p>
    <w:p w14:paraId="29244E15"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14. </w:t>
      </w:r>
      <w:r w:rsidRPr="00602A38">
        <w:rPr>
          <w:noProof/>
        </w:rPr>
        <w:tab/>
        <w:t xml:space="preserve">Samson DR, Shumaker RW. Species differences in sleep quality between captive orangutans (Pongo pygmaeus) and baboons (Papio papio). Am </w:t>
      </w:r>
      <w:r>
        <w:rPr>
          <w:noProof/>
        </w:rPr>
        <w:t xml:space="preserve">J </w:t>
      </w:r>
      <w:r w:rsidRPr="00602A38">
        <w:rPr>
          <w:noProof/>
        </w:rPr>
        <w:t>of Phys Anthropol. 2014. p. 216. doi:10.1002/ajpa/22488</w:t>
      </w:r>
    </w:p>
    <w:p w14:paraId="70D43FF6"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15. </w:t>
      </w:r>
      <w:r w:rsidRPr="00602A38">
        <w:rPr>
          <w:noProof/>
        </w:rPr>
        <w:tab/>
        <w:t>Shumaker RW, Samson DR. Documenting orang-utan sleep architecture: Sleeping platform complexity increases sleep quality in captive Pongo. Behaviour. 2013;150: 845–861. doi:10.1163/1568539X-00003082</w:t>
      </w:r>
      <w:r w:rsidRPr="00920B34">
        <w:rPr>
          <w:noProof/>
        </w:rPr>
        <w:t xml:space="preserve">16. </w:t>
      </w:r>
      <w:r w:rsidRPr="00920B34">
        <w:rPr>
          <w:noProof/>
        </w:rPr>
        <w:tab/>
      </w:r>
    </w:p>
    <w:p w14:paraId="19A6B363"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Anderson JR. Sleep-related behavioural adaptations in free-ranging anthropoid primates. Sleep Med Rev. 2000;4: 355–373. doi:10.1053/smrv.2000.0105</w:t>
      </w:r>
    </w:p>
    <w:p w14:paraId="2B3C898C"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lastRenderedPageBreak/>
        <w:t xml:space="preserve">17. </w:t>
      </w:r>
      <w:r w:rsidRPr="00602A38">
        <w:rPr>
          <w:noProof/>
        </w:rPr>
        <w:tab/>
        <w:t xml:space="preserve">McGrew WC. Chimpanzee Material Culture: Implications for Human Evolution. </w:t>
      </w:r>
      <w:r>
        <w:rPr>
          <w:noProof/>
        </w:rPr>
        <w:t>1</w:t>
      </w:r>
      <w:r w:rsidRPr="002043A2">
        <w:rPr>
          <w:noProof/>
          <w:vertAlign w:val="superscript"/>
        </w:rPr>
        <w:t>st</w:t>
      </w:r>
      <w:r>
        <w:rPr>
          <w:noProof/>
        </w:rPr>
        <w:t xml:space="preserve"> ed. </w:t>
      </w:r>
      <w:r w:rsidRPr="00602A38">
        <w:rPr>
          <w:noProof/>
        </w:rPr>
        <w:t xml:space="preserve">Cambridge University Press; 1992. </w:t>
      </w:r>
    </w:p>
    <w:p w14:paraId="4C759C9F"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18. </w:t>
      </w:r>
      <w:r w:rsidRPr="00602A38">
        <w:rPr>
          <w:noProof/>
        </w:rPr>
        <w:tab/>
        <w:t>Samson DR, Vining A, Nunn CL. Sleep influences cognitive performance in lemurs. Anim Cogn. 2019;22: 697–706. doi:10.1007/s10071-019-01266-1</w:t>
      </w:r>
    </w:p>
    <w:p w14:paraId="570654A8"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19. </w:t>
      </w:r>
      <w:r w:rsidRPr="00602A38">
        <w:rPr>
          <w:noProof/>
        </w:rPr>
        <w:tab/>
        <w:t>Huebner F, Fichtel C, Kappeler PM. Linking cognition with fitness in a wild primate: Fitness correlates of problem-solving performance and spatial learning ability. Philos Trans R Soc B Biol Sci. 2018;373. doi:10.1098/rstb.2017.0295</w:t>
      </w:r>
    </w:p>
    <w:p w14:paraId="28EA8328"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20. </w:t>
      </w:r>
      <w:r w:rsidRPr="00602A38">
        <w:rPr>
          <w:noProof/>
        </w:rPr>
        <w:tab/>
        <w:t>Bray J, Samson DR, Nunn CL. Activity patterns in seven captive lemur species: Evidence of cathemerality in Varecia and Lemur catta? Am J Primatol. 2017;79: 1–9. doi:10.1002/ajp.22648</w:t>
      </w:r>
    </w:p>
    <w:p w14:paraId="47B64C01"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21. </w:t>
      </w:r>
      <w:r w:rsidRPr="00602A38">
        <w:rPr>
          <w:noProof/>
        </w:rPr>
        <w:tab/>
        <w:t xml:space="preserve">Stone KL, Ancoli-Israel A. Actigraphy. In: Kryger MH, Roth T, William DC, editors. Principles and Practices of Sleep Medicine. </w:t>
      </w:r>
      <w:r>
        <w:rPr>
          <w:noProof/>
        </w:rPr>
        <w:t>5</w:t>
      </w:r>
      <w:r w:rsidRPr="002043A2">
        <w:rPr>
          <w:noProof/>
          <w:vertAlign w:val="superscript"/>
        </w:rPr>
        <w:t>th</w:t>
      </w:r>
      <w:r>
        <w:rPr>
          <w:noProof/>
        </w:rPr>
        <w:t xml:space="preserve"> ed</w:t>
      </w:r>
      <w:r w:rsidRPr="00602A38">
        <w:rPr>
          <w:noProof/>
        </w:rPr>
        <w:t xml:space="preserve">. St. Louis, Missouri: Saunders; 2010. pp. 1668–1675. </w:t>
      </w:r>
    </w:p>
    <w:p w14:paraId="378E9E3A"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22. </w:t>
      </w:r>
      <w:r w:rsidRPr="00602A38">
        <w:rPr>
          <w:noProof/>
        </w:rPr>
        <w:tab/>
        <w:t>Andersen ML, Diaz MP, Murnane KS, Howell LL. Effects of methamphetamine self-administration on actigraphy-based sleep parameters in rhesus monkeys. Psychopharmacology. 2013;227: 101–107. doi:10.1007/s00213-012-2943-2</w:t>
      </w:r>
    </w:p>
    <w:p w14:paraId="7558E511"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23. </w:t>
      </w:r>
      <w:r w:rsidRPr="00602A38">
        <w:rPr>
          <w:noProof/>
        </w:rPr>
        <w:tab/>
        <w:t>Howell L. Reply to Sleep parameters in rhesus monkeys by using Actigraphy. Psychopharmacology. 2013;228: 511. doi:10.1007/s00213-013-3171-0.Reply</w:t>
      </w:r>
    </w:p>
    <w:p w14:paraId="6E58C0BF"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24. </w:t>
      </w:r>
      <w:r w:rsidRPr="00602A38">
        <w:rPr>
          <w:noProof/>
        </w:rPr>
        <w:tab/>
        <w:t>Barrett CE, Noble P, Hanson E, Pine DS, Winslow JT, Nelson EE. Early adverse rearing experiences alter sleep-wake patterns and plasma cortisol levels in juvenile rhesus monkeys. Psychoneuroendocrinology. 2009;34: 1029–1040. doi:10.1016/j.psyneuen.2009.02.002</w:t>
      </w:r>
    </w:p>
    <w:p w14:paraId="5DE75E17"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25. </w:t>
      </w:r>
      <w:r w:rsidRPr="00602A38">
        <w:rPr>
          <w:noProof/>
        </w:rPr>
        <w:tab/>
        <w:t>Sri Kantha S, Suzuki J. Sleep quantitation in common marmoset, cotton top tamarin and squirrel monkey by non-invasive actigraphy. Comp Biochem Physiol - A Mol Integr Physiol. 2006;144: 203–210. doi:10.1016/j.cbpa.2006.02.043</w:t>
      </w:r>
    </w:p>
    <w:p w14:paraId="10117831"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26. </w:t>
      </w:r>
      <w:r w:rsidRPr="00602A38">
        <w:rPr>
          <w:noProof/>
        </w:rPr>
        <w:tab/>
        <w:t>Zhdanova IV., Geiger DA, Schwagerl AL, Leclair OU, Killiany R, Taylor JA, et al. Melatonin promotes sleep in three species of diurnal nonhuman primates. Physiol Behav. 2002;75: 523–529. doi:10.1016/S0031-9384(02)00654-6</w:t>
      </w:r>
    </w:p>
    <w:p w14:paraId="093CAF7E" w14:textId="77777777" w:rsidR="006B0DA4" w:rsidRPr="00602A38" w:rsidRDefault="006B0DA4" w:rsidP="006B0DA4">
      <w:pPr>
        <w:widowControl w:val="0"/>
        <w:autoSpaceDE w:val="0"/>
        <w:autoSpaceDN w:val="0"/>
        <w:adjustRightInd w:val="0"/>
        <w:spacing w:after="120"/>
        <w:ind w:left="640" w:hanging="640"/>
        <w:rPr>
          <w:noProof/>
        </w:rPr>
      </w:pPr>
      <w:r w:rsidRPr="00602A38">
        <w:rPr>
          <w:noProof/>
        </w:rPr>
        <w:t xml:space="preserve">27. </w:t>
      </w:r>
      <w:r w:rsidRPr="00602A38">
        <w:rPr>
          <w:noProof/>
        </w:rPr>
        <w:tab/>
        <w:t>Samson DR, Bray J, Nunn CL. The cost of deep sleep: Environmental influences on sleep regulation are greater for diurnal lemurs. Am J Phys Anthropol. 2018;166: 578–589. doi:10.1002/ajpa.23455</w:t>
      </w:r>
    </w:p>
    <w:p w14:paraId="03CA668F" w14:textId="77777777" w:rsidR="00473CCC" w:rsidRDefault="006B0DA4" w:rsidP="006B0DA4">
      <w:pPr>
        <w:widowControl w:val="0"/>
        <w:autoSpaceDE w:val="0"/>
        <w:autoSpaceDN w:val="0"/>
        <w:adjustRightInd w:val="0"/>
        <w:spacing w:after="120"/>
        <w:ind w:left="640" w:hanging="640"/>
        <w:rPr>
          <w:noProof/>
        </w:rPr>
      </w:pPr>
      <w:r w:rsidRPr="00602A38">
        <w:rPr>
          <w:noProof/>
        </w:rPr>
        <w:t xml:space="preserve">28. </w:t>
      </w:r>
      <w:r w:rsidRPr="00602A38">
        <w:rPr>
          <w:noProof/>
        </w:rPr>
        <w:tab/>
        <w:t>Campbell SS, Tobler I. Animal sleep: A review of sleep duration across phylogeny. Neurosci Biobehav Rev. 1984;8: 269–300. doi:10.1016/0149-7634(84)90054-X</w:t>
      </w:r>
      <w:r w:rsidRPr="00920B34">
        <w:rPr>
          <w:noProof/>
        </w:rPr>
        <w:t xml:space="preserve">29. </w:t>
      </w:r>
      <w:r w:rsidRPr="00920B34">
        <w:rPr>
          <w:noProof/>
        </w:rPr>
        <w:tab/>
      </w:r>
    </w:p>
    <w:p w14:paraId="78253762" w14:textId="201067A8" w:rsidR="006B0DA4" w:rsidRPr="00920B34" w:rsidRDefault="00473CCC" w:rsidP="006B0DA4">
      <w:pPr>
        <w:widowControl w:val="0"/>
        <w:autoSpaceDE w:val="0"/>
        <w:autoSpaceDN w:val="0"/>
        <w:adjustRightInd w:val="0"/>
        <w:spacing w:after="120"/>
        <w:ind w:left="640" w:hanging="640"/>
        <w:rPr>
          <w:noProof/>
        </w:rPr>
      </w:pPr>
      <w:r>
        <w:rPr>
          <w:noProof/>
        </w:rPr>
        <w:t>29.</w:t>
      </w:r>
      <w:r>
        <w:rPr>
          <w:noProof/>
        </w:rPr>
        <w:tab/>
      </w:r>
      <w:r w:rsidR="006B0DA4" w:rsidRPr="00920B34">
        <w:rPr>
          <w:noProof/>
        </w:rPr>
        <w:t>Van Hees VT, Pias M, Taherian S, Ekelund U, Brage S. A method to compare new and traditional accelerometry data in physical activity monitoring. 2010 IEEE Int Symp “A World Wireless, Mob Multimed Networks”, WoWMoM 2010 - Digit Proc. 2010; 2–7. doi:10.1109/WOWMOM.2010.5534986</w:t>
      </w:r>
    </w:p>
    <w:p w14:paraId="46CA96CC" w14:textId="77777777" w:rsidR="006B0DA4" w:rsidRPr="00602A38" w:rsidRDefault="006B0DA4" w:rsidP="006B0DA4">
      <w:pPr>
        <w:widowControl w:val="0"/>
        <w:autoSpaceDE w:val="0"/>
        <w:autoSpaceDN w:val="0"/>
        <w:adjustRightInd w:val="0"/>
        <w:spacing w:after="120"/>
        <w:ind w:left="640" w:hanging="640"/>
        <w:rPr>
          <w:noProof/>
        </w:rPr>
      </w:pPr>
      <w:r w:rsidRPr="00920B34">
        <w:rPr>
          <w:noProof/>
        </w:rPr>
        <w:t xml:space="preserve">30. </w:t>
      </w:r>
      <w:r w:rsidRPr="00920B34">
        <w:rPr>
          <w:noProof/>
        </w:rPr>
        <w:tab/>
      </w:r>
      <w:r w:rsidRPr="00602A38">
        <w:rPr>
          <w:noProof/>
        </w:rPr>
        <w:t>Kawada T. Sleep parameters in rhesus monkeys by using actigraphy. Psychopharmacology. 2013;228: 509. doi:10.1007/s00213-013-3170-1</w:t>
      </w:r>
    </w:p>
    <w:p w14:paraId="6507F509"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31. </w:t>
      </w:r>
      <w:r w:rsidRPr="00920B34">
        <w:rPr>
          <w:noProof/>
        </w:rPr>
        <w:tab/>
        <w:t>Pinheiro J, Bates D. Extending the Basic Linear Mixed-Effects Model. Mixed-Effects Models in S and S-PLUS. Springer Science &amp; Business Media; 2006. doi:10.1007/b98882</w:t>
      </w:r>
    </w:p>
    <w:p w14:paraId="7D504DCE"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32. </w:t>
      </w:r>
      <w:r w:rsidRPr="00920B34">
        <w:rPr>
          <w:noProof/>
        </w:rPr>
        <w:tab/>
        <w:t xml:space="preserve">Johnson DE. Crossover experiments. Wiley Interdiscip Rev Comput Stat. 2010;2: </w:t>
      </w:r>
      <w:r w:rsidRPr="00920B34">
        <w:rPr>
          <w:noProof/>
        </w:rPr>
        <w:lastRenderedPageBreak/>
        <w:t>620–625. doi:10.1002/wics.109</w:t>
      </w:r>
    </w:p>
    <w:p w14:paraId="0CC5DB7D"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33. </w:t>
      </w:r>
      <w:r w:rsidRPr="00920B34">
        <w:rPr>
          <w:noProof/>
        </w:rPr>
        <w:tab/>
        <w:t xml:space="preserve">Pinheiro J, Bates D, DebRoy S, Sarkar D. R Development Core Team. 2010. nlme: Linear and Nonlinear Mixed Effects Models. R Packag version 3. 2007; 1–97. </w:t>
      </w:r>
    </w:p>
    <w:p w14:paraId="1D82036F"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34. </w:t>
      </w:r>
      <w:r w:rsidRPr="00920B34">
        <w:rPr>
          <w:noProof/>
        </w:rPr>
        <w:tab/>
        <w:t xml:space="preserve">Team RC. R: A Language and environment for statistical computing. Vienna, Austria: R Foundation for Statistical Computing; 2020. </w:t>
      </w:r>
    </w:p>
    <w:p w14:paraId="1FCA7592"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35. </w:t>
      </w:r>
      <w:r w:rsidRPr="00920B34">
        <w:rPr>
          <w:noProof/>
        </w:rPr>
        <w:tab/>
        <w:t>Van Someren EJW, Swaab DF, Colenda CC, Cohen W, McCall WV, Rosenquist PB. Bright light therapy: Improved sensitivity to its effects on rest- activity rhythms in Alzheimer patients by application of nonparametric methods. Chronobiol Int. 1999;16: 505–518. doi:10.3109/07420529908998724</w:t>
      </w:r>
    </w:p>
    <w:p w14:paraId="350D1704"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36. </w:t>
      </w:r>
      <w:r w:rsidRPr="00920B34">
        <w:rPr>
          <w:noProof/>
        </w:rPr>
        <w:tab/>
        <w:t>Anderson JR. Sleep, sleeping sites, and sleep-related activities: Awakening to their significance. Am J Primatol. 1998;46: 63–75. doi:10.1002/(SICI)1098-2345(1998)46:1&lt;63::AID-AJP5&gt;3.0.CO;2-T</w:t>
      </w:r>
    </w:p>
    <w:p w14:paraId="5238B80A"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37. </w:t>
      </w:r>
      <w:r w:rsidRPr="00920B34">
        <w:rPr>
          <w:noProof/>
        </w:rPr>
        <w:tab/>
        <w:t>Karpanty SM, Wright PC. Predation on Lemurs in the Rainforest of Madagascar by Multiple Predator Species: Observations and Experiments. Primate Anti-Predator Strateg. 2007; 77–99. doi:10.1007/978-0-387-34810-0_4</w:t>
      </w:r>
    </w:p>
    <w:p w14:paraId="64F92B53"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38. </w:t>
      </w:r>
      <w:r w:rsidRPr="00920B34">
        <w:rPr>
          <w:noProof/>
        </w:rPr>
        <w:tab/>
        <w:t>Colquhoun IC. Predation and cathemerality: Comparing the impact of predators on the activity patterns of lemurids and ceboids. Folia Primatol. 2006;77: 143–165. doi:10.1159/000089701</w:t>
      </w:r>
    </w:p>
    <w:p w14:paraId="46000B3C"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39. </w:t>
      </w:r>
      <w:r w:rsidRPr="00920B34">
        <w:rPr>
          <w:noProof/>
        </w:rPr>
        <w:tab/>
        <w:t>Kappeler PM, Nunn CL, Vining AQ, Goodman SM. Evolutionary dynamics of sexual size dimorphism in non-volant mammals following their independent colonization of Madagascar. Sci Rep. 2019;9. doi:10.1038/s41598-018-36246-x</w:t>
      </w:r>
    </w:p>
    <w:p w14:paraId="0ABBCED9"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40. </w:t>
      </w:r>
      <w:r w:rsidRPr="00920B34">
        <w:rPr>
          <w:noProof/>
        </w:rPr>
        <w:tab/>
        <w:t>Day RT, Elwood RW. Sleeping site selection by the golden-handed tamarin Saguinus midas midas: The role of predation risk, proximity to feeding sites, and territorial defence. Ethology. 1999;105: 1035–1051. doi:10.1046/j.1439-0310.1999.10512492.x</w:t>
      </w:r>
    </w:p>
    <w:p w14:paraId="61FB0A56"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41. </w:t>
      </w:r>
      <w:r w:rsidRPr="00920B34">
        <w:rPr>
          <w:noProof/>
        </w:rPr>
        <w:tab/>
        <w:t>Baden AL. A description of nesting behaviors, including factors impacting nest site selection, in black-and-white ruffed lemurs (Varecia variegata). Ecol Evol. 2019;9: 1010–1028. doi:10.1002/ece3.4735</w:t>
      </w:r>
    </w:p>
    <w:p w14:paraId="76C86539"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42. </w:t>
      </w:r>
      <w:r w:rsidRPr="00920B34">
        <w:rPr>
          <w:noProof/>
        </w:rPr>
        <w:tab/>
      </w:r>
      <w:r w:rsidRPr="00602A38">
        <w:rPr>
          <w:noProof/>
        </w:rPr>
        <w:t>Nunn CL, Altizer S. Infectious Diseases in Primates</w:t>
      </w:r>
      <w:r>
        <w:t>: Behavior, Ecology, and Evolution</w:t>
      </w:r>
      <w:r w:rsidRPr="00602A38">
        <w:rPr>
          <w:noProof/>
        </w:rPr>
        <w:t xml:space="preserve">. </w:t>
      </w:r>
      <w:r>
        <w:rPr>
          <w:noProof/>
        </w:rPr>
        <w:t>1</w:t>
      </w:r>
      <w:r w:rsidRPr="002043A2">
        <w:rPr>
          <w:noProof/>
          <w:vertAlign w:val="superscript"/>
        </w:rPr>
        <w:t>st</w:t>
      </w:r>
      <w:r>
        <w:rPr>
          <w:noProof/>
        </w:rPr>
        <w:t xml:space="preserve"> ed. </w:t>
      </w:r>
      <w:r w:rsidRPr="00602A38">
        <w:rPr>
          <w:noProof/>
        </w:rPr>
        <w:t>New York: Oxford University Press; 2006.</w:t>
      </w:r>
      <w:r w:rsidRPr="00920B34">
        <w:rPr>
          <w:noProof/>
        </w:rPr>
        <w:t xml:space="preserve"> </w:t>
      </w:r>
    </w:p>
    <w:p w14:paraId="00E02FB3"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43. </w:t>
      </w:r>
      <w:r w:rsidRPr="00920B34">
        <w:rPr>
          <w:noProof/>
        </w:rPr>
        <w:tab/>
        <w:t>Nunn CL, Heymann EW. Malaria infection and host behavior: A comparative study of Neotropical primates. Behav Ecol Sociobiol. 2005;59: 30–37. doi:10.1007/s00265-005-0005-z</w:t>
      </w:r>
    </w:p>
    <w:p w14:paraId="3392A066"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44. </w:t>
      </w:r>
      <w:r w:rsidRPr="00920B34">
        <w:rPr>
          <w:noProof/>
        </w:rPr>
        <w:tab/>
        <w:t>Samson DR, Nunn CL. Sleep intensity and the evolution of human cognition. Evol Anthropol. 2015;24: 225–237. doi:10.1002/evan.21464</w:t>
      </w:r>
    </w:p>
    <w:p w14:paraId="1B202FA4"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45. </w:t>
      </w:r>
      <w:r w:rsidRPr="00920B34">
        <w:rPr>
          <w:noProof/>
        </w:rPr>
        <w:tab/>
        <w:t>Nunn CL, Samson DR. Sleep in a comparative context: Investigating how human sleep differs from sleep in other primates. Am J Phys Anthropol. 2018;166: 601–612. doi:10.1002/ajpa.23427</w:t>
      </w:r>
    </w:p>
    <w:p w14:paraId="3CD0699A"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46. </w:t>
      </w:r>
      <w:r w:rsidRPr="00920B34">
        <w:rPr>
          <w:noProof/>
        </w:rPr>
        <w:tab/>
        <w:t>Samson DR, Crittenden AN, Mabulla IA, Mabulla AZP, Nunn CL. Chronotype variation drives night-time sentinel-like behaviour in hunter – gatherers. Proc R Soc B Biol Sci. 2017;284. doi:10.1098/rspb.2017.0967</w:t>
      </w:r>
    </w:p>
    <w:p w14:paraId="227011ED"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47. </w:t>
      </w:r>
      <w:r w:rsidRPr="00920B34">
        <w:rPr>
          <w:noProof/>
        </w:rPr>
        <w:tab/>
        <w:t>Pereira ME, Klepper A, Simons EL. Tactics of care for young infants by forest‐living ruffed lemurs (Varecia variegata variegata): Ground nests, parking, and biparental guarding. Am J Primatol. 1987;13: 129–144. doi:10.1002/ajp.1350130204</w:t>
      </w:r>
    </w:p>
    <w:p w14:paraId="406C6C24"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lastRenderedPageBreak/>
        <w:t xml:space="preserve">48. </w:t>
      </w:r>
      <w:r w:rsidRPr="00920B34">
        <w:rPr>
          <w:noProof/>
        </w:rPr>
        <w:tab/>
        <w:t>Videan EN. Bed-Building in Captive Chimpanzees (Pan troglodytes): The Importance of Early Rearing. Am J Primatol. 2006;68: 745–751. doi:10.1002/ajp</w:t>
      </w:r>
    </w:p>
    <w:p w14:paraId="1A7D8004"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49. </w:t>
      </w:r>
      <w:r w:rsidRPr="00920B34">
        <w:rPr>
          <w:noProof/>
        </w:rPr>
        <w:tab/>
        <w:t>McGrew WC. Tool-use by free-ranging chimpanzees: the extent of diversity. J Zool. 1992;228: 689–694. doi:10.1111/j.1469-7998.1992.tb04469.x</w:t>
      </w:r>
    </w:p>
    <w:p w14:paraId="5BA4D23F"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50. </w:t>
      </w:r>
      <w:r w:rsidRPr="00920B34">
        <w:rPr>
          <w:noProof/>
        </w:rPr>
        <w:tab/>
        <w:t>DeCasien AR, Williams SA, Higham JP. Primate brain size is predicted by diet but not sociality. Nat Ecol Evol. 2017;1: 1–7. doi:10.1038/s41559-017-0112</w:t>
      </w:r>
    </w:p>
    <w:p w14:paraId="5D22AEF3" w14:textId="77777777" w:rsidR="006B0DA4" w:rsidRPr="00920B34" w:rsidRDefault="006B0DA4" w:rsidP="006B0DA4">
      <w:pPr>
        <w:widowControl w:val="0"/>
        <w:autoSpaceDE w:val="0"/>
        <w:autoSpaceDN w:val="0"/>
        <w:adjustRightInd w:val="0"/>
        <w:spacing w:after="120"/>
        <w:ind w:left="640" w:hanging="640"/>
        <w:rPr>
          <w:noProof/>
        </w:rPr>
      </w:pPr>
      <w:r w:rsidRPr="00920B34">
        <w:rPr>
          <w:noProof/>
        </w:rPr>
        <w:t xml:space="preserve">51. </w:t>
      </w:r>
      <w:r w:rsidRPr="00920B34">
        <w:rPr>
          <w:noProof/>
        </w:rPr>
        <w:tab/>
        <w:t>Louail M, Gilissen E, Prat S, Garcia C, Bouret S. Refining the ecological brain: Strong relation between the ventromedial prefrontal cortex and feeding ecology in five primate species. Cortex. 2019. doi:10.1016/j.cortex.2019.03.019</w:t>
      </w:r>
    </w:p>
    <w:p w14:paraId="169E87FB" w14:textId="63D255D2" w:rsidR="006B0DA4" w:rsidRDefault="006B0DA4" w:rsidP="006B0DA4">
      <w:pPr>
        <w:widowControl w:val="0"/>
        <w:autoSpaceDE w:val="0"/>
        <w:autoSpaceDN w:val="0"/>
        <w:adjustRightInd w:val="0"/>
        <w:spacing w:after="120"/>
        <w:ind w:left="640" w:hanging="640"/>
        <w:rPr>
          <w:noProof/>
        </w:rPr>
      </w:pPr>
      <w:r w:rsidRPr="00920B34">
        <w:rPr>
          <w:noProof/>
        </w:rPr>
        <w:t xml:space="preserve">52. </w:t>
      </w:r>
      <w:r w:rsidRPr="00920B34">
        <w:rPr>
          <w:noProof/>
        </w:rPr>
        <w:tab/>
        <w:t>Koops K, McGrew WC, de Vries H, Matsuzawa T. Nest-Building by Chimpanzees (Pan troglodytes verus) at Seringbara, Nimba Mountains: Antipredation, Thermoregulation, and Antivector Hypotheses. Int J Primatol. 2012;33: 356–380. doi:10.1007/s10764-012-9585-4</w:t>
      </w:r>
    </w:p>
    <w:p w14:paraId="1733378D" w14:textId="5C46FCDF" w:rsidR="006B0DA4" w:rsidRPr="00920B34" w:rsidRDefault="006B0DA4" w:rsidP="006B0DA4">
      <w:pPr>
        <w:widowControl w:val="0"/>
        <w:autoSpaceDE w:val="0"/>
        <w:autoSpaceDN w:val="0"/>
        <w:adjustRightInd w:val="0"/>
        <w:spacing w:after="120"/>
        <w:ind w:left="640" w:hanging="640"/>
        <w:rPr>
          <w:noProof/>
        </w:rPr>
      </w:pPr>
      <w:r>
        <w:rPr>
          <w:noProof/>
        </w:rPr>
        <w:t>53</w:t>
      </w:r>
      <w:r w:rsidRPr="006B0DA4">
        <w:rPr>
          <w:noProof/>
        </w:rPr>
        <w:t xml:space="preserve">. </w:t>
      </w:r>
      <w:r w:rsidRPr="006B0DA4">
        <w:rPr>
          <w:noProof/>
        </w:rPr>
        <w:tab/>
        <w:t>Svensson MS, Bearder SK, Bettridge CM, Butynski TM, Cheyne SM, Das N, et al. Sleep patterns , daytime predation , and the evolution of diurnal sleep site selection in lorisiforms. 2018; 563–577. doi:10.1002/ajpa.23450</w:t>
      </w:r>
    </w:p>
    <w:p w14:paraId="5AD36AA5" w14:textId="548C6E66" w:rsidR="006B0DA4" w:rsidRPr="00920B34" w:rsidRDefault="006B0DA4" w:rsidP="006B0DA4">
      <w:pPr>
        <w:widowControl w:val="0"/>
        <w:autoSpaceDE w:val="0"/>
        <w:autoSpaceDN w:val="0"/>
        <w:adjustRightInd w:val="0"/>
        <w:spacing w:after="120"/>
        <w:ind w:left="640" w:hanging="640"/>
        <w:rPr>
          <w:noProof/>
        </w:rPr>
      </w:pPr>
      <w:r w:rsidRPr="00920B34">
        <w:rPr>
          <w:noProof/>
        </w:rPr>
        <w:t>5</w:t>
      </w:r>
      <w:r>
        <w:rPr>
          <w:noProof/>
        </w:rPr>
        <w:t>4</w:t>
      </w:r>
      <w:r w:rsidRPr="00920B34">
        <w:rPr>
          <w:noProof/>
        </w:rPr>
        <w:t xml:space="preserve">. </w:t>
      </w:r>
      <w:r w:rsidRPr="00920B34">
        <w:rPr>
          <w:noProof/>
        </w:rPr>
        <w:tab/>
        <w:t>Samson DR, Hunt KD. A Thermodynamic Comparison of Arboreal and Terrestrial Sleeping Sites for Dry-Habitat Chimpanzees (Pan troglodytes schweinfurthii) at the Toro-Semliki Wildlife Reserve, Uganda. Am J Primatol. 2012;74: 811–818. doi:10.1002/ajp.22031</w:t>
      </w:r>
    </w:p>
    <w:p w14:paraId="7BAF1A33" w14:textId="3B7E433F" w:rsidR="006B0DA4" w:rsidRPr="00920B34" w:rsidRDefault="006B0DA4" w:rsidP="006B0DA4">
      <w:pPr>
        <w:widowControl w:val="0"/>
        <w:autoSpaceDE w:val="0"/>
        <w:autoSpaceDN w:val="0"/>
        <w:adjustRightInd w:val="0"/>
        <w:spacing w:after="120"/>
        <w:ind w:left="640" w:hanging="640"/>
        <w:rPr>
          <w:noProof/>
        </w:rPr>
      </w:pPr>
      <w:r w:rsidRPr="00920B34">
        <w:rPr>
          <w:noProof/>
        </w:rPr>
        <w:t>5</w:t>
      </w:r>
      <w:r>
        <w:rPr>
          <w:noProof/>
        </w:rPr>
        <w:t>5</w:t>
      </w:r>
      <w:r w:rsidRPr="00920B34">
        <w:rPr>
          <w:noProof/>
        </w:rPr>
        <w:t xml:space="preserve">. </w:t>
      </w:r>
      <w:r w:rsidRPr="00920B34">
        <w:rPr>
          <w:noProof/>
        </w:rPr>
        <w:tab/>
        <w:t>Stewart FA. Brief communication: Why sleep in a nest? empirical testing of the function of simple shelters made by wild chimpanzees. Am J Phys Anthropol. 2011;146: 313–318. doi:10.1002/ajpa.21580</w:t>
      </w:r>
    </w:p>
    <w:p w14:paraId="078D03B4" w14:textId="1243C507" w:rsidR="006B0DA4" w:rsidRPr="00920B34" w:rsidRDefault="006B0DA4" w:rsidP="006B0DA4">
      <w:pPr>
        <w:widowControl w:val="0"/>
        <w:autoSpaceDE w:val="0"/>
        <w:autoSpaceDN w:val="0"/>
        <w:adjustRightInd w:val="0"/>
        <w:spacing w:after="120"/>
        <w:ind w:left="640" w:hanging="640"/>
        <w:rPr>
          <w:noProof/>
        </w:rPr>
      </w:pPr>
      <w:r w:rsidRPr="00920B34">
        <w:rPr>
          <w:noProof/>
        </w:rPr>
        <w:t>5</w:t>
      </w:r>
      <w:r>
        <w:rPr>
          <w:noProof/>
        </w:rPr>
        <w:t>6</w:t>
      </w:r>
      <w:r w:rsidRPr="00920B34">
        <w:rPr>
          <w:noProof/>
        </w:rPr>
        <w:t xml:space="preserve">. </w:t>
      </w:r>
      <w:r w:rsidRPr="00920B34">
        <w:rPr>
          <w:noProof/>
        </w:rPr>
        <w:tab/>
        <w:t>Bert J, Balzamo E, Chase M, Pegram V. The sleep of the baboon, Papio papio, under natural conditions and in the laboratory. Electroencephalogr Clin Neurophysiol. 1975;39: 657–662. doi:10.1016/0013-4694(75)90079-6</w:t>
      </w:r>
    </w:p>
    <w:p w14:paraId="47D3B687" w14:textId="29C52E3B" w:rsidR="006B0DA4" w:rsidRPr="00920B34" w:rsidRDefault="006B0DA4" w:rsidP="006B0DA4">
      <w:pPr>
        <w:widowControl w:val="0"/>
        <w:autoSpaceDE w:val="0"/>
        <w:autoSpaceDN w:val="0"/>
        <w:adjustRightInd w:val="0"/>
        <w:spacing w:after="120"/>
        <w:ind w:left="640" w:hanging="640"/>
        <w:rPr>
          <w:noProof/>
        </w:rPr>
      </w:pPr>
      <w:r w:rsidRPr="00920B34">
        <w:rPr>
          <w:noProof/>
        </w:rPr>
        <w:t>5</w:t>
      </w:r>
      <w:r>
        <w:rPr>
          <w:noProof/>
        </w:rPr>
        <w:t>7</w:t>
      </w:r>
      <w:r w:rsidRPr="00920B34">
        <w:rPr>
          <w:noProof/>
        </w:rPr>
        <w:t xml:space="preserve">. </w:t>
      </w:r>
      <w:r w:rsidRPr="00920B34">
        <w:rPr>
          <w:noProof/>
        </w:rPr>
        <w:tab/>
        <w:t xml:space="preserve">Shumaker R. Gorilla Enrichment. In: Ogden J, Wharton D, editors. Management of Gorillas in Captivity. Atlanta: Gorilla species survival plan and the Atlanta/Fulton County Zoo; 1997. pp. 102–110. </w:t>
      </w:r>
    </w:p>
    <w:p w14:paraId="77B9CC17" w14:textId="09C3B065" w:rsidR="00070FDB" w:rsidRPr="00416C5F" w:rsidRDefault="006B0DA4" w:rsidP="002F2976">
      <w:pPr>
        <w:spacing w:after="200" w:line="480" w:lineRule="auto"/>
        <w:ind w:firstLine="720"/>
        <w:contextualSpacing/>
        <w:rPr>
          <w:b/>
        </w:rPr>
      </w:pPr>
      <w:r>
        <w:rPr>
          <w:b/>
        </w:rPr>
        <w:fldChar w:fldCharType="end"/>
      </w:r>
    </w:p>
    <w:sectPr w:rsidR="00070FDB" w:rsidRPr="00416C5F" w:rsidSect="00A3104E">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5F"/>
    <w:rsid w:val="00000A67"/>
    <w:rsid w:val="00012E19"/>
    <w:rsid w:val="00036E70"/>
    <w:rsid w:val="00041E33"/>
    <w:rsid w:val="00050ACA"/>
    <w:rsid w:val="00052BC5"/>
    <w:rsid w:val="00061554"/>
    <w:rsid w:val="00062E1F"/>
    <w:rsid w:val="00070FDB"/>
    <w:rsid w:val="0008023A"/>
    <w:rsid w:val="00096314"/>
    <w:rsid w:val="000D71CB"/>
    <w:rsid w:val="000E0CC4"/>
    <w:rsid w:val="000E2447"/>
    <w:rsid w:val="000E43FC"/>
    <w:rsid w:val="00100C86"/>
    <w:rsid w:val="00116CF7"/>
    <w:rsid w:val="00143CE9"/>
    <w:rsid w:val="00145FE6"/>
    <w:rsid w:val="00150B1F"/>
    <w:rsid w:val="00161CC1"/>
    <w:rsid w:val="00173DC0"/>
    <w:rsid w:val="001849E4"/>
    <w:rsid w:val="001C2D2C"/>
    <w:rsid w:val="001E36E6"/>
    <w:rsid w:val="001F2C6D"/>
    <w:rsid w:val="00202045"/>
    <w:rsid w:val="00204DC5"/>
    <w:rsid w:val="0022061C"/>
    <w:rsid w:val="002321D5"/>
    <w:rsid w:val="00290ECA"/>
    <w:rsid w:val="002E7EB0"/>
    <w:rsid w:val="002F2976"/>
    <w:rsid w:val="003013CA"/>
    <w:rsid w:val="00391DC1"/>
    <w:rsid w:val="003C2BCE"/>
    <w:rsid w:val="003C7DCB"/>
    <w:rsid w:val="00404E4C"/>
    <w:rsid w:val="004061CF"/>
    <w:rsid w:val="00416C5F"/>
    <w:rsid w:val="00435B9F"/>
    <w:rsid w:val="00466FC7"/>
    <w:rsid w:val="00473CCC"/>
    <w:rsid w:val="004A6755"/>
    <w:rsid w:val="004C2E59"/>
    <w:rsid w:val="00546EC0"/>
    <w:rsid w:val="00552E86"/>
    <w:rsid w:val="00555362"/>
    <w:rsid w:val="00560C3E"/>
    <w:rsid w:val="00574B93"/>
    <w:rsid w:val="005755E8"/>
    <w:rsid w:val="0057649C"/>
    <w:rsid w:val="005B0330"/>
    <w:rsid w:val="005E187C"/>
    <w:rsid w:val="00602A38"/>
    <w:rsid w:val="006052DD"/>
    <w:rsid w:val="006066AF"/>
    <w:rsid w:val="00637A4B"/>
    <w:rsid w:val="0065008D"/>
    <w:rsid w:val="00653CAF"/>
    <w:rsid w:val="006555CF"/>
    <w:rsid w:val="00655CC7"/>
    <w:rsid w:val="0066575C"/>
    <w:rsid w:val="006A2160"/>
    <w:rsid w:val="006B0DA4"/>
    <w:rsid w:val="006C7791"/>
    <w:rsid w:val="006D2788"/>
    <w:rsid w:val="00701713"/>
    <w:rsid w:val="00715E15"/>
    <w:rsid w:val="00730F2B"/>
    <w:rsid w:val="00734C1A"/>
    <w:rsid w:val="00737656"/>
    <w:rsid w:val="007446BF"/>
    <w:rsid w:val="00751F91"/>
    <w:rsid w:val="007552A6"/>
    <w:rsid w:val="007712AC"/>
    <w:rsid w:val="00792CE9"/>
    <w:rsid w:val="007C330D"/>
    <w:rsid w:val="007E5C31"/>
    <w:rsid w:val="007F4896"/>
    <w:rsid w:val="008013DE"/>
    <w:rsid w:val="00804E0D"/>
    <w:rsid w:val="008116CB"/>
    <w:rsid w:val="00824D70"/>
    <w:rsid w:val="0085393D"/>
    <w:rsid w:val="008616A0"/>
    <w:rsid w:val="008A5C6A"/>
    <w:rsid w:val="008F4F26"/>
    <w:rsid w:val="00912E33"/>
    <w:rsid w:val="00920B34"/>
    <w:rsid w:val="00935DF1"/>
    <w:rsid w:val="00944E28"/>
    <w:rsid w:val="00967C8E"/>
    <w:rsid w:val="00981894"/>
    <w:rsid w:val="0099712F"/>
    <w:rsid w:val="00997A75"/>
    <w:rsid w:val="009E7207"/>
    <w:rsid w:val="009F5ABC"/>
    <w:rsid w:val="00A3104E"/>
    <w:rsid w:val="00A44A34"/>
    <w:rsid w:val="00A5123C"/>
    <w:rsid w:val="00A52877"/>
    <w:rsid w:val="00A57E3E"/>
    <w:rsid w:val="00A6324C"/>
    <w:rsid w:val="00AC6148"/>
    <w:rsid w:val="00AD14D2"/>
    <w:rsid w:val="00B539C2"/>
    <w:rsid w:val="00B92047"/>
    <w:rsid w:val="00B930AB"/>
    <w:rsid w:val="00BB6BF7"/>
    <w:rsid w:val="00BD4303"/>
    <w:rsid w:val="00BD6614"/>
    <w:rsid w:val="00BD6D45"/>
    <w:rsid w:val="00BE5022"/>
    <w:rsid w:val="00C329C0"/>
    <w:rsid w:val="00C511AA"/>
    <w:rsid w:val="00C61BE9"/>
    <w:rsid w:val="00C7208A"/>
    <w:rsid w:val="00C85BE7"/>
    <w:rsid w:val="00CA32CA"/>
    <w:rsid w:val="00CF50DB"/>
    <w:rsid w:val="00CF6FF4"/>
    <w:rsid w:val="00D158EB"/>
    <w:rsid w:val="00D16AF6"/>
    <w:rsid w:val="00D24C19"/>
    <w:rsid w:val="00D643A8"/>
    <w:rsid w:val="00D73A37"/>
    <w:rsid w:val="00D74129"/>
    <w:rsid w:val="00DA09DF"/>
    <w:rsid w:val="00E15B9F"/>
    <w:rsid w:val="00E70F0D"/>
    <w:rsid w:val="00E76941"/>
    <w:rsid w:val="00E9241C"/>
    <w:rsid w:val="00E93272"/>
    <w:rsid w:val="00EA263A"/>
    <w:rsid w:val="00EA4FD1"/>
    <w:rsid w:val="00EB21B5"/>
    <w:rsid w:val="00ED0984"/>
    <w:rsid w:val="00EF7542"/>
    <w:rsid w:val="00F00E40"/>
    <w:rsid w:val="00F33652"/>
    <w:rsid w:val="00F67376"/>
    <w:rsid w:val="00F725D5"/>
    <w:rsid w:val="00FB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8688"/>
  <w15:chartTrackingRefBased/>
  <w15:docId w15:val="{CBCC5259-2560-4FE2-8667-D62557C9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C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C5F"/>
    <w:pPr>
      <w:spacing w:before="100" w:beforeAutospacing="1" w:after="100" w:afterAutospacing="1"/>
    </w:pPr>
  </w:style>
  <w:style w:type="character" w:styleId="Hyperlink">
    <w:name w:val="Hyperlink"/>
    <w:basedOn w:val="DefaultParagraphFont"/>
    <w:uiPriority w:val="99"/>
    <w:unhideWhenUsed/>
    <w:rsid w:val="00416C5F"/>
    <w:rPr>
      <w:color w:val="0563C1" w:themeColor="hyperlink"/>
      <w:u w:val="single"/>
    </w:rPr>
  </w:style>
  <w:style w:type="character" w:styleId="CommentReference">
    <w:name w:val="annotation reference"/>
    <w:basedOn w:val="DefaultParagraphFont"/>
    <w:uiPriority w:val="99"/>
    <w:semiHidden/>
    <w:unhideWhenUsed/>
    <w:rsid w:val="00416C5F"/>
    <w:rPr>
      <w:sz w:val="16"/>
      <w:szCs w:val="16"/>
    </w:rPr>
  </w:style>
  <w:style w:type="paragraph" w:styleId="CommentText">
    <w:name w:val="annotation text"/>
    <w:basedOn w:val="Normal"/>
    <w:link w:val="CommentTextChar"/>
    <w:uiPriority w:val="99"/>
    <w:unhideWhenUsed/>
    <w:rsid w:val="00416C5F"/>
    <w:rPr>
      <w:sz w:val="20"/>
      <w:szCs w:val="20"/>
    </w:rPr>
  </w:style>
  <w:style w:type="character" w:customStyle="1" w:styleId="CommentTextChar">
    <w:name w:val="Comment Text Char"/>
    <w:basedOn w:val="DefaultParagraphFont"/>
    <w:link w:val="CommentText"/>
    <w:uiPriority w:val="99"/>
    <w:rsid w:val="00416C5F"/>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416C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C5F"/>
    <w:rPr>
      <w:rFonts w:ascii="Segoe UI" w:eastAsia="Times New Roman" w:hAnsi="Segoe UI" w:cs="Segoe UI"/>
      <w:sz w:val="18"/>
      <w:szCs w:val="18"/>
      <w:lang w:val="en-US"/>
    </w:rPr>
  </w:style>
  <w:style w:type="table" w:styleId="GridTable1Light">
    <w:name w:val="Grid Table 1 Light"/>
    <w:basedOn w:val="TableNormal"/>
    <w:uiPriority w:val="46"/>
    <w:rsid w:val="00416C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637A4B"/>
    <w:rPr>
      <w:b/>
      <w:bCs/>
    </w:rPr>
  </w:style>
  <w:style w:type="character" w:customStyle="1" w:styleId="CommentSubjectChar">
    <w:name w:val="Comment Subject Char"/>
    <w:basedOn w:val="CommentTextChar"/>
    <w:link w:val="CommentSubject"/>
    <w:uiPriority w:val="99"/>
    <w:semiHidden/>
    <w:rsid w:val="00637A4B"/>
    <w:rPr>
      <w:rFonts w:ascii="Times New Roman" w:eastAsia="Times New Roman" w:hAnsi="Times New Roman" w:cs="Times New Roman"/>
      <w:b/>
      <w:bCs/>
      <w:sz w:val="20"/>
      <w:szCs w:val="20"/>
      <w:lang w:val="en-US"/>
    </w:rPr>
  </w:style>
  <w:style w:type="character" w:styleId="LineNumber">
    <w:name w:val="line number"/>
    <w:basedOn w:val="DefaultParagraphFont"/>
    <w:uiPriority w:val="99"/>
    <w:semiHidden/>
    <w:unhideWhenUsed/>
    <w:rsid w:val="00A3104E"/>
  </w:style>
  <w:style w:type="character" w:styleId="UnresolvedMention">
    <w:name w:val="Unresolved Mention"/>
    <w:basedOn w:val="DefaultParagraphFont"/>
    <w:uiPriority w:val="99"/>
    <w:semiHidden/>
    <w:unhideWhenUsed/>
    <w:rsid w:val="00560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avid.samson@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AB3C-49BD-4703-A267-FEB5D16A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30072</Words>
  <Characters>171415</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Vining</dc:creator>
  <cp:keywords/>
  <dc:description/>
  <cp:lastModifiedBy>Alexander Vining</cp:lastModifiedBy>
  <cp:revision>3</cp:revision>
  <dcterms:created xsi:type="dcterms:W3CDTF">2021-08-24T21:07:00Z</dcterms:created>
  <dcterms:modified xsi:type="dcterms:W3CDTF">2021-08-24T21:12:00Z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http://www.zotero.org/styles/plos</vt:lpwstr>
  </property>
  <property fmtid="{D5CDD505-2E9C-101B-9397-08002B2CF9AE}" pid="19" name="Mendeley Recent Style Name 8_1">
    <vt:lpwstr>Public Library of 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3aebed68-f7b7-3cf5-8865-e7e77decf9c0</vt:lpwstr>
  </property>
  <property fmtid="{D5CDD505-2E9C-101B-9397-08002B2CF9AE}" pid="24" name="Mendeley Citation Style_1">
    <vt:lpwstr>http://www.zotero.org/styles/plos-one</vt:lpwstr>
  </property>
</Properties>
</file>