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6"/>
        <w:gridCol w:w="8252"/>
      </w:tblGrid>
      <w:tr w:rsidR="00EE01F8" w:rsidRPr="009C085F" w:rsidTr="008E7FCE">
        <w:tc>
          <w:tcPr>
            <w:tcW w:w="1384" w:type="dxa"/>
          </w:tcPr>
          <w:p w:rsidR="00EE01F8" w:rsidRPr="009C085F" w:rsidRDefault="00EE01F8" w:rsidP="008E7FCE">
            <w:pPr>
              <w:rPr>
                <w:b/>
              </w:rPr>
            </w:pPr>
            <w:bookmarkStart w:id="0" w:name="_Toc73910746"/>
            <w:bookmarkStart w:id="1" w:name="_Toc74071784"/>
            <w:r w:rsidRPr="009C085F">
              <w:rPr>
                <w:noProof/>
              </w:rPr>
              <w:drawing>
                <wp:anchor distT="0" distB="0" distL="114300" distR="114300" simplePos="0" relativeHeight="251663360" behindDoc="1" locked="0" layoutInCell="1" allowOverlap="1" wp14:anchorId="141E977A" wp14:editId="74A5EAF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rsidR="00EE01F8" w:rsidRPr="009C085F" w:rsidRDefault="00EE01F8" w:rsidP="008E7FCE">
            <w:pPr>
              <w:jc w:val="center"/>
              <w:rPr>
                <w:b/>
              </w:rPr>
            </w:pPr>
            <w:r w:rsidRPr="009C085F">
              <w:rPr>
                <w:b/>
              </w:rPr>
              <w:t>Министерство науки и высшего образования Российской Федерации Мытищинский филиал</w:t>
            </w:r>
          </w:p>
          <w:p w:rsidR="00EE01F8" w:rsidRPr="009C085F" w:rsidRDefault="00EE01F8" w:rsidP="008E7FCE">
            <w:pPr>
              <w:jc w:val="center"/>
              <w:rPr>
                <w:b/>
              </w:rPr>
            </w:pPr>
            <w:r w:rsidRPr="009C085F">
              <w:rPr>
                <w:b/>
              </w:rPr>
              <w:t xml:space="preserve">Федерального государственного бюджетного образовательного учреждение </w:t>
            </w:r>
          </w:p>
          <w:p w:rsidR="00EE01F8" w:rsidRPr="009C085F" w:rsidRDefault="00EE01F8" w:rsidP="008E7FCE">
            <w:pPr>
              <w:jc w:val="center"/>
              <w:rPr>
                <w:b/>
              </w:rPr>
            </w:pPr>
            <w:r w:rsidRPr="009C085F">
              <w:rPr>
                <w:b/>
              </w:rPr>
              <w:t>высшего образования</w:t>
            </w:r>
          </w:p>
          <w:p w:rsidR="00EE01F8" w:rsidRPr="009C085F" w:rsidRDefault="00EE01F8" w:rsidP="008E7FCE">
            <w:pPr>
              <w:ind w:right="-2"/>
              <w:jc w:val="center"/>
              <w:rPr>
                <w:b/>
              </w:rPr>
            </w:pPr>
            <w:r w:rsidRPr="009C085F">
              <w:rPr>
                <w:b/>
              </w:rPr>
              <w:t>«Московский государственный технический университет</w:t>
            </w:r>
          </w:p>
          <w:p w:rsidR="00EE01F8" w:rsidRPr="009C085F" w:rsidRDefault="00EE01F8" w:rsidP="008E7FCE">
            <w:pPr>
              <w:ind w:right="-2"/>
              <w:jc w:val="center"/>
              <w:rPr>
                <w:b/>
              </w:rPr>
            </w:pPr>
            <w:r w:rsidRPr="009C085F">
              <w:rPr>
                <w:b/>
              </w:rPr>
              <w:t>имени Н.Э. Баумана</w:t>
            </w:r>
          </w:p>
          <w:p w:rsidR="00EE01F8" w:rsidRPr="009C085F" w:rsidRDefault="00EE01F8" w:rsidP="008E7FCE">
            <w:pPr>
              <w:jc w:val="center"/>
              <w:rPr>
                <w:b/>
              </w:rPr>
            </w:pPr>
            <w:r w:rsidRPr="009C085F">
              <w:rPr>
                <w:b/>
              </w:rPr>
              <w:t>(национальный исследовательский университет)»</w:t>
            </w:r>
          </w:p>
          <w:p w:rsidR="00EE01F8" w:rsidRPr="009C085F" w:rsidRDefault="00EE01F8" w:rsidP="008E7FCE">
            <w:pPr>
              <w:jc w:val="center"/>
              <w:rPr>
                <w:b/>
              </w:rPr>
            </w:pPr>
            <w:r w:rsidRPr="009C085F">
              <w:rPr>
                <w:b/>
              </w:rPr>
              <w:t>(МФ МГТУ им. Н.Э. Баумана)</w:t>
            </w:r>
          </w:p>
        </w:tc>
      </w:tr>
    </w:tbl>
    <w:p w:rsidR="00EE01F8" w:rsidRPr="009C085F" w:rsidRDefault="00EE01F8" w:rsidP="00EE01F8">
      <w:pPr>
        <w:pBdr>
          <w:bottom w:val="thinThickSmallGap" w:sz="24" w:space="1" w:color="auto"/>
        </w:pBdr>
        <w:jc w:val="center"/>
        <w:rPr>
          <w:b/>
          <w:sz w:val="6"/>
        </w:rPr>
      </w:pPr>
    </w:p>
    <w:p w:rsidR="00EE01F8" w:rsidRPr="009C085F" w:rsidRDefault="00EE01F8" w:rsidP="00EE01F8">
      <w:pPr>
        <w:jc w:val="center"/>
        <w:rPr>
          <w:b/>
        </w:rPr>
      </w:pPr>
    </w:p>
    <w:p w:rsidR="00A61FE2" w:rsidRPr="008C4D4F" w:rsidRDefault="00A61FE2" w:rsidP="00A61FE2">
      <w:r w:rsidRPr="008C4D4F">
        <w:t>ФАКУЛЬТЕТ _____</w:t>
      </w:r>
      <w:r w:rsidRPr="008C4D4F">
        <w:rPr>
          <w:u w:val="single"/>
        </w:rPr>
        <w:t>ИНФОРМАТИКА И СИСТЕМЫ УПРАВЛЕНИЯ</w:t>
      </w:r>
      <w:r>
        <w:t>___________________</w:t>
      </w:r>
      <w:r w:rsidRPr="008C4D4F">
        <w:t>_</w:t>
      </w:r>
    </w:p>
    <w:p w:rsidR="00A61FE2" w:rsidRPr="008C4D4F" w:rsidRDefault="00A61FE2" w:rsidP="00A61FE2"/>
    <w:p w:rsidR="00A61FE2" w:rsidRPr="008C4D4F" w:rsidRDefault="00A61FE2" w:rsidP="00A61FE2">
      <w:pPr>
        <w:rPr>
          <w:iCs/>
          <w:u w:val="single"/>
        </w:rPr>
      </w:pPr>
      <w:r w:rsidRPr="008C4D4F">
        <w:t>КАФЕДРА _</w:t>
      </w:r>
      <w:r w:rsidRPr="008C4D4F">
        <w:rPr>
          <w:iCs/>
        </w:rPr>
        <w:t>____</w:t>
      </w:r>
      <w:r w:rsidRPr="008C4D4F">
        <w:rPr>
          <w:iCs/>
          <w:u w:val="single"/>
        </w:rPr>
        <w:t>СИСТЕМЫ ОБРАБОТКИ ИНФОРМАЦИИ И УПРАВЛЕНИЯ</w:t>
      </w:r>
      <w:r>
        <w:rPr>
          <w:iCs/>
          <w:u w:val="single"/>
        </w:rPr>
        <w:t>__________</w:t>
      </w:r>
      <w:r w:rsidRPr="008C4D4F">
        <w:rPr>
          <w:iCs/>
          <w:u w:val="single"/>
        </w:rPr>
        <w:t>_</w:t>
      </w:r>
    </w:p>
    <w:p w:rsidR="00EE01F8" w:rsidRPr="009C085F" w:rsidRDefault="00EE01F8" w:rsidP="00EE01F8">
      <w:pPr>
        <w:rPr>
          <w:i/>
        </w:rPr>
      </w:pPr>
    </w:p>
    <w:p w:rsidR="00EE01F8" w:rsidRPr="009C085F" w:rsidRDefault="00EE01F8" w:rsidP="00EE01F8">
      <w:pPr>
        <w:rPr>
          <w:i/>
        </w:rPr>
      </w:pPr>
    </w:p>
    <w:p w:rsidR="00EE01F8" w:rsidRPr="009C085F" w:rsidRDefault="00EE01F8" w:rsidP="00EE01F8">
      <w:pPr>
        <w:rPr>
          <w:i/>
          <w:sz w:val="32"/>
        </w:rPr>
      </w:pPr>
    </w:p>
    <w:p w:rsidR="00BA5DB4" w:rsidRPr="00C240C1" w:rsidRDefault="00BA5DB4" w:rsidP="00BA5DB4">
      <w:pPr>
        <w:jc w:val="center"/>
        <w:rPr>
          <w:b/>
          <w:sz w:val="44"/>
        </w:rPr>
      </w:pPr>
      <w:r w:rsidRPr="00C240C1">
        <w:rPr>
          <w:b/>
          <w:sz w:val="44"/>
        </w:rPr>
        <w:t>РАСЧЕТНО-ПОЯСНИТЕЛЬНАЯ ЗАПИСКА</w:t>
      </w:r>
    </w:p>
    <w:p w:rsidR="00BA5DB4" w:rsidRPr="00C240C1" w:rsidRDefault="00BA5DB4" w:rsidP="00BA5DB4">
      <w:pPr>
        <w:jc w:val="center"/>
        <w:rPr>
          <w:i/>
        </w:rPr>
      </w:pPr>
    </w:p>
    <w:p w:rsidR="00BA5DB4" w:rsidRPr="00C240C1" w:rsidRDefault="00BA5DB4" w:rsidP="00BA5DB4">
      <w:pPr>
        <w:jc w:val="center"/>
        <w:rPr>
          <w:b/>
          <w:i/>
          <w:sz w:val="40"/>
        </w:rPr>
      </w:pPr>
      <w:r w:rsidRPr="00C240C1">
        <w:rPr>
          <w:b/>
          <w:i/>
          <w:sz w:val="40"/>
        </w:rPr>
        <w:t xml:space="preserve">К </w:t>
      </w:r>
      <w:r w:rsidRPr="00D20D58">
        <w:rPr>
          <w:b/>
          <w:i/>
          <w:sz w:val="40"/>
        </w:rPr>
        <w:t>НАУЧНО-ИССЛЕДОВАТЕЛЬСКОЙ</w:t>
      </w:r>
      <w:r>
        <w:rPr>
          <w:b/>
          <w:i/>
          <w:sz w:val="40"/>
        </w:rPr>
        <w:t xml:space="preserve"> РАБОТЕ</w:t>
      </w:r>
    </w:p>
    <w:p w:rsidR="00EE01F8" w:rsidRPr="009C085F" w:rsidRDefault="00EE01F8" w:rsidP="00EE01F8">
      <w:pPr>
        <w:jc w:val="center"/>
        <w:rPr>
          <w:b/>
          <w:i/>
          <w:sz w:val="28"/>
        </w:rPr>
      </w:pPr>
    </w:p>
    <w:p w:rsidR="00EE01F8" w:rsidRPr="009C085F" w:rsidRDefault="00EE01F8" w:rsidP="00EE01F8">
      <w:pPr>
        <w:jc w:val="center"/>
        <w:rPr>
          <w:b/>
          <w:i/>
          <w:sz w:val="40"/>
        </w:rPr>
      </w:pPr>
      <w:r w:rsidRPr="009C085F">
        <w:rPr>
          <w:b/>
          <w:i/>
          <w:sz w:val="40"/>
        </w:rPr>
        <w:t>НА ТЕМУ:</w:t>
      </w:r>
    </w:p>
    <w:p w:rsidR="00BA5DB4" w:rsidRPr="00710D7B" w:rsidRDefault="00BA5DB4" w:rsidP="005960F9">
      <w:pPr>
        <w:rPr>
          <w:b/>
          <w:i/>
          <w:sz w:val="40"/>
        </w:rPr>
      </w:pPr>
      <w:r w:rsidRPr="00710D7B">
        <w:rPr>
          <w:b/>
          <w:i/>
          <w:sz w:val="40"/>
        </w:rPr>
        <w:t>____________</w:t>
      </w:r>
      <w:r w:rsidR="00F06044" w:rsidRPr="00F06044">
        <w:rPr>
          <w:b/>
          <w:i/>
          <w:sz w:val="40"/>
          <w:u w:val="single"/>
        </w:rPr>
        <w:t>Система рекомендаций друзей для разработчиков GitHub на основе графовых нейронных сетей</w:t>
      </w:r>
      <w:r w:rsidR="005960F9" w:rsidRPr="005960F9">
        <w:rPr>
          <w:b/>
          <w:i/>
          <w:sz w:val="40"/>
        </w:rPr>
        <w:t>___________________________________</w:t>
      </w:r>
      <w:r w:rsidRPr="00710D7B">
        <w:rPr>
          <w:b/>
          <w:i/>
          <w:sz w:val="40"/>
        </w:rPr>
        <w:t>_____</w:t>
      </w:r>
    </w:p>
    <w:p w:rsidR="00BA5DB4" w:rsidRPr="00C240C1" w:rsidRDefault="00BA5DB4" w:rsidP="00BA5DB4">
      <w:pPr>
        <w:rPr>
          <w:b/>
          <w:i/>
          <w:sz w:val="40"/>
        </w:rPr>
      </w:pPr>
      <w:r w:rsidRPr="00710D7B">
        <w:rPr>
          <w:b/>
          <w:i/>
          <w:sz w:val="40"/>
        </w:rPr>
        <w:t>_______________________________________________</w:t>
      </w:r>
    </w:p>
    <w:p w:rsidR="00BA5DB4" w:rsidRPr="00710D7B" w:rsidRDefault="00BA5DB4" w:rsidP="00BA5DB4">
      <w:pPr>
        <w:rPr>
          <w:b/>
          <w:i/>
          <w:sz w:val="40"/>
        </w:rPr>
      </w:pPr>
      <w:r w:rsidRPr="00710D7B">
        <w:rPr>
          <w:b/>
          <w:i/>
          <w:sz w:val="40"/>
        </w:rPr>
        <w:t>_______________________________________________</w:t>
      </w:r>
    </w:p>
    <w:p w:rsidR="00BA5DB4" w:rsidRPr="00710D7B" w:rsidRDefault="00BA5DB4" w:rsidP="00BA5DB4">
      <w:pPr>
        <w:rPr>
          <w:b/>
          <w:i/>
          <w:sz w:val="40"/>
        </w:rPr>
      </w:pPr>
      <w:r w:rsidRPr="00710D7B">
        <w:rPr>
          <w:b/>
          <w:i/>
          <w:sz w:val="40"/>
        </w:rPr>
        <w:t>_______________________________________________</w:t>
      </w:r>
    </w:p>
    <w:p w:rsidR="00BA5DB4" w:rsidRPr="00C240C1" w:rsidRDefault="00BA5DB4" w:rsidP="00BA5DB4">
      <w:pPr>
        <w:rPr>
          <w:b/>
          <w:i/>
          <w:sz w:val="40"/>
        </w:rPr>
      </w:pPr>
      <w:r w:rsidRPr="00710D7B">
        <w:rPr>
          <w:b/>
          <w:i/>
          <w:sz w:val="40"/>
        </w:rPr>
        <w:t>_______________________________________________</w:t>
      </w:r>
    </w:p>
    <w:p w:rsidR="00EE01F8" w:rsidRPr="009C085F" w:rsidRDefault="00EE01F8" w:rsidP="00EE01F8"/>
    <w:p w:rsidR="00EE01F8" w:rsidRDefault="00EE01F8" w:rsidP="00EE01F8"/>
    <w:p w:rsidR="00A61FE2" w:rsidRDefault="00A61FE2" w:rsidP="00EE01F8"/>
    <w:p w:rsidR="00A61FE2" w:rsidRDefault="00A61FE2" w:rsidP="00EE01F8"/>
    <w:p w:rsidR="00A61FE2" w:rsidRDefault="00A61FE2" w:rsidP="00EE01F8"/>
    <w:p w:rsidR="002427BC" w:rsidRDefault="002427BC" w:rsidP="00EE01F8"/>
    <w:p w:rsidR="002427BC" w:rsidRPr="009C085F" w:rsidRDefault="002427BC" w:rsidP="00EE01F8"/>
    <w:p w:rsidR="00EE01F8" w:rsidRPr="009C085F" w:rsidRDefault="00A61FE2" w:rsidP="00EE01F8">
      <w:pPr>
        <w:rPr>
          <w:b/>
        </w:rPr>
      </w:pPr>
      <w:r w:rsidRPr="008C4D4F">
        <w:t>Студент __</w:t>
      </w:r>
      <w:r w:rsidRPr="008C4D4F">
        <w:rPr>
          <w:u w:val="single"/>
        </w:rPr>
        <w:t>ИУ5</w:t>
      </w:r>
      <w:r w:rsidR="00F06044">
        <w:rPr>
          <w:u w:val="single"/>
        </w:rPr>
        <w:t>И</w:t>
      </w:r>
      <w:r w:rsidRPr="008C4D4F">
        <w:rPr>
          <w:u w:val="single"/>
        </w:rPr>
        <w:t>-</w:t>
      </w:r>
      <w:r>
        <w:rPr>
          <w:u w:val="single"/>
        </w:rPr>
        <w:t>31</w:t>
      </w:r>
      <w:r w:rsidRPr="008C4D4F">
        <w:rPr>
          <w:u w:val="single"/>
        </w:rPr>
        <w:t>М</w:t>
      </w:r>
      <w:r>
        <w:t>_____</w:t>
      </w:r>
      <w:r w:rsidR="00EE01F8" w:rsidRPr="009C085F">
        <w:tab/>
      </w:r>
      <w:r w:rsidR="00EE01F8" w:rsidRPr="009C085F">
        <w:tab/>
      </w:r>
      <w:r w:rsidR="00EE01F8" w:rsidRPr="009C085F">
        <w:tab/>
      </w:r>
      <w:r w:rsidR="002427BC">
        <w:rPr>
          <w:b/>
        </w:rPr>
        <w:t>_________________  __</w:t>
      </w:r>
      <w:r w:rsidR="00F06044">
        <w:rPr>
          <w:u w:val="single"/>
        </w:rPr>
        <w:t>Дун Чжэнянь</w:t>
      </w:r>
      <w:r w:rsidR="002427BC">
        <w:rPr>
          <w:b/>
        </w:rPr>
        <w:t>_</w:t>
      </w:r>
      <w:r w:rsidR="00EE01F8" w:rsidRPr="009C085F">
        <w:rPr>
          <w:b/>
        </w:rPr>
        <w:t xml:space="preserve">_____ </w:t>
      </w:r>
    </w:p>
    <w:p w:rsidR="00EE01F8" w:rsidRPr="009C085F" w:rsidRDefault="001802A9" w:rsidP="00EE01F8">
      <w:pPr>
        <w:ind w:left="709" w:right="565" w:firstLine="709"/>
        <w:rPr>
          <w:sz w:val="18"/>
          <w:szCs w:val="18"/>
        </w:rPr>
      </w:pPr>
      <w:r w:rsidRPr="009C085F">
        <w:rPr>
          <w:sz w:val="18"/>
          <w:szCs w:val="18"/>
        </w:rPr>
        <w:t>(Группа)</w:t>
      </w:r>
      <w:r w:rsidRPr="009C085F">
        <w:rPr>
          <w:sz w:val="18"/>
          <w:szCs w:val="18"/>
        </w:rPr>
        <w:tab/>
      </w:r>
      <w:r w:rsidRPr="009C085F">
        <w:rPr>
          <w:sz w:val="18"/>
          <w:szCs w:val="18"/>
        </w:rPr>
        <w:tab/>
      </w:r>
      <w:r w:rsidRPr="009C085F">
        <w:rPr>
          <w:sz w:val="18"/>
          <w:szCs w:val="18"/>
        </w:rPr>
        <w:tab/>
        <w:t xml:space="preserve">                        </w:t>
      </w:r>
      <w:r w:rsidR="00EE01F8" w:rsidRPr="009C085F">
        <w:rPr>
          <w:sz w:val="18"/>
          <w:szCs w:val="18"/>
        </w:rPr>
        <w:t>(Подпись, дата)</w:t>
      </w:r>
      <w:r w:rsidRPr="009C085F">
        <w:rPr>
          <w:sz w:val="18"/>
          <w:szCs w:val="18"/>
        </w:rPr>
        <w:t xml:space="preserve">           </w:t>
      </w:r>
      <w:r w:rsidR="00EE01F8" w:rsidRPr="009C085F">
        <w:rPr>
          <w:sz w:val="18"/>
          <w:szCs w:val="18"/>
        </w:rPr>
        <w:t xml:space="preserve">        (И.О.Фамилия)            </w:t>
      </w:r>
    </w:p>
    <w:p w:rsidR="00EE01F8" w:rsidRPr="009C085F" w:rsidRDefault="00EE01F8" w:rsidP="00EE01F8">
      <w:pPr>
        <w:jc w:val="both"/>
      </w:pPr>
    </w:p>
    <w:p w:rsidR="00A61FE2" w:rsidRDefault="00A61FE2" w:rsidP="00A61FE2">
      <w:pPr>
        <w:rPr>
          <w:b/>
        </w:rPr>
      </w:pPr>
      <w:r w:rsidRPr="008C4D4F">
        <w:t xml:space="preserve">Руководитель курсовой работы </w:t>
      </w:r>
      <w:r w:rsidRPr="008C4D4F">
        <w:tab/>
      </w:r>
      <w:r w:rsidRPr="008C4D4F">
        <w:tab/>
      </w:r>
      <w:r w:rsidRPr="008C4D4F">
        <w:tab/>
      </w:r>
      <w:r>
        <w:rPr>
          <w:b/>
        </w:rPr>
        <w:t>_________________  __</w:t>
      </w:r>
      <w:r w:rsidRPr="00A61FE2">
        <w:rPr>
          <w:u w:val="single"/>
        </w:rPr>
        <w:t>__</w:t>
      </w:r>
      <w:r>
        <w:rPr>
          <w:u w:val="single"/>
        </w:rPr>
        <w:t>Ю.Е. Гапанюк</w:t>
      </w:r>
      <w:r w:rsidRPr="00A61FE2">
        <w:rPr>
          <w:u w:val="single"/>
        </w:rPr>
        <w:t>___</w:t>
      </w:r>
      <w:r w:rsidRPr="008C4D4F">
        <w:rPr>
          <w:b/>
        </w:rPr>
        <w:t xml:space="preserve"> </w:t>
      </w:r>
    </w:p>
    <w:p w:rsidR="0083143D" w:rsidRPr="008C4D4F" w:rsidRDefault="0083143D" w:rsidP="00A61FE2">
      <w:pPr>
        <w:rPr>
          <w:b/>
        </w:rPr>
      </w:pPr>
    </w:p>
    <w:p w:rsidR="00A61FE2" w:rsidRPr="008C4D4F" w:rsidRDefault="00A61FE2" w:rsidP="00A61FE2">
      <w:pPr>
        <w:ind w:right="565"/>
        <w:jc w:val="right"/>
        <w:rPr>
          <w:sz w:val="18"/>
          <w:szCs w:val="18"/>
        </w:rPr>
      </w:pPr>
      <w:r w:rsidRPr="008C4D4F">
        <w:rPr>
          <w:sz w:val="18"/>
          <w:szCs w:val="18"/>
        </w:rPr>
        <w:t xml:space="preserve">(Подпись, дата)                    (И.О.Фамилия)            </w:t>
      </w:r>
    </w:p>
    <w:p w:rsidR="0083143D" w:rsidRDefault="0083143D" w:rsidP="0083143D">
      <w:pPr>
        <w:ind w:left="3540" w:firstLine="708"/>
        <w:rPr>
          <w:i/>
          <w:sz w:val="28"/>
        </w:rPr>
      </w:pPr>
    </w:p>
    <w:p w:rsidR="0083143D" w:rsidRDefault="0083143D" w:rsidP="0083143D">
      <w:pPr>
        <w:ind w:left="3540" w:firstLine="708"/>
        <w:rPr>
          <w:i/>
          <w:sz w:val="28"/>
        </w:rPr>
      </w:pPr>
    </w:p>
    <w:p w:rsidR="00333ED3" w:rsidRDefault="00EE01F8" w:rsidP="0083143D">
      <w:pPr>
        <w:ind w:left="3540" w:firstLine="708"/>
        <w:rPr>
          <w:i/>
          <w:sz w:val="28"/>
        </w:rPr>
      </w:pPr>
      <w:r w:rsidRPr="009C085F">
        <w:rPr>
          <w:i/>
          <w:sz w:val="28"/>
        </w:rPr>
        <w:t>20</w:t>
      </w:r>
      <w:r w:rsidR="00A61FE2">
        <w:rPr>
          <w:i/>
          <w:sz w:val="28"/>
        </w:rPr>
        <w:t>24</w:t>
      </w:r>
      <w:r w:rsidRPr="009C085F">
        <w:rPr>
          <w:i/>
          <w:sz w:val="28"/>
        </w:rPr>
        <w:t xml:space="preserve"> г.</w:t>
      </w:r>
    </w:p>
    <w:p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lastRenderedPageBreak/>
        <w:t>Министерство науки и высшего образования Российской Федерации</w:t>
      </w:r>
    </w:p>
    <w:p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 xml:space="preserve">Федеральное государственное бюджетное образовательное учреждение </w:t>
      </w:r>
    </w:p>
    <w:p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высшего образования</w:t>
      </w:r>
    </w:p>
    <w:p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«Московский государственный технический университет имени Н.Э. Баумана</w:t>
      </w:r>
    </w:p>
    <w:p w:rsidR="00333ED3" w:rsidRPr="00333ED3" w:rsidRDefault="00333ED3" w:rsidP="00333ED3">
      <w:pPr>
        <w:jc w:val="center"/>
        <w:rPr>
          <w:rFonts w:eastAsia="Calibri"/>
          <w:b/>
          <w:sz w:val="22"/>
          <w:szCs w:val="22"/>
          <w:lang w:eastAsia="en-US"/>
        </w:rPr>
      </w:pPr>
      <w:r w:rsidRPr="00333ED3">
        <w:rPr>
          <w:rFonts w:eastAsia="Calibri"/>
          <w:b/>
          <w:sz w:val="22"/>
          <w:szCs w:val="22"/>
          <w:lang w:eastAsia="en-US"/>
        </w:rPr>
        <w:t>(национальный исследовательский университет)»</w:t>
      </w:r>
    </w:p>
    <w:p w:rsidR="00333ED3" w:rsidRPr="00333ED3" w:rsidRDefault="00333ED3" w:rsidP="00333ED3">
      <w:pPr>
        <w:pBdr>
          <w:bottom w:val="thinThickSmallGap" w:sz="24" w:space="1" w:color="auto"/>
        </w:pBdr>
        <w:jc w:val="center"/>
        <w:rPr>
          <w:rFonts w:eastAsia="Calibri"/>
          <w:b/>
          <w:sz w:val="22"/>
          <w:szCs w:val="22"/>
          <w:lang w:eastAsia="en-US"/>
        </w:rPr>
      </w:pPr>
      <w:r w:rsidRPr="00333ED3">
        <w:rPr>
          <w:rFonts w:eastAsia="Calibri"/>
          <w:b/>
          <w:sz w:val="22"/>
          <w:szCs w:val="22"/>
          <w:lang w:eastAsia="en-US"/>
        </w:rPr>
        <w:t>(МГТУ им. Н.Э. Баумана)</w:t>
      </w:r>
    </w:p>
    <w:p w:rsidR="00333ED3" w:rsidRPr="00333ED3" w:rsidRDefault="00333ED3" w:rsidP="00333ED3">
      <w:pPr>
        <w:jc w:val="center"/>
        <w:rPr>
          <w:rFonts w:eastAsia="Calibri"/>
          <w:b/>
          <w:sz w:val="22"/>
          <w:szCs w:val="22"/>
          <w:lang w:eastAsia="en-US"/>
        </w:rPr>
      </w:pPr>
    </w:p>
    <w:p w:rsidR="00333ED3" w:rsidRPr="00333ED3" w:rsidRDefault="00333ED3" w:rsidP="00333ED3">
      <w:pPr>
        <w:ind w:right="1418"/>
        <w:jc w:val="right"/>
        <w:rPr>
          <w:rFonts w:eastAsia="Calibri"/>
          <w:sz w:val="22"/>
          <w:szCs w:val="22"/>
          <w:lang w:eastAsia="en-US"/>
        </w:rPr>
      </w:pPr>
      <w:r w:rsidRPr="00333ED3">
        <w:rPr>
          <w:rFonts w:eastAsia="Calibri"/>
          <w:sz w:val="22"/>
          <w:szCs w:val="22"/>
          <w:lang w:eastAsia="en-US"/>
        </w:rPr>
        <w:t>УТВЕРЖДАЮ</w:t>
      </w:r>
    </w:p>
    <w:p w:rsidR="00333ED3" w:rsidRPr="00333ED3" w:rsidRDefault="00333ED3" w:rsidP="00333ED3">
      <w:pPr>
        <w:jc w:val="right"/>
        <w:rPr>
          <w:rFonts w:eastAsia="Calibri"/>
          <w:sz w:val="22"/>
          <w:szCs w:val="22"/>
          <w:lang w:eastAsia="en-US"/>
        </w:rPr>
      </w:pPr>
      <w:r w:rsidRPr="00333ED3">
        <w:rPr>
          <w:rFonts w:eastAsia="Calibri"/>
          <w:sz w:val="22"/>
          <w:szCs w:val="22"/>
          <w:lang w:eastAsia="en-US"/>
        </w:rPr>
        <w:t>Заведующий кафедрой ___</w:t>
      </w:r>
      <w:r w:rsidRPr="00333ED3">
        <w:rPr>
          <w:rFonts w:eastAsia="Calibri"/>
          <w:sz w:val="22"/>
          <w:szCs w:val="22"/>
          <w:u w:val="single"/>
          <w:lang w:eastAsia="en-US"/>
        </w:rPr>
        <w:t>ИУ5</w:t>
      </w:r>
      <w:r w:rsidRPr="00333ED3">
        <w:rPr>
          <w:rFonts w:eastAsia="Calibri"/>
          <w:sz w:val="22"/>
          <w:szCs w:val="22"/>
          <w:lang w:eastAsia="en-US"/>
        </w:rPr>
        <w:t>____</w:t>
      </w:r>
    </w:p>
    <w:p w:rsidR="00333ED3" w:rsidRPr="00333ED3" w:rsidRDefault="00333ED3" w:rsidP="00333ED3">
      <w:pPr>
        <w:ind w:left="7799" w:right="-2" w:firstLine="709"/>
        <w:jc w:val="center"/>
        <w:rPr>
          <w:rFonts w:eastAsia="Calibri"/>
          <w:sz w:val="16"/>
          <w:szCs w:val="16"/>
          <w:lang w:eastAsia="en-US"/>
        </w:rPr>
      </w:pPr>
      <w:r w:rsidRPr="00333ED3">
        <w:rPr>
          <w:rFonts w:eastAsia="Calibri"/>
          <w:sz w:val="16"/>
          <w:szCs w:val="16"/>
          <w:lang w:eastAsia="en-US"/>
        </w:rPr>
        <w:t>(Индекс)</w:t>
      </w:r>
    </w:p>
    <w:p w:rsidR="00333ED3" w:rsidRPr="00333ED3" w:rsidRDefault="00333ED3" w:rsidP="00333ED3">
      <w:pPr>
        <w:jc w:val="right"/>
        <w:rPr>
          <w:rFonts w:eastAsia="Calibri"/>
          <w:sz w:val="22"/>
          <w:szCs w:val="22"/>
          <w:lang w:eastAsia="en-US"/>
        </w:rPr>
      </w:pPr>
      <w:r w:rsidRPr="00333ED3">
        <w:rPr>
          <w:rFonts w:eastAsia="Calibri"/>
          <w:sz w:val="22"/>
          <w:szCs w:val="22"/>
          <w:lang w:eastAsia="en-US"/>
        </w:rPr>
        <w:t>______________  ___</w:t>
      </w:r>
      <w:r w:rsidRPr="00333ED3">
        <w:rPr>
          <w:rFonts w:eastAsia="Calibri"/>
          <w:sz w:val="22"/>
          <w:szCs w:val="22"/>
          <w:u w:val="single"/>
          <w:lang w:eastAsia="en-US"/>
        </w:rPr>
        <w:t>В.И. Терехов</w:t>
      </w:r>
      <w:r w:rsidRPr="00333ED3">
        <w:rPr>
          <w:rFonts w:eastAsia="Calibri"/>
          <w:sz w:val="22"/>
          <w:szCs w:val="22"/>
          <w:lang w:eastAsia="en-US"/>
        </w:rPr>
        <w:t>__</w:t>
      </w:r>
    </w:p>
    <w:p w:rsidR="00333ED3" w:rsidRPr="00333ED3" w:rsidRDefault="00333ED3" w:rsidP="00333ED3">
      <w:pPr>
        <w:ind w:left="7799" w:right="-2" w:firstLine="709"/>
        <w:jc w:val="center"/>
        <w:rPr>
          <w:rFonts w:eastAsia="Calibri"/>
          <w:sz w:val="16"/>
          <w:szCs w:val="16"/>
          <w:lang w:eastAsia="en-US"/>
        </w:rPr>
      </w:pPr>
      <w:r w:rsidRPr="00333ED3">
        <w:rPr>
          <w:rFonts w:eastAsia="Calibri"/>
          <w:sz w:val="16"/>
          <w:szCs w:val="16"/>
          <w:lang w:eastAsia="en-US"/>
        </w:rPr>
        <w:t>(И.О.Фамилия)</w:t>
      </w:r>
    </w:p>
    <w:p w:rsidR="00333ED3" w:rsidRPr="00333ED3" w:rsidRDefault="00333ED3" w:rsidP="00333ED3">
      <w:pPr>
        <w:jc w:val="right"/>
        <w:rPr>
          <w:rFonts w:eastAsia="Calibri"/>
          <w:sz w:val="22"/>
          <w:szCs w:val="22"/>
          <w:lang w:eastAsia="en-US"/>
        </w:rPr>
      </w:pPr>
      <w:r w:rsidRPr="00333ED3">
        <w:rPr>
          <w:rFonts w:eastAsia="Calibri"/>
          <w:sz w:val="22"/>
          <w:szCs w:val="22"/>
          <w:lang w:eastAsia="en-US"/>
        </w:rPr>
        <w:t>«_</w:t>
      </w:r>
      <w:r w:rsidR="00542E03">
        <w:rPr>
          <w:rFonts w:eastAsiaTheme="minorEastAsia" w:hint="eastAsia"/>
          <w:sz w:val="22"/>
          <w:szCs w:val="22"/>
          <w:u w:val="single"/>
          <w:lang w:eastAsia="zh-CN"/>
        </w:rPr>
        <w:t>27</w:t>
      </w:r>
      <w:r w:rsidRPr="00333ED3">
        <w:rPr>
          <w:rFonts w:eastAsia="Calibri"/>
          <w:sz w:val="22"/>
          <w:szCs w:val="22"/>
          <w:lang w:eastAsia="en-US"/>
        </w:rPr>
        <w:t>_» ____</w:t>
      </w:r>
      <w:r w:rsidR="00542E03" w:rsidRPr="0014107E">
        <w:rPr>
          <w:rFonts w:eastAsia="Calibri"/>
          <w:sz w:val="22"/>
          <w:szCs w:val="22"/>
          <w:u w:val="single"/>
          <w:lang w:eastAsia="en-US"/>
        </w:rPr>
        <w:t>декабря</w:t>
      </w:r>
      <w:r w:rsidRPr="00333ED3">
        <w:rPr>
          <w:rFonts w:eastAsia="Calibri"/>
          <w:sz w:val="22"/>
          <w:szCs w:val="22"/>
          <w:lang w:eastAsia="en-US"/>
        </w:rPr>
        <w:t>_______ 2024 г.</w:t>
      </w:r>
    </w:p>
    <w:p w:rsidR="00333ED3" w:rsidRPr="00333ED3" w:rsidRDefault="00333ED3" w:rsidP="00333ED3">
      <w:pPr>
        <w:rPr>
          <w:sz w:val="14"/>
          <w:szCs w:val="20"/>
        </w:rPr>
      </w:pPr>
    </w:p>
    <w:p w:rsidR="00333ED3" w:rsidRPr="00333ED3" w:rsidRDefault="00333ED3" w:rsidP="00333ED3">
      <w:pPr>
        <w:jc w:val="center"/>
        <w:rPr>
          <w:rFonts w:eastAsia="Calibri"/>
          <w:b/>
          <w:sz w:val="36"/>
          <w:szCs w:val="22"/>
          <w:lang w:eastAsia="en-US"/>
        </w:rPr>
      </w:pPr>
      <w:r w:rsidRPr="00333ED3">
        <w:rPr>
          <w:rFonts w:eastAsia="Calibri"/>
          <w:b/>
          <w:spacing w:val="100"/>
          <w:sz w:val="36"/>
          <w:szCs w:val="22"/>
          <w:lang w:eastAsia="en-US"/>
        </w:rPr>
        <w:t>ЗАДАНИЕ</w:t>
      </w:r>
    </w:p>
    <w:p w:rsidR="00333ED3" w:rsidRPr="00333ED3" w:rsidRDefault="00BA5DB4" w:rsidP="00333ED3">
      <w:pPr>
        <w:jc w:val="center"/>
        <w:rPr>
          <w:rFonts w:eastAsia="Calibri"/>
          <w:b/>
          <w:sz w:val="32"/>
          <w:szCs w:val="22"/>
          <w:lang w:eastAsia="en-US"/>
        </w:rPr>
      </w:pPr>
      <w:r w:rsidRPr="00C240C1">
        <w:rPr>
          <w:b/>
          <w:sz w:val="32"/>
        </w:rPr>
        <w:t xml:space="preserve">на выполнение </w:t>
      </w:r>
      <w:r w:rsidRPr="00D20D58">
        <w:rPr>
          <w:b/>
          <w:sz w:val="32"/>
        </w:rPr>
        <w:t xml:space="preserve">научно-исследовательской </w:t>
      </w:r>
      <w:r>
        <w:rPr>
          <w:b/>
          <w:sz w:val="32"/>
        </w:rPr>
        <w:t>работы</w:t>
      </w:r>
    </w:p>
    <w:p w:rsidR="00333ED3" w:rsidRPr="00333ED3" w:rsidRDefault="00333ED3" w:rsidP="00333ED3">
      <w:pPr>
        <w:rPr>
          <w:rFonts w:eastAsia="Calibri"/>
          <w:sz w:val="14"/>
          <w:szCs w:val="22"/>
          <w:lang w:eastAsia="en-US"/>
        </w:rPr>
      </w:pPr>
    </w:p>
    <w:p w:rsidR="00BA5DB4" w:rsidRPr="00BA5DB4" w:rsidRDefault="00BA5DB4" w:rsidP="00BA5DB4">
      <w:pPr>
        <w:rPr>
          <w:rFonts w:eastAsia="Calibri"/>
          <w:sz w:val="22"/>
          <w:szCs w:val="22"/>
          <w:lang w:eastAsia="en-US"/>
        </w:rPr>
      </w:pPr>
      <w:r w:rsidRPr="00BA5DB4">
        <w:rPr>
          <w:rFonts w:eastAsia="Calibri"/>
          <w:sz w:val="22"/>
          <w:szCs w:val="22"/>
          <w:lang w:eastAsia="en-US"/>
        </w:rPr>
        <w:t xml:space="preserve">по теме </w:t>
      </w:r>
      <w:bookmarkStart w:id="2" w:name="_Hlk152238067"/>
      <w:r w:rsidRPr="00BA5DB4">
        <w:rPr>
          <w:rFonts w:eastAsia="Calibri"/>
          <w:sz w:val="22"/>
          <w:szCs w:val="22"/>
          <w:lang w:eastAsia="en-US"/>
        </w:rPr>
        <w:t>_</w:t>
      </w:r>
      <w:r w:rsidR="00F06044" w:rsidRPr="00F06044">
        <w:rPr>
          <w:rFonts w:eastAsia="Calibri"/>
          <w:sz w:val="22"/>
          <w:szCs w:val="22"/>
          <w:u w:val="single"/>
          <w:lang w:eastAsia="en-US"/>
        </w:rPr>
        <w:t>Система рекомендаций друзей для разработчиков GitHub на основе графовых нейронных сетей</w:t>
      </w:r>
      <w:r w:rsidR="00F06044">
        <w:rPr>
          <w:rFonts w:eastAsia="Calibri"/>
          <w:sz w:val="22"/>
          <w:szCs w:val="22"/>
          <w:lang w:eastAsia="en-US"/>
        </w:rPr>
        <w:t>___</w:t>
      </w:r>
      <w:r w:rsidR="00F06044" w:rsidRPr="00BA5DB4">
        <w:rPr>
          <w:rFonts w:eastAsia="Calibri"/>
          <w:sz w:val="22"/>
          <w:szCs w:val="22"/>
          <w:lang w:eastAsia="en-US"/>
        </w:rPr>
        <w:t>_____________</w:t>
      </w:r>
      <w:r w:rsidR="00F06044">
        <w:rPr>
          <w:rFonts w:eastAsia="Calibri"/>
          <w:sz w:val="22"/>
          <w:szCs w:val="22"/>
          <w:lang w:eastAsia="en-US"/>
        </w:rPr>
        <w:t>_______________________________________________________________________</w:t>
      </w:r>
      <w:r>
        <w:rPr>
          <w:rFonts w:eastAsia="Calibri"/>
          <w:sz w:val="22"/>
          <w:szCs w:val="22"/>
          <w:lang w:eastAsia="en-US"/>
        </w:rPr>
        <w:t>___</w:t>
      </w:r>
      <w:r w:rsidRPr="00BA5DB4">
        <w:rPr>
          <w:rFonts w:eastAsia="Calibri"/>
          <w:sz w:val="22"/>
          <w:szCs w:val="22"/>
          <w:lang w:eastAsia="en-US"/>
        </w:rPr>
        <w:t>_____________</w:t>
      </w:r>
      <w:r w:rsidR="005960F9">
        <w:rPr>
          <w:rFonts w:eastAsia="Calibri"/>
          <w:sz w:val="22"/>
          <w:szCs w:val="22"/>
          <w:lang w:eastAsia="en-US"/>
        </w:rPr>
        <w:t>_______________________________________________________________________</w:t>
      </w:r>
      <w:r w:rsidRPr="00BA5DB4">
        <w:rPr>
          <w:rFonts w:eastAsia="Calibri"/>
          <w:sz w:val="22"/>
          <w:szCs w:val="22"/>
          <w:lang w:eastAsia="en-US"/>
        </w:rPr>
        <w:t>___________________________________________________________________________________</w:t>
      </w:r>
      <w:bookmarkEnd w:id="2"/>
    </w:p>
    <w:p w:rsidR="00BA5DB4" w:rsidRPr="00BA5DB4" w:rsidRDefault="00BA5DB4" w:rsidP="00BA5DB4">
      <w:pPr>
        <w:rPr>
          <w:rFonts w:eastAsia="Calibri"/>
          <w:sz w:val="18"/>
          <w:szCs w:val="22"/>
          <w:lang w:eastAsia="en-US"/>
        </w:rPr>
      </w:pPr>
    </w:p>
    <w:p w:rsidR="00BA5DB4" w:rsidRPr="00BA5DB4" w:rsidRDefault="00BA5DB4" w:rsidP="00BA5DB4">
      <w:pPr>
        <w:rPr>
          <w:rFonts w:eastAsia="Calibri"/>
          <w:sz w:val="22"/>
          <w:szCs w:val="22"/>
          <w:lang w:eastAsia="en-US"/>
        </w:rPr>
      </w:pPr>
      <w:r w:rsidRPr="00BA5DB4">
        <w:rPr>
          <w:rFonts w:eastAsia="Calibri"/>
          <w:sz w:val="22"/>
          <w:szCs w:val="22"/>
          <w:lang w:eastAsia="en-US"/>
        </w:rPr>
        <w:t>Студент группы _</w:t>
      </w:r>
      <w:r w:rsidRPr="00BA5DB4">
        <w:rPr>
          <w:rFonts w:eastAsia="Calibri"/>
          <w:sz w:val="22"/>
          <w:szCs w:val="22"/>
          <w:u w:val="single"/>
          <w:lang w:eastAsia="en-US"/>
        </w:rPr>
        <w:t>ИУ5</w:t>
      </w:r>
      <w:r w:rsidR="00F06044">
        <w:rPr>
          <w:rFonts w:eastAsia="Calibri"/>
          <w:sz w:val="22"/>
          <w:szCs w:val="22"/>
          <w:u w:val="single"/>
          <w:lang w:eastAsia="en-US"/>
        </w:rPr>
        <w:t>И</w:t>
      </w:r>
      <w:r w:rsidRPr="00BA5DB4">
        <w:rPr>
          <w:rFonts w:eastAsia="Calibri"/>
          <w:sz w:val="22"/>
          <w:szCs w:val="22"/>
          <w:u w:val="single"/>
          <w:lang w:eastAsia="en-US"/>
        </w:rPr>
        <w:t>-3</w:t>
      </w:r>
      <w:r>
        <w:rPr>
          <w:rFonts w:eastAsia="Calibri"/>
          <w:sz w:val="22"/>
          <w:szCs w:val="22"/>
          <w:u w:val="single"/>
          <w:lang w:eastAsia="en-US"/>
        </w:rPr>
        <w:t>1</w:t>
      </w:r>
      <w:r w:rsidRPr="00BA5DB4">
        <w:rPr>
          <w:rFonts w:eastAsia="Calibri"/>
          <w:sz w:val="22"/>
          <w:szCs w:val="22"/>
          <w:u w:val="single"/>
          <w:lang w:eastAsia="en-US"/>
        </w:rPr>
        <w:t>М</w:t>
      </w:r>
      <w:r w:rsidRPr="00BA5DB4">
        <w:rPr>
          <w:rFonts w:eastAsia="Calibri"/>
          <w:sz w:val="22"/>
          <w:szCs w:val="22"/>
          <w:lang w:eastAsia="en-US"/>
        </w:rPr>
        <w:t>__</w:t>
      </w:r>
    </w:p>
    <w:p w:rsidR="00BA5DB4" w:rsidRPr="00F06044" w:rsidRDefault="00BA5DB4" w:rsidP="00BA5DB4">
      <w:pPr>
        <w:rPr>
          <w:rFonts w:eastAsia="Calibri"/>
          <w:sz w:val="14"/>
          <w:szCs w:val="22"/>
          <w:lang w:eastAsia="en-US"/>
        </w:rPr>
      </w:pPr>
    </w:p>
    <w:p w:rsidR="00BA5DB4" w:rsidRPr="00F06044" w:rsidRDefault="005960F9" w:rsidP="00BA5DB4">
      <w:pPr>
        <w:rPr>
          <w:rFonts w:eastAsia="Calibri"/>
          <w:sz w:val="22"/>
          <w:szCs w:val="22"/>
          <w:u w:val="single"/>
          <w:lang w:eastAsia="en-US"/>
        </w:rPr>
      </w:pPr>
      <w:r>
        <w:rPr>
          <w:rFonts w:eastAsia="Calibri"/>
          <w:sz w:val="22"/>
          <w:szCs w:val="22"/>
          <w:lang w:eastAsia="en-US"/>
        </w:rPr>
        <w:t>__________________________</w:t>
      </w:r>
      <w:r w:rsidR="00F06044" w:rsidRPr="00F06044">
        <w:rPr>
          <w:rFonts w:eastAsia="Calibri"/>
          <w:sz w:val="22"/>
          <w:szCs w:val="22"/>
          <w:u w:val="single"/>
          <w:lang w:eastAsia="en-US"/>
        </w:rPr>
        <w:t xml:space="preserve">             </w:t>
      </w:r>
      <w:r w:rsidR="00F06044">
        <w:rPr>
          <w:u w:val="single"/>
        </w:rPr>
        <w:t>Дун Чжэнянь</w:t>
      </w:r>
      <w:r w:rsidR="00BA5DB4" w:rsidRPr="00BA5DB4">
        <w:rPr>
          <w:rFonts w:eastAsia="Calibri"/>
          <w:sz w:val="22"/>
          <w:szCs w:val="22"/>
          <w:lang w:eastAsia="en-US"/>
        </w:rPr>
        <w:t>_________________________________</w:t>
      </w:r>
      <w:r w:rsidR="00F06044" w:rsidRPr="00F06044">
        <w:rPr>
          <w:rFonts w:eastAsia="Calibri"/>
          <w:sz w:val="22"/>
          <w:szCs w:val="22"/>
          <w:u w:val="single"/>
          <w:lang w:eastAsia="en-US"/>
        </w:rPr>
        <w:t xml:space="preserve">       </w:t>
      </w:r>
    </w:p>
    <w:p w:rsidR="00BA5DB4" w:rsidRPr="00BA5DB4" w:rsidRDefault="00BA5DB4" w:rsidP="00BA5DB4">
      <w:pPr>
        <w:jc w:val="center"/>
        <w:rPr>
          <w:rFonts w:eastAsia="Calibri"/>
          <w:sz w:val="20"/>
          <w:szCs w:val="22"/>
          <w:lang w:eastAsia="en-US"/>
        </w:rPr>
      </w:pPr>
      <w:r w:rsidRPr="00BA5DB4">
        <w:rPr>
          <w:rFonts w:eastAsia="Calibri"/>
          <w:sz w:val="20"/>
          <w:szCs w:val="22"/>
          <w:lang w:eastAsia="en-US"/>
        </w:rPr>
        <w:t>(Фамилия, имя, отчество)</w:t>
      </w:r>
    </w:p>
    <w:p w:rsidR="00BA5DB4" w:rsidRPr="00BA5DB4" w:rsidRDefault="00BA5DB4" w:rsidP="00BA5DB4">
      <w:pPr>
        <w:jc w:val="both"/>
        <w:rPr>
          <w:rFonts w:eastAsia="Calibri"/>
          <w:sz w:val="12"/>
          <w:szCs w:val="22"/>
          <w:lang w:eastAsia="en-US"/>
        </w:rPr>
      </w:pP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Направленность НИР (учебная, исследовательская, практическая, производственная, др.)</w:t>
      </w: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w:t>
      </w:r>
      <w:r w:rsidRPr="00BA5DB4">
        <w:rPr>
          <w:rFonts w:eastAsia="Calibri"/>
          <w:sz w:val="22"/>
          <w:szCs w:val="22"/>
          <w:u w:val="single"/>
          <w:lang w:eastAsia="en-US"/>
        </w:rPr>
        <w:t>ИССЛЕДОВАТЕЛЬСКАЯ</w:t>
      </w:r>
      <w:r w:rsidRPr="00BA5DB4">
        <w:rPr>
          <w:rFonts w:eastAsia="Calibri"/>
          <w:sz w:val="22"/>
          <w:szCs w:val="22"/>
          <w:lang w:eastAsia="en-US"/>
        </w:rPr>
        <w:t>____________________________________________</w:t>
      </w: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Источник тематики (кафедра, предприятие, НИР) _____</w:t>
      </w:r>
      <w:r w:rsidRPr="00BA5DB4">
        <w:rPr>
          <w:rFonts w:eastAsia="Calibri"/>
          <w:sz w:val="22"/>
          <w:szCs w:val="22"/>
          <w:u w:val="single"/>
          <w:lang w:eastAsia="en-US"/>
        </w:rPr>
        <w:t>КАФЕДРА</w:t>
      </w:r>
      <w:r w:rsidRPr="00BA5DB4">
        <w:rPr>
          <w:rFonts w:eastAsia="Calibri"/>
          <w:sz w:val="22"/>
          <w:szCs w:val="22"/>
          <w:lang w:eastAsia="en-US"/>
        </w:rPr>
        <w:t>_____________________________</w:t>
      </w:r>
    </w:p>
    <w:p w:rsidR="00BA5DB4" w:rsidRPr="00BA5DB4" w:rsidRDefault="00BA5DB4" w:rsidP="00BA5DB4">
      <w:pPr>
        <w:jc w:val="both"/>
        <w:rPr>
          <w:rFonts w:eastAsia="Calibri"/>
          <w:sz w:val="18"/>
          <w:szCs w:val="22"/>
          <w:lang w:eastAsia="en-US"/>
        </w:rPr>
      </w:pP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График выполнения НИР:     25% к ____ нед., 50% к ____ нед., 75% к ___ нед., 100% к ____ нед.</w:t>
      </w:r>
    </w:p>
    <w:p w:rsidR="00BA5DB4" w:rsidRPr="00BA5DB4" w:rsidRDefault="00BA5DB4" w:rsidP="00BA5DB4">
      <w:pPr>
        <w:rPr>
          <w:rFonts w:eastAsia="Calibri"/>
          <w:sz w:val="18"/>
          <w:szCs w:val="22"/>
          <w:lang w:eastAsia="en-US"/>
        </w:rPr>
      </w:pPr>
    </w:p>
    <w:p w:rsidR="00BA5DB4" w:rsidRDefault="00BA5DB4" w:rsidP="003E40F2">
      <w:pPr>
        <w:rPr>
          <w:rFonts w:eastAsiaTheme="minorEastAsia"/>
          <w:szCs w:val="16"/>
          <w:u w:val="single"/>
          <w:lang w:eastAsia="zh-CN"/>
        </w:rPr>
      </w:pPr>
      <w:r w:rsidRPr="00BA5DB4">
        <w:rPr>
          <w:rFonts w:eastAsia="Calibri"/>
          <w:b/>
          <w:i/>
          <w:lang w:eastAsia="en-US"/>
        </w:rPr>
        <w:t>Техническое задание</w:t>
      </w:r>
      <w:r w:rsidR="003E40F2">
        <w:rPr>
          <w:rFonts w:eastAsiaTheme="minorEastAsia" w:hint="eastAsia"/>
          <w:sz w:val="16"/>
          <w:szCs w:val="16"/>
          <w:lang w:eastAsia="zh-CN"/>
        </w:rPr>
        <w:t xml:space="preserve">  </w:t>
      </w:r>
      <w:r w:rsidR="003E40F2" w:rsidRPr="003E40F2">
        <w:rPr>
          <w:rFonts w:eastAsia="Calibri"/>
          <w:szCs w:val="16"/>
          <w:u w:val="single"/>
          <w:lang w:eastAsia="en-US"/>
        </w:rPr>
        <w:t>Разработать систему рекомендаций друзей на основе графовых нейронных сетей, используя данные GitHub, включающие связи и признаки пользователей. Провести обработку данных, создать и обучить модель, визуализировать результаты.</w:t>
      </w:r>
    </w:p>
    <w:p w:rsidR="003E40F2" w:rsidRPr="003E40F2" w:rsidRDefault="003E40F2" w:rsidP="003E40F2">
      <w:pPr>
        <w:rPr>
          <w:rFonts w:eastAsiaTheme="minorEastAsia" w:hint="eastAsia"/>
          <w:sz w:val="22"/>
          <w:szCs w:val="22"/>
          <w:u w:val="single"/>
          <w:lang w:eastAsia="zh-CN"/>
        </w:rPr>
      </w:pPr>
    </w:p>
    <w:p w:rsidR="00BA5DB4" w:rsidRPr="00BA5DB4" w:rsidRDefault="00BA5DB4" w:rsidP="00BA5DB4">
      <w:pPr>
        <w:jc w:val="both"/>
        <w:rPr>
          <w:rFonts w:eastAsia="Calibri"/>
          <w:b/>
          <w:i/>
          <w:sz w:val="22"/>
          <w:szCs w:val="22"/>
          <w:lang w:eastAsia="en-US"/>
        </w:rPr>
      </w:pPr>
      <w:r w:rsidRPr="00BA5DB4">
        <w:rPr>
          <w:rFonts w:eastAsia="Calibri"/>
          <w:b/>
          <w:i/>
          <w:sz w:val="22"/>
          <w:szCs w:val="22"/>
          <w:lang w:eastAsia="en-US"/>
        </w:rPr>
        <w:t>Оформление научно-исследовательской работы:</w:t>
      </w:r>
    </w:p>
    <w:p w:rsidR="00BA5DB4" w:rsidRPr="00BA5DB4" w:rsidRDefault="00BA5DB4" w:rsidP="00BA5DB4">
      <w:pPr>
        <w:jc w:val="both"/>
        <w:rPr>
          <w:rFonts w:eastAsia="Calibri"/>
          <w:b/>
          <w:i/>
          <w:sz w:val="8"/>
          <w:szCs w:val="22"/>
          <w:lang w:eastAsia="en-US"/>
        </w:rPr>
      </w:pP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 xml:space="preserve">Расчетно-пояснительная записка на </w:t>
      </w:r>
      <w:r w:rsidRPr="00F24A34">
        <w:rPr>
          <w:rFonts w:eastAsia="Calibri"/>
          <w:sz w:val="22"/>
          <w:szCs w:val="22"/>
          <w:lang w:eastAsia="en-US"/>
        </w:rPr>
        <w:t>_</w:t>
      </w:r>
      <w:r w:rsidR="00F24A34" w:rsidRPr="00F24A34">
        <w:rPr>
          <w:rFonts w:eastAsia="Calibri"/>
          <w:sz w:val="22"/>
          <w:szCs w:val="22"/>
          <w:u w:val="single"/>
          <w:lang w:eastAsia="en-US"/>
        </w:rPr>
        <w:t>40</w:t>
      </w:r>
      <w:r w:rsidRPr="00F24A34">
        <w:rPr>
          <w:rFonts w:eastAsia="Calibri"/>
          <w:sz w:val="22"/>
          <w:szCs w:val="22"/>
          <w:lang w:eastAsia="en-US"/>
        </w:rPr>
        <w:t>_</w:t>
      </w:r>
      <w:r w:rsidRPr="00BA5DB4">
        <w:rPr>
          <w:rFonts w:eastAsia="Calibri"/>
          <w:sz w:val="22"/>
          <w:szCs w:val="22"/>
          <w:lang w:eastAsia="en-US"/>
        </w:rPr>
        <w:t xml:space="preserve"> листах формата А4.</w:t>
      </w: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 xml:space="preserve">Перечень графического (иллюстративного) материала (чертежи, плакаты, слайды и т.п.)      </w:t>
      </w: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rsidR="00BA5DB4" w:rsidRPr="00BA5DB4" w:rsidRDefault="00BA5DB4" w:rsidP="00BA5DB4">
      <w:pPr>
        <w:jc w:val="both"/>
        <w:rPr>
          <w:rFonts w:eastAsia="Calibri"/>
          <w:sz w:val="22"/>
          <w:szCs w:val="22"/>
          <w:lang w:eastAsia="en-US"/>
        </w:rPr>
      </w:pPr>
      <w:r w:rsidRPr="00BA5DB4">
        <w:rPr>
          <w:rFonts w:eastAsia="Calibri"/>
          <w:sz w:val="22"/>
          <w:szCs w:val="22"/>
          <w:lang w:eastAsia="en-US"/>
        </w:rPr>
        <w:t>_______________________________________________________________________________________</w:t>
      </w:r>
    </w:p>
    <w:p w:rsidR="00BA5DB4" w:rsidRPr="00BA5DB4" w:rsidRDefault="00BA5DB4" w:rsidP="00BA5DB4">
      <w:pPr>
        <w:jc w:val="both"/>
        <w:rPr>
          <w:rFonts w:eastAsia="Calibri"/>
          <w:sz w:val="16"/>
          <w:szCs w:val="22"/>
          <w:lang w:eastAsia="en-US"/>
        </w:rPr>
      </w:pPr>
    </w:p>
    <w:p w:rsidR="00BA5DB4" w:rsidRPr="0014107E" w:rsidRDefault="00BA5DB4" w:rsidP="00BA5DB4">
      <w:pPr>
        <w:jc w:val="both"/>
        <w:rPr>
          <w:rFonts w:eastAsiaTheme="minorEastAsia"/>
          <w:sz w:val="22"/>
          <w:szCs w:val="22"/>
          <w:lang w:eastAsia="zh-CN"/>
        </w:rPr>
      </w:pPr>
      <w:r w:rsidRPr="00BA5DB4">
        <w:rPr>
          <w:rFonts w:eastAsia="Calibri"/>
          <w:sz w:val="22"/>
          <w:szCs w:val="22"/>
          <w:lang w:eastAsia="en-US"/>
        </w:rPr>
        <w:t>Дата выдачи задания «_</w:t>
      </w:r>
      <w:r w:rsidR="0014107E">
        <w:rPr>
          <w:rFonts w:eastAsiaTheme="minorEastAsia" w:hint="eastAsia"/>
          <w:sz w:val="22"/>
          <w:szCs w:val="22"/>
          <w:u w:val="single"/>
          <w:lang w:eastAsia="zh-CN"/>
        </w:rPr>
        <w:t>26</w:t>
      </w:r>
      <w:r w:rsidRPr="00BA5DB4">
        <w:rPr>
          <w:rFonts w:eastAsia="Calibri"/>
          <w:sz w:val="22"/>
          <w:szCs w:val="22"/>
          <w:lang w:eastAsia="en-US"/>
        </w:rPr>
        <w:t>_» ____</w:t>
      </w:r>
      <w:r w:rsidR="0014107E" w:rsidRPr="0014107E">
        <w:rPr>
          <w:rFonts w:eastAsia="Calibri"/>
          <w:sz w:val="22"/>
          <w:szCs w:val="22"/>
          <w:u w:val="single"/>
          <w:lang w:eastAsia="en-US"/>
        </w:rPr>
        <w:t>декабря</w:t>
      </w:r>
      <w:r w:rsidRPr="00BA5DB4">
        <w:rPr>
          <w:rFonts w:eastAsia="Calibri"/>
          <w:sz w:val="22"/>
          <w:szCs w:val="22"/>
          <w:lang w:eastAsia="en-US"/>
        </w:rPr>
        <w:t>_______ 202</w:t>
      </w:r>
      <w:r w:rsidR="00C1081D">
        <w:rPr>
          <w:rFonts w:eastAsia="Calibri"/>
          <w:sz w:val="22"/>
          <w:szCs w:val="22"/>
          <w:lang w:eastAsia="en-US"/>
        </w:rPr>
        <w:t>4</w:t>
      </w:r>
      <w:r w:rsidRPr="00BA5DB4">
        <w:rPr>
          <w:rFonts w:eastAsia="Calibri"/>
          <w:sz w:val="22"/>
          <w:szCs w:val="22"/>
          <w:lang w:eastAsia="en-US"/>
        </w:rPr>
        <w:t xml:space="preserve"> г.</w:t>
      </w:r>
    </w:p>
    <w:p w:rsidR="00BA5DB4" w:rsidRPr="00BA5DB4" w:rsidRDefault="00BA5DB4" w:rsidP="00BA5DB4">
      <w:pPr>
        <w:jc w:val="both"/>
        <w:rPr>
          <w:rFonts w:eastAsia="Calibri"/>
          <w:sz w:val="22"/>
          <w:szCs w:val="22"/>
          <w:lang w:eastAsia="en-US"/>
        </w:rPr>
      </w:pPr>
    </w:p>
    <w:p w:rsidR="00BA5DB4" w:rsidRPr="00BA5DB4" w:rsidRDefault="00BA5DB4" w:rsidP="00BA5DB4">
      <w:pPr>
        <w:rPr>
          <w:rFonts w:eastAsia="Calibri"/>
          <w:sz w:val="22"/>
          <w:szCs w:val="22"/>
          <w:lang w:eastAsia="en-US"/>
        </w:rPr>
      </w:pPr>
      <w:r w:rsidRPr="00BA5DB4">
        <w:rPr>
          <w:rFonts w:eastAsia="Calibri"/>
          <w:b/>
          <w:sz w:val="22"/>
          <w:szCs w:val="22"/>
          <w:lang w:eastAsia="en-US"/>
        </w:rPr>
        <w:t>Руководитель НИР</w:t>
      </w:r>
      <w:r w:rsidRPr="00BA5DB4">
        <w:rPr>
          <w:rFonts w:eastAsia="Calibri"/>
          <w:b/>
          <w:sz w:val="22"/>
          <w:szCs w:val="22"/>
          <w:lang w:eastAsia="en-US"/>
        </w:rPr>
        <w:tab/>
      </w:r>
      <w:r w:rsidRPr="00BA5DB4">
        <w:rPr>
          <w:rFonts w:eastAsia="Calibri"/>
          <w:b/>
          <w:sz w:val="22"/>
          <w:szCs w:val="22"/>
          <w:lang w:eastAsia="en-US"/>
        </w:rPr>
        <w:tab/>
      </w:r>
      <w:r w:rsidRPr="00BA5DB4">
        <w:rPr>
          <w:rFonts w:eastAsia="Calibri"/>
          <w:b/>
          <w:sz w:val="22"/>
          <w:szCs w:val="22"/>
          <w:lang w:eastAsia="en-US"/>
        </w:rPr>
        <w:tab/>
      </w:r>
      <w:r w:rsidRPr="00BA5DB4">
        <w:rPr>
          <w:rFonts w:eastAsia="Calibri"/>
          <w:b/>
          <w:sz w:val="22"/>
          <w:szCs w:val="22"/>
          <w:lang w:eastAsia="en-US"/>
        </w:rPr>
        <w:tab/>
      </w:r>
      <w:r w:rsidRPr="00BA5DB4">
        <w:rPr>
          <w:rFonts w:eastAsia="Calibri"/>
          <w:sz w:val="22"/>
          <w:szCs w:val="22"/>
          <w:lang w:eastAsia="en-US"/>
        </w:rPr>
        <w:t xml:space="preserve">_________________  </w:t>
      </w:r>
      <w:r>
        <w:rPr>
          <w:rFonts w:eastAsia="Calibri"/>
          <w:sz w:val="22"/>
          <w:szCs w:val="22"/>
          <w:lang w:eastAsia="en-US"/>
        </w:rPr>
        <w:tab/>
      </w:r>
      <w:r>
        <w:rPr>
          <w:rFonts w:eastAsia="Calibri"/>
          <w:sz w:val="22"/>
          <w:szCs w:val="22"/>
          <w:lang w:eastAsia="en-US"/>
        </w:rPr>
        <w:tab/>
      </w:r>
      <w:r w:rsidRPr="00BA5DB4">
        <w:rPr>
          <w:rFonts w:eastAsia="Calibri"/>
          <w:sz w:val="22"/>
          <w:szCs w:val="22"/>
          <w:lang w:eastAsia="en-US"/>
        </w:rPr>
        <w:t>____</w:t>
      </w:r>
      <w:r w:rsidRPr="00BA5DB4">
        <w:rPr>
          <w:rFonts w:eastAsia="Calibri"/>
          <w:sz w:val="22"/>
          <w:szCs w:val="22"/>
          <w:u w:val="single"/>
          <w:lang w:eastAsia="en-US"/>
        </w:rPr>
        <w:t>Ю.Е. Гапанюк__</w:t>
      </w:r>
      <w:r w:rsidRPr="00BA5DB4">
        <w:rPr>
          <w:rFonts w:eastAsia="Calibri"/>
          <w:sz w:val="22"/>
          <w:szCs w:val="22"/>
          <w:lang w:eastAsia="en-US"/>
        </w:rPr>
        <w:t xml:space="preserve">____ </w:t>
      </w:r>
    </w:p>
    <w:p w:rsidR="00BA5DB4" w:rsidRPr="00BA5DB4" w:rsidRDefault="00BA5DB4" w:rsidP="00BA5DB4">
      <w:pPr>
        <w:ind w:right="565"/>
        <w:jc w:val="right"/>
        <w:rPr>
          <w:rFonts w:eastAsia="Calibri"/>
          <w:sz w:val="18"/>
          <w:szCs w:val="18"/>
          <w:lang w:eastAsia="en-US"/>
        </w:rPr>
      </w:pPr>
      <w:r w:rsidRPr="00BA5DB4">
        <w:rPr>
          <w:rFonts w:eastAsia="Calibri"/>
          <w:sz w:val="18"/>
          <w:szCs w:val="18"/>
          <w:lang w:eastAsia="en-US"/>
        </w:rPr>
        <w:t xml:space="preserve">(Подпись, дата)                             (И.О.Фамилия)            </w:t>
      </w:r>
    </w:p>
    <w:p w:rsidR="00BA5DB4" w:rsidRPr="00BA5DB4" w:rsidRDefault="00BA5DB4" w:rsidP="00BA5DB4">
      <w:pPr>
        <w:rPr>
          <w:rFonts w:eastAsia="Calibri"/>
          <w:b/>
          <w:sz w:val="22"/>
          <w:szCs w:val="22"/>
          <w:lang w:eastAsia="en-US"/>
        </w:rPr>
      </w:pPr>
      <w:r>
        <w:rPr>
          <w:rFonts w:eastAsia="Calibri"/>
          <w:b/>
          <w:sz w:val="22"/>
          <w:szCs w:val="22"/>
          <w:lang w:eastAsia="en-US"/>
        </w:rPr>
        <w:t>Студент</w:t>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Pr>
          <w:rFonts w:eastAsia="Calibri"/>
          <w:b/>
          <w:sz w:val="22"/>
          <w:szCs w:val="22"/>
          <w:lang w:eastAsia="en-US"/>
        </w:rPr>
        <w:tab/>
      </w:r>
      <w:r w:rsidRPr="00BA5DB4">
        <w:rPr>
          <w:rFonts w:eastAsia="Calibri"/>
          <w:b/>
          <w:sz w:val="22"/>
          <w:szCs w:val="22"/>
          <w:lang w:eastAsia="en-US"/>
        </w:rPr>
        <w:t xml:space="preserve">_________________  </w:t>
      </w:r>
      <w:r>
        <w:rPr>
          <w:rFonts w:eastAsia="Calibri"/>
          <w:b/>
          <w:sz w:val="22"/>
          <w:szCs w:val="22"/>
          <w:lang w:eastAsia="en-US"/>
        </w:rPr>
        <w:tab/>
      </w:r>
      <w:r>
        <w:rPr>
          <w:rFonts w:eastAsia="Calibri"/>
          <w:b/>
          <w:sz w:val="22"/>
          <w:szCs w:val="22"/>
          <w:lang w:eastAsia="en-US"/>
        </w:rPr>
        <w:tab/>
      </w:r>
      <w:r w:rsidR="005960F9">
        <w:rPr>
          <w:rFonts w:eastAsia="Calibri"/>
          <w:b/>
          <w:sz w:val="22"/>
          <w:szCs w:val="22"/>
          <w:lang w:eastAsia="en-US"/>
        </w:rPr>
        <w:t>__</w:t>
      </w:r>
      <w:r w:rsidR="0014107E">
        <w:rPr>
          <w:u w:val="single"/>
        </w:rPr>
        <w:t>Дун Чжэнянь</w:t>
      </w:r>
      <w:r w:rsidRPr="00BA5DB4">
        <w:rPr>
          <w:rFonts w:eastAsia="Calibri"/>
          <w:b/>
          <w:sz w:val="22"/>
          <w:szCs w:val="22"/>
          <w:lang w:eastAsia="en-US"/>
        </w:rPr>
        <w:t xml:space="preserve">_______ </w:t>
      </w:r>
    </w:p>
    <w:p w:rsidR="00BA5DB4" w:rsidRPr="00BA5DB4" w:rsidRDefault="00BA5DB4" w:rsidP="00BA5DB4">
      <w:pPr>
        <w:ind w:right="565"/>
        <w:jc w:val="right"/>
        <w:rPr>
          <w:rFonts w:eastAsia="Calibri"/>
          <w:sz w:val="18"/>
          <w:szCs w:val="18"/>
          <w:lang w:eastAsia="en-US"/>
        </w:rPr>
      </w:pPr>
      <w:r w:rsidRPr="00BA5DB4">
        <w:rPr>
          <w:rFonts w:eastAsia="Calibri"/>
          <w:sz w:val="18"/>
          <w:szCs w:val="18"/>
          <w:lang w:eastAsia="en-US"/>
        </w:rPr>
        <w:t xml:space="preserve">(Подпись, дата)                             (И.О.Фамилия)            </w:t>
      </w:r>
    </w:p>
    <w:p w:rsidR="00BA5DB4" w:rsidRPr="00BA5DB4" w:rsidRDefault="00BA5DB4" w:rsidP="00BA5DB4">
      <w:pPr>
        <w:jc w:val="both"/>
        <w:rPr>
          <w:rFonts w:eastAsia="Calibri"/>
          <w:sz w:val="16"/>
          <w:szCs w:val="22"/>
          <w:u w:val="single"/>
          <w:lang w:eastAsia="en-US"/>
        </w:rPr>
      </w:pPr>
    </w:p>
    <w:p w:rsidR="00BA5DB4" w:rsidRPr="00BA5DB4" w:rsidRDefault="00BA5DB4" w:rsidP="00BA5DB4">
      <w:pPr>
        <w:jc w:val="both"/>
        <w:rPr>
          <w:rFonts w:eastAsia="Calibri"/>
          <w:sz w:val="22"/>
          <w:szCs w:val="22"/>
          <w:lang w:eastAsia="en-US"/>
        </w:rPr>
      </w:pPr>
      <w:r w:rsidRPr="00BA5DB4">
        <w:rPr>
          <w:rFonts w:eastAsia="Calibri"/>
          <w:sz w:val="22"/>
          <w:szCs w:val="22"/>
          <w:u w:val="single"/>
          <w:lang w:eastAsia="en-US"/>
        </w:rPr>
        <w:t>Примечание</w:t>
      </w:r>
      <w:r w:rsidRPr="00BA5DB4">
        <w:rPr>
          <w:rFonts w:eastAsia="Calibri"/>
          <w:sz w:val="22"/>
          <w:szCs w:val="22"/>
          <w:lang w:eastAsia="en-US"/>
        </w:rPr>
        <w:t>: Задание оформляется в двух экземплярах: один выдается студенту, второй хранится на кафедре.</w:t>
      </w:r>
    </w:p>
    <w:p w:rsidR="00BA5DB4" w:rsidRPr="00BA5DB4" w:rsidRDefault="00BA5DB4" w:rsidP="00BA5DB4">
      <w:pPr>
        <w:jc w:val="both"/>
        <w:rPr>
          <w:rFonts w:eastAsia="Calibri"/>
          <w:sz w:val="22"/>
          <w:szCs w:val="22"/>
          <w:lang w:eastAsia="en-US"/>
        </w:rPr>
      </w:pPr>
    </w:p>
    <w:p w:rsidR="00EF1C9A" w:rsidRDefault="00EF1C9A">
      <w:pPr>
        <w:rPr>
          <w:rFonts w:eastAsiaTheme="minorEastAsia"/>
          <w:i/>
          <w:sz w:val="28"/>
          <w:lang w:eastAsia="zh-CN"/>
        </w:rPr>
      </w:pPr>
    </w:p>
    <w:p w:rsidR="00AE5509" w:rsidRPr="00EF1C9A" w:rsidRDefault="00AE5509" w:rsidP="005960F9">
      <w:pPr>
        <w:jc w:val="center"/>
        <w:rPr>
          <w:rFonts w:eastAsiaTheme="minorEastAsia"/>
          <w:i/>
          <w:sz w:val="28"/>
          <w:lang w:eastAsia="zh-CN"/>
        </w:rPr>
        <w:sectPr w:rsidR="00AE5509" w:rsidRPr="00EF1C9A" w:rsidSect="005938FC">
          <w:footerReference w:type="default" r:id="rId10"/>
          <w:pgSz w:w="11906" w:h="16838"/>
          <w:pgMar w:top="1134" w:right="567" w:bottom="1134" w:left="1701" w:header="709" w:footer="709" w:gutter="0"/>
          <w:pgNumType w:start="1"/>
          <w:cols w:space="0"/>
          <w:titlePg/>
          <w:docGrid w:linePitch="360"/>
        </w:sectPr>
      </w:pPr>
    </w:p>
    <w:bookmarkStart w:id="3" w:name="_Toc31795" w:displacedByCustomXml="next"/>
    <w:bookmarkStart w:id="4" w:name="_Toc105716418" w:displacedByCustomXml="next"/>
    <w:sdt>
      <w:sdtPr>
        <w:rPr>
          <w:rFonts w:ascii="Times New Roman" w:eastAsia="Times New Roman" w:hAnsi="Times New Roman" w:cs="Times New Roman"/>
          <w:color w:val="auto"/>
          <w:sz w:val="24"/>
          <w:szCs w:val="24"/>
          <w:lang w:val="zh-CN" w:eastAsia="zh-CN"/>
        </w:rPr>
        <w:id w:val="-1757750299"/>
        <w:docPartObj>
          <w:docPartGallery w:val="Table of Contents"/>
          <w:docPartUnique/>
        </w:docPartObj>
      </w:sdtPr>
      <w:sdtEndPr>
        <w:rPr>
          <w:b/>
          <w:bCs/>
          <w:lang w:eastAsia="ru-RU"/>
        </w:rPr>
      </w:sdtEndPr>
      <w:sdtContent>
        <w:p w:rsidR="00FA62CE" w:rsidRPr="00FA62CE" w:rsidRDefault="00FA62CE" w:rsidP="00FA62CE">
          <w:pPr>
            <w:pStyle w:val="TOC"/>
            <w:spacing w:line="360" w:lineRule="auto"/>
            <w:jc w:val="center"/>
            <w:rPr>
              <w:rFonts w:ascii="Times New Roman" w:hAnsi="Times New Roman" w:cs="Times New Roman"/>
              <w:b/>
              <w:bCs/>
              <w:color w:val="000000" w:themeColor="text1"/>
              <w:sz w:val="30"/>
              <w:szCs w:val="30"/>
            </w:rPr>
          </w:pPr>
          <w:r w:rsidRPr="00FA62CE">
            <w:rPr>
              <w:rFonts w:ascii="Times New Roman" w:hAnsi="Times New Roman" w:cs="Times New Roman"/>
              <w:b/>
              <w:bCs/>
              <w:color w:val="000000" w:themeColor="text1"/>
              <w:sz w:val="30"/>
              <w:szCs w:val="30"/>
            </w:rPr>
            <w:t>СОДЕРЖАНИЕ</w:t>
          </w:r>
        </w:p>
        <w:p w:rsidR="00EF1C9A" w:rsidRPr="00FA62CE" w:rsidRDefault="00EF1C9A">
          <w:pPr>
            <w:pStyle w:val="TOC1"/>
            <w:rPr>
              <w:rFonts w:asciiTheme="minorHAnsi" w:eastAsiaTheme="minorEastAsia" w:hAnsiTheme="minorHAnsi" w:cstheme="minorBidi"/>
              <w:kern w:val="2"/>
              <w:szCs w:val="28"/>
              <w:lang w:val="en-US" w:eastAsia="zh-CN"/>
              <w14:ligatures w14:val="standardContextual"/>
            </w:rPr>
          </w:pPr>
          <w:r w:rsidRPr="00FA62CE">
            <w:rPr>
              <w:szCs w:val="28"/>
            </w:rPr>
            <w:fldChar w:fldCharType="begin"/>
          </w:r>
          <w:r w:rsidRPr="00FA62CE">
            <w:rPr>
              <w:szCs w:val="28"/>
            </w:rPr>
            <w:instrText xml:space="preserve"> TOC \o "1-3" \h \z \u </w:instrText>
          </w:r>
          <w:r w:rsidRPr="00FA62CE">
            <w:rPr>
              <w:szCs w:val="28"/>
            </w:rPr>
            <w:fldChar w:fldCharType="separate"/>
          </w:r>
          <w:hyperlink w:anchor="_Toc186203965" w:history="1">
            <w:r w:rsidRPr="00FA62CE">
              <w:rPr>
                <w:rStyle w:val="a4"/>
                <w:rFonts w:hint="eastAsia"/>
                <w:bCs/>
                <w:szCs w:val="28"/>
                <w:lang w:eastAsia="zh-CN"/>
              </w:rPr>
              <w:t>Введение</w:t>
            </w:r>
            <w:r w:rsidRPr="00FA62CE">
              <w:rPr>
                <w:rFonts w:hint="eastAsia"/>
                <w:webHidden/>
                <w:szCs w:val="28"/>
              </w:rPr>
              <w:tab/>
            </w:r>
            <w:r w:rsidRPr="00FA62CE">
              <w:rPr>
                <w:rFonts w:hint="eastAsia"/>
                <w:webHidden/>
                <w:szCs w:val="28"/>
              </w:rPr>
              <w:fldChar w:fldCharType="begin"/>
            </w:r>
            <w:r w:rsidRPr="00FA62CE">
              <w:rPr>
                <w:rFonts w:hint="eastAsia"/>
                <w:webHidden/>
                <w:szCs w:val="28"/>
              </w:rPr>
              <w:instrText xml:space="preserve"> </w:instrText>
            </w:r>
            <w:r w:rsidRPr="00FA62CE">
              <w:rPr>
                <w:webHidden/>
                <w:szCs w:val="28"/>
              </w:rPr>
              <w:instrText>PAGEREF _Toc186203965 \h</w:instrText>
            </w:r>
            <w:r w:rsidRPr="00FA62CE">
              <w:rPr>
                <w:rFonts w:hint="eastAsia"/>
                <w:webHidden/>
                <w:szCs w:val="28"/>
              </w:rPr>
              <w:instrText xml:space="preserve"> </w:instrText>
            </w:r>
            <w:r w:rsidRPr="00FA62CE">
              <w:rPr>
                <w:rFonts w:hint="eastAsia"/>
                <w:webHidden/>
                <w:szCs w:val="28"/>
              </w:rPr>
            </w:r>
            <w:r w:rsidRPr="00FA62CE">
              <w:rPr>
                <w:rFonts w:hint="eastAsia"/>
                <w:webHidden/>
                <w:szCs w:val="28"/>
              </w:rPr>
              <w:fldChar w:fldCharType="separate"/>
            </w:r>
            <w:r w:rsidR="00F55032">
              <w:rPr>
                <w:webHidden/>
                <w:szCs w:val="28"/>
              </w:rPr>
              <w:t>4</w:t>
            </w:r>
            <w:r w:rsidRPr="00FA62CE">
              <w:rPr>
                <w:rFonts w:hint="eastAsia"/>
                <w:webHidden/>
                <w:szCs w:val="28"/>
              </w:rPr>
              <w:fldChar w:fldCharType="end"/>
            </w:r>
          </w:hyperlink>
        </w:p>
        <w:p w:rsidR="00EF1C9A" w:rsidRPr="00FA62CE" w:rsidRDefault="00EF1C9A">
          <w:pPr>
            <w:pStyle w:val="TOC1"/>
            <w:rPr>
              <w:rFonts w:asciiTheme="minorHAnsi" w:eastAsiaTheme="minorEastAsia" w:hAnsiTheme="minorHAnsi" w:cstheme="minorBidi"/>
              <w:kern w:val="2"/>
              <w:szCs w:val="28"/>
              <w:lang w:val="en-US" w:eastAsia="zh-CN"/>
              <w14:ligatures w14:val="standardContextual"/>
            </w:rPr>
          </w:pPr>
          <w:hyperlink w:anchor="_Toc186203966" w:history="1">
            <w:r w:rsidRPr="00FA62CE">
              <w:rPr>
                <w:rStyle w:val="a4"/>
                <w:rFonts w:hint="eastAsia"/>
                <w:bCs/>
                <w:szCs w:val="28"/>
                <w:lang w:eastAsia="zh-CN"/>
              </w:rPr>
              <w:t>1. Обзор литературы</w:t>
            </w:r>
            <w:r w:rsidRPr="00FA62CE">
              <w:rPr>
                <w:rFonts w:hint="eastAsia"/>
                <w:webHidden/>
                <w:szCs w:val="28"/>
              </w:rPr>
              <w:tab/>
            </w:r>
            <w:r w:rsidRPr="00FA62CE">
              <w:rPr>
                <w:rFonts w:hint="eastAsia"/>
                <w:webHidden/>
                <w:szCs w:val="28"/>
              </w:rPr>
              <w:fldChar w:fldCharType="begin"/>
            </w:r>
            <w:r w:rsidRPr="00FA62CE">
              <w:rPr>
                <w:rFonts w:hint="eastAsia"/>
                <w:webHidden/>
                <w:szCs w:val="28"/>
              </w:rPr>
              <w:instrText xml:space="preserve"> </w:instrText>
            </w:r>
            <w:r w:rsidRPr="00FA62CE">
              <w:rPr>
                <w:webHidden/>
                <w:szCs w:val="28"/>
              </w:rPr>
              <w:instrText>PAGEREF _Toc186203966 \h</w:instrText>
            </w:r>
            <w:r w:rsidRPr="00FA62CE">
              <w:rPr>
                <w:rFonts w:hint="eastAsia"/>
                <w:webHidden/>
                <w:szCs w:val="28"/>
              </w:rPr>
              <w:instrText xml:space="preserve"> </w:instrText>
            </w:r>
            <w:r w:rsidRPr="00FA62CE">
              <w:rPr>
                <w:rFonts w:hint="eastAsia"/>
                <w:webHidden/>
                <w:szCs w:val="28"/>
              </w:rPr>
            </w:r>
            <w:r w:rsidRPr="00FA62CE">
              <w:rPr>
                <w:rFonts w:hint="eastAsia"/>
                <w:webHidden/>
                <w:szCs w:val="28"/>
              </w:rPr>
              <w:fldChar w:fldCharType="separate"/>
            </w:r>
            <w:r w:rsidR="00F55032">
              <w:rPr>
                <w:webHidden/>
                <w:szCs w:val="28"/>
              </w:rPr>
              <w:t>5</w:t>
            </w:r>
            <w:r w:rsidRPr="00FA62CE">
              <w:rPr>
                <w:rFonts w:hint="eastAsia"/>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67" w:history="1">
            <w:r w:rsidRPr="00FA62CE">
              <w:rPr>
                <w:rStyle w:val="a4"/>
                <w:rFonts w:hint="eastAsia"/>
                <w:bCs/>
                <w:noProof/>
                <w:szCs w:val="28"/>
                <w:lang w:eastAsia="zh-CN"/>
              </w:rPr>
              <w:t>1.1 Современные подходы к рекомендациям друзей</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_Toc186203967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5</w:t>
            </w:r>
            <w:r w:rsidRPr="00FA62CE">
              <w:rPr>
                <w:rFonts w:hint="eastAsia"/>
                <w:noProof/>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68" w:history="1">
            <w:r w:rsidRPr="00FA62CE">
              <w:rPr>
                <w:rStyle w:val="a4"/>
                <w:rFonts w:hint="eastAsia"/>
                <w:bCs/>
                <w:noProof/>
                <w:szCs w:val="28"/>
                <w:lang w:eastAsia="zh-CN"/>
              </w:rPr>
              <w:t>1.2 Использование графовых нейронных сетей</w:t>
            </w:r>
            <w:r w:rsidR="00FA62CE">
              <w:rPr>
                <w:rStyle w:val="a4"/>
                <w:rFonts w:eastAsiaTheme="minorEastAsia" w:hint="eastAsia"/>
                <w:bCs/>
                <w:noProof/>
                <w:szCs w:val="28"/>
                <w:lang w:eastAsia="zh-CN"/>
              </w:rPr>
              <w:t xml:space="preserve"> </w:t>
            </w:r>
            <w:r w:rsidRPr="00FA62CE">
              <w:rPr>
                <w:rStyle w:val="a4"/>
                <w:rFonts w:hint="eastAsia"/>
                <w:bCs/>
                <w:noProof/>
                <w:szCs w:val="28"/>
                <w:lang w:eastAsia="zh-CN"/>
              </w:rPr>
              <w:t>в социальных сетях</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_Toc186203968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5</w:t>
            </w:r>
            <w:r w:rsidRPr="00FA62CE">
              <w:rPr>
                <w:rFonts w:hint="eastAsia"/>
                <w:noProof/>
                <w:webHidden/>
                <w:szCs w:val="28"/>
              </w:rPr>
              <w:fldChar w:fldCharType="end"/>
            </w:r>
          </w:hyperlink>
        </w:p>
        <w:p w:rsidR="00EF1C9A" w:rsidRPr="00FA62CE" w:rsidRDefault="00EF1C9A">
          <w:pPr>
            <w:pStyle w:val="TOC1"/>
            <w:rPr>
              <w:rFonts w:asciiTheme="minorHAnsi" w:eastAsiaTheme="minorEastAsia" w:hAnsiTheme="minorHAnsi" w:cstheme="minorBidi"/>
              <w:kern w:val="2"/>
              <w:szCs w:val="28"/>
              <w:lang w:val="en-US" w:eastAsia="zh-CN"/>
              <w14:ligatures w14:val="standardContextual"/>
            </w:rPr>
          </w:pPr>
          <w:hyperlink w:anchor="_Toc186203969" w:history="1">
            <w:r w:rsidRPr="00FA62CE">
              <w:rPr>
                <w:rStyle w:val="a4"/>
                <w:rFonts w:hint="eastAsia"/>
                <w:bCs/>
                <w:szCs w:val="28"/>
                <w:lang w:val="en-US" w:eastAsia="zh-CN"/>
              </w:rPr>
              <w:t>2. Методология</w:t>
            </w:r>
            <w:r w:rsidRPr="00FA62CE">
              <w:rPr>
                <w:rFonts w:hint="eastAsia"/>
                <w:webHidden/>
                <w:szCs w:val="28"/>
              </w:rPr>
              <w:tab/>
            </w:r>
            <w:r w:rsidRPr="00FA62CE">
              <w:rPr>
                <w:rFonts w:hint="eastAsia"/>
                <w:webHidden/>
                <w:szCs w:val="28"/>
              </w:rPr>
              <w:fldChar w:fldCharType="begin"/>
            </w:r>
            <w:r w:rsidRPr="00FA62CE">
              <w:rPr>
                <w:rFonts w:hint="eastAsia"/>
                <w:webHidden/>
                <w:szCs w:val="28"/>
              </w:rPr>
              <w:instrText xml:space="preserve"> </w:instrText>
            </w:r>
            <w:r w:rsidRPr="00FA62CE">
              <w:rPr>
                <w:webHidden/>
                <w:szCs w:val="28"/>
              </w:rPr>
              <w:instrText>PAGEREF _Toc186203969 \h</w:instrText>
            </w:r>
            <w:r w:rsidRPr="00FA62CE">
              <w:rPr>
                <w:rFonts w:hint="eastAsia"/>
                <w:webHidden/>
                <w:szCs w:val="28"/>
              </w:rPr>
              <w:instrText xml:space="preserve"> </w:instrText>
            </w:r>
            <w:r w:rsidRPr="00FA62CE">
              <w:rPr>
                <w:rFonts w:hint="eastAsia"/>
                <w:webHidden/>
                <w:szCs w:val="28"/>
              </w:rPr>
            </w:r>
            <w:r w:rsidRPr="00FA62CE">
              <w:rPr>
                <w:rFonts w:hint="eastAsia"/>
                <w:webHidden/>
                <w:szCs w:val="28"/>
              </w:rPr>
              <w:fldChar w:fldCharType="separate"/>
            </w:r>
            <w:r w:rsidR="00F55032">
              <w:rPr>
                <w:webHidden/>
                <w:szCs w:val="28"/>
              </w:rPr>
              <w:t>6</w:t>
            </w:r>
            <w:r w:rsidRPr="00FA62CE">
              <w:rPr>
                <w:rFonts w:hint="eastAsia"/>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70" w:history="1">
            <w:r w:rsidRPr="00FA62CE">
              <w:rPr>
                <w:rStyle w:val="a4"/>
                <w:rFonts w:hint="eastAsia"/>
                <w:bCs/>
                <w:noProof/>
                <w:szCs w:val="28"/>
                <w:lang w:val="en-US" w:eastAsia="zh-CN"/>
              </w:rPr>
              <w:t>2.1 Данные</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_Toc186203970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6</w:t>
            </w:r>
            <w:r w:rsidRPr="00FA62CE">
              <w:rPr>
                <w:rFonts w:hint="eastAsia"/>
                <w:noProof/>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71" w:history="1">
            <w:r w:rsidRPr="00FA62CE">
              <w:rPr>
                <w:rStyle w:val="a4"/>
                <w:rFonts w:hint="eastAsia"/>
                <w:bCs/>
                <w:noProof/>
                <w:szCs w:val="28"/>
                <w:lang w:eastAsia="zh-CN"/>
              </w:rPr>
              <w:t>2.2 Предобработка данных</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_Toc186203971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6</w:t>
            </w:r>
            <w:r w:rsidRPr="00FA62CE">
              <w:rPr>
                <w:rFonts w:hint="eastAsia"/>
                <w:noProof/>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72" w:history="1">
            <w:r w:rsidRPr="00FA62CE">
              <w:rPr>
                <w:rStyle w:val="a4"/>
                <w:rFonts w:hint="eastAsia"/>
                <w:bCs/>
                <w:noProof/>
                <w:szCs w:val="28"/>
                <w:lang w:eastAsia="zh-CN"/>
              </w:rPr>
              <w:t>2.3 Дизайн модели</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_Toc186203972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7</w:t>
            </w:r>
            <w:r w:rsidRPr="00FA62CE">
              <w:rPr>
                <w:rFonts w:hint="eastAsia"/>
                <w:noProof/>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73" w:history="1">
            <w:r w:rsidRPr="00FA62CE">
              <w:rPr>
                <w:rStyle w:val="a4"/>
                <w:rFonts w:hint="eastAsia"/>
                <w:bCs/>
                <w:noProof/>
                <w:szCs w:val="28"/>
                <w:lang w:eastAsia="zh-CN"/>
              </w:rPr>
              <w:t>2.4 Алгоритм обучения</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_Toc186203973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8</w:t>
            </w:r>
            <w:r w:rsidRPr="00FA62CE">
              <w:rPr>
                <w:rFonts w:hint="eastAsia"/>
                <w:noProof/>
                <w:webHidden/>
                <w:szCs w:val="28"/>
              </w:rPr>
              <w:fldChar w:fldCharType="end"/>
            </w:r>
          </w:hyperlink>
        </w:p>
        <w:p w:rsidR="00EF1C9A" w:rsidRPr="00FA62CE" w:rsidRDefault="00EF1C9A">
          <w:pPr>
            <w:pStyle w:val="TOC1"/>
            <w:rPr>
              <w:rFonts w:asciiTheme="minorHAnsi" w:eastAsiaTheme="minorEastAsia" w:hAnsiTheme="minorHAnsi" w:cstheme="minorBidi"/>
              <w:kern w:val="2"/>
              <w:szCs w:val="28"/>
              <w:lang w:val="en-US" w:eastAsia="zh-CN"/>
              <w14:ligatures w14:val="standardContextual"/>
            </w:rPr>
          </w:pPr>
          <w:hyperlink w:anchor="_Toc186203974" w:history="1">
            <w:r w:rsidRPr="00FA62CE">
              <w:rPr>
                <w:rStyle w:val="a4"/>
                <w:rFonts w:hint="eastAsia"/>
                <w:bCs/>
                <w:szCs w:val="28"/>
                <w:lang w:val="en-US" w:eastAsia="zh-CN"/>
              </w:rPr>
              <w:t>3. Результаты</w:t>
            </w:r>
            <w:r w:rsidRPr="00FA62CE">
              <w:rPr>
                <w:rFonts w:hint="eastAsia"/>
                <w:webHidden/>
                <w:szCs w:val="28"/>
              </w:rPr>
              <w:tab/>
            </w:r>
            <w:r w:rsidRPr="00FA62CE">
              <w:rPr>
                <w:rFonts w:hint="eastAsia"/>
                <w:webHidden/>
                <w:szCs w:val="28"/>
              </w:rPr>
              <w:fldChar w:fldCharType="begin"/>
            </w:r>
            <w:r w:rsidRPr="00FA62CE">
              <w:rPr>
                <w:rFonts w:hint="eastAsia"/>
                <w:webHidden/>
                <w:szCs w:val="28"/>
              </w:rPr>
              <w:instrText xml:space="preserve"> </w:instrText>
            </w:r>
            <w:r w:rsidRPr="00FA62CE">
              <w:rPr>
                <w:webHidden/>
                <w:szCs w:val="28"/>
              </w:rPr>
              <w:instrText>PAGEREF _Toc186203974 \h</w:instrText>
            </w:r>
            <w:r w:rsidRPr="00FA62CE">
              <w:rPr>
                <w:rFonts w:hint="eastAsia"/>
                <w:webHidden/>
                <w:szCs w:val="28"/>
              </w:rPr>
              <w:instrText xml:space="preserve"> </w:instrText>
            </w:r>
            <w:r w:rsidRPr="00FA62CE">
              <w:rPr>
                <w:rFonts w:hint="eastAsia"/>
                <w:webHidden/>
                <w:szCs w:val="28"/>
              </w:rPr>
            </w:r>
            <w:r w:rsidRPr="00FA62CE">
              <w:rPr>
                <w:rFonts w:hint="eastAsia"/>
                <w:webHidden/>
                <w:szCs w:val="28"/>
              </w:rPr>
              <w:fldChar w:fldCharType="separate"/>
            </w:r>
            <w:r w:rsidR="00F55032">
              <w:rPr>
                <w:webHidden/>
                <w:szCs w:val="28"/>
              </w:rPr>
              <w:t>10</w:t>
            </w:r>
            <w:r w:rsidRPr="00FA62CE">
              <w:rPr>
                <w:rFonts w:hint="eastAsia"/>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75" w:history="1">
            <w:r w:rsidRPr="00FA62CE">
              <w:rPr>
                <w:rStyle w:val="a4"/>
                <w:rFonts w:hint="eastAsia"/>
                <w:bCs/>
                <w:noProof/>
                <w:szCs w:val="28"/>
                <w:lang w:val="en-US" w:eastAsia="zh-CN"/>
              </w:rPr>
              <w:t>3.1 Обучение модели</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_Toc186203975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10</w:t>
            </w:r>
            <w:r w:rsidRPr="00FA62CE">
              <w:rPr>
                <w:rFonts w:hint="eastAsia"/>
                <w:noProof/>
                <w:webHidden/>
                <w:szCs w:val="28"/>
              </w:rPr>
              <w:fldChar w:fldCharType="end"/>
            </w:r>
          </w:hyperlink>
        </w:p>
        <w:p w:rsidR="00EF1C9A" w:rsidRPr="00FA62CE" w:rsidRDefault="00EF1C9A">
          <w:pPr>
            <w:pStyle w:val="TOC2"/>
            <w:tabs>
              <w:tab w:val="right" w:leader="dot" w:pos="9628"/>
            </w:tabs>
            <w:rPr>
              <w:rFonts w:asciiTheme="minorHAnsi" w:eastAsiaTheme="minorEastAsia" w:hAnsiTheme="minorHAnsi" w:cstheme="minorBidi"/>
              <w:noProof/>
              <w:kern w:val="2"/>
              <w:szCs w:val="28"/>
              <w:lang w:val="en-US" w:eastAsia="zh-CN"/>
              <w14:ligatures w14:val="standardContextual"/>
            </w:rPr>
          </w:pPr>
          <w:hyperlink w:anchor="_Toc186203976" w:history="1">
            <w:r w:rsidRPr="00FA62CE">
              <w:rPr>
                <w:rStyle w:val="a4"/>
                <w:rFonts w:hint="eastAsia"/>
                <w:bCs/>
                <w:noProof/>
                <w:szCs w:val="28"/>
                <w:lang w:eastAsia="zh-CN"/>
              </w:rPr>
              <w:t>3.2 Визуализация результатов</w:t>
            </w:r>
            <w:r w:rsidRPr="00FA62CE">
              <w:rPr>
                <w:rFonts w:hint="eastAsia"/>
                <w:noProof/>
                <w:webHidden/>
                <w:szCs w:val="28"/>
              </w:rPr>
              <w:tab/>
            </w:r>
            <w:r w:rsidRPr="00FA62CE">
              <w:rPr>
                <w:rFonts w:hint="eastAsia"/>
                <w:noProof/>
                <w:webHidden/>
                <w:szCs w:val="28"/>
              </w:rPr>
              <w:fldChar w:fldCharType="begin"/>
            </w:r>
            <w:r w:rsidRPr="00FA62CE">
              <w:rPr>
                <w:rFonts w:hint="eastAsia"/>
                <w:noProof/>
                <w:webHidden/>
                <w:szCs w:val="28"/>
              </w:rPr>
              <w:instrText xml:space="preserve"> </w:instrText>
            </w:r>
            <w:r w:rsidRPr="00FA62CE">
              <w:rPr>
                <w:noProof/>
                <w:webHidden/>
                <w:szCs w:val="28"/>
              </w:rPr>
              <w:instrText>PAGEREF _Toc186203976 \h</w:instrText>
            </w:r>
            <w:r w:rsidRPr="00FA62CE">
              <w:rPr>
                <w:rFonts w:hint="eastAsia"/>
                <w:noProof/>
                <w:webHidden/>
                <w:szCs w:val="28"/>
              </w:rPr>
              <w:instrText xml:space="preserve"> </w:instrText>
            </w:r>
            <w:r w:rsidRPr="00FA62CE">
              <w:rPr>
                <w:rFonts w:hint="eastAsia"/>
                <w:noProof/>
                <w:webHidden/>
                <w:szCs w:val="28"/>
              </w:rPr>
            </w:r>
            <w:r w:rsidRPr="00FA62CE">
              <w:rPr>
                <w:rFonts w:hint="eastAsia"/>
                <w:noProof/>
                <w:webHidden/>
                <w:szCs w:val="28"/>
              </w:rPr>
              <w:fldChar w:fldCharType="separate"/>
            </w:r>
            <w:r w:rsidR="00F55032">
              <w:rPr>
                <w:noProof/>
                <w:webHidden/>
                <w:szCs w:val="28"/>
              </w:rPr>
              <w:t>10</w:t>
            </w:r>
            <w:r w:rsidRPr="00FA62CE">
              <w:rPr>
                <w:rFonts w:hint="eastAsia"/>
                <w:noProof/>
                <w:webHidden/>
                <w:szCs w:val="28"/>
              </w:rPr>
              <w:fldChar w:fldCharType="end"/>
            </w:r>
          </w:hyperlink>
        </w:p>
        <w:p w:rsidR="00EF1C9A" w:rsidRPr="00FA62CE" w:rsidRDefault="00EF1C9A">
          <w:pPr>
            <w:pStyle w:val="TOC1"/>
            <w:rPr>
              <w:rFonts w:asciiTheme="minorHAnsi" w:eastAsiaTheme="minorEastAsia" w:hAnsiTheme="minorHAnsi" w:cstheme="minorBidi"/>
              <w:kern w:val="2"/>
              <w:szCs w:val="28"/>
              <w:lang w:val="en-US" w:eastAsia="zh-CN"/>
              <w14:ligatures w14:val="standardContextual"/>
            </w:rPr>
          </w:pPr>
          <w:hyperlink w:anchor="_Toc186203977" w:history="1">
            <w:r w:rsidRPr="00FA62CE">
              <w:rPr>
                <w:rStyle w:val="a4"/>
                <w:rFonts w:hint="eastAsia"/>
                <w:bCs/>
                <w:szCs w:val="28"/>
                <w:lang w:eastAsia="zh-CN"/>
              </w:rPr>
              <w:t>Заключение</w:t>
            </w:r>
            <w:r w:rsidRPr="00FA62CE">
              <w:rPr>
                <w:rFonts w:hint="eastAsia"/>
                <w:webHidden/>
                <w:szCs w:val="28"/>
              </w:rPr>
              <w:tab/>
            </w:r>
            <w:r w:rsidRPr="00FA62CE">
              <w:rPr>
                <w:rFonts w:hint="eastAsia"/>
                <w:webHidden/>
                <w:szCs w:val="28"/>
              </w:rPr>
              <w:fldChar w:fldCharType="begin"/>
            </w:r>
            <w:r w:rsidRPr="00FA62CE">
              <w:rPr>
                <w:rFonts w:hint="eastAsia"/>
                <w:webHidden/>
                <w:szCs w:val="28"/>
              </w:rPr>
              <w:instrText xml:space="preserve"> </w:instrText>
            </w:r>
            <w:r w:rsidRPr="00FA62CE">
              <w:rPr>
                <w:webHidden/>
                <w:szCs w:val="28"/>
              </w:rPr>
              <w:instrText>PAGEREF _Toc186203977 \h</w:instrText>
            </w:r>
            <w:r w:rsidRPr="00FA62CE">
              <w:rPr>
                <w:rFonts w:hint="eastAsia"/>
                <w:webHidden/>
                <w:szCs w:val="28"/>
              </w:rPr>
              <w:instrText xml:space="preserve"> </w:instrText>
            </w:r>
            <w:r w:rsidRPr="00FA62CE">
              <w:rPr>
                <w:rFonts w:hint="eastAsia"/>
                <w:webHidden/>
                <w:szCs w:val="28"/>
              </w:rPr>
            </w:r>
            <w:r w:rsidRPr="00FA62CE">
              <w:rPr>
                <w:rFonts w:hint="eastAsia"/>
                <w:webHidden/>
                <w:szCs w:val="28"/>
              </w:rPr>
              <w:fldChar w:fldCharType="separate"/>
            </w:r>
            <w:r w:rsidR="00F55032">
              <w:rPr>
                <w:webHidden/>
                <w:szCs w:val="28"/>
              </w:rPr>
              <w:t>12</w:t>
            </w:r>
            <w:r w:rsidRPr="00FA62CE">
              <w:rPr>
                <w:rFonts w:hint="eastAsia"/>
                <w:webHidden/>
                <w:szCs w:val="28"/>
              </w:rPr>
              <w:fldChar w:fldCharType="end"/>
            </w:r>
          </w:hyperlink>
        </w:p>
        <w:p w:rsidR="00EF1C9A" w:rsidRPr="00FA62CE" w:rsidRDefault="00EF1C9A">
          <w:pPr>
            <w:pStyle w:val="TOC1"/>
            <w:rPr>
              <w:rFonts w:asciiTheme="minorHAnsi" w:eastAsiaTheme="minorEastAsia" w:hAnsiTheme="minorHAnsi" w:cstheme="minorBidi"/>
              <w:kern w:val="2"/>
              <w:szCs w:val="28"/>
              <w:lang w:val="en-US" w:eastAsia="zh-CN"/>
              <w14:ligatures w14:val="standardContextual"/>
            </w:rPr>
          </w:pPr>
          <w:hyperlink w:anchor="_Toc186203978" w:history="1">
            <w:r w:rsidRPr="00FA62CE">
              <w:rPr>
                <w:rStyle w:val="a4"/>
                <w:rFonts w:hint="eastAsia"/>
                <w:bCs/>
                <w:szCs w:val="28"/>
                <w:lang w:val="en-US" w:eastAsia="zh-CN"/>
              </w:rPr>
              <w:t>Список литературы</w:t>
            </w:r>
            <w:r w:rsidRPr="00FA62CE">
              <w:rPr>
                <w:rFonts w:hint="eastAsia"/>
                <w:webHidden/>
                <w:szCs w:val="28"/>
              </w:rPr>
              <w:tab/>
            </w:r>
            <w:r w:rsidRPr="00FA62CE">
              <w:rPr>
                <w:rFonts w:hint="eastAsia"/>
                <w:webHidden/>
                <w:szCs w:val="28"/>
              </w:rPr>
              <w:fldChar w:fldCharType="begin"/>
            </w:r>
            <w:r w:rsidRPr="00FA62CE">
              <w:rPr>
                <w:rFonts w:hint="eastAsia"/>
                <w:webHidden/>
                <w:szCs w:val="28"/>
              </w:rPr>
              <w:instrText xml:space="preserve"> </w:instrText>
            </w:r>
            <w:r w:rsidRPr="00FA62CE">
              <w:rPr>
                <w:webHidden/>
                <w:szCs w:val="28"/>
              </w:rPr>
              <w:instrText>PAGEREF _Toc186203978 \h</w:instrText>
            </w:r>
            <w:r w:rsidRPr="00FA62CE">
              <w:rPr>
                <w:rFonts w:hint="eastAsia"/>
                <w:webHidden/>
                <w:szCs w:val="28"/>
              </w:rPr>
              <w:instrText xml:space="preserve"> </w:instrText>
            </w:r>
            <w:r w:rsidRPr="00FA62CE">
              <w:rPr>
                <w:rFonts w:hint="eastAsia"/>
                <w:webHidden/>
                <w:szCs w:val="28"/>
              </w:rPr>
            </w:r>
            <w:r w:rsidRPr="00FA62CE">
              <w:rPr>
                <w:rFonts w:hint="eastAsia"/>
                <w:webHidden/>
                <w:szCs w:val="28"/>
              </w:rPr>
              <w:fldChar w:fldCharType="separate"/>
            </w:r>
            <w:r w:rsidR="00F55032">
              <w:rPr>
                <w:webHidden/>
                <w:szCs w:val="28"/>
              </w:rPr>
              <w:t>13</w:t>
            </w:r>
            <w:r w:rsidRPr="00FA62CE">
              <w:rPr>
                <w:rFonts w:hint="eastAsia"/>
                <w:webHidden/>
                <w:szCs w:val="28"/>
              </w:rPr>
              <w:fldChar w:fldCharType="end"/>
            </w:r>
          </w:hyperlink>
        </w:p>
        <w:p w:rsidR="00EF1C9A" w:rsidRDefault="00EF1C9A">
          <w:r w:rsidRPr="00FA62CE">
            <w:rPr>
              <w:b/>
              <w:bCs/>
              <w:sz w:val="28"/>
              <w:szCs w:val="28"/>
              <w:lang w:val="zh-CN"/>
            </w:rPr>
            <w:fldChar w:fldCharType="end"/>
          </w:r>
        </w:p>
      </w:sdtContent>
    </w:sdt>
    <w:p w:rsidR="00EF1C9A" w:rsidRDefault="00EF1C9A" w:rsidP="00EF1C9A">
      <w:pPr>
        <w:pStyle w:val="5"/>
        <w:spacing w:afterLines="100" w:after="240"/>
        <w:outlineLvl w:val="0"/>
        <w:rPr>
          <w:rFonts w:eastAsiaTheme="minorEastAsia"/>
          <w:bCs/>
          <w:sz w:val="32"/>
          <w:szCs w:val="32"/>
          <w:lang w:eastAsia="zh-CN"/>
        </w:rPr>
      </w:pPr>
    </w:p>
    <w:p w:rsidR="00EF1C9A" w:rsidRDefault="00EF1C9A">
      <w:pPr>
        <w:rPr>
          <w:rFonts w:eastAsiaTheme="minorEastAsia"/>
          <w:b/>
          <w:bCs/>
          <w:sz w:val="32"/>
          <w:szCs w:val="32"/>
          <w:lang w:eastAsia="zh-CN"/>
        </w:rPr>
      </w:pPr>
      <w:r>
        <w:rPr>
          <w:rFonts w:eastAsiaTheme="minorEastAsia"/>
          <w:bCs/>
          <w:sz w:val="32"/>
          <w:szCs w:val="32"/>
          <w:lang w:eastAsia="zh-CN"/>
        </w:rPr>
        <w:br w:type="page"/>
      </w:r>
    </w:p>
    <w:p w:rsidR="00431ACA" w:rsidRPr="00431ACA" w:rsidRDefault="00431ACA" w:rsidP="00EF1C9A">
      <w:pPr>
        <w:pStyle w:val="5"/>
        <w:spacing w:afterLines="100" w:after="240"/>
        <w:outlineLvl w:val="0"/>
        <w:rPr>
          <w:rFonts w:eastAsiaTheme="minorEastAsia"/>
          <w:bCs/>
          <w:sz w:val="32"/>
          <w:szCs w:val="32"/>
          <w:lang w:eastAsia="zh-CN"/>
        </w:rPr>
      </w:pPr>
      <w:bookmarkStart w:id="5" w:name="_Toc186203965"/>
      <w:r w:rsidRPr="00431ACA">
        <w:rPr>
          <w:rFonts w:eastAsiaTheme="minorEastAsia"/>
          <w:bCs/>
          <w:sz w:val="32"/>
          <w:szCs w:val="32"/>
          <w:lang w:eastAsia="zh-CN"/>
        </w:rPr>
        <w:lastRenderedPageBreak/>
        <w:t>Введение</w:t>
      </w:r>
      <w:bookmarkEnd w:id="5"/>
    </w:p>
    <w:p w:rsidR="00431ACA" w:rsidRPr="00431ACA" w:rsidRDefault="00431ACA" w:rsidP="00431ACA">
      <w:pPr>
        <w:pStyle w:val="5"/>
        <w:spacing w:line="360" w:lineRule="auto"/>
        <w:ind w:firstLineChars="200" w:firstLine="560"/>
        <w:jc w:val="both"/>
        <w:rPr>
          <w:rFonts w:eastAsiaTheme="minorEastAsia"/>
          <w:b w:val="0"/>
          <w:bCs/>
          <w:lang w:eastAsia="zh-CN"/>
        </w:rPr>
      </w:pPr>
      <w:r w:rsidRPr="00431ACA">
        <w:rPr>
          <w:rFonts w:eastAsiaTheme="minorEastAsia"/>
          <w:b w:val="0"/>
          <w:bCs/>
          <w:lang w:eastAsia="zh-CN"/>
        </w:rPr>
        <w:t xml:space="preserve">В современном мире программирования платформы, такие как </w:t>
      </w:r>
      <w:r w:rsidRPr="00431ACA">
        <w:rPr>
          <w:rFonts w:eastAsiaTheme="minorEastAsia"/>
          <w:b w:val="0"/>
          <w:bCs/>
          <w:lang w:val="en-US" w:eastAsia="zh-CN"/>
        </w:rPr>
        <w:t>GitHub</w:t>
      </w:r>
      <w:r w:rsidRPr="00431ACA">
        <w:rPr>
          <w:rFonts w:eastAsiaTheme="minorEastAsia"/>
          <w:b w:val="0"/>
          <w:bCs/>
          <w:lang w:eastAsia="zh-CN"/>
        </w:rPr>
        <w:t>, играют ключевую роль в объединении разработчиков и облегчении совместной работы. Однако с ростом числа пользователей и объемов информации возникает проблема эффективного взаимодействия между участниками платформы. Наличие большого числа разработчиков с разнообразными навыками и интересами усложняет процесс поиска потенциальных коллег, чьи интересы и проекты могут совпадать. Поэтому разработка системы рекомендаций друзей, основанной на данных о связях и особенностях разработчиков, становится актуальной задачей.</w:t>
      </w:r>
    </w:p>
    <w:p w:rsidR="00431ACA" w:rsidRPr="00431ACA" w:rsidRDefault="00431ACA" w:rsidP="00431ACA">
      <w:pPr>
        <w:pStyle w:val="5"/>
        <w:spacing w:line="360" w:lineRule="auto"/>
        <w:ind w:firstLineChars="200" w:firstLine="560"/>
        <w:jc w:val="both"/>
        <w:rPr>
          <w:rFonts w:eastAsiaTheme="minorEastAsia"/>
          <w:b w:val="0"/>
          <w:bCs/>
          <w:lang w:eastAsia="zh-CN"/>
        </w:rPr>
      </w:pPr>
      <w:r w:rsidRPr="00431ACA">
        <w:rPr>
          <w:rFonts w:eastAsiaTheme="minorEastAsia"/>
          <w:b w:val="0"/>
          <w:bCs/>
          <w:lang w:eastAsia="zh-CN"/>
        </w:rPr>
        <w:t>Графовые нейронные сети (</w:t>
      </w:r>
      <w:r w:rsidRPr="00431ACA">
        <w:rPr>
          <w:rFonts w:eastAsiaTheme="minorEastAsia"/>
          <w:b w:val="0"/>
          <w:bCs/>
          <w:lang w:val="en-US" w:eastAsia="zh-CN"/>
        </w:rPr>
        <w:t>GNN</w:t>
      </w:r>
      <w:r w:rsidRPr="00431ACA">
        <w:rPr>
          <w:rFonts w:eastAsiaTheme="minorEastAsia"/>
          <w:b w:val="0"/>
          <w:bCs/>
          <w:lang w:eastAsia="zh-CN"/>
        </w:rPr>
        <w:t xml:space="preserve">) в последние годы стали мощным инструментом для анализа сложных структур данных, таких как социальные сети. Они предоставляют возможность моделирования взаимосвязей между узлами графа и анализа их структурных особенностей. Это делает </w:t>
      </w:r>
      <w:r w:rsidRPr="00431ACA">
        <w:rPr>
          <w:rFonts w:eastAsiaTheme="minorEastAsia"/>
          <w:b w:val="0"/>
          <w:bCs/>
          <w:lang w:val="en-US" w:eastAsia="zh-CN"/>
        </w:rPr>
        <w:t>GNN</w:t>
      </w:r>
      <w:r w:rsidRPr="00431ACA">
        <w:rPr>
          <w:rFonts w:eastAsiaTheme="minorEastAsia"/>
          <w:b w:val="0"/>
          <w:bCs/>
          <w:lang w:eastAsia="zh-CN"/>
        </w:rPr>
        <w:t xml:space="preserve"> идеальным подходом для разработки системы рекомендаций, которая использует информацию о взаимодействиях между пользователями </w:t>
      </w:r>
      <w:r w:rsidRPr="00431ACA">
        <w:rPr>
          <w:rFonts w:eastAsiaTheme="minorEastAsia"/>
          <w:b w:val="0"/>
          <w:bCs/>
          <w:lang w:val="en-US" w:eastAsia="zh-CN"/>
        </w:rPr>
        <w:t>GitHub</w:t>
      </w:r>
      <w:r w:rsidRPr="00431ACA">
        <w:rPr>
          <w:rFonts w:eastAsiaTheme="minorEastAsia"/>
          <w:b w:val="0"/>
          <w:bCs/>
          <w:lang w:eastAsia="zh-CN"/>
        </w:rPr>
        <w:t xml:space="preserve">. Основная цель данного исследования заключается в создании системы рекомендаций друзей для разработчиков </w:t>
      </w:r>
      <w:r w:rsidRPr="00431ACA">
        <w:rPr>
          <w:rFonts w:eastAsiaTheme="minorEastAsia"/>
          <w:b w:val="0"/>
          <w:bCs/>
          <w:lang w:val="en-US" w:eastAsia="zh-CN"/>
        </w:rPr>
        <w:t>GitHub</w:t>
      </w:r>
      <w:r w:rsidRPr="00431ACA">
        <w:rPr>
          <w:rFonts w:eastAsiaTheme="minorEastAsia"/>
          <w:b w:val="0"/>
          <w:bCs/>
          <w:lang w:eastAsia="zh-CN"/>
        </w:rPr>
        <w:t xml:space="preserve"> с применением графовых нейронных сетей. Такой подход позволит учитывать не только прямые, но и косвенные связи между пользователями, а также их персональные особенности.</w:t>
      </w:r>
    </w:p>
    <w:p w:rsidR="00431ACA" w:rsidRPr="00431ACA" w:rsidRDefault="00431ACA" w:rsidP="00431ACA">
      <w:pPr>
        <w:pStyle w:val="5"/>
        <w:spacing w:line="360" w:lineRule="auto"/>
        <w:ind w:firstLineChars="200" w:firstLine="560"/>
        <w:jc w:val="both"/>
        <w:rPr>
          <w:rFonts w:eastAsiaTheme="minorEastAsia"/>
          <w:lang w:eastAsia="zh-CN"/>
        </w:rPr>
      </w:pPr>
      <w:r w:rsidRPr="00431ACA">
        <w:rPr>
          <w:rFonts w:eastAsiaTheme="minorEastAsia"/>
          <w:b w:val="0"/>
          <w:bCs/>
          <w:lang w:eastAsia="zh-CN"/>
        </w:rPr>
        <w:t xml:space="preserve">Настоящая работа направлена на анализ данных о разработчиках </w:t>
      </w:r>
      <w:r w:rsidRPr="00431ACA">
        <w:rPr>
          <w:rFonts w:eastAsiaTheme="minorEastAsia"/>
          <w:b w:val="0"/>
          <w:bCs/>
          <w:lang w:val="en-US" w:eastAsia="zh-CN"/>
        </w:rPr>
        <w:t>GitHub</w:t>
      </w:r>
      <w:r w:rsidRPr="00431ACA">
        <w:rPr>
          <w:rFonts w:eastAsiaTheme="minorEastAsia"/>
          <w:b w:val="0"/>
          <w:bCs/>
          <w:lang w:eastAsia="zh-CN"/>
        </w:rPr>
        <w:t xml:space="preserve">, построение графовой структуры и обучение модели </w:t>
      </w:r>
      <w:r w:rsidRPr="00431ACA">
        <w:rPr>
          <w:rFonts w:eastAsiaTheme="minorEastAsia"/>
          <w:b w:val="0"/>
          <w:bCs/>
          <w:lang w:val="en-US" w:eastAsia="zh-CN"/>
        </w:rPr>
        <w:t>GNN</w:t>
      </w:r>
      <w:r w:rsidRPr="00431ACA">
        <w:rPr>
          <w:rFonts w:eastAsiaTheme="minorEastAsia"/>
          <w:b w:val="0"/>
          <w:bCs/>
          <w:lang w:eastAsia="zh-CN"/>
        </w:rPr>
        <w:t xml:space="preserve"> для предоставления рекомендаций. Основное внимание уделяется вопросам предварительной обработки данных, проектирования архитектуры модели и её обучения с использованием актуальных методов машинного обучения. Итогом исследования станет система рекомендаций, которая может быть полезна как отдельным разработчикам, так и администраторам платформы для улучшения пользовательского опыта и укрепления профессионального сообщества.</w:t>
      </w:r>
    </w:p>
    <w:p w:rsidR="00431ACA" w:rsidRDefault="00431ACA" w:rsidP="005960F9">
      <w:pPr>
        <w:pStyle w:val="5"/>
        <w:rPr>
          <w:rFonts w:eastAsiaTheme="minorEastAsia"/>
          <w:lang w:eastAsia="zh-CN"/>
        </w:rPr>
      </w:pPr>
      <w:r>
        <w:rPr>
          <w:rFonts w:eastAsiaTheme="minorEastAsia"/>
          <w:lang w:eastAsia="zh-CN"/>
        </w:rPr>
        <w:br w:type="page"/>
      </w:r>
    </w:p>
    <w:p w:rsidR="00431ACA" w:rsidRPr="00431ACA" w:rsidRDefault="00431ACA" w:rsidP="00EF1C9A">
      <w:pPr>
        <w:pStyle w:val="5"/>
        <w:spacing w:afterLines="100" w:after="240" w:line="360" w:lineRule="auto"/>
        <w:jc w:val="left"/>
        <w:outlineLvl w:val="0"/>
        <w:rPr>
          <w:rFonts w:eastAsiaTheme="minorEastAsia"/>
          <w:bCs/>
          <w:sz w:val="32"/>
          <w:szCs w:val="32"/>
          <w:lang w:eastAsia="zh-CN"/>
        </w:rPr>
      </w:pPr>
      <w:bookmarkStart w:id="6" w:name="_Toc186203966"/>
      <w:r w:rsidRPr="00431ACA">
        <w:rPr>
          <w:rFonts w:eastAsiaTheme="minorEastAsia" w:hint="eastAsia"/>
          <w:bCs/>
          <w:sz w:val="32"/>
          <w:szCs w:val="32"/>
          <w:lang w:eastAsia="zh-CN"/>
        </w:rPr>
        <w:lastRenderedPageBreak/>
        <w:t xml:space="preserve">1. </w:t>
      </w:r>
      <w:r w:rsidRPr="00431ACA">
        <w:rPr>
          <w:rFonts w:eastAsiaTheme="minorEastAsia"/>
          <w:bCs/>
          <w:sz w:val="32"/>
          <w:szCs w:val="32"/>
          <w:lang w:eastAsia="zh-CN"/>
        </w:rPr>
        <w:t>Обзор литературы</w:t>
      </w:r>
      <w:bookmarkEnd w:id="6"/>
    </w:p>
    <w:p w:rsidR="00431ACA" w:rsidRPr="00431ACA" w:rsidRDefault="00431ACA" w:rsidP="00EF1C9A">
      <w:pPr>
        <w:pStyle w:val="5"/>
        <w:spacing w:afterLines="50" w:after="120" w:line="360" w:lineRule="auto"/>
        <w:jc w:val="left"/>
        <w:outlineLvl w:val="1"/>
        <w:rPr>
          <w:rFonts w:eastAsiaTheme="minorEastAsia"/>
          <w:bCs/>
          <w:lang w:eastAsia="zh-CN"/>
        </w:rPr>
      </w:pPr>
      <w:bookmarkStart w:id="7" w:name="_Toc186203967"/>
      <w:r w:rsidRPr="00431ACA">
        <w:rPr>
          <w:rFonts w:eastAsiaTheme="minorEastAsia" w:hint="eastAsia"/>
          <w:bCs/>
          <w:lang w:eastAsia="zh-CN"/>
        </w:rPr>
        <w:t>1</w:t>
      </w:r>
      <w:r w:rsidRPr="00431ACA">
        <w:rPr>
          <w:rFonts w:eastAsiaTheme="minorEastAsia"/>
          <w:bCs/>
          <w:lang w:eastAsia="zh-CN"/>
        </w:rPr>
        <w:t>.1 Современные подходы к рекомендациям друзей</w:t>
      </w:r>
      <w:bookmarkEnd w:id="7"/>
    </w:p>
    <w:p w:rsidR="00431ACA" w:rsidRDefault="00431ACA" w:rsidP="00431ACA">
      <w:pPr>
        <w:pStyle w:val="5"/>
        <w:spacing w:line="360" w:lineRule="auto"/>
        <w:ind w:firstLineChars="200" w:firstLine="560"/>
        <w:jc w:val="both"/>
        <w:rPr>
          <w:rFonts w:eastAsiaTheme="minorEastAsia"/>
          <w:b w:val="0"/>
          <w:bCs/>
          <w:lang w:eastAsia="zh-CN"/>
        </w:rPr>
      </w:pPr>
      <w:r w:rsidRPr="00431ACA">
        <w:rPr>
          <w:rFonts w:eastAsiaTheme="minorEastAsia"/>
          <w:b w:val="0"/>
          <w:bCs/>
          <w:lang w:eastAsia="zh-CN"/>
        </w:rPr>
        <w:t xml:space="preserve">Системы рекомендаций являются важным инструментом, способствующим улучшению взаимодействия пользователей в социальных сетях и профессиональных платформах. Традиционно подходы к рекомендациям друзей основаны на методах коллаборативной фильтрации, которые используют данные о поведении пользователей, такие как история взаимодействий или предпочтений. Другие методы включают контентно-ориентированный подход, учитывающий сходства в профилях пользователей. Однако такие методы имеют ограниченную эффективность при наличии сложных сетевых структур или большого объема данных, как в случае платформы </w:t>
      </w:r>
      <w:r w:rsidRPr="00431ACA">
        <w:rPr>
          <w:rFonts w:eastAsiaTheme="minorEastAsia"/>
          <w:b w:val="0"/>
          <w:bCs/>
          <w:lang w:val="en-US" w:eastAsia="zh-CN"/>
        </w:rPr>
        <w:t>GitHub</w:t>
      </w:r>
      <w:r w:rsidRPr="00431ACA">
        <w:rPr>
          <w:rFonts w:eastAsiaTheme="minorEastAsia"/>
          <w:b w:val="0"/>
          <w:bCs/>
          <w:lang w:eastAsia="zh-CN"/>
        </w:rPr>
        <w:t>. Недавние исследования демонстрируют преимущества использования графовых методов, позволяющих учитывать топологию сети и структурные взаимосвязи между пользователями.</w:t>
      </w:r>
    </w:p>
    <w:p w:rsidR="00431ACA" w:rsidRPr="00431ACA" w:rsidRDefault="00431ACA" w:rsidP="00431ACA">
      <w:pPr>
        <w:pStyle w:val="5"/>
        <w:spacing w:line="360" w:lineRule="auto"/>
        <w:ind w:firstLineChars="200" w:firstLine="560"/>
        <w:jc w:val="both"/>
        <w:rPr>
          <w:rFonts w:eastAsiaTheme="minorEastAsia"/>
          <w:b w:val="0"/>
          <w:bCs/>
          <w:lang w:eastAsia="zh-CN"/>
        </w:rPr>
      </w:pPr>
    </w:p>
    <w:p w:rsidR="00431ACA" w:rsidRPr="00431ACA" w:rsidRDefault="00431ACA" w:rsidP="00EF1C9A">
      <w:pPr>
        <w:pStyle w:val="5"/>
        <w:spacing w:afterLines="50" w:after="120" w:line="360" w:lineRule="auto"/>
        <w:jc w:val="left"/>
        <w:outlineLvl w:val="1"/>
        <w:rPr>
          <w:rFonts w:eastAsiaTheme="minorEastAsia"/>
          <w:bCs/>
          <w:lang w:eastAsia="zh-CN"/>
        </w:rPr>
      </w:pPr>
      <w:bookmarkStart w:id="8" w:name="_Toc186203968"/>
      <w:r w:rsidRPr="00431ACA">
        <w:rPr>
          <w:rFonts w:eastAsiaTheme="minorEastAsia" w:hint="eastAsia"/>
          <w:bCs/>
          <w:lang w:eastAsia="zh-CN"/>
        </w:rPr>
        <w:t>1</w:t>
      </w:r>
      <w:r w:rsidRPr="00431ACA">
        <w:rPr>
          <w:rFonts w:eastAsiaTheme="minorEastAsia"/>
          <w:bCs/>
          <w:lang w:eastAsia="zh-CN"/>
        </w:rPr>
        <w:t>.2 Использование графовых нейронных сетей в социальных сетях</w:t>
      </w:r>
      <w:bookmarkEnd w:id="8"/>
    </w:p>
    <w:p w:rsidR="00431ACA" w:rsidRPr="00431ACA" w:rsidRDefault="00431ACA" w:rsidP="00431ACA">
      <w:pPr>
        <w:pStyle w:val="5"/>
        <w:spacing w:line="360" w:lineRule="auto"/>
        <w:ind w:firstLineChars="200" w:firstLine="560"/>
        <w:jc w:val="both"/>
        <w:rPr>
          <w:rFonts w:eastAsiaTheme="minorEastAsia"/>
          <w:b w:val="0"/>
          <w:bCs/>
          <w:lang w:eastAsia="zh-CN"/>
        </w:rPr>
      </w:pPr>
      <w:r w:rsidRPr="00431ACA">
        <w:rPr>
          <w:rFonts w:eastAsiaTheme="minorEastAsia"/>
          <w:b w:val="0"/>
          <w:bCs/>
          <w:lang w:eastAsia="zh-CN"/>
        </w:rPr>
        <w:t xml:space="preserve">Графовые нейронные сети открыли новые возможности для анализа и моделирования сложных данных, таких как социальные сети, благодаря их способности эффективно извлекать информацию из графов. Эти сети обрабатывают как признаки узлов, так и топологические данные, что позволяет выявлять скрытые закономерности и зависимость между узлами. Примеры успешного применения </w:t>
      </w:r>
      <w:r w:rsidRPr="00431ACA">
        <w:rPr>
          <w:rFonts w:eastAsiaTheme="minorEastAsia"/>
          <w:b w:val="0"/>
          <w:bCs/>
          <w:lang w:val="en-US" w:eastAsia="zh-CN"/>
        </w:rPr>
        <w:t>GNN</w:t>
      </w:r>
      <w:r w:rsidRPr="00431ACA">
        <w:rPr>
          <w:rFonts w:eastAsiaTheme="minorEastAsia"/>
          <w:b w:val="0"/>
          <w:bCs/>
          <w:lang w:eastAsia="zh-CN"/>
        </w:rPr>
        <w:t xml:space="preserve"> включают задачи классификации узлов, предсказания связей и кластеризации сообществ. В контексте социальных сетей графовые методы часто используются для рекомендаций друзей, так как они могут учитывать как локальные, так и глобальные связи между пользователями. Особенное внимание уделяется архитектурам, таким как </w:t>
      </w:r>
      <w:r w:rsidRPr="00431ACA">
        <w:rPr>
          <w:rFonts w:eastAsiaTheme="minorEastAsia"/>
          <w:b w:val="0"/>
          <w:bCs/>
          <w:lang w:val="en-US" w:eastAsia="zh-CN"/>
        </w:rPr>
        <w:t>Graph</w:t>
      </w:r>
      <w:r w:rsidRPr="00431ACA">
        <w:rPr>
          <w:rFonts w:eastAsiaTheme="minorEastAsia"/>
          <w:b w:val="0"/>
          <w:bCs/>
          <w:lang w:eastAsia="zh-CN"/>
        </w:rPr>
        <w:t xml:space="preserve"> </w:t>
      </w:r>
      <w:r w:rsidRPr="00431ACA">
        <w:rPr>
          <w:rFonts w:eastAsiaTheme="minorEastAsia"/>
          <w:b w:val="0"/>
          <w:bCs/>
          <w:lang w:val="en-US" w:eastAsia="zh-CN"/>
        </w:rPr>
        <w:t>Attention</w:t>
      </w:r>
      <w:r w:rsidRPr="00431ACA">
        <w:rPr>
          <w:rFonts w:eastAsiaTheme="minorEastAsia"/>
          <w:b w:val="0"/>
          <w:bCs/>
          <w:lang w:eastAsia="zh-CN"/>
        </w:rPr>
        <w:t xml:space="preserve"> </w:t>
      </w:r>
      <w:r w:rsidRPr="00431ACA">
        <w:rPr>
          <w:rFonts w:eastAsiaTheme="minorEastAsia"/>
          <w:b w:val="0"/>
          <w:bCs/>
          <w:lang w:val="en-US" w:eastAsia="zh-CN"/>
        </w:rPr>
        <w:t>Networks</w:t>
      </w:r>
      <w:r w:rsidRPr="00431ACA">
        <w:rPr>
          <w:rFonts w:eastAsiaTheme="minorEastAsia"/>
          <w:b w:val="0"/>
          <w:bCs/>
          <w:lang w:eastAsia="zh-CN"/>
        </w:rPr>
        <w:t xml:space="preserve"> (</w:t>
      </w:r>
      <w:r w:rsidRPr="00431ACA">
        <w:rPr>
          <w:rFonts w:eastAsiaTheme="minorEastAsia"/>
          <w:b w:val="0"/>
          <w:bCs/>
          <w:lang w:val="en-US" w:eastAsia="zh-CN"/>
        </w:rPr>
        <w:t>GAT</w:t>
      </w:r>
      <w:r w:rsidRPr="00431ACA">
        <w:rPr>
          <w:rFonts w:eastAsiaTheme="minorEastAsia"/>
          <w:b w:val="0"/>
          <w:bCs/>
          <w:lang w:eastAsia="zh-CN"/>
        </w:rPr>
        <w:t>), которые позволяют моделям фокусироваться на наиболее значимых узлах. Эти подходы демонстрируют высокую точность и адаптивность в задачах, связанных с анализом данных на уровне сети</w:t>
      </w:r>
      <w:r>
        <w:rPr>
          <w:rFonts w:eastAsiaTheme="minorEastAsia" w:hint="eastAsia"/>
          <w:b w:val="0"/>
          <w:bCs/>
          <w:lang w:eastAsia="zh-CN"/>
        </w:rPr>
        <w:t>.</w:t>
      </w:r>
    </w:p>
    <w:p w:rsidR="00431ACA" w:rsidRPr="003E40F2" w:rsidRDefault="00431ACA" w:rsidP="00EF1C9A">
      <w:pPr>
        <w:pStyle w:val="5"/>
        <w:spacing w:afterLines="100" w:after="240" w:line="360" w:lineRule="auto"/>
        <w:jc w:val="left"/>
        <w:outlineLvl w:val="0"/>
        <w:rPr>
          <w:rFonts w:eastAsiaTheme="minorEastAsia"/>
          <w:bCs/>
          <w:sz w:val="32"/>
          <w:szCs w:val="32"/>
          <w:lang w:eastAsia="zh-CN"/>
        </w:rPr>
      </w:pPr>
      <w:bookmarkStart w:id="9" w:name="_Toc186203969"/>
      <w:r w:rsidRPr="003E40F2">
        <w:rPr>
          <w:rFonts w:eastAsiaTheme="minorEastAsia" w:hint="eastAsia"/>
          <w:bCs/>
          <w:sz w:val="32"/>
          <w:szCs w:val="32"/>
          <w:lang w:eastAsia="zh-CN"/>
        </w:rPr>
        <w:lastRenderedPageBreak/>
        <w:t>2</w:t>
      </w:r>
      <w:r w:rsidRPr="003E40F2">
        <w:rPr>
          <w:rFonts w:eastAsiaTheme="minorEastAsia"/>
          <w:bCs/>
          <w:sz w:val="32"/>
          <w:szCs w:val="32"/>
          <w:lang w:eastAsia="zh-CN"/>
        </w:rPr>
        <w:t>. Методология</w:t>
      </w:r>
      <w:bookmarkEnd w:id="9"/>
    </w:p>
    <w:p w:rsidR="00431ACA" w:rsidRPr="003E40F2" w:rsidRDefault="00431ACA" w:rsidP="00EF1C9A">
      <w:pPr>
        <w:pStyle w:val="5"/>
        <w:spacing w:afterLines="50" w:after="120" w:line="360" w:lineRule="auto"/>
        <w:jc w:val="left"/>
        <w:outlineLvl w:val="1"/>
        <w:rPr>
          <w:rFonts w:eastAsiaTheme="minorEastAsia"/>
          <w:bCs/>
          <w:lang w:eastAsia="zh-CN"/>
        </w:rPr>
      </w:pPr>
      <w:bookmarkStart w:id="10" w:name="_Toc186203970"/>
      <w:r w:rsidRPr="003E40F2">
        <w:rPr>
          <w:rFonts w:eastAsiaTheme="minorEastAsia" w:hint="eastAsia"/>
          <w:bCs/>
          <w:lang w:eastAsia="zh-CN"/>
        </w:rPr>
        <w:t>2</w:t>
      </w:r>
      <w:r w:rsidRPr="003E40F2">
        <w:rPr>
          <w:rFonts w:eastAsiaTheme="minorEastAsia"/>
          <w:bCs/>
          <w:lang w:eastAsia="zh-CN"/>
        </w:rPr>
        <w:t>.1 Данные</w:t>
      </w:r>
      <w:bookmarkEnd w:id="10"/>
    </w:p>
    <w:p w:rsidR="00431ACA" w:rsidRDefault="00431ACA" w:rsidP="002B10F7">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 xml:space="preserve">Для разработки системы рекомендаций использовались данные с платформы </w:t>
      </w:r>
      <w:r w:rsidRPr="00431ACA">
        <w:rPr>
          <w:rFonts w:eastAsiaTheme="minorEastAsia"/>
          <w:b w:val="0"/>
          <w:lang w:val="en-US" w:eastAsia="zh-CN"/>
        </w:rPr>
        <w:t>GitHub</w:t>
      </w:r>
      <w:r w:rsidRPr="00431ACA">
        <w:rPr>
          <w:rFonts w:eastAsiaTheme="minorEastAsia"/>
          <w:b w:val="0"/>
          <w:lang w:eastAsia="zh-CN"/>
        </w:rPr>
        <w:t xml:space="preserve">, которые включают информацию о взаимосвязях между разработчиками и их характеристиках. Графовая структура была построена на основе файла </w:t>
      </w:r>
      <w:r w:rsidRPr="00431ACA">
        <w:rPr>
          <w:rFonts w:eastAsiaTheme="minorEastAsia"/>
          <w:b w:val="0"/>
          <w:lang w:val="en-US" w:eastAsia="zh-CN"/>
        </w:rPr>
        <w:t>musae</w:t>
      </w:r>
      <w:r w:rsidRPr="00431ACA">
        <w:rPr>
          <w:rFonts w:eastAsiaTheme="minorEastAsia"/>
          <w:b w:val="0"/>
          <w:lang w:eastAsia="zh-CN"/>
        </w:rPr>
        <w:t>_</w:t>
      </w:r>
      <w:r w:rsidRPr="00431ACA">
        <w:rPr>
          <w:rFonts w:eastAsiaTheme="minorEastAsia"/>
          <w:b w:val="0"/>
          <w:lang w:val="en-US" w:eastAsia="zh-CN"/>
        </w:rPr>
        <w:t>git</w:t>
      </w:r>
      <w:r w:rsidRPr="00431ACA">
        <w:rPr>
          <w:rFonts w:eastAsiaTheme="minorEastAsia"/>
          <w:b w:val="0"/>
          <w:lang w:eastAsia="zh-CN"/>
        </w:rPr>
        <w:t>_</w:t>
      </w:r>
      <w:r w:rsidRPr="00431ACA">
        <w:rPr>
          <w:rFonts w:eastAsiaTheme="minorEastAsia"/>
          <w:b w:val="0"/>
          <w:lang w:val="en-US" w:eastAsia="zh-CN"/>
        </w:rPr>
        <w:t>edges</w:t>
      </w:r>
      <w:r w:rsidRPr="00431ACA">
        <w:rPr>
          <w:rFonts w:eastAsiaTheme="minorEastAsia"/>
          <w:b w:val="0"/>
          <w:lang w:eastAsia="zh-CN"/>
        </w:rPr>
        <w:t>.</w:t>
      </w:r>
      <w:r w:rsidRPr="00431ACA">
        <w:rPr>
          <w:rFonts w:eastAsiaTheme="minorEastAsia"/>
          <w:b w:val="0"/>
          <w:lang w:val="en-US" w:eastAsia="zh-CN"/>
        </w:rPr>
        <w:t>csv</w:t>
      </w:r>
      <w:r w:rsidRPr="00431ACA">
        <w:rPr>
          <w:rFonts w:eastAsiaTheme="minorEastAsia"/>
          <w:b w:val="0"/>
          <w:lang w:eastAsia="zh-CN"/>
        </w:rPr>
        <w:t xml:space="preserve">, где указаны взаимные подписки между пользователями. Данные о признаках узлов, такие как местоположение, помеченные репозитории и работодатели, были взяты из файла </w:t>
      </w:r>
      <w:r w:rsidRPr="00431ACA">
        <w:rPr>
          <w:rFonts w:eastAsiaTheme="minorEastAsia"/>
          <w:b w:val="0"/>
          <w:lang w:val="en-US" w:eastAsia="zh-CN"/>
        </w:rPr>
        <w:t>musae</w:t>
      </w:r>
      <w:r w:rsidRPr="00431ACA">
        <w:rPr>
          <w:rFonts w:eastAsiaTheme="minorEastAsia"/>
          <w:b w:val="0"/>
          <w:lang w:eastAsia="zh-CN"/>
        </w:rPr>
        <w:t>_</w:t>
      </w:r>
      <w:r w:rsidRPr="00431ACA">
        <w:rPr>
          <w:rFonts w:eastAsiaTheme="minorEastAsia"/>
          <w:b w:val="0"/>
          <w:lang w:val="en-US" w:eastAsia="zh-CN"/>
        </w:rPr>
        <w:t>git</w:t>
      </w:r>
      <w:r w:rsidRPr="00431ACA">
        <w:rPr>
          <w:rFonts w:eastAsiaTheme="minorEastAsia"/>
          <w:b w:val="0"/>
          <w:lang w:eastAsia="zh-CN"/>
        </w:rPr>
        <w:t>_</w:t>
      </w:r>
      <w:r w:rsidRPr="00431ACA">
        <w:rPr>
          <w:rFonts w:eastAsiaTheme="minorEastAsia"/>
          <w:b w:val="0"/>
          <w:lang w:val="en-US" w:eastAsia="zh-CN"/>
        </w:rPr>
        <w:t>features</w:t>
      </w:r>
      <w:r w:rsidRPr="00431ACA">
        <w:rPr>
          <w:rFonts w:eastAsiaTheme="minorEastAsia"/>
          <w:b w:val="0"/>
          <w:lang w:eastAsia="zh-CN"/>
        </w:rPr>
        <w:t>.</w:t>
      </w:r>
      <w:r w:rsidRPr="00431ACA">
        <w:rPr>
          <w:rFonts w:eastAsiaTheme="minorEastAsia"/>
          <w:b w:val="0"/>
          <w:lang w:val="en-US" w:eastAsia="zh-CN"/>
        </w:rPr>
        <w:t>json</w:t>
      </w:r>
      <w:r w:rsidRPr="00431ACA">
        <w:rPr>
          <w:rFonts w:eastAsiaTheme="minorEastAsia"/>
          <w:b w:val="0"/>
          <w:lang w:eastAsia="zh-CN"/>
        </w:rPr>
        <w:t>. Эти данные отражают разнообразие интересов и профессиональной активности пользователей, что делает их подходящими для использования в задаче рекомендаций. Однако из-за различной длины признаков для каждого узла предварительно была выполнена стандартизация и дополнение недостающих значений, чтобы привести данные к единому формату.</w:t>
      </w:r>
    </w:p>
    <w:p w:rsidR="002B10F7" w:rsidRPr="00431ACA" w:rsidRDefault="002B10F7" w:rsidP="002B10F7">
      <w:pPr>
        <w:pStyle w:val="5"/>
        <w:spacing w:line="360" w:lineRule="auto"/>
        <w:ind w:firstLineChars="200" w:firstLine="560"/>
        <w:jc w:val="both"/>
        <w:rPr>
          <w:rFonts w:eastAsiaTheme="minorEastAsia"/>
          <w:b w:val="0"/>
          <w:lang w:eastAsia="zh-CN"/>
        </w:rPr>
      </w:pPr>
    </w:p>
    <w:p w:rsidR="00431ACA" w:rsidRPr="00431ACA" w:rsidRDefault="00431ACA" w:rsidP="00EF1C9A">
      <w:pPr>
        <w:pStyle w:val="5"/>
        <w:spacing w:afterLines="50" w:after="120" w:line="360" w:lineRule="auto"/>
        <w:jc w:val="left"/>
        <w:outlineLvl w:val="1"/>
        <w:rPr>
          <w:rFonts w:eastAsiaTheme="minorEastAsia"/>
          <w:bCs/>
          <w:lang w:eastAsia="zh-CN"/>
        </w:rPr>
      </w:pPr>
      <w:bookmarkStart w:id="11" w:name="_Toc186203971"/>
      <w:r w:rsidRPr="00431ACA">
        <w:rPr>
          <w:rFonts w:eastAsiaTheme="minorEastAsia" w:hint="eastAsia"/>
          <w:bCs/>
          <w:lang w:eastAsia="zh-CN"/>
        </w:rPr>
        <w:t>2</w:t>
      </w:r>
      <w:r w:rsidRPr="00431ACA">
        <w:rPr>
          <w:rFonts w:eastAsiaTheme="minorEastAsia"/>
          <w:bCs/>
          <w:lang w:eastAsia="zh-CN"/>
        </w:rPr>
        <w:t>.2 Предобработка данных</w:t>
      </w:r>
      <w:bookmarkEnd w:id="11"/>
    </w:p>
    <w:p w:rsid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 xml:space="preserve">Процесс предобработки начался с анализа признаков узлов и рёбер графа. Признаки были дополнены нулями до максимальной длины вектора, чтобы обеспечить единообразие данных. Затем проведена стандартизация, что позволило устранить дисбаланс в диапазоне значений признаков. Построение графа осуществлялось с использованием библиотеки </w:t>
      </w:r>
      <w:r w:rsidRPr="00431ACA">
        <w:rPr>
          <w:rFonts w:eastAsiaTheme="minorEastAsia"/>
          <w:b w:val="0"/>
          <w:lang w:val="en-US" w:eastAsia="zh-CN"/>
        </w:rPr>
        <w:t>PyTorch</w:t>
      </w:r>
      <w:r w:rsidRPr="00431ACA">
        <w:rPr>
          <w:rFonts w:eastAsiaTheme="minorEastAsia"/>
          <w:b w:val="0"/>
          <w:lang w:eastAsia="zh-CN"/>
        </w:rPr>
        <w:t xml:space="preserve"> </w:t>
      </w:r>
      <w:r w:rsidRPr="00431ACA">
        <w:rPr>
          <w:rFonts w:eastAsiaTheme="minorEastAsia"/>
          <w:b w:val="0"/>
          <w:lang w:val="en-US" w:eastAsia="zh-CN"/>
        </w:rPr>
        <w:t>Geometric</w:t>
      </w:r>
      <w:r w:rsidRPr="00431ACA">
        <w:rPr>
          <w:rFonts w:eastAsiaTheme="minorEastAsia"/>
          <w:b w:val="0"/>
          <w:lang w:eastAsia="zh-CN"/>
        </w:rPr>
        <w:t>, которая предоставляет инструменты для работы с графовыми структурами. Граф был разделён на обучающую и тестовую выборки в соотношении 80/20 для дальнейшего использования в процессе обучения модели.</w:t>
      </w:r>
    </w:p>
    <w:tbl>
      <w:tblPr>
        <w:tblStyle w:val="ab"/>
        <w:tblW w:w="0" w:type="auto"/>
        <w:tblLook w:val="04A0" w:firstRow="1" w:lastRow="0" w:firstColumn="1" w:lastColumn="0" w:noHBand="0" w:noVBand="1"/>
      </w:tblPr>
      <w:tblGrid>
        <w:gridCol w:w="8296"/>
      </w:tblGrid>
      <w:tr w:rsidR="002B10F7" w:rsidRPr="00BF091D" w:rsidTr="00CA3ACD">
        <w:tc>
          <w:tcPr>
            <w:tcW w:w="8296" w:type="dxa"/>
          </w:tcPr>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pandas </w:t>
            </w:r>
            <w:r w:rsidRPr="002B10F7">
              <w:rPr>
                <w:rFonts w:ascii="Courier New" w:eastAsia="宋体" w:hAnsi="Courier New" w:cs="Courier New"/>
                <w:b/>
                <w:bCs/>
                <w:color w:val="0000FF"/>
                <w:sz w:val="20"/>
                <w:szCs w:val="20"/>
                <w:lang w:val="en-US"/>
              </w:rPr>
              <w:t>as</w:t>
            </w:r>
            <w:r w:rsidRPr="002B10F7">
              <w:rPr>
                <w:rFonts w:ascii="Courier New" w:eastAsia="宋体" w:hAnsi="Courier New" w:cs="Courier New"/>
                <w:color w:val="000000"/>
                <w:sz w:val="20"/>
                <w:szCs w:val="20"/>
                <w:lang w:val="en-US"/>
              </w:rPr>
              <w:t xml:space="preserve"> pd</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json</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torch</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from</w:t>
            </w:r>
            <w:r w:rsidRPr="002B10F7">
              <w:rPr>
                <w:rFonts w:ascii="Courier New" w:eastAsia="宋体" w:hAnsi="Courier New" w:cs="Courier New"/>
                <w:color w:val="000000"/>
                <w:sz w:val="20"/>
                <w:szCs w:val="20"/>
                <w:lang w:val="en-US"/>
              </w:rPr>
              <w:t xml:space="preserve"> torch_geometric</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data </w:t>
            </w: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Data</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from</w:t>
            </w:r>
            <w:r w:rsidRPr="002B10F7">
              <w:rPr>
                <w:rFonts w:ascii="Courier New" w:eastAsia="宋体" w:hAnsi="Courier New" w:cs="Courier New"/>
                <w:color w:val="000000"/>
                <w:sz w:val="20"/>
                <w:szCs w:val="20"/>
                <w:lang w:val="en-US"/>
              </w:rPr>
              <w:t xml:space="preserve"> sklearn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model_selection </w:t>
            </w: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train_test_split</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b/>
                <w:bCs/>
                <w:color w:val="0000FF"/>
                <w:sz w:val="20"/>
                <w:szCs w:val="20"/>
              </w:rPr>
              <w:t>import</w:t>
            </w:r>
            <w:r w:rsidRPr="00707531">
              <w:rPr>
                <w:rFonts w:ascii="Courier New" w:eastAsia="宋体" w:hAnsi="Courier New" w:cs="Courier New"/>
                <w:color w:val="000000"/>
                <w:sz w:val="20"/>
                <w:szCs w:val="20"/>
              </w:rPr>
              <w:t xml:space="preserve"> os</w:t>
            </w:r>
          </w:p>
          <w:p w:rsidR="002B10F7" w:rsidRPr="00707531" w:rsidRDefault="002B10F7" w:rsidP="00CA3ACD">
            <w:pPr>
              <w:shd w:val="clear" w:color="auto" w:fill="FFFFFF"/>
              <w:rPr>
                <w:rFonts w:ascii="Courier New" w:eastAsia="宋体" w:hAnsi="Courier New" w:cs="Courier New"/>
                <w:color w:val="000000"/>
                <w:sz w:val="20"/>
                <w:szCs w:val="20"/>
              </w:rPr>
            </w:pP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8000"/>
                <w:sz w:val="20"/>
                <w:szCs w:val="20"/>
              </w:rPr>
              <w:t># Установите путь к файлам данных, при необходимости скорректируйте путь</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0000"/>
                <w:sz w:val="20"/>
                <w:szCs w:val="20"/>
              </w:rPr>
              <w:t xml:space="preserve">edges_path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808080"/>
                <w:sz w:val="20"/>
                <w:szCs w:val="20"/>
              </w:rPr>
              <w:t>'../data/musae_git_edges.csv'</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008000"/>
                <w:sz w:val="20"/>
                <w:szCs w:val="20"/>
              </w:rPr>
              <w:t># Путь к файлу с данными рёбер</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0000"/>
                <w:sz w:val="20"/>
                <w:szCs w:val="20"/>
              </w:rPr>
              <w:lastRenderedPageBreak/>
              <w:t xml:space="preserve">features_path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808080"/>
                <w:sz w:val="20"/>
                <w:szCs w:val="20"/>
              </w:rPr>
              <w:t>'../data/musae_git_features.json'</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008000"/>
                <w:sz w:val="20"/>
                <w:szCs w:val="20"/>
              </w:rPr>
              <w:t># Путь к файлу с данными признаков узлов</w:t>
            </w:r>
          </w:p>
          <w:p w:rsidR="002B10F7" w:rsidRPr="00707531" w:rsidRDefault="002B10F7" w:rsidP="00CA3ACD">
            <w:pPr>
              <w:shd w:val="clear" w:color="auto" w:fill="FFFFFF"/>
              <w:rPr>
                <w:rFonts w:ascii="Courier New" w:eastAsia="宋体" w:hAnsi="Courier New" w:cs="Courier New"/>
                <w:color w:val="000000"/>
                <w:sz w:val="20"/>
                <w:szCs w:val="20"/>
              </w:rPr>
            </w:pP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8000"/>
                <w:sz w:val="20"/>
                <w:szCs w:val="20"/>
              </w:rPr>
              <w:t># Загрузка данных о рёбрах</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0000"/>
                <w:sz w:val="20"/>
                <w:szCs w:val="20"/>
              </w:rPr>
              <w:t xml:space="preserve">edges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pd</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read_csv</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edges_path</w:t>
            </w:r>
            <w:r w:rsidRPr="00707531">
              <w:rPr>
                <w:rFonts w:ascii="Courier New" w:eastAsia="宋体" w:hAnsi="Courier New" w:cs="Courier New"/>
                <w:b/>
                <w:bCs/>
                <w:color w:val="000080"/>
                <w:sz w:val="20"/>
                <w:szCs w:val="20"/>
              </w:rPr>
              <w:t>)</w:t>
            </w:r>
          </w:p>
          <w:p w:rsidR="002B10F7" w:rsidRPr="00707531" w:rsidRDefault="002B10F7" w:rsidP="00CA3ACD">
            <w:pPr>
              <w:shd w:val="clear" w:color="auto" w:fill="FFFFFF"/>
              <w:rPr>
                <w:rFonts w:ascii="Courier New" w:eastAsia="宋体" w:hAnsi="Courier New" w:cs="Courier New"/>
                <w:color w:val="000000"/>
                <w:sz w:val="20"/>
                <w:szCs w:val="20"/>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Загрузка</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данных</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о</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признаках</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узлов</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with</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880088"/>
                <w:sz w:val="20"/>
                <w:szCs w:val="20"/>
                <w:lang w:val="en-US"/>
              </w:rPr>
              <w:t>open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features_path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FF"/>
                <w:sz w:val="20"/>
                <w:szCs w:val="20"/>
                <w:lang w:val="en-US"/>
              </w:rPr>
              <w:t>as</w:t>
            </w:r>
            <w:r w:rsidRPr="002B10F7">
              <w:rPr>
                <w:rFonts w:ascii="Courier New" w:eastAsia="宋体" w:hAnsi="Courier New" w:cs="Courier New"/>
                <w:color w:val="000000"/>
                <w:sz w:val="20"/>
                <w:szCs w:val="20"/>
                <w:lang w:val="en-US"/>
              </w:rPr>
              <w:t xml:space="preserve"> f</w:t>
            </w:r>
            <w:r w:rsidRPr="002B10F7">
              <w:rPr>
                <w:rFonts w:ascii="Courier New" w:eastAsia="宋体" w:hAnsi="Courier New" w:cs="Courier New"/>
                <w:b/>
                <w:bCs/>
                <w:color w:val="000080"/>
                <w:sz w:val="20"/>
                <w:szCs w:val="20"/>
                <w:lang w:val="en-US"/>
              </w:rPr>
              <w:t>:</w:t>
            </w:r>
          </w:p>
          <w:p w:rsidR="002B10F7" w:rsidRPr="00707531" w:rsidRDefault="002B10F7" w:rsidP="00CA3ACD">
            <w:pPr>
              <w:shd w:val="clear" w:color="auto" w:fill="FFFFFF"/>
              <w:rPr>
                <w:rFonts w:ascii="Courier New" w:eastAsia="宋体" w:hAnsi="Courier New" w:cs="Courier New"/>
                <w:color w:val="000000"/>
                <w:sz w:val="20"/>
                <w:szCs w:val="20"/>
              </w:rPr>
            </w:pPr>
            <w:r w:rsidRPr="002B10F7">
              <w:rPr>
                <w:rFonts w:ascii="Courier New" w:eastAsia="宋体" w:hAnsi="Courier New" w:cs="Courier New"/>
                <w:color w:val="000000"/>
                <w:sz w:val="20"/>
                <w:szCs w:val="20"/>
                <w:lang w:val="en-US"/>
              </w:rPr>
              <w:t xml:space="preserve">    </w:t>
            </w:r>
            <w:r w:rsidRPr="00707531">
              <w:rPr>
                <w:rFonts w:ascii="Courier New" w:eastAsia="宋体" w:hAnsi="Courier New" w:cs="Courier New"/>
                <w:color w:val="000000"/>
                <w:sz w:val="20"/>
                <w:szCs w:val="20"/>
              </w:rPr>
              <w:t xml:space="preserve">features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json</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load</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f</w:t>
            </w:r>
            <w:r w:rsidRPr="00707531">
              <w:rPr>
                <w:rFonts w:ascii="Courier New" w:eastAsia="宋体" w:hAnsi="Courier New" w:cs="Courier New"/>
                <w:b/>
                <w:bCs/>
                <w:color w:val="000080"/>
                <w:sz w:val="20"/>
                <w:szCs w:val="20"/>
              </w:rPr>
              <w:t>)</w:t>
            </w:r>
          </w:p>
          <w:p w:rsidR="002B10F7" w:rsidRPr="00707531" w:rsidRDefault="002B10F7" w:rsidP="00CA3ACD">
            <w:pPr>
              <w:shd w:val="clear" w:color="auto" w:fill="FFFFFF"/>
              <w:rPr>
                <w:rFonts w:ascii="Courier New" w:eastAsia="宋体" w:hAnsi="Courier New" w:cs="Courier New"/>
                <w:color w:val="000000"/>
                <w:sz w:val="20"/>
                <w:szCs w:val="20"/>
              </w:rPr>
            </w:pP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8000"/>
                <w:sz w:val="20"/>
                <w:szCs w:val="20"/>
              </w:rPr>
              <w:t># 1. Определение максимальной длины вектора признаков</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max_length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880088"/>
                <w:sz w:val="20"/>
                <w:szCs w:val="20"/>
                <w:lang w:val="en-US"/>
              </w:rPr>
              <w:t>max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b/>
                <w:bCs/>
                <w:color w:val="880088"/>
                <w:sz w:val="20"/>
                <w:szCs w:val="20"/>
                <w:lang w:val="en-US"/>
              </w:rPr>
              <w:t>len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feat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FF"/>
                <w:sz w:val="20"/>
                <w:szCs w:val="20"/>
                <w:lang w:val="en-US"/>
              </w:rPr>
              <w:t>for</w:t>
            </w:r>
            <w:r w:rsidRPr="002B10F7">
              <w:rPr>
                <w:rFonts w:ascii="Courier New" w:eastAsia="宋体" w:hAnsi="Courier New" w:cs="Courier New"/>
                <w:color w:val="000000"/>
                <w:sz w:val="20"/>
                <w:szCs w:val="20"/>
                <w:lang w:val="en-US"/>
              </w:rPr>
              <w:t xml:space="preserve"> feat </w:t>
            </w:r>
            <w:r w:rsidRPr="002B10F7">
              <w:rPr>
                <w:rFonts w:ascii="Courier New" w:eastAsia="宋体" w:hAnsi="Courier New" w:cs="Courier New"/>
                <w:b/>
                <w:bCs/>
                <w:color w:val="0000FF"/>
                <w:sz w:val="20"/>
                <w:szCs w:val="20"/>
                <w:lang w:val="en-US"/>
              </w:rPr>
              <w:t>in</w:t>
            </w:r>
            <w:r w:rsidRPr="002B10F7">
              <w:rPr>
                <w:rFonts w:ascii="Courier New" w:eastAsia="宋体" w:hAnsi="Courier New" w:cs="Courier New"/>
                <w:color w:val="000000"/>
                <w:sz w:val="20"/>
                <w:szCs w:val="20"/>
                <w:lang w:val="en-US"/>
              </w:rPr>
              <w:t xml:space="preserve"> features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values</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8000"/>
                <w:sz w:val="20"/>
                <w:szCs w:val="20"/>
              </w:rPr>
              <w:t># 2. Заполнение признаков узлов до одинаковой длины</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node_ids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880088"/>
                <w:sz w:val="20"/>
                <w:szCs w:val="20"/>
                <w:lang w:val="en-US"/>
              </w:rPr>
              <w:t>sorted</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b/>
                <w:bCs/>
                <w:color w:val="880088"/>
                <w:sz w:val="20"/>
                <w:szCs w:val="20"/>
                <w:lang w:val="en-US"/>
              </w:rPr>
              <w:t>map</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b/>
                <w:bCs/>
                <w:color w:val="880088"/>
                <w:sz w:val="20"/>
                <w:szCs w:val="20"/>
                <w:lang w:val="en-US"/>
              </w:rPr>
              <w:t>int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features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keys</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node_features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feat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max_length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880088"/>
                <w:sz w:val="20"/>
                <w:szCs w:val="20"/>
                <w:lang w:val="en-US"/>
              </w:rPr>
              <w:t>len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feat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FF"/>
                <w:sz w:val="20"/>
                <w:szCs w:val="20"/>
                <w:lang w:val="en-US"/>
              </w:rPr>
              <w:t>for</w:t>
            </w:r>
            <w:r w:rsidRPr="002B10F7">
              <w:rPr>
                <w:rFonts w:ascii="Courier New" w:eastAsia="宋体" w:hAnsi="Courier New" w:cs="Courier New"/>
                <w:color w:val="000000"/>
                <w:sz w:val="20"/>
                <w:szCs w:val="20"/>
                <w:lang w:val="en-US"/>
              </w:rPr>
              <w:t xml:space="preserve"> feat </w:t>
            </w:r>
            <w:r w:rsidRPr="002B10F7">
              <w:rPr>
                <w:rFonts w:ascii="Courier New" w:eastAsia="宋体" w:hAnsi="Courier New" w:cs="Courier New"/>
                <w:b/>
                <w:bCs/>
                <w:color w:val="0000FF"/>
                <w:sz w:val="20"/>
                <w:szCs w:val="20"/>
                <w:lang w:val="en-US"/>
              </w:rPr>
              <w:t>in</w:t>
            </w:r>
            <w:r w:rsidRPr="002B10F7">
              <w:rPr>
                <w:rFonts w:ascii="Courier New" w:eastAsia="宋体" w:hAnsi="Courier New" w:cs="Courier New"/>
                <w:color w:val="000000"/>
                <w:sz w:val="20"/>
                <w:szCs w:val="20"/>
                <w:lang w:val="en-US"/>
              </w:rPr>
              <w:t xml:space="preserve"> features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values</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x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tensor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node_features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dtype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b/>
                <w:bCs/>
                <w:color w:val="880088"/>
                <w:sz w:val="20"/>
                <w:szCs w:val="20"/>
                <w:lang w:val="en-US"/>
              </w:rPr>
              <w:t>float</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8000"/>
                <w:sz w:val="20"/>
                <w:szCs w:val="20"/>
                <w:lang w:val="en-US"/>
              </w:rPr>
              <w:t xml:space="preserve"># 3. </w:t>
            </w:r>
            <w:r w:rsidRPr="00707531">
              <w:rPr>
                <w:rFonts w:ascii="Courier New" w:eastAsia="宋体" w:hAnsi="Courier New" w:cs="Courier New"/>
                <w:color w:val="008000"/>
                <w:sz w:val="20"/>
                <w:szCs w:val="20"/>
              </w:rPr>
              <w:t>Подготовка</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данных</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рёбер</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edge_index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tensor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values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dtype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long</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8000"/>
                <w:sz w:val="20"/>
                <w:szCs w:val="20"/>
              </w:rPr>
              <w:t># 4. Разделение рёбер на обучающую и тестовую выборки</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edge_index_train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edge_index_test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train_test_split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values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test_size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0.2</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random_state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42</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edge_index_train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tensor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edge_index_train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dtype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long</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edge_index_test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tensor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edge_index_test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dtype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long</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8000"/>
                <w:sz w:val="20"/>
                <w:szCs w:val="20"/>
                <w:lang w:val="en-US"/>
              </w:rPr>
              <w:t xml:space="preserve"># 5. </w:t>
            </w:r>
            <w:r w:rsidRPr="00707531">
              <w:rPr>
                <w:rFonts w:ascii="Courier New" w:eastAsia="宋体" w:hAnsi="Courier New" w:cs="Courier New"/>
                <w:color w:val="008000"/>
                <w:sz w:val="20"/>
                <w:szCs w:val="20"/>
              </w:rPr>
              <w:t>Создание</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объекта</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данных</w:t>
            </w:r>
            <w:r w:rsidRPr="002B10F7">
              <w:rPr>
                <w:rFonts w:ascii="Courier New" w:eastAsia="宋体" w:hAnsi="Courier New" w:cs="Courier New"/>
                <w:color w:val="008000"/>
                <w:sz w:val="20"/>
                <w:szCs w:val="20"/>
                <w:lang w:val="en-US"/>
              </w:rPr>
              <w:t xml:space="preserve"> PyG</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data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edge_index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edge_index_train</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test_edge_index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edge_index_test  </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Добавление</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тестовых</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рёбер</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для</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оценки</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8000"/>
                <w:sz w:val="20"/>
                <w:szCs w:val="20"/>
              </w:rPr>
              <w:t># Вывод информации о данных</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b/>
                <w:bCs/>
                <w:color w:val="880088"/>
                <w:sz w:val="20"/>
                <w:szCs w:val="20"/>
              </w:rPr>
              <w:t>print</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data</w:t>
            </w:r>
            <w:r w:rsidRPr="00707531">
              <w:rPr>
                <w:rFonts w:ascii="Courier New" w:eastAsia="宋体" w:hAnsi="Courier New" w:cs="Courier New"/>
                <w:b/>
                <w:bCs/>
                <w:color w:val="000080"/>
                <w:sz w:val="20"/>
                <w:szCs w:val="20"/>
              </w:rPr>
              <w:t>)</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b/>
                <w:bCs/>
                <w:color w:val="880088"/>
                <w:sz w:val="20"/>
                <w:szCs w:val="20"/>
              </w:rPr>
              <w:t>print</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808080"/>
                <w:sz w:val="20"/>
                <w:szCs w:val="20"/>
              </w:rPr>
              <w:t>f"Количество обучающих рёбер: {</w:t>
            </w:r>
            <w:r w:rsidRPr="00707531">
              <w:rPr>
                <w:rFonts w:ascii="Courier New" w:eastAsia="宋体" w:hAnsi="Courier New" w:cs="Courier New"/>
                <w:color w:val="000000"/>
                <w:sz w:val="20"/>
                <w:szCs w:val="20"/>
              </w:rPr>
              <w:t>edge_index_train</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shape</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FF0000"/>
                <w:sz w:val="20"/>
                <w:szCs w:val="20"/>
              </w:rPr>
              <w:t>1</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808080"/>
                <w:sz w:val="20"/>
                <w:szCs w:val="20"/>
              </w:rPr>
              <w:t>}"</w:t>
            </w:r>
            <w:r w:rsidRPr="00707531">
              <w:rPr>
                <w:rFonts w:ascii="Courier New" w:eastAsia="宋体" w:hAnsi="Courier New" w:cs="Courier New"/>
                <w:b/>
                <w:bCs/>
                <w:color w:val="000080"/>
                <w:sz w:val="20"/>
                <w:szCs w:val="20"/>
              </w:rPr>
              <w:t>)</w:t>
            </w:r>
          </w:p>
          <w:p w:rsidR="002B10F7" w:rsidRPr="00707531" w:rsidRDefault="002B10F7" w:rsidP="00CA3ACD">
            <w:pPr>
              <w:shd w:val="clear" w:color="auto" w:fill="FFFFFF"/>
              <w:rPr>
                <w:rFonts w:ascii="宋体" w:eastAsia="宋体" w:hAnsi="宋体" w:cs="宋体" w:hint="eastAsia"/>
              </w:rPr>
            </w:pPr>
            <w:r w:rsidRPr="00707531">
              <w:rPr>
                <w:rFonts w:ascii="Courier New" w:eastAsia="宋体" w:hAnsi="Courier New" w:cs="Courier New"/>
                <w:b/>
                <w:bCs/>
                <w:color w:val="880088"/>
                <w:sz w:val="20"/>
                <w:szCs w:val="20"/>
              </w:rPr>
              <w:t>print</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808080"/>
                <w:sz w:val="20"/>
                <w:szCs w:val="20"/>
              </w:rPr>
              <w:t>f"Количество тестовых рёбер: {</w:t>
            </w:r>
            <w:r w:rsidRPr="00707531">
              <w:rPr>
                <w:rFonts w:ascii="Courier New" w:eastAsia="宋体" w:hAnsi="Courier New" w:cs="Courier New"/>
                <w:color w:val="000000"/>
                <w:sz w:val="20"/>
                <w:szCs w:val="20"/>
              </w:rPr>
              <w:t>edge_index_test</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shape</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FF0000"/>
                <w:sz w:val="20"/>
                <w:szCs w:val="20"/>
              </w:rPr>
              <w:t>1</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808080"/>
                <w:sz w:val="20"/>
                <w:szCs w:val="20"/>
              </w:rPr>
              <w:t>}"</w:t>
            </w:r>
            <w:r w:rsidRPr="00707531">
              <w:rPr>
                <w:rFonts w:ascii="Courier New" w:eastAsia="宋体" w:hAnsi="Courier New" w:cs="Courier New"/>
                <w:b/>
                <w:bCs/>
                <w:color w:val="000080"/>
                <w:sz w:val="20"/>
                <w:szCs w:val="20"/>
              </w:rPr>
              <w:t>)</w:t>
            </w:r>
          </w:p>
        </w:tc>
      </w:tr>
    </w:tbl>
    <w:p w:rsidR="002B10F7" w:rsidRDefault="002B10F7" w:rsidP="00431ACA">
      <w:pPr>
        <w:pStyle w:val="5"/>
        <w:spacing w:afterLines="50" w:after="120" w:line="360" w:lineRule="auto"/>
        <w:jc w:val="left"/>
        <w:rPr>
          <w:rFonts w:eastAsiaTheme="minorEastAsia"/>
          <w:bCs/>
          <w:lang w:eastAsia="zh-CN"/>
        </w:rPr>
      </w:pPr>
    </w:p>
    <w:p w:rsidR="00431ACA" w:rsidRPr="00431ACA" w:rsidRDefault="00431ACA" w:rsidP="00EF1C9A">
      <w:pPr>
        <w:pStyle w:val="5"/>
        <w:spacing w:afterLines="50" w:after="120" w:line="360" w:lineRule="auto"/>
        <w:jc w:val="left"/>
        <w:outlineLvl w:val="1"/>
        <w:rPr>
          <w:rFonts w:eastAsiaTheme="minorEastAsia"/>
          <w:bCs/>
          <w:lang w:eastAsia="zh-CN"/>
        </w:rPr>
      </w:pPr>
      <w:bookmarkStart w:id="12" w:name="_Toc186203972"/>
      <w:r w:rsidRPr="00431ACA">
        <w:rPr>
          <w:rFonts w:eastAsiaTheme="minorEastAsia" w:hint="eastAsia"/>
          <w:bCs/>
          <w:lang w:eastAsia="zh-CN"/>
        </w:rPr>
        <w:t>2</w:t>
      </w:r>
      <w:r w:rsidRPr="00431ACA">
        <w:rPr>
          <w:rFonts w:eastAsiaTheme="minorEastAsia"/>
          <w:bCs/>
          <w:lang w:eastAsia="zh-CN"/>
        </w:rPr>
        <w:t>.3 Дизайн модели</w:t>
      </w:r>
      <w:bookmarkEnd w:id="12"/>
    </w:p>
    <w:p w:rsid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 xml:space="preserve">Для реализации системы рекомендаций была выбрана архитектура </w:t>
      </w:r>
      <w:r w:rsidRPr="00431ACA">
        <w:rPr>
          <w:rFonts w:eastAsiaTheme="minorEastAsia"/>
          <w:b w:val="0"/>
          <w:lang w:val="en-US" w:eastAsia="zh-CN"/>
        </w:rPr>
        <w:t>Graph</w:t>
      </w:r>
      <w:r w:rsidRPr="00431ACA">
        <w:rPr>
          <w:rFonts w:eastAsiaTheme="minorEastAsia"/>
          <w:b w:val="0"/>
          <w:lang w:eastAsia="zh-CN"/>
        </w:rPr>
        <w:t xml:space="preserve"> </w:t>
      </w:r>
      <w:r w:rsidRPr="00431ACA">
        <w:rPr>
          <w:rFonts w:eastAsiaTheme="minorEastAsia"/>
          <w:b w:val="0"/>
          <w:lang w:val="en-US" w:eastAsia="zh-CN"/>
        </w:rPr>
        <w:t>Attention</w:t>
      </w:r>
      <w:r w:rsidRPr="00431ACA">
        <w:rPr>
          <w:rFonts w:eastAsiaTheme="minorEastAsia"/>
          <w:b w:val="0"/>
          <w:lang w:eastAsia="zh-CN"/>
        </w:rPr>
        <w:t xml:space="preserve"> </w:t>
      </w:r>
      <w:r w:rsidRPr="00431ACA">
        <w:rPr>
          <w:rFonts w:eastAsiaTheme="minorEastAsia"/>
          <w:b w:val="0"/>
          <w:lang w:val="en-US" w:eastAsia="zh-CN"/>
        </w:rPr>
        <w:t>Network</w:t>
      </w:r>
      <w:r w:rsidRPr="00431ACA">
        <w:rPr>
          <w:rFonts w:eastAsiaTheme="minorEastAsia"/>
          <w:b w:val="0"/>
          <w:lang w:eastAsia="zh-CN"/>
        </w:rPr>
        <w:t xml:space="preserve"> (</w:t>
      </w:r>
      <w:r w:rsidRPr="00431ACA">
        <w:rPr>
          <w:rFonts w:eastAsiaTheme="minorEastAsia"/>
          <w:b w:val="0"/>
          <w:lang w:val="en-US" w:eastAsia="zh-CN"/>
        </w:rPr>
        <w:t>GAT</w:t>
      </w:r>
      <w:r w:rsidRPr="00431ACA">
        <w:rPr>
          <w:rFonts w:eastAsiaTheme="minorEastAsia"/>
          <w:b w:val="0"/>
          <w:lang w:eastAsia="zh-CN"/>
        </w:rPr>
        <w:t xml:space="preserve">). Она позволяет учитывать важность связей между узлами за счёт использования механизма внимания. Модель состояла из двух слоёв, где первый слой формировал скрытые признаки размерностью 64, а второй слой генерировал вложения размерностью 32. Использование нескольких голов внимания на каждом слое дало возможность модели фокусироваться на разных аспектах связей. Для повышения нелинейности модели использовалась функция активации </w:t>
      </w:r>
      <w:r w:rsidRPr="00431ACA">
        <w:rPr>
          <w:rFonts w:eastAsiaTheme="minorEastAsia"/>
          <w:b w:val="0"/>
          <w:lang w:val="en-US" w:eastAsia="zh-CN"/>
        </w:rPr>
        <w:t>ELU</w:t>
      </w:r>
      <w:r w:rsidRPr="00431ACA">
        <w:rPr>
          <w:rFonts w:eastAsiaTheme="minorEastAsia"/>
          <w:b w:val="0"/>
          <w:lang w:eastAsia="zh-CN"/>
        </w:rPr>
        <w:t>, что обеспечило большую гибкость при обработке данных.</w:t>
      </w:r>
    </w:p>
    <w:tbl>
      <w:tblPr>
        <w:tblStyle w:val="ab"/>
        <w:tblW w:w="0" w:type="auto"/>
        <w:tblLook w:val="04A0" w:firstRow="1" w:lastRow="0" w:firstColumn="1" w:lastColumn="0" w:noHBand="0" w:noVBand="1"/>
      </w:tblPr>
      <w:tblGrid>
        <w:gridCol w:w="8296"/>
      </w:tblGrid>
      <w:tr w:rsidR="002B10F7" w:rsidRPr="003E40F2" w:rsidTr="00CA3ACD">
        <w:tc>
          <w:tcPr>
            <w:tcW w:w="8296" w:type="dxa"/>
          </w:tcPr>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lastRenderedPageBreak/>
              <w:t>import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functional </w:t>
            </w:r>
            <w:r w:rsidRPr="002B10F7">
              <w:rPr>
                <w:rFonts w:ascii="Courier New" w:eastAsia="宋体" w:hAnsi="Courier New" w:cs="Courier New"/>
                <w:b/>
                <w:bCs/>
                <w:color w:val="0000FF"/>
                <w:sz w:val="20"/>
                <w:szCs w:val="20"/>
                <w:lang w:val="en-US"/>
              </w:rPr>
              <w:t>as</w:t>
            </w:r>
            <w:r w:rsidRPr="002B10F7">
              <w:rPr>
                <w:rFonts w:ascii="Courier New" w:eastAsia="宋体" w:hAnsi="Courier New" w:cs="Courier New"/>
                <w:color w:val="000000"/>
                <w:sz w:val="20"/>
                <w:szCs w:val="20"/>
                <w:lang w:val="en-US"/>
              </w:rPr>
              <w:t xml:space="preserve"> F</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from</w:t>
            </w:r>
            <w:r w:rsidRPr="002B10F7">
              <w:rPr>
                <w:rFonts w:ascii="Courier New" w:eastAsia="宋体" w:hAnsi="Courier New" w:cs="Courier New"/>
                <w:color w:val="000000"/>
                <w:sz w:val="20"/>
                <w:szCs w:val="20"/>
                <w:lang w:val="en-US"/>
              </w:rPr>
              <w:t xml:space="preserve"> torch_geometric</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nn </w:t>
            </w: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GATConv</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class</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00"/>
                <w:sz w:val="20"/>
                <w:szCs w:val="20"/>
                <w:lang w:val="en-US"/>
              </w:rPr>
              <w:t>GATCommunityDetection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Module</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FF"/>
                <w:sz w:val="20"/>
                <w:szCs w:val="20"/>
                <w:lang w:val="en-US"/>
              </w:rPr>
              <w:t>def</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FF"/>
                <w:sz w:val="20"/>
                <w:szCs w:val="20"/>
                <w:lang w:val="en-US"/>
              </w:rPr>
              <w:t>__init__</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self</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in_channels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hidden_channels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out_channels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heads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4</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880088"/>
                <w:sz w:val="20"/>
                <w:szCs w:val="20"/>
                <w:lang w:val="en-US"/>
              </w:rPr>
              <w:t>super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GATCommunityDetection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self</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__init__</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Первый</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слой</w:t>
            </w:r>
            <w:r w:rsidRPr="002B10F7">
              <w:rPr>
                <w:rFonts w:ascii="Courier New" w:eastAsia="宋体" w:hAnsi="Courier New" w:cs="Courier New"/>
                <w:color w:val="008000"/>
                <w:sz w:val="20"/>
                <w:szCs w:val="20"/>
                <w:lang w:val="en-US"/>
              </w:rPr>
              <w:t xml:space="preserve"> GAT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self</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gat1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GATConv</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in_channels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hidden_channels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heads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heads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dropout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0.6</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Второй</w:t>
            </w:r>
            <w:r w:rsidRPr="002B10F7">
              <w:rPr>
                <w:rFonts w:ascii="Courier New" w:eastAsia="宋体" w:hAnsi="Courier New" w:cs="Courier New"/>
                <w:color w:val="008000"/>
                <w:sz w:val="20"/>
                <w:szCs w:val="20"/>
                <w:lang w:val="en-US"/>
              </w:rPr>
              <w:t xml:space="preserve"> </w:t>
            </w:r>
            <w:r w:rsidRPr="00707531">
              <w:rPr>
                <w:rFonts w:ascii="Courier New" w:eastAsia="宋体" w:hAnsi="Courier New" w:cs="Courier New"/>
                <w:color w:val="008000"/>
                <w:sz w:val="20"/>
                <w:szCs w:val="20"/>
              </w:rPr>
              <w:t>слой</w:t>
            </w:r>
            <w:r w:rsidRPr="002B10F7">
              <w:rPr>
                <w:rFonts w:ascii="Courier New" w:eastAsia="宋体" w:hAnsi="Courier New" w:cs="Courier New"/>
                <w:color w:val="008000"/>
                <w:sz w:val="20"/>
                <w:szCs w:val="20"/>
                <w:lang w:val="en-US"/>
              </w:rPr>
              <w:t xml:space="preserve"> GAT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self</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gat2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GATConv</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hidden_channels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heads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out_channels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heads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1</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dropout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0.6</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FF"/>
                <w:sz w:val="20"/>
                <w:szCs w:val="20"/>
                <w:lang w:val="en-US"/>
              </w:rPr>
              <w:t>def</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FF"/>
                <w:sz w:val="20"/>
                <w:szCs w:val="20"/>
                <w:lang w:val="en-US"/>
              </w:rPr>
              <w:t>forward</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self</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edge_index</w:t>
            </w:r>
            <w:r w:rsidRPr="002B10F7">
              <w:rPr>
                <w:rFonts w:ascii="Courier New" w:eastAsia="宋体" w:hAnsi="Courier New" w:cs="Courier New"/>
                <w:b/>
                <w:bCs/>
                <w:color w:val="000080"/>
                <w:sz w:val="20"/>
                <w:szCs w:val="20"/>
                <w:lang w:val="en-US"/>
              </w:rPr>
              <w:t>):</w:t>
            </w:r>
          </w:p>
          <w:p w:rsidR="002B10F7" w:rsidRPr="00707531" w:rsidRDefault="002B10F7" w:rsidP="00CA3ACD">
            <w:pPr>
              <w:shd w:val="clear" w:color="auto" w:fill="FFFFFF"/>
              <w:rPr>
                <w:rFonts w:ascii="Courier New" w:eastAsia="宋体" w:hAnsi="Courier New" w:cs="Courier New"/>
                <w:color w:val="000000"/>
                <w:sz w:val="20"/>
                <w:szCs w:val="20"/>
              </w:rPr>
            </w:pPr>
            <w:r w:rsidRPr="002B10F7">
              <w:rPr>
                <w:rFonts w:ascii="Courier New" w:eastAsia="宋体" w:hAnsi="Courier New" w:cs="Courier New"/>
                <w:color w:val="000000"/>
                <w:sz w:val="20"/>
                <w:szCs w:val="20"/>
                <w:lang w:val="en-US"/>
              </w:rPr>
              <w:t xml:space="preserve">        </w:t>
            </w:r>
            <w:r w:rsidRPr="00707531">
              <w:rPr>
                <w:rFonts w:ascii="Courier New" w:eastAsia="宋体" w:hAnsi="Courier New" w:cs="Courier New"/>
                <w:color w:val="008000"/>
                <w:sz w:val="20"/>
                <w:szCs w:val="20"/>
              </w:rPr>
              <w:t># Первый слой GAT и функция активации ReLU</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707531">
              <w:rPr>
                <w:rFonts w:ascii="Courier New" w:eastAsia="宋体" w:hAnsi="Courier New" w:cs="Courier New"/>
                <w:color w:val="000000"/>
                <w:sz w:val="20"/>
                <w:szCs w:val="20"/>
              </w:rPr>
              <w:t xml:space="preserve">        </w:t>
            </w:r>
            <w:r w:rsidRPr="002B10F7">
              <w:rPr>
                <w:rFonts w:ascii="Courier New" w:eastAsia="宋体" w:hAnsi="Courier New" w:cs="Courier New"/>
                <w:color w:val="000000"/>
                <w:sz w:val="20"/>
                <w:szCs w:val="20"/>
                <w:lang w:val="en-US"/>
              </w:rPr>
              <w:t xml:space="preserve">x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self</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gat1</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edge_index</w:t>
            </w:r>
            <w:r w:rsidRPr="002B10F7">
              <w:rPr>
                <w:rFonts w:ascii="Courier New" w:eastAsia="宋体" w:hAnsi="Courier New" w:cs="Courier New"/>
                <w:b/>
                <w:bCs/>
                <w:color w:val="000080"/>
                <w:sz w:val="20"/>
                <w:szCs w:val="20"/>
                <w:lang w:val="en-US"/>
              </w:rPr>
              <w:t>)</w:t>
            </w:r>
          </w:p>
          <w:p w:rsidR="002B10F7" w:rsidRPr="00707531" w:rsidRDefault="002B10F7" w:rsidP="00CA3ACD">
            <w:pPr>
              <w:shd w:val="clear" w:color="auto" w:fill="FFFFFF"/>
              <w:rPr>
                <w:rFonts w:ascii="Courier New" w:eastAsia="宋体" w:hAnsi="Courier New" w:cs="Courier New"/>
                <w:color w:val="000000"/>
                <w:sz w:val="20"/>
                <w:szCs w:val="20"/>
              </w:rPr>
            </w:pPr>
            <w:r w:rsidRPr="002B10F7">
              <w:rPr>
                <w:rFonts w:ascii="Courier New" w:eastAsia="宋体" w:hAnsi="Courier New" w:cs="Courier New"/>
                <w:color w:val="000000"/>
                <w:sz w:val="20"/>
                <w:szCs w:val="20"/>
                <w:lang w:val="en-US"/>
              </w:rPr>
              <w:t xml:space="preserve">        </w:t>
            </w:r>
            <w:r w:rsidRPr="00707531">
              <w:rPr>
                <w:rFonts w:ascii="Courier New" w:eastAsia="宋体" w:hAnsi="Courier New" w:cs="Courier New"/>
                <w:color w:val="000000"/>
                <w:sz w:val="20"/>
                <w:szCs w:val="20"/>
              </w:rPr>
              <w:t xml:space="preserve">x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F</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elu</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x</w:t>
            </w:r>
            <w:r w:rsidRPr="00707531">
              <w:rPr>
                <w:rFonts w:ascii="Courier New" w:eastAsia="宋体" w:hAnsi="Courier New" w:cs="Courier New"/>
                <w:b/>
                <w:bCs/>
                <w:color w:val="000080"/>
                <w:sz w:val="20"/>
                <w:szCs w:val="20"/>
              </w:rPr>
              <w:t>)</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008000"/>
                <w:sz w:val="20"/>
                <w:szCs w:val="20"/>
              </w:rPr>
              <w:t># Второй слой GAT для получения окончательных вложений</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707531">
              <w:rPr>
                <w:rFonts w:ascii="Courier New" w:eastAsia="宋体" w:hAnsi="Courier New" w:cs="Courier New"/>
                <w:color w:val="000000"/>
                <w:sz w:val="20"/>
                <w:szCs w:val="20"/>
              </w:rPr>
              <w:t xml:space="preserve">        </w:t>
            </w:r>
            <w:r w:rsidRPr="002B10F7">
              <w:rPr>
                <w:rFonts w:ascii="Courier New" w:eastAsia="宋体" w:hAnsi="Courier New" w:cs="Courier New"/>
                <w:color w:val="000000"/>
                <w:sz w:val="20"/>
                <w:szCs w:val="20"/>
                <w:lang w:val="en-US"/>
              </w:rPr>
              <w:t xml:space="preserve">x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self</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gat2</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edge_index</w:t>
            </w:r>
            <w:r w:rsidRPr="002B10F7">
              <w:rPr>
                <w:rFonts w:ascii="Courier New" w:eastAsia="宋体" w:hAnsi="Courier New" w:cs="Courier New"/>
                <w:b/>
                <w:bCs/>
                <w:color w:val="000080"/>
                <w:sz w:val="20"/>
                <w:szCs w:val="20"/>
                <w:lang w:val="en-US"/>
              </w:rPr>
              <w:t>)</w:t>
            </w:r>
          </w:p>
          <w:p w:rsidR="002B10F7" w:rsidRPr="00707531" w:rsidRDefault="002B10F7" w:rsidP="00CA3ACD">
            <w:pPr>
              <w:shd w:val="clear" w:color="auto" w:fill="FFFFFF"/>
              <w:rPr>
                <w:rFonts w:ascii="Courier New" w:eastAsia="宋体" w:hAnsi="Courier New" w:cs="Courier New"/>
                <w:color w:val="000000"/>
                <w:sz w:val="20"/>
                <w:szCs w:val="20"/>
              </w:rPr>
            </w:pPr>
            <w:r w:rsidRPr="002B10F7">
              <w:rPr>
                <w:rFonts w:ascii="Courier New" w:eastAsia="宋体" w:hAnsi="Courier New" w:cs="Courier New"/>
                <w:color w:val="000000"/>
                <w:sz w:val="20"/>
                <w:szCs w:val="20"/>
                <w:lang w:val="en-US"/>
              </w:rPr>
              <w:t xml:space="preserve">        </w:t>
            </w:r>
            <w:r w:rsidRPr="00707531">
              <w:rPr>
                <w:rFonts w:ascii="Courier New" w:eastAsia="宋体" w:hAnsi="Courier New" w:cs="Courier New"/>
                <w:b/>
                <w:bCs/>
                <w:color w:val="0000FF"/>
                <w:sz w:val="20"/>
                <w:szCs w:val="20"/>
              </w:rPr>
              <w:t>return</w:t>
            </w:r>
            <w:r w:rsidRPr="00707531">
              <w:rPr>
                <w:rFonts w:ascii="Courier New" w:eastAsia="宋体" w:hAnsi="Courier New" w:cs="Courier New"/>
                <w:color w:val="000000"/>
                <w:sz w:val="20"/>
                <w:szCs w:val="20"/>
              </w:rPr>
              <w:t xml:space="preserve"> x</w:t>
            </w:r>
          </w:p>
          <w:p w:rsidR="002B10F7" w:rsidRPr="00707531" w:rsidRDefault="002B10F7" w:rsidP="00CA3ACD">
            <w:pPr>
              <w:shd w:val="clear" w:color="auto" w:fill="FFFFFF"/>
              <w:rPr>
                <w:rFonts w:ascii="Courier New" w:eastAsia="宋体" w:hAnsi="Courier New" w:cs="Courier New"/>
                <w:color w:val="000000"/>
                <w:sz w:val="20"/>
                <w:szCs w:val="20"/>
              </w:rPr>
            </w:pP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8000"/>
                <w:sz w:val="20"/>
                <w:szCs w:val="20"/>
              </w:rPr>
              <w:t># Инициализация модели</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0000"/>
                <w:sz w:val="20"/>
                <w:szCs w:val="20"/>
              </w:rPr>
              <w:t xml:space="preserve">in_channels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data</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num_node_features  </w:t>
            </w:r>
            <w:r w:rsidRPr="00707531">
              <w:rPr>
                <w:rFonts w:ascii="Courier New" w:eastAsia="宋体" w:hAnsi="Courier New" w:cs="Courier New"/>
                <w:color w:val="008000"/>
                <w:sz w:val="20"/>
                <w:szCs w:val="20"/>
              </w:rPr>
              <w:t># Размерность входных признаков</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0000"/>
                <w:sz w:val="20"/>
                <w:szCs w:val="20"/>
              </w:rPr>
              <w:t xml:space="preserve">hidden_channels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FF0000"/>
                <w:sz w:val="20"/>
                <w:szCs w:val="20"/>
              </w:rPr>
              <w:t>64</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008000"/>
                <w:sz w:val="20"/>
                <w:szCs w:val="20"/>
              </w:rPr>
              <w:t># Размерность скрытого слоя</w:t>
            </w:r>
          </w:p>
          <w:p w:rsidR="002B10F7" w:rsidRPr="00707531" w:rsidRDefault="002B10F7" w:rsidP="00CA3ACD">
            <w:pPr>
              <w:shd w:val="clear" w:color="auto" w:fill="FFFFFF"/>
              <w:rPr>
                <w:rFonts w:ascii="Courier New" w:eastAsia="宋体" w:hAnsi="Courier New" w:cs="Courier New"/>
                <w:color w:val="000000"/>
                <w:sz w:val="20"/>
                <w:szCs w:val="20"/>
              </w:rPr>
            </w:pPr>
            <w:r w:rsidRPr="00707531">
              <w:rPr>
                <w:rFonts w:ascii="Courier New" w:eastAsia="宋体" w:hAnsi="Courier New" w:cs="Courier New"/>
                <w:color w:val="000000"/>
                <w:sz w:val="20"/>
                <w:szCs w:val="20"/>
              </w:rPr>
              <w:t xml:space="preserve">out_channels </w:t>
            </w:r>
            <w:r w:rsidRPr="00707531">
              <w:rPr>
                <w:rFonts w:ascii="Courier New" w:eastAsia="宋体" w:hAnsi="Courier New" w:cs="Courier New"/>
                <w:b/>
                <w:bCs/>
                <w:color w:val="000080"/>
                <w:sz w:val="20"/>
                <w:szCs w:val="20"/>
              </w:rPr>
              <w:t>=</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FF0000"/>
                <w:sz w:val="20"/>
                <w:szCs w:val="20"/>
              </w:rPr>
              <w:t>32</w:t>
            </w:r>
            <w:r w:rsidRPr="00707531">
              <w:rPr>
                <w:rFonts w:ascii="Courier New" w:eastAsia="宋体" w:hAnsi="Courier New" w:cs="Courier New"/>
                <w:color w:val="000000"/>
                <w:sz w:val="20"/>
                <w:szCs w:val="20"/>
              </w:rPr>
              <w:t xml:space="preserve">    </w:t>
            </w:r>
            <w:r w:rsidRPr="00707531">
              <w:rPr>
                <w:rFonts w:ascii="Courier New" w:eastAsia="宋体" w:hAnsi="Courier New" w:cs="Courier New"/>
                <w:color w:val="008000"/>
                <w:sz w:val="20"/>
                <w:szCs w:val="20"/>
              </w:rPr>
              <w:t># Размерность выходного слоя (для обнаружения сообществ)</w:t>
            </w:r>
          </w:p>
          <w:p w:rsidR="002B10F7" w:rsidRPr="00707531" w:rsidRDefault="002B10F7" w:rsidP="00CA3ACD">
            <w:pPr>
              <w:shd w:val="clear" w:color="auto" w:fill="FFFFFF"/>
              <w:rPr>
                <w:rFonts w:ascii="Courier New" w:eastAsia="宋体" w:hAnsi="Courier New" w:cs="Courier New"/>
                <w:color w:val="000000"/>
                <w:sz w:val="20"/>
                <w:szCs w:val="20"/>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model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GATCommunityDetection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in_channels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hidden_channels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out_channels</w:t>
            </w:r>
            <w:r w:rsidRPr="002B10F7">
              <w:rPr>
                <w:rFonts w:ascii="Courier New" w:eastAsia="宋体" w:hAnsi="Courier New" w:cs="Courier New"/>
                <w:b/>
                <w:bCs/>
                <w:color w:val="000080"/>
                <w:sz w:val="20"/>
                <w:szCs w:val="20"/>
                <w:lang w:val="en-US"/>
              </w:rPr>
              <w:t>)</w:t>
            </w:r>
          </w:p>
        </w:tc>
      </w:tr>
    </w:tbl>
    <w:p w:rsidR="00431ACA" w:rsidRPr="00431ACA" w:rsidRDefault="00431ACA" w:rsidP="00431ACA">
      <w:pPr>
        <w:pStyle w:val="5"/>
        <w:spacing w:line="360" w:lineRule="auto"/>
        <w:ind w:firstLineChars="200" w:firstLine="560"/>
        <w:jc w:val="both"/>
        <w:rPr>
          <w:rFonts w:eastAsiaTheme="minorEastAsia"/>
          <w:b w:val="0"/>
          <w:lang w:val="en-US" w:eastAsia="zh-CN"/>
        </w:rPr>
      </w:pPr>
    </w:p>
    <w:p w:rsidR="00431ACA" w:rsidRPr="00431ACA" w:rsidRDefault="00431ACA" w:rsidP="00EF1C9A">
      <w:pPr>
        <w:pStyle w:val="5"/>
        <w:spacing w:afterLines="50" w:after="120" w:line="360" w:lineRule="auto"/>
        <w:jc w:val="left"/>
        <w:outlineLvl w:val="1"/>
        <w:rPr>
          <w:rFonts w:eastAsiaTheme="minorEastAsia"/>
          <w:bCs/>
          <w:lang w:eastAsia="zh-CN"/>
        </w:rPr>
      </w:pPr>
      <w:bookmarkStart w:id="13" w:name="_Toc186203973"/>
      <w:r w:rsidRPr="00431ACA">
        <w:rPr>
          <w:rFonts w:eastAsiaTheme="minorEastAsia" w:hint="eastAsia"/>
          <w:bCs/>
          <w:lang w:eastAsia="zh-CN"/>
        </w:rPr>
        <w:t>2</w:t>
      </w:r>
      <w:r w:rsidRPr="00431ACA">
        <w:rPr>
          <w:rFonts w:eastAsiaTheme="minorEastAsia"/>
          <w:bCs/>
          <w:lang w:eastAsia="zh-CN"/>
        </w:rPr>
        <w:t>.4 Алгоритм обучения</w:t>
      </w:r>
      <w:bookmarkEnd w:id="13"/>
    </w:p>
    <w:p w:rsid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 xml:space="preserve">Для обучения модели применялся оптимизатор </w:t>
      </w:r>
      <w:r w:rsidRPr="00431ACA">
        <w:rPr>
          <w:rFonts w:eastAsiaTheme="minorEastAsia"/>
          <w:b w:val="0"/>
          <w:lang w:val="en-US" w:eastAsia="zh-CN"/>
        </w:rPr>
        <w:t>Adam</w:t>
      </w:r>
      <w:r w:rsidRPr="00431ACA">
        <w:rPr>
          <w:rFonts w:eastAsiaTheme="minorEastAsia"/>
          <w:b w:val="0"/>
          <w:lang w:eastAsia="zh-CN"/>
        </w:rPr>
        <w:t xml:space="preserve"> с начальной скоростью обучения 0.001, что способствовало стабильной сходимости. В качестве функции потерь была выбрана контрастная потеря, которая позволяет максимально сближать связанные узлы в пространстве вложений, одновременно увеличивая расстояние между несвязанными узлами. Такой подход улучшает способность модели выделять структуры сообществ и определять наиболее подходящих пользователей для рекомендаций. В процессе обучения каждые 20 эпох проводилась оценка текущего значения потерь для мониторинга качества модели и её дальнейшей оптимизации.</w:t>
      </w:r>
    </w:p>
    <w:tbl>
      <w:tblPr>
        <w:tblStyle w:val="ab"/>
        <w:tblW w:w="0" w:type="auto"/>
        <w:tblLook w:val="04A0" w:firstRow="1" w:lastRow="0" w:firstColumn="1" w:lastColumn="0" w:noHBand="0" w:noVBand="1"/>
      </w:tblPr>
      <w:tblGrid>
        <w:gridCol w:w="8296"/>
      </w:tblGrid>
      <w:tr w:rsidR="002B10F7" w:rsidRPr="002B10F7" w:rsidTr="00CA3ACD">
        <w:tc>
          <w:tcPr>
            <w:tcW w:w="8296" w:type="dxa"/>
          </w:tcPr>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functional </w:t>
            </w:r>
            <w:r w:rsidRPr="002B10F7">
              <w:rPr>
                <w:rFonts w:ascii="Courier New" w:eastAsia="宋体" w:hAnsi="Courier New" w:cs="Courier New"/>
                <w:b/>
                <w:bCs/>
                <w:color w:val="0000FF"/>
                <w:sz w:val="20"/>
                <w:szCs w:val="20"/>
                <w:lang w:val="en-US"/>
              </w:rPr>
              <w:t>as</w:t>
            </w:r>
            <w:r w:rsidRPr="002B10F7">
              <w:rPr>
                <w:rFonts w:ascii="Courier New" w:eastAsia="宋体" w:hAnsi="Courier New" w:cs="Courier New"/>
                <w:color w:val="000000"/>
                <w:sz w:val="20"/>
                <w:szCs w:val="20"/>
                <w:lang w:val="en-US"/>
              </w:rPr>
              <w:t xml:space="preserve"> F</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8000"/>
                <w:sz w:val="20"/>
                <w:szCs w:val="20"/>
                <w:lang w:val="en-US"/>
              </w:rPr>
              <w:t xml:space="preserve"># </w:t>
            </w:r>
            <w:r w:rsidRPr="00556B10">
              <w:rPr>
                <w:rFonts w:ascii="Courier New" w:eastAsia="宋体" w:hAnsi="Courier New" w:cs="Courier New"/>
                <w:color w:val="008000"/>
                <w:sz w:val="20"/>
                <w:szCs w:val="20"/>
              </w:rPr>
              <w:t>Понижение</w:t>
            </w:r>
            <w:r w:rsidRPr="002B10F7">
              <w:rPr>
                <w:rFonts w:ascii="Courier New" w:eastAsia="宋体" w:hAnsi="Courier New" w:cs="Courier New"/>
                <w:color w:val="008000"/>
                <w:sz w:val="20"/>
                <w:szCs w:val="20"/>
                <w:lang w:val="en-US"/>
              </w:rPr>
              <w:t xml:space="preserve"> </w:t>
            </w:r>
            <w:r w:rsidRPr="00556B10">
              <w:rPr>
                <w:rFonts w:ascii="Courier New" w:eastAsia="宋体" w:hAnsi="Courier New" w:cs="Courier New"/>
                <w:color w:val="008000"/>
                <w:sz w:val="20"/>
                <w:szCs w:val="20"/>
              </w:rPr>
              <w:t>скорости</w:t>
            </w:r>
            <w:r w:rsidRPr="002B10F7">
              <w:rPr>
                <w:rFonts w:ascii="Courier New" w:eastAsia="宋体" w:hAnsi="Courier New" w:cs="Courier New"/>
                <w:color w:val="008000"/>
                <w:sz w:val="20"/>
                <w:szCs w:val="20"/>
                <w:lang w:val="en-US"/>
              </w:rPr>
              <w:t xml:space="preserve"> </w:t>
            </w:r>
            <w:r w:rsidRPr="00556B10">
              <w:rPr>
                <w:rFonts w:ascii="Courier New" w:eastAsia="宋体" w:hAnsi="Courier New" w:cs="Courier New"/>
                <w:color w:val="008000"/>
                <w:sz w:val="20"/>
                <w:szCs w:val="20"/>
              </w:rPr>
              <w:t>обучения</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optimizer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optim</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Adam</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model</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parameters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lr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0.00</w:t>
            </w:r>
            <w:r w:rsidRPr="002B10F7">
              <w:rPr>
                <w:rFonts w:ascii="Courier New" w:eastAsia="宋体" w:hAnsi="Courier New" w:cs="Courier New" w:hint="eastAsia"/>
                <w:color w:val="FF0000"/>
                <w:sz w:val="20"/>
                <w:szCs w:val="20"/>
                <w:lang w:val="en-US"/>
              </w:rPr>
              <w:t>1</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weight_decay</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5e-4</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8000"/>
                <w:sz w:val="20"/>
                <w:szCs w:val="20"/>
                <w:lang w:val="en-US"/>
              </w:rPr>
              <w:t xml:space="preserve"># </w:t>
            </w:r>
            <w:r w:rsidRPr="00556B10">
              <w:rPr>
                <w:rFonts w:ascii="Courier New" w:eastAsia="宋体" w:hAnsi="Courier New" w:cs="Courier New"/>
                <w:color w:val="008000"/>
                <w:sz w:val="20"/>
                <w:szCs w:val="20"/>
              </w:rPr>
              <w:t>Стандартизация</w:t>
            </w:r>
            <w:r w:rsidRPr="002B10F7">
              <w:rPr>
                <w:rFonts w:ascii="Courier New" w:eastAsia="宋体" w:hAnsi="Courier New" w:cs="Courier New"/>
                <w:color w:val="008000"/>
                <w:sz w:val="20"/>
                <w:szCs w:val="20"/>
                <w:lang w:val="en-US"/>
              </w:rPr>
              <w:t xml:space="preserve"> </w:t>
            </w:r>
            <w:r w:rsidRPr="00556B10">
              <w:rPr>
                <w:rFonts w:ascii="Courier New" w:eastAsia="宋体" w:hAnsi="Courier New" w:cs="Courier New"/>
                <w:color w:val="008000"/>
                <w:sz w:val="20"/>
                <w:szCs w:val="20"/>
              </w:rPr>
              <w:t>входных</w:t>
            </w:r>
            <w:r w:rsidRPr="002B10F7">
              <w:rPr>
                <w:rFonts w:ascii="Courier New" w:eastAsia="宋体" w:hAnsi="Courier New" w:cs="Courier New"/>
                <w:color w:val="008000"/>
                <w:sz w:val="20"/>
                <w:szCs w:val="20"/>
                <w:lang w:val="en-US"/>
              </w:rPr>
              <w:t xml:space="preserve"> </w:t>
            </w:r>
            <w:r w:rsidRPr="00556B10">
              <w:rPr>
                <w:rFonts w:ascii="Courier New" w:eastAsia="宋体" w:hAnsi="Courier New" w:cs="Courier New"/>
                <w:color w:val="008000"/>
                <w:sz w:val="20"/>
                <w:szCs w:val="20"/>
              </w:rPr>
              <w:t>признаков</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x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x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mean</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dim</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std</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dim</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p>
          <w:p w:rsidR="002B10F7" w:rsidRPr="00556B10" w:rsidRDefault="002B10F7" w:rsidP="00CA3ACD">
            <w:pPr>
              <w:shd w:val="clear" w:color="auto" w:fill="FFFFFF"/>
              <w:rPr>
                <w:rFonts w:ascii="Courier New" w:eastAsia="宋体" w:hAnsi="Courier New" w:cs="Courier New"/>
                <w:color w:val="000000"/>
                <w:sz w:val="20"/>
                <w:szCs w:val="20"/>
              </w:rPr>
            </w:pPr>
            <w:r w:rsidRPr="00556B10">
              <w:rPr>
                <w:rFonts w:ascii="Courier New" w:eastAsia="宋体" w:hAnsi="Courier New" w:cs="Courier New"/>
                <w:color w:val="008000"/>
                <w:sz w:val="20"/>
                <w:szCs w:val="20"/>
              </w:rPr>
              <w:lastRenderedPageBreak/>
              <w:t># Изменение функции обучения</w:t>
            </w:r>
          </w:p>
          <w:p w:rsidR="002B10F7" w:rsidRPr="00556B10" w:rsidRDefault="002B10F7" w:rsidP="00CA3ACD">
            <w:pPr>
              <w:shd w:val="clear" w:color="auto" w:fill="FFFFFF"/>
              <w:rPr>
                <w:rFonts w:ascii="Courier New" w:eastAsia="宋体" w:hAnsi="Courier New" w:cs="Courier New"/>
                <w:color w:val="000000"/>
                <w:sz w:val="20"/>
                <w:szCs w:val="20"/>
              </w:rPr>
            </w:pPr>
            <w:r w:rsidRPr="00556B10">
              <w:rPr>
                <w:rFonts w:ascii="Courier New" w:eastAsia="宋体" w:hAnsi="Courier New" w:cs="Courier New"/>
                <w:b/>
                <w:bCs/>
                <w:color w:val="0000FF"/>
                <w:sz w:val="20"/>
                <w:szCs w:val="20"/>
              </w:rPr>
              <w:t>def</w:t>
            </w:r>
            <w:r w:rsidRPr="00556B10">
              <w:rPr>
                <w:rFonts w:ascii="Courier New" w:eastAsia="宋体" w:hAnsi="Courier New" w:cs="Courier New"/>
                <w:color w:val="000000"/>
                <w:sz w:val="20"/>
                <w:szCs w:val="20"/>
              </w:rPr>
              <w:t xml:space="preserve"> </w:t>
            </w:r>
            <w:r w:rsidRPr="00556B10">
              <w:rPr>
                <w:rFonts w:ascii="Courier New" w:eastAsia="宋体" w:hAnsi="Courier New" w:cs="Courier New"/>
                <w:color w:val="FF00FF"/>
                <w:sz w:val="20"/>
                <w:szCs w:val="20"/>
              </w:rPr>
              <w:t>train</w:t>
            </w:r>
            <w:r w:rsidRPr="00556B10">
              <w:rPr>
                <w:rFonts w:ascii="Courier New" w:eastAsia="宋体" w:hAnsi="Courier New" w:cs="Courier New"/>
                <w:b/>
                <w:bCs/>
                <w:color w:val="000080"/>
                <w:sz w:val="20"/>
                <w:szCs w:val="20"/>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556B10">
              <w:rPr>
                <w:rFonts w:ascii="Courier New" w:eastAsia="宋体" w:hAnsi="Courier New" w:cs="Courier New"/>
                <w:color w:val="000000"/>
                <w:sz w:val="20"/>
                <w:szCs w:val="20"/>
              </w:rPr>
              <w:t xml:space="preserve">    </w:t>
            </w:r>
            <w:r w:rsidRPr="002B10F7">
              <w:rPr>
                <w:rFonts w:ascii="Courier New" w:eastAsia="宋体" w:hAnsi="Courier New" w:cs="Courier New"/>
                <w:color w:val="000000"/>
                <w:sz w:val="20"/>
                <w:szCs w:val="20"/>
                <w:lang w:val="en-US"/>
              </w:rPr>
              <w:t>model</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train</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optimizer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zero_grad</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out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model</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edge_index</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p>
          <w:p w:rsidR="002B10F7" w:rsidRPr="00556B10" w:rsidRDefault="002B10F7" w:rsidP="00CA3ACD">
            <w:pPr>
              <w:shd w:val="clear" w:color="auto" w:fill="FFFFFF"/>
              <w:rPr>
                <w:rFonts w:ascii="Courier New" w:eastAsia="宋体" w:hAnsi="Courier New" w:cs="Courier New"/>
                <w:color w:val="000000"/>
                <w:sz w:val="20"/>
                <w:szCs w:val="20"/>
              </w:rPr>
            </w:pPr>
            <w:r w:rsidRPr="002B10F7">
              <w:rPr>
                <w:rFonts w:ascii="Courier New" w:eastAsia="宋体" w:hAnsi="Courier New" w:cs="Courier New"/>
                <w:color w:val="000000"/>
                <w:sz w:val="20"/>
                <w:szCs w:val="20"/>
                <w:lang w:val="en-US"/>
              </w:rPr>
              <w:t xml:space="preserve">    </w:t>
            </w:r>
            <w:r w:rsidRPr="00556B10">
              <w:rPr>
                <w:rFonts w:ascii="Courier New" w:eastAsia="宋体" w:hAnsi="Courier New" w:cs="Courier New"/>
                <w:color w:val="008000"/>
                <w:sz w:val="20"/>
                <w:szCs w:val="20"/>
              </w:rPr>
              <w:t># Вычисление самонастраиваемой функции потерь с нормализацией</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556B10">
              <w:rPr>
                <w:rFonts w:ascii="Courier New" w:eastAsia="宋体" w:hAnsi="Courier New" w:cs="Courier New"/>
                <w:color w:val="000000"/>
                <w:sz w:val="20"/>
                <w:szCs w:val="20"/>
              </w:rPr>
              <w:t xml:space="preserve">    </w:t>
            </w:r>
            <w:r w:rsidRPr="002B10F7">
              <w:rPr>
                <w:rFonts w:ascii="Courier New" w:eastAsia="宋体" w:hAnsi="Courier New" w:cs="Courier New"/>
                <w:color w:val="000000"/>
                <w:sz w:val="20"/>
                <w:szCs w:val="20"/>
                <w:lang w:val="en-US"/>
              </w:rPr>
              <w:t xml:space="preserve">pos_loss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b/>
                <w:bCs/>
                <w:color w:val="880088"/>
                <w:sz w:val="20"/>
                <w:szCs w:val="20"/>
                <w:lang w:val="en-US"/>
              </w:rPr>
              <w:t>sum</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out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edge_index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0</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out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edge_index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1</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00"/>
                <w:sz w:val="20"/>
                <w:szCs w:val="20"/>
                <w:lang w:val="en-US"/>
              </w:rPr>
              <w:t>2</w:t>
            </w:r>
            <w:r w:rsidRPr="002B10F7">
              <w:rPr>
                <w:rFonts w:ascii="Courier New" w:eastAsia="宋体" w:hAnsi="Courier New" w:cs="Courier New"/>
                <w:b/>
                <w:bCs/>
                <w:color w:val="000080"/>
                <w:sz w:val="20"/>
                <w:szCs w:val="20"/>
                <w:lang w:val="en-US"/>
              </w:rPr>
              <w:t>)</w:t>
            </w:r>
          </w:p>
          <w:p w:rsidR="002B10F7" w:rsidRPr="00556B10" w:rsidRDefault="002B10F7" w:rsidP="00CA3ACD">
            <w:pPr>
              <w:shd w:val="clear" w:color="auto" w:fill="FFFFFF"/>
              <w:rPr>
                <w:rFonts w:ascii="Courier New" w:eastAsia="宋体" w:hAnsi="Courier New" w:cs="Courier New"/>
                <w:color w:val="000000"/>
                <w:sz w:val="20"/>
                <w:szCs w:val="20"/>
              </w:rPr>
            </w:pPr>
            <w:r w:rsidRPr="002B10F7">
              <w:rPr>
                <w:rFonts w:ascii="Courier New" w:eastAsia="宋体" w:hAnsi="Courier New" w:cs="Courier New"/>
                <w:color w:val="000000"/>
                <w:sz w:val="20"/>
                <w:szCs w:val="20"/>
                <w:lang w:val="en-US"/>
              </w:rPr>
              <w:t xml:space="preserve">    </w:t>
            </w:r>
            <w:r w:rsidRPr="00556B10">
              <w:rPr>
                <w:rFonts w:ascii="Courier New" w:eastAsia="宋体" w:hAnsi="Courier New" w:cs="Courier New"/>
                <w:color w:val="000000"/>
                <w:sz w:val="20"/>
                <w:szCs w:val="20"/>
              </w:rPr>
              <w:t xml:space="preserve">loss </w:t>
            </w:r>
            <w:r w:rsidRPr="00556B10">
              <w:rPr>
                <w:rFonts w:ascii="Courier New" w:eastAsia="宋体" w:hAnsi="Courier New" w:cs="Courier New"/>
                <w:b/>
                <w:bCs/>
                <w:color w:val="000080"/>
                <w:sz w:val="20"/>
                <w:szCs w:val="20"/>
              </w:rPr>
              <w:t>=</w:t>
            </w:r>
            <w:r w:rsidRPr="00556B10">
              <w:rPr>
                <w:rFonts w:ascii="Courier New" w:eastAsia="宋体" w:hAnsi="Courier New" w:cs="Courier New"/>
                <w:color w:val="000000"/>
                <w:sz w:val="20"/>
                <w:szCs w:val="20"/>
              </w:rPr>
              <w:t xml:space="preserve"> pos_loss  </w:t>
            </w:r>
            <w:r w:rsidRPr="00556B10">
              <w:rPr>
                <w:rFonts w:ascii="Courier New" w:eastAsia="宋体" w:hAnsi="Courier New" w:cs="Courier New"/>
                <w:color w:val="008000"/>
                <w:sz w:val="20"/>
                <w:szCs w:val="20"/>
              </w:rPr>
              <w:t># Использование самонастраиваемой функции потерь</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556B10">
              <w:rPr>
                <w:rFonts w:ascii="Courier New" w:eastAsia="宋体" w:hAnsi="Courier New" w:cs="Courier New"/>
                <w:color w:val="000000"/>
                <w:sz w:val="20"/>
                <w:szCs w:val="20"/>
              </w:rPr>
              <w:t xml:space="preserve">    </w:t>
            </w:r>
            <w:r w:rsidRPr="002B10F7">
              <w:rPr>
                <w:rFonts w:ascii="Courier New" w:eastAsia="宋体" w:hAnsi="Courier New" w:cs="Courier New"/>
                <w:color w:val="000000"/>
                <w:sz w:val="20"/>
                <w:szCs w:val="20"/>
                <w:lang w:val="en-US"/>
              </w:rPr>
              <w:t>loss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backward</w:t>
            </w:r>
            <w:r w:rsidRPr="002B10F7">
              <w:rPr>
                <w:rFonts w:ascii="Courier New" w:eastAsia="宋体" w:hAnsi="Courier New" w:cs="Courier New"/>
                <w:b/>
                <w:bCs/>
                <w:color w:val="000080"/>
                <w:sz w:val="20"/>
                <w:szCs w:val="20"/>
                <w:lang w:val="en-US"/>
              </w:rPr>
              <w:t>()</w:t>
            </w:r>
          </w:p>
          <w:p w:rsidR="002B10F7" w:rsidRPr="002B10F7" w:rsidRDefault="002B10F7" w:rsidP="00CA3ACD">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optimizer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step</w:t>
            </w:r>
            <w:r w:rsidRPr="002B10F7">
              <w:rPr>
                <w:rFonts w:ascii="Courier New" w:eastAsia="宋体" w:hAnsi="Courier New" w:cs="Courier New"/>
                <w:b/>
                <w:bCs/>
                <w:color w:val="000080"/>
                <w:sz w:val="20"/>
                <w:szCs w:val="20"/>
                <w:lang w:val="en-US"/>
              </w:rPr>
              <w:t>()</w:t>
            </w:r>
          </w:p>
          <w:p w:rsidR="002B10F7" w:rsidRDefault="002B10F7" w:rsidP="002B10F7">
            <w:pPr>
              <w:shd w:val="clear" w:color="auto" w:fill="FFFFFF"/>
              <w:ind w:firstLine="420"/>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return</w:t>
            </w:r>
            <w:r w:rsidRPr="002B10F7">
              <w:rPr>
                <w:rFonts w:ascii="Courier New" w:eastAsia="宋体" w:hAnsi="Courier New" w:cs="Courier New"/>
                <w:color w:val="000000"/>
                <w:sz w:val="20"/>
                <w:szCs w:val="20"/>
                <w:lang w:val="en-US"/>
              </w:rPr>
              <w:t xml:space="preserve"> loss</w:t>
            </w:r>
          </w:p>
          <w:p w:rsidR="002B10F7" w:rsidRDefault="002B10F7" w:rsidP="002B10F7">
            <w:pPr>
              <w:shd w:val="clear" w:color="auto" w:fill="FFFFFF"/>
              <w:ind w:firstLine="420"/>
              <w:rPr>
                <w:rFonts w:ascii="Courier New" w:eastAsia="宋体" w:hAnsi="Courier New" w:cs="Courier New"/>
                <w:color w:val="000000"/>
                <w:lang w:val="en-US" w:eastAsia="zh-CN"/>
              </w:rPr>
            </w:pP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r w:rsidRPr="00556B10">
              <w:rPr>
                <w:rFonts w:ascii="Courier New" w:eastAsia="宋体" w:hAnsi="Courier New" w:cs="Courier New"/>
                <w:color w:val="000000"/>
                <w:sz w:val="20"/>
                <w:szCs w:val="20"/>
              </w:rPr>
              <w:t>Обучение</w:t>
            </w:r>
            <w:r w:rsidRPr="002B10F7">
              <w:rPr>
                <w:rFonts w:ascii="Courier New" w:eastAsia="宋体" w:hAnsi="Courier New" w:cs="Courier New"/>
                <w:color w:val="000000"/>
                <w:sz w:val="20"/>
                <w:szCs w:val="20"/>
                <w:lang w:val="en-US"/>
              </w:rPr>
              <w:t xml:space="preserve"> </w:t>
            </w:r>
            <w:r w:rsidRPr="00556B10">
              <w:rPr>
                <w:rFonts w:ascii="Courier New" w:eastAsia="宋体" w:hAnsi="Courier New" w:cs="Courier New"/>
                <w:color w:val="000000"/>
                <w:sz w:val="20"/>
                <w:szCs w:val="20"/>
              </w:rPr>
              <w:t>модели</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for</w:t>
            </w:r>
            <w:r w:rsidRPr="002B10F7">
              <w:rPr>
                <w:rFonts w:ascii="Courier New" w:eastAsia="宋体" w:hAnsi="Courier New" w:cs="Courier New"/>
                <w:color w:val="000000"/>
                <w:sz w:val="20"/>
                <w:szCs w:val="20"/>
                <w:lang w:val="en-US"/>
              </w:rPr>
              <w:t xml:space="preserve"> epoch </w:t>
            </w:r>
            <w:r w:rsidRPr="002B10F7">
              <w:rPr>
                <w:rFonts w:ascii="Courier New" w:eastAsia="宋体" w:hAnsi="Courier New" w:cs="Courier New"/>
                <w:b/>
                <w:bCs/>
                <w:color w:val="0000FF"/>
                <w:sz w:val="20"/>
                <w:szCs w:val="20"/>
                <w:lang w:val="en-US"/>
              </w:rPr>
              <w:t>in</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880088"/>
                <w:sz w:val="20"/>
                <w:szCs w:val="20"/>
                <w:lang w:val="en-US"/>
              </w:rPr>
              <w:t>range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200</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loss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train</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FF"/>
                <w:sz w:val="20"/>
                <w:szCs w:val="20"/>
                <w:lang w:val="en-US"/>
              </w:rPr>
              <w:t>if</w:t>
            </w:r>
            <w:r w:rsidRPr="002B10F7">
              <w:rPr>
                <w:rFonts w:ascii="Courier New" w:eastAsia="宋体" w:hAnsi="Courier New" w:cs="Courier New"/>
                <w:color w:val="000000"/>
                <w:sz w:val="20"/>
                <w:szCs w:val="20"/>
                <w:lang w:val="en-US"/>
              </w:rPr>
              <w:t xml:space="preserve"> epoch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00"/>
                <w:sz w:val="20"/>
                <w:szCs w:val="20"/>
                <w:lang w:val="en-US"/>
              </w:rPr>
              <w:t>20</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00"/>
                <w:sz w:val="20"/>
                <w:szCs w:val="20"/>
                <w:lang w:val="en-US"/>
              </w:rPr>
              <w:t>0</w:t>
            </w:r>
            <w:r w:rsidRPr="002B10F7">
              <w:rPr>
                <w:rFonts w:ascii="Courier New" w:eastAsia="宋体" w:hAnsi="Courier New" w:cs="Courier New"/>
                <w:b/>
                <w:bCs/>
                <w:color w:val="000080"/>
                <w:sz w:val="20"/>
                <w:szCs w:val="20"/>
                <w:lang w:val="en-US"/>
              </w:rPr>
              <w:t>:</w:t>
            </w:r>
          </w:p>
          <w:p w:rsidR="002B10F7" w:rsidRDefault="002B10F7" w:rsidP="002B10F7">
            <w:pPr>
              <w:shd w:val="clear" w:color="auto" w:fill="FFFFFF"/>
              <w:ind w:firstLine="420"/>
              <w:rPr>
                <w:rFonts w:ascii="Courier New" w:eastAsia="宋体" w:hAnsi="Courier New" w:cs="Courier New"/>
                <w:b/>
                <w:bCs/>
                <w:color w:val="000080"/>
                <w:sz w:val="20"/>
                <w:szCs w:val="20"/>
                <w:lang w:val="en-US"/>
              </w:rPr>
            </w:pP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b/>
                <w:bCs/>
                <w:color w:val="880088"/>
                <w:sz w:val="20"/>
                <w:szCs w:val="20"/>
                <w:lang w:val="en-US"/>
              </w:rPr>
              <w:t>print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808080"/>
                <w:sz w:val="20"/>
                <w:szCs w:val="20"/>
                <w:lang w:val="en-US"/>
              </w:rPr>
              <w:t>f'</w:t>
            </w:r>
            <w:r w:rsidRPr="00556B10">
              <w:rPr>
                <w:rFonts w:ascii="Courier New" w:eastAsia="宋体" w:hAnsi="Courier New" w:cs="Courier New"/>
                <w:color w:val="808080"/>
                <w:sz w:val="20"/>
                <w:szCs w:val="20"/>
              </w:rPr>
              <w:t>Эпоха</w:t>
            </w:r>
            <w:r w:rsidRPr="002B10F7">
              <w:rPr>
                <w:rFonts w:ascii="Courier New" w:eastAsia="宋体" w:hAnsi="Courier New" w:cs="Courier New"/>
                <w:color w:val="808080"/>
                <w:sz w:val="20"/>
                <w:szCs w:val="20"/>
                <w:lang w:val="en-US"/>
              </w:rPr>
              <w:t xml:space="preserve"> {</w:t>
            </w:r>
            <w:r w:rsidRPr="002B10F7">
              <w:rPr>
                <w:rFonts w:ascii="Courier New" w:eastAsia="宋体" w:hAnsi="Courier New" w:cs="Courier New"/>
                <w:color w:val="000000"/>
                <w:sz w:val="20"/>
                <w:szCs w:val="20"/>
                <w:lang w:val="en-US"/>
              </w:rPr>
              <w:t>epoch</w:t>
            </w:r>
            <w:r w:rsidRPr="002B10F7">
              <w:rPr>
                <w:rFonts w:ascii="Courier New" w:eastAsia="宋体" w:hAnsi="Courier New" w:cs="Courier New"/>
                <w:color w:val="808080"/>
                <w:sz w:val="20"/>
                <w:szCs w:val="20"/>
                <w:lang w:val="en-US"/>
              </w:rPr>
              <w:t xml:space="preserve">}, </w:t>
            </w:r>
            <w:r w:rsidRPr="00556B10">
              <w:rPr>
                <w:rFonts w:ascii="Courier New" w:eastAsia="宋体" w:hAnsi="Courier New" w:cs="Courier New"/>
                <w:color w:val="808080"/>
                <w:sz w:val="20"/>
                <w:szCs w:val="20"/>
              </w:rPr>
              <w:t>Потери</w:t>
            </w:r>
            <w:r w:rsidRPr="002B10F7">
              <w:rPr>
                <w:rFonts w:ascii="Courier New" w:eastAsia="宋体" w:hAnsi="Courier New" w:cs="Courier New"/>
                <w:color w:val="808080"/>
                <w:sz w:val="20"/>
                <w:szCs w:val="20"/>
                <w:lang w:val="en-US"/>
              </w:rPr>
              <w:t>: {</w:t>
            </w:r>
            <w:r w:rsidRPr="002B10F7">
              <w:rPr>
                <w:rFonts w:ascii="Courier New" w:eastAsia="宋体" w:hAnsi="Courier New" w:cs="Courier New"/>
                <w:color w:val="000000"/>
                <w:sz w:val="20"/>
                <w:szCs w:val="20"/>
                <w:lang w:val="en-US"/>
              </w:rPr>
              <w:t>loss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item</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808080"/>
                <w:sz w:val="20"/>
                <w:szCs w:val="20"/>
                <w:lang w:val="en-US"/>
              </w:rPr>
              <w:t>}'</w:t>
            </w:r>
            <w:r w:rsidRPr="002B10F7">
              <w:rPr>
                <w:rFonts w:ascii="Courier New" w:eastAsia="宋体" w:hAnsi="Courier New" w:cs="Courier New"/>
                <w:b/>
                <w:bCs/>
                <w:color w:val="000080"/>
                <w:sz w:val="20"/>
                <w:szCs w:val="20"/>
                <w:lang w:val="en-US"/>
              </w:rPr>
              <w:t>)</w:t>
            </w:r>
          </w:p>
          <w:p w:rsidR="002B10F7" w:rsidRDefault="002B10F7" w:rsidP="002B10F7">
            <w:pPr>
              <w:shd w:val="clear" w:color="auto" w:fill="FFFFFF"/>
              <w:ind w:firstLine="420"/>
              <w:rPr>
                <w:rFonts w:ascii="Courier New" w:eastAsia="宋体" w:hAnsi="Courier New" w:cs="Courier New"/>
                <w:bCs/>
                <w:color w:val="000080"/>
                <w:lang w:val="en-US" w:eastAsia="zh-CN"/>
              </w:rPr>
            </w:pPr>
          </w:p>
          <w:p w:rsidR="002B10F7" w:rsidRPr="00980F26" w:rsidRDefault="002B10F7" w:rsidP="002B10F7">
            <w:pPr>
              <w:shd w:val="clear" w:color="auto" w:fill="FFFFFF"/>
              <w:rPr>
                <w:rFonts w:ascii="Courier New" w:eastAsia="宋体" w:hAnsi="Courier New" w:cs="Courier New"/>
                <w:color w:val="000000"/>
                <w:sz w:val="20"/>
                <w:szCs w:val="20"/>
              </w:rPr>
            </w:pPr>
            <w:r w:rsidRPr="00980F26">
              <w:rPr>
                <w:rFonts w:ascii="Courier New" w:eastAsia="宋体" w:hAnsi="Courier New" w:cs="Courier New"/>
                <w:b/>
                <w:bCs/>
                <w:color w:val="0000FF"/>
                <w:sz w:val="20"/>
                <w:szCs w:val="20"/>
              </w:rPr>
              <w:t>from</w:t>
            </w:r>
            <w:r w:rsidRPr="00980F26">
              <w:rPr>
                <w:rFonts w:ascii="Courier New" w:eastAsia="宋体" w:hAnsi="Courier New" w:cs="Courier New"/>
                <w:color w:val="000000"/>
                <w:sz w:val="20"/>
                <w:szCs w:val="20"/>
              </w:rPr>
              <w:t xml:space="preserve"> sklearn</w:t>
            </w:r>
            <w:r w:rsidRPr="00980F26">
              <w:rPr>
                <w:rFonts w:ascii="Courier New" w:eastAsia="宋体" w:hAnsi="Courier New" w:cs="Courier New"/>
                <w:b/>
                <w:bCs/>
                <w:color w:val="000080"/>
                <w:sz w:val="20"/>
                <w:szCs w:val="20"/>
              </w:rPr>
              <w:t>.</w:t>
            </w:r>
            <w:r w:rsidRPr="00980F26">
              <w:rPr>
                <w:rFonts w:ascii="Courier New" w:eastAsia="宋体" w:hAnsi="Courier New" w:cs="Courier New"/>
                <w:color w:val="000000"/>
                <w:sz w:val="20"/>
                <w:szCs w:val="20"/>
              </w:rPr>
              <w:t xml:space="preserve">cluster </w:t>
            </w:r>
            <w:r w:rsidRPr="00980F26">
              <w:rPr>
                <w:rFonts w:ascii="Courier New" w:eastAsia="宋体" w:hAnsi="Courier New" w:cs="Courier New"/>
                <w:b/>
                <w:bCs/>
                <w:color w:val="0000FF"/>
                <w:sz w:val="20"/>
                <w:szCs w:val="20"/>
              </w:rPr>
              <w:t>import</w:t>
            </w:r>
            <w:r w:rsidRPr="00980F26">
              <w:rPr>
                <w:rFonts w:ascii="Courier New" w:eastAsia="宋体" w:hAnsi="Courier New" w:cs="Courier New"/>
                <w:color w:val="000000"/>
                <w:sz w:val="20"/>
                <w:szCs w:val="20"/>
              </w:rPr>
              <w:t xml:space="preserve"> KMeans</w:t>
            </w:r>
          </w:p>
          <w:p w:rsidR="002B10F7" w:rsidRPr="00980F26" w:rsidRDefault="002B10F7" w:rsidP="002B10F7">
            <w:pPr>
              <w:shd w:val="clear" w:color="auto" w:fill="FFFFFF"/>
              <w:rPr>
                <w:rFonts w:ascii="Courier New" w:eastAsia="宋体" w:hAnsi="Courier New" w:cs="Courier New"/>
                <w:color w:val="000000"/>
                <w:sz w:val="20"/>
                <w:szCs w:val="20"/>
              </w:rPr>
            </w:pPr>
          </w:p>
          <w:p w:rsidR="002B10F7" w:rsidRPr="00980F26" w:rsidRDefault="002B10F7" w:rsidP="002B10F7">
            <w:pPr>
              <w:shd w:val="clear" w:color="auto" w:fill="FFFFFF"/>
              <w:rPr>
                <w:rFonts w:ascii="Courier New" w:eastAsia="宋体" w:hAnsi="Courier New" w:cs="Courier New"/>
                <w:color w:val="000000"/>
                <w:sz w:val="20"/>
                <w:szCs w:val="20"/>
              </w:rPr>
            </w:pPr>
            <w:r w:rsidRPr="00980F26">
              <w:rPr>
                <w:rFonts w:ascii="Courier New" w:eastAsia="宋体" w:hAnsi="Courier New" w:cs="Courier New"/>
                <w:color w:val="008000"/>
                <w:sz w:val="20"/>
                <w:szCs w:val="20"/>
              </w:rPr>
              <w:t># Обнаружение сообществ - кластеризация</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model</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b/>
                <w:bCs/>
                <w:color w:val="880088"/>
                <w:sz w:val="20"/>
                <w:szCs w:val="20"/>
                <w:lang w:val="en-US"/>
              </w:rPr>
              <w:t>eval</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with</w:t>
            </w:r>
            <w:r w:rsidRPr="002B10F7">
              <w:rPr>
                <w:rFonts w:ascii="Courier New" w:eastAsia="宋体" w:hAnsi="Courier New" w:cs="Courier New"/>
                <w:color w:val="000000"/>
                <w:sz w:val="20"/>
                <w:szCs w:val="20"/>
                <w:lang w:val="en-US"/>
              </w:rPr>
              <w:t xml:space="preserve"> torch</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no_grad</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embeddings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model</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data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edge_index</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Получение</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окончательных</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вложений</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    embeddings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embeddings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cpu</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numpy</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Используем</w:t>
            </w:r>
            <w:r w:rsidRPr="002B10F7">
              <w:rPr>
                <w:rFonts w:ascii="Courier New" w:eastAsia="宋体" w:hAnsi="Courier New" w:cs="Courier New"/>
                <w:color w:val="008000"/>
                <w:sz w:val="20"/>
                <w:szCs w:val="20"/>
                <w:lang w:val="en-US"/>
              </w:rPr>
              <w:t xml:space="preserve"> K-means </w:t>
            </w:r>
            <w:r w:rsidRPr="00980F26">
              <w:rPr>
                <w:rFonts w:ascii="Courier New" w:eastAsia="宋体" w:hAnsi="Courier New" w:cs="Courier New"/>
                <w:color w:val="008000"/>
                <w:sz w:val="20"/>
                <w:szCs w:val="20"/>
              </w:rPr>
              <w:t>для</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обнаружения</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сообществ</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num_clusters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00"/>
                <w:sz w:val="20"/>
                <w:szCs w:val="20"/>
                <w:lang w:val="en-US"/>
              </w:rPr>
              <w:t>10</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Установка</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количества</w:t>
            </w:r>
            <w:r w:rsidRPr="002B10F7">
              <w:rPr>
                <w:rFonts w:ascii="Courier New" w:eastAsia="宋体" w:hAnsi="Courier New" w:cs="Courier New"/>
                <w:color w:val="008000"/>
                <w:sz w:val="20"/>
                <w:szCs w:val="20"/>
                <w:lang w:val="en-US"/>
              </w:rPr>
              <w:t xml:space="preserve"> </w:t>
            </w:r>
            <w:r w:rsidRPr="00980F26">
              <w:rPr>
                <w:rFonts w:ascii="Courier New" w:eastAsia="宋体" w:hAnsi="Courier New" w:cs="Courier New"/>
                <w:color w:val="008000"/>
                <w:sz w:val="20"/>
                <w:szCs w:val="20"/>
              </w:rPr>
              <w:t>сообществ</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kmeans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KMeans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n_clusters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num_clusters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random_state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42</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clusters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kmeans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fit_predict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embeddings</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p>
          <w:p w:rsidR="002B10F7" w:rsidRPr="00980F26" w:rsidRDefault="002B10F7" w:rsidP="002B10F7">
            <w:pPr>
              <w:shd w:val="clear" w:color="auto" w:fill="FFFFFF"/>
              <w:rPr>
                <w:rFonts w:ascii="Courier New" w:eastAsia="宋体" w:hAnsi="Courier New" w:cs="Courier New"/>
                <w:color w:val="000000"/>
                <w:sz w:val="20"/>
                <w:szCs w:val="20"/>
              </w:rPr>
            </w:pPr>
            <w:r w:rsidRPr="00980F26">
              <w:rPr>
                <w:rFonts w:ascii="Courier New" w:eastAsia="宋体" w:hAnsi="Courier New" w:cs="Courier New"/>
                <w:color w:val="008000"/>
                <w:sz w:val="20"/>
                <w:szCs w:val="20"/>
              </w:rPr>
              <w:t># Печать или возврат распределения сообществ по узлам</w:t>
            </w:r>
          </w:p>
          <w:p w:rsidR="002B10F7" w:rsidRPr="003E40F2" w:rsidRDefault="002B10F7" w:rsidP="002B10F7">
            <w:pPr>
              <w:shd w:val="clear" w:color="auto" w:fill="FFFFFF"/>
              <w:ind w:firstLine="420"/>
              <w:rPr>
                <w:rFonts w:ascii="Courier New" w:eastAsia="宋体" w:hAnsi="Courier New" w:cs="Courier New"/>
                <w:b/>
                <w:bCs/>
                <w:color w:val="000080"/>
                <w:sz w:val="20"/>
                <w:szCs w:val="20"/>
                <w:lang w:val="en-US"/>
              </w:rPr>
            </w:pPr>
            <w:r w:rsidRPr="003E40F2">
              <w:rPr>
                <w:rFonts w:ascii="Courier New" w:eastAsia="宋体" w:hAnsi="Courier New" w:cs="Courier New"/>
                <w:b/>
                <w:bCs/>
                <w:color w:val="880088"/>
                <w:sz w:val="20"/>
                <w:szCs w:val="20"/>
                <w:lang w:val="en-US"/>
              </w:rPr>
              <w:t>print</w:t>
            </w:r>
            <w:r w:rsidRPr="003E40F2">
              <w:rPr>
                <w:rFonts w:ascii="Courier New" w:eastAsia="宋体" w:hAnsi="Courier New" w:cs="Courier New"/>
                <w:b/>
                <w:bCs/>
                <w:color w:val="000080"/>
                <w:sz w:val="20"/>
                <w:szCs w:val="20"/>
                <w:lang w:val="en-US"/>
              </w:rPr>
              <w:t>(</w:t>
            </w:r>
            <w:r w:rsidRPr="003E40F2">
              <w:rPr>
                <w:rFonts w:ascii="Courier New" w:eastAsia="宋体" w:hAnsi="Courier New" w:cs="Courier New"/>
                <w:color w:val="000000"/>
                <w:sz w:val="20"/>
                <w:szCs w:val="20"/>
                <w:lang w:val="en-US"/>
              </w:rPr>
              <w:t>clusters</w:t>
            </w:r>
            <w:r w:rsidRPr="003E40F2">
              <w:rPr>
                <w:rFonts w:ascii="Courier New" w:eastAsia="宋体" w:hAnsi="Courier New" w:cs="Courier New"/>
                <w:b/>
                <w:bCs/>
                <w:color w:val="000080"/>
                <w:sz w:val="20"/>
                <w:szCs w:val="20"/>
                <w:lang w:val="en-US"/>
              </w:rPr>
              <w:t>)</w:t>
            </w:r>
          </w:p>
          <w:p w:rsidR="002B10F7" w:rsidRPr="003E40F2" w:rsidRDefault="002B10F7" w:rsidP="002B10F7">
            <w:pPr>
              <w:shd w:val="clear" w:color="auto" w:fill="FFFFFF"/>
              <w:ind w:firstLine="420"/>
              <w:rPr>
                <w:rFonts w:ascii="Courier New" w:eastAsia="宋体" w:hAnsi="Courier New" w:cs="Courier New"/>
                <w:b/>
                <w:bCs/>
                <w:color w:val="000080"/>
                <w:sz w:val="20"/>
                <w:szCs w:val="20"/>
                <w:lang w:val="en-US"/>
              </w:rPr>
            </w:pP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b/>
                <w:bCs/>
                <w:color w:val="0000FF"/>
                <w:sz w:val="20"/>
                <w:szCs w:val="20"/>
                <w:lang w:val="en-US"/>
              </w:rPr>
              <w:t>import</w:t>
            </w:r>
            <w:r w:rsidRPr="002B10F7">
              <w:rPr>
                <w:rFonts w:ascii="Courier New" w:eastAsia="宋体" w:hAnsi="Courier New" w:cs="Courier New"/>
                <w:color w:val="000000"/>
                <w:sz w:val="20"/>
                <w:szCs w:val="20"/>
                <w:lang w:val="en-US"/>
              </w:rPr>
              <w:t xml:space="preserve"> matplotlib</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pyplot </w:t>
            </w:r>
            <w:r w:rsidRPr="002B10F7">
              <w:rPr>
                <w:rFonts w:ascii="Courier New" w:eastAsia="宋体" w:hAnsi="Courier New" w:cs="Courier New"/>
                <w:b/>
                <w:bCs/>
                <w:color w:val="0000FF"/>
                <w:sz w:val="20"/>
                <w:szCs w:val="20"/>
                <w:lang w:val="en-US"/>
              </w:rPr>
              <w:t>as</w:t>
            </w:r>
            <w:r w:rsidRPr="002B10F7">
              <w:rPr>
                <w:rFonts w:ascii="Courier New" w:eastAsia="宋体" w:hAnsi="Courier New" w:cs="Courier New"/>
                <w:color w:val="000000"/>
                <w:sz w:val="20"/>
                <w:szCs w:val="20"/>
                <w:lang w:val="en-US"/>
              </w:rPr>
              <w:t xml:space="preserve"> plt</w:t>
            </w:r>
          </w:p>
          <w:p w:rsidR="002B10F7" w:rsidRPr="003E40F2" w:rsidRDefault="002B10F7" w:rsidP="002B10F7">
            <w:pPr>
              <w:shd w:val="clear" w:color="auto" w:fill="FFFFFF"/>
              <w:rPr>
                <w:rFonts w:ascii="Courier New" w:eastAsia="宋体" w:hAnsi="Courier New" w:cs="Courier New"/>
                <w:color w:val="000000"/>
                <w:sz w:val="20"/>
                <w:szCs w:val="20"/>
              </w:rPr>
            </w:pPr>
            <w:r w:rsidRPr="002B10F7">
              <w:rPr>
                <w:rFonts w:ascii="Courier New" w:eastAsia="宋体" w:hAnsi="Courier New" w:cs="Courier New"/>
                <w:b/>
                <w:bCs/>
                <w:color w:val="0000FF"/>
                <w:sz w:val="20"/>
                <w:szCs w:val="20"/>
                <w:lang w:val="en-US"/>
              </w:rPr>
              <w:t>from</w:t>
            </w:r>
            <w:r w:rsidRPr="003E40F2">
              <w:rPr>
                <w:rFonts w:ascii="Courier New" w:eastAsia="宋体" w:hAnsi="Courier New" w:cs="Courier New"/>
                <w:color w:val="000000"/>
                <w:sz w:val="20"/>
                <w:szCs w:val="20"/>
              </w:rPr>
              <w:t xml:space="preserve"> </w:t>
            </w:r>
            <w:r w:rsidRPr="002B10F7">
              <w:rPr>
                <w:rFonts w:ascii="Courier New" w:eastAsia="宋体" w:hAnsi="Courier New" w:cs="Courier New"/>
                <w:color w:val="000000"/>
                <w:sz w:val="20"/>
                <w:szCs w:val="20"/>
                <w:lang w:val="en-US"/>
              </w:rPr>
              <w:t>sklearn</w:t>
            </w:r>
            <w:r w:rsidRPr="003E40F2">
              <w:rPr>
                <w:rFonts w:ascii="Courier New" w:eastAsia="宋体" w:hAnsi="Courier New" w:cs="Courier New"/>
                <w:b/>
                <w:bCs/>
                <w:color w:val="000080"/>
                <w:sz w:val="20"/>
                <w:szCs w:val="20"/>
              </w:rPr>
              <w:t>.</w:t>
            </w:r>
            <w:r w:rsidRPr="002B10F7">
              <w:rPr>
                <w:rFonts w:ascii="Courier New" w:eastAsia="宋体" w:hAnsi="Courier New" w:cs="Courier New"/>
                <w:color w:val="000000"/>
                <w:sz w:val="20"/>
                <w:szCs w:val="20"/>
                <w:lang w:val="en-US"/>
              </w:rPr>
              <w:t>decomposition</w:t>
            </w:r>
            <w:r w:rsidRPr="003E40F2">
              <w:rPr>
                <w:rFonts w:ascii="Courier New" w:eastAsia="宋体" w:hAnsi="Courier New" w:cs="Courier New"/>
                <w:color w:val="000000"/>
                <w:sz w:val="20"/>
                <w:szCs w:val="20"/>
              </w:rPr>
              <w:t xml:space="preserve"> </w:t>
            </w:r>
            <w:r w:rsidRPr="002B10F7">
              <w:rPr>
                <w:rFonts w:ascii="Courier New" w:eastAsia="宋体" w:hAnsi="Courier New" w:cs="Courier New"/>
                <w:b/>
                <w:bCs/>
                <w:color w:val="0000FF"/>
                <w:sz w:val="20"/>
                <w:szCs w:val="20"/>
                <w:lang w:val="en-US"/>
              </w:rPr>
              <w:t>import</w:t>
            </w:r>
            <w:r w:rsidRPr="003E40F2">
              <w:rPr>
                <w:rFonts w:ascii="Courier New" w:eastAsia="宋体" w:hAnsi="Courier New" w:cs="Courier New"/>
                <w:color w:val="000000"/>
                <w:sz w:val="20"/>
                <w:szCs w:val="20"/>
              </w:rPr>
              <w:t xml:space="preserve"> </w:t>
            </w:r>
            <w:r w:rsidRPr="002B10F7">
              <w:rPr>
                <w:rFonts w:ascii="Courier New" w:eastAsia="宋体" w:hAnsi="Courier New" w:cs="Courier New"/>
                <w:color w:val="000000"/>
                <w:sz w:val="20"/>
                <w:szCs w:val="20"/>
                <w:lang w:val="en-US"/>
              </w:rPr>
              <w:t>PCA</w:t>
            </w:r>
          </w:p>
          <w:p w:rsidR="002B10F7" w:rsidRPr="003E40F2" w:rsidRDefault="002B10F7" w:rsidP="002B10F7">
            <w:pPr>
              <w:shd w:val="clear" w:color="auto" w:fill="FFFFFF"/>
              <w:rPr>
                <w:rFonts w:ascii="Courier New" w:eastAsia="宋体" w:hAnsi="Courier New" w:cs="Courier New"/>
                <w:color w:val="000000"/>
                <w:sz w:val="20"/>
                <w:szCs w:val="20"/>
              </w:rPr>
            </w:pPr>
          </w:p>
          <w:p w:rsidR="002B10F7" w:rsidRPr="006E4F9A" w:rsidRDefault="002B10F7" w:rsidP="002B10F7">
            <w:pPr>
              <w:shd w:val="clear" w:color="auto" w:fill="FFFFFF"/>
              <w:rPr>
                <w:rFonts w:ascii="Courier New" w:eastAsia="宋体" w:hAnsi="Courier New" w:cs="Courier New"/>
                <w:color w:val="000000"/>
                <w:sz w:val="20"/>
                <w:szCs w:val="20"/>
              </w:rPr>
            </w:pPr>
            <w:r w:rsidRPr="006E4F9A">
              <w:rPr>
                <w:rFonts w:ascii="Courier New" w:eastAsia="宋体" w:hAnsi="Courier New" w:cs="Courier New"/>
                <w:color w:val="008000"/>
                <w:sz w:val="20"/>
                <w:szCs w:val="20"/>
              </w:rPr>
              <w:t># Понижение размерности до 2D для визуализации</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pca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PCA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n_components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2</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reduced_embeddings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pca</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fit_transform</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embeddings</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plt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figure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figsize</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10</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00"/>
                <w:sz w:val="20"/>
                <w:szCs w:val="20"/>
                <w:lang w:val="en-US"/>
              </w:rPr>
              <w:t>10</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 xml:space="preserve">scatter </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plt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scatter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reduced_embeddings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00"/>
                <w:sz w:val="20"/>
                <w:szCs w:val="20"/>
                <w:lang w:val="en-US"/>
              </w:rPr>
              <w:t>0</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reduced_embeddings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w:t>
            </w:r>
            <w:r w:rsidRPr="002B10F7">
              <w:rPr>
                <w:rFonts w:ascii="Courier New" w:eastAsia="宋体" w:hAnsi="Courier New" w:cs="Courier New"/>
                <w:color w:val="FF0000"/>
                <w:sz w:val="20"/>
                <w:szCs w:val="20"/>
                <w:lang w:val="en-US"/>
              </w:rPr>
              <w:t>1</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c</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clusters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cmap</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808080"/>
                <w:sz w:val="20"/>
                <w:szCs w:val="20"/>
                <w:lang w:val="en-US"/>
              </w:rPr>
              <w:t>"viridis"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s</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FF0000"/>
                <w:sz w:val="20"/>
                <w:szCs w:val="20"/>
                <w:lang w:val="en-US"/>
              </w:rPr>
              <w:t>5</w:t>
            </w:r>
            <w:r w:rsidRPr="002B10F7">
              <w:rPr>
                <w:rFonts w:ascii="Courier New" w:eastAsia="宋体" w:hAnsi="Courier New" w:cs="Courier New"/>
                <w:b/>
                <w:bCs/>
                <w:color w:val="000080"/>
                <w:sz w:val="20"/>
                <w:szCs w:val="20"/>
                <w:lang w:val="en-US"/>
              </w:rPr>
              <w:t>)</w:t>
            </w:r>
          </w:p>
          <w:p w:rsidR="002B10F7" w:rsidRPr="002B10F7" w:rsidRDefault="002B10F7" w:rsidP="002B10F7">
            <w:pPr>
              <w:shd w:val="clear" w:color="auto" w:fill="FFFFFF"/>
              <w:rPr>
                <w:rFonts w:ascii="Courier New" w:eastAsia="宋体" w:hAnsi="Courier New" w:cs="Courier New"/>
                <w:color w:val="000000"/>
                <w:sz w:val="20"/>
                <w:szCs w:val="20"/>
                <w:lang w:val="en-US"/>
              </w:rPr>
            </w:pPr>
            <w:r w:rsidRPr="002B10F7">
              <w:rPr>
                <w:rFonts w:ascii="Courier New" w:eastAsia="宋体" w:hAnsi="Courier New" w:cs="Courier New"/>
                <w:color w:val="000000"/>
                <w:sz w:val="20"/>
                <w:szCs w:val="20"/>
                <w:lang w:val="en-US"/>
              </w:rPr>
              <w:t>plt</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colorbar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scatter</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000000"/>
                <w:sz w:val="20"/>
                <w:szCs w:val="20"/>
                <w:lang w:val="en-US"/>
              </w:rPr>
              <w:t xml:space="preserve"> label</w:t>
            </w:r>
            <w:r w:rsidRPr="002B10F7">
              <w:rPr>
                <w:rFonts w:ascii="Courier New" w:eastAsia="宋体" w:hAnsi="Courier New" w:cs="Courier New"/>
                <w:b/>
                <w:bCs/>
                <w:color w:val="000080"/>
                <w:sz w:val="20"/>
                <w:szCs w:val="20"/>
                <w:lang w:val="en-US"/>
              </w:rPr>
              <w:t>=</w:t>
            </w:r>
            <w:r w:rsidRPr="002B10F7">
              <w:rPr>
                <w:rFonts w:ascii="Courier New" w:eastAsia="宋体" w:hAnsi="Courier New" w:cs="Courier New"/>
                <w:color w:val="808080"/>
                <w:sz w:val="20"/>
                <w:szCs w:val="20"/>
                <w:lang w:val="en-US"/>
              </w:rPr>
              <w:t>"</w:t>
            </w:r>
            <w:r w:rsidRPr="006E4F9A">
              <w:rPr>
                <w:rFonts w:ascii="Courier New" w:eastAsia="宋体" w:hAnsi="Courier New" w:cs="Courier New"/>
                <w:color w:val="808080"/>
                <w:sz w:val="20"/>
                <w:szCs w:val="20"/>
              </w:rPr>
              <w:t>Сообщество</w:t>
            </w:r>
            <w:r w:rsidRPr="002B10F7">
              <w:rPr>
                <w:rFonts w:ascii="Courier New" w:eastAsia="宋体" w:hAnsi="Courier New" w:cs="Courier New"/>
                <w:color w:val="808080"/>
                <w:sz w:val="20"/>
                <w:szCs w:val="20"/>
                <w:lang w:val="en-US"/>
              </w:rPr>
              <w:t>"</w:t>
            </w:r>
            <w:r w:rsidRPr="002B10F7">
              <w:rPr>
                <w:rFonts w:ascii="Courier New" w:eastAsia="宋体" w:hAnsi="Courier New" w:cs="Courier New"/>
                <w:b/>
                <w:bCs/>
                <w:color w:val="000080"/>
                <w:sz w:val="20"/>
                <w:szCs w:val="20"/>
                <w:lang w:val="en-US"/>
              </w:rPr>
              <w:t>)</w:t>
            </w:r>
          </w:p>
          <w:p w:rsidR="002B10F7" w:rsidRPr="006E4F9A" w:rsidRDefault="002B10F7" w:rsidP="002B10F7">
            <w:pPr>
              <w:shd w:val="clear" w:color="auto" w:fill="FFFFFF"/>
              <w:rPr>
                <w:rFonts w:ascii="Courier New" w:eastAsia="宋体" w:hAnsi="Courier New" w:cs="Courier New"/>
                <w:color w:val="000000"/>
                <w:sz w:val="20"/>
                <w:szCs w:val="20"/>
              </w:rPr>
            </w:pPr>
            <w:r w:rsidRPr="006E4F9A">
              <w:rPr>
                <w:rFonts w:ascii="Courier New" w:eastAsia="宋体" w:hAnsi="Courier New" w:cs="Courier New"/>
                <w:color w:val="000000"/>
                <w:sz w:val="20"/>
                <w:szCs w:val="20"/>
              </w:rPr>
              <w:t>plt</w:t>
            </w:r>
            <w:r w:rsidRPr="006E4F9A">
              <w:rPr>
                <w:rFonts w:ascii="Courier New" w:eastAsia="宋体" w:hAnsi="Courier New" w:cs="Courier New"/>
                <w:b/>
                <w:bCs/>
                <w:color w:val="000080"/>
                <w:sz w:val="20"/>
                <w:szCs w:val="20"/>
              </w:rPr>
              <w:t>.</w:t>
            </w:r>
            <w:r w:rsidRPr="006E4F9A">
              <w:rPr>
                <w:rFonts w:ascii="Courier New" w:eastAsia="宋体" w:hAnsi="Courier New" w:cs="Courier New"/>
                <w:color w:val="000000"/>
                <w:sz w:val="20"/>
                <w:szCs w:val="20"/>
              </w:rPr>
              <w:t>title</w:t>
            </w:r>
            <w:r w:rsidRPr="006E4F9A">
              <w:rPr>
                <w:rFonts w:ascii="Courier New" w:eastAsia="宋体" w:hAnsi="Courier New" w:cs="Courier New"/>
                <w:b/>
                <w:bCs/>
                <w:color w:val="000080"/>
                <w:sz w:val="20"/>
                <w:szCs w:val="20"/>
              </w:rPr>
              <w:t>(</w:t>
            </w:r>
            <w:r w:rsidRPr="006E4F9A">
              <w:rPr>
                <w:rFonts w:ascii="Courier New" w:eastAsia="宋体" w:hAnsi="Courier New" w:cs="Courier New"/>
                <w:color w:val="808080"/>
                <w:sz w:val="20"/>
                <w:szCs w:val="20"/>
              </w:rPr>
              <w:t>"Визуализация обнаружения сообществ"</w:t>
            </w:r>
            <w:r w:rsidRPr="006E4F9A">
              <w:rPr>
                <w:rFonts w:ascii="Courier New" w:eastAsia="宋体" w:hAnsi="Courier New" w:cs="Courier New"/>
                <w:b/>
                <w:bCs/>
                <w:color w:val="000080"/>
                <w:sz w:val="20"/>
                <w:szCs w:val="20"/>
              </w:rPr>
              <w:t>)</w:t>
            </w:r>
          </w:p>
          <w:p w:rsidR="002B10F7" w:rsidRPr="002B10F7" w:rsidRDefault="002B10F7" w:rsidP="002B10F7">
            <w:pPr>
              <w:shd w:val="clear" w:color="auto" w:fill="FFFFFF"/>
              <w:ind w:firstLine="420"/>
              <w:rPr>
                <w:rFonts w:ascii="宋体" w:eastAsia="宋体" w:hAnsi="宋体" w:cs="宋体" w:hint="eastAsia"/>
                <w:lang w:eastAsia="zh-CN"/>
              </w:rPr>
            </w:pPr>
          </w:p>
        </w:tc>
      </w:tr>
    </w:tbl>
    <w:p w:rsidR="002B10F7" w:rsidRPr="002B10F7" w:rsidRDefault="002B10F7" w:rsidP="00431ACA">
      <w:pPr>
        <w:pStyle w:val="5"/>
        <w:spacing w:line="360" w:lineRule="auto"/>
        <w:ind w:firstLineChars="200" w:firstLine="560"/>
        <w:jc w:val="both"/>
        <w:rPr>
          <w:rFonts w:eastAsiaTheme="minorEastAsia"/>
          <w:b w:val="0"/>
          <w:lang w:eastAsia="zh-CN"/>
        </w:rPr>
      </w:pPr>
    </w:p>
    <w:p w:rsidR="00431ACA" w:rsidRPr="002B10F7" w:rsidRDefault="00431ACA" w:rsidP="00431ACA">
      <w:pPr>
        <w:pStyle w:val="5"/>
        <w:spacing w:line="360" w:lineRule="auto"/>
        <w:ind w:firstLineChars="200" w:firstLine="560"/>
        <w:jc w:val="both"/>
        <w:rPr>
          <w:rFonts w:eastAsiaTheme="minorEastAsia"/>
          <w:b w:val="0"/>
          <w:lang w:eastAsia="zh-CN"/>
        </w:rPr>
      </w:pPr>
      <w:r w:rsidRPr="002B10F7">
        <w:rPr>
          <w:rFonts w:eastAsiaTheme="minorEastAsia"/>
          <w:b w:val="0"/>
          <w:lang w:eastAsia="zh-CN"/>
        </w:rPr>
        <w:br w:type="page"/>
      </w:r>
    </w:p>
    <w:p w:rsidR="00431ACA" w:rsidRPr="003E40F2" w:rsidRDefault="00431ACA" w:rsidP="00EF1C9A">
      <w:pPr>
        <w:pStyle w:val="5"/>
        <w:spacing w:beforeLines="100" w:before="240" w:line="360" w:lineRule="auto"/>
        <w:jc w:val="both"/>
        <w:outlineLvl w:val="0"/>
        <w:rPr>
          <w:rFonts w:eastAsiaTheme="minorEastAsia"/>
          <w:bCs/>
          <w:sz w:val="32"/>
          <w:szCs w:val="32"/>
          <w:lang w:eastAsia="zh-CN"/>
        </w:rPr>
      </w:pPr>
      <w:bookmarkStart w:id="14" w:name="_Toc186203974"/>
      <w:r w:rsidRPr="003E40F2">
        <w:rPr>
          <w:rFonts w:eastAsiaTheme="minorEastAsia" w:hint="eastAsia"/>
          <w:bCs/>
          <w:sz w:val="32"/>
          <w:szCs w:val="32"/>
          <w:lang w:eastAsia="zh-CN"/>
        </w:rPr>
        <w:lastRenderedPageBreak/>
        <w:t>3</w:t>
      </w:r>
      <w:r w:rsidRPr="003E40F2">
        <w:rPr>
          <w:rFonts w:eastAsiaTheme="minorEastAsia"/>
          <w:bCs/>
          <w:sz w:val="32"/>
          <w:szCs w:val="32"/>
          <w:lang w:eastAsia="zh-CN"/>
        </w:rPr>
        <w:t>. Результаты</w:t>
      </w:r>
      <w:bookmarkEnd w:id="14"/>
    </w:p>
    <w:p w:rsidR="00431ACA" w:rsidRPr="003E40F2" w:rsidRDefault="00431ACA" w:rsidP="00EF1C9A">
      <w:pPr>
        <w:pStyle w:val="5"/>
        <w:spacing w:beforeLines="100" w:before="240" w:afterLines="50" w:after="120" w:line="360" w:lineRule="auto"/>
        <w:jc w:val="both"/>
        <w:outlineLvl w:val="1"/>
        <w:rPr>
          <w:rFonts w:eastAsiaTheme="minorEastAsia"/>
          <w:bCs/>
          <w:lang w:eastAsia="zh-CN"/>
        </w:rPr>
      </w:pPr>
      <w:bookmarkStart w:id="15" w:name="_Toc186203975"/>
      <w:r w:rsidRPr="003E40F2">
        <w:rPr>
          <w:rFonts w:eastAsiaTheme="minorEastAsia" w:hint="eastAsia"/>
          <w:bCs/>
          <w:lang w:eastAsia="zh-CN"/>
        </w:rPr>
        <w:t>3</w:t>
      </w:r>
      <w:r w:rsidRPr="003E40F2">
        <w:rPr>
          <w:rFonts w:eastAsiaTheme="minorEastAsia"/>
          <w:bCs/>
          <w:lang w:eastAsia="zh-CN"/>
        </w:rPr>
        <w:t>.1 Обучение модели</w:t>
      </w:r>
      <w:bookmarkEnd w:id="15"/>
    </w:p>
    <w:p w:rsidR="00431ACA" w:rsidRP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 xml:space="preserve">В результате обучения модели </w:t>
      </w:r>
      <w:r w:rsidRPr="00431ACA">
        <w:rPr>
          <w:rFonts w:eastAsiaTheme="minorEastAsia"/>
          <w:b w:val="0"/>
          <w:lang w:val="en-US" w:eastAsia="zh-CN"/>
        </w:rPr>
        <w:t>GAT</w:t>
      </w:r>
      <w:r w:rsidRPr="00431ACA">
        <w:rPr>
          <w:rFonts w:eastAsiaTheme="minorEastAsia"/>
          <w:b w:val="0"/>
          <w:lang w:eastAsia="zh-CN"/>
        </w:rPr>
        <w:t xml:space="preserve"> была достигнута стабильная сходимость, что подтверждается значительным снижением значений функции потерь на протяжении тренировочных эпох. На начальных этапах обучения потери снижались быстро, отражая адаптацию модели к особенностям графовых данных. К 200-й эпохе процесс обучения стабилизировался, демонстрируя, что модель эффективно усвоила ключевые зависимости между узлами графа. Функция активации </w:t>
      </w:r>
      <w:r w:rsidRPr="00431ACA">
        <w:rPr>
          <w:rFonts w:eastAsiaTheme="minorEastAsia"/>
          <w:b w:val="0"/>
          <w:lang w:val="en-US" w:eastAsia="zh-CN"/>
        </w:rPr>
        <w:t>ELU</w:t>
      </w:r>
      <w:r w:rsidRPr="00431ACA">
        <w:rPr>
          <w:rFonts w:eastAsiaTheme="minorEastAsia"/>
          <w:b w:val="0"/>
          <w:lang w:eastAsia="zh-CN"/>
        </w:rPr>
        <w:t xml:space="preserve"> и контрастная потеря внесли вклад в создание высококачественных вложений узлов, позволяя модели учитывать как локальные, так и глобальные связи между разработчиками.</w:t>
      </w:r>
    </w:p>
    <w:p w:rsidR="00431ACA" w:rsidRP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В ходе обучения наблюдалась сбалансированная производительность на обучающей и тестовой выборках, что свидетельствует об отсутствии переобучения. Важным фактором успеха стало использование стандартизированных данных, что минимизировало вычислительную нестабильность и обеспечило равномерное представление всех признаков узлов. Итоговые вложения узлов, созданные моделью, представляют собой компактные векторы, которые эффективно кодируют информацию о связях и признаках разработчиков, позволяя выполнять дальнейший анализ.</w:t>
      </w:r>
    </w:p>
    <w:p w:rsidR="00431ACA" w:rsidRPr="00431ACA" w:rsidRDefault="00431ACA" w:rsidP="00EF1C9A">
      <w:pPr>
        <w:pStyle w:val="5"/>
        <w:spacing w:beforeLines="100" w:before="240" w:afterLines="50" w:after="120" w:line="360" w:lineRule="auto"/>
        <w:jc w:val="both"/>
        <w:outlineLvl w:val="1"/>
        <w:rPr>
          <w:rFonts w:eastAsiaTheme="minorEastAsia"/>
          <w:bCs/>
          <w:lang w:eastAsia="zh-CN"/>
        </w:rPr>
      </w:pPr>
      <w:bookmarkStart w:id="16" w:name="_Toc186203976"/>
      <w:r>
        <w:rPr>
          <w:rFonts w:eastAsiaTheme="minorEastAsia" w:hint="eastAsia"/>
          <w:bCs/>
          <w:lang w:eastAsia="zh-CN"/>
        </w:rPr>
        <w:t>3</w:t>
      </w:r>
      <w:r w:rsidRPr="00431ACA">
        <w:rPr>
          <w:rFonts w:eastAsiaTheme="minorEastAsia"/>
          <w:bCs/>
          <w:lang w:eastAsia="zh-CN"/>
        </w:rPr>
        <w:t>.2 Визуализация результатов</w:t>
      </w:r>
      <w:bookmarkEnd w:id="16"/>
    </w:p>
    <w:p w:rsidR="00583116"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 xml:space="preserve">Для оценки качества обученной модели и её способности извлекать структурные особенности графа была выполнена визуализация вложений узлов. С помощью метода </w:t>
      </w:r>
      <w:r w:rsidRPr="00431ACA">
        <w:rPr>
          <w:rFonts w:eastAsiaTheme="minorEastAsia"/>
          <w:b w:val="0"/>
          <w:lang w:val="en-US" w:eastAsia="zh-CN"/>
        </w:rPr>
        <w:t>PCA</w:t>
      </w:r>
      <w:r w:rsidRPr="00431ACA">
        <w:rPr>
          <w:rFonts w:eastAsiaTheme="minorEastAsia"/>
          <w:b w:val="0"/>
          <w:lang w:eastAsia="zh-CN"/>
        </w:rPr>
        <w:t xml:space="preserve"> (</w:t>
      </w:r>
      <w:r w:rsidRPr="00431ACA">
        <w:rPr>
          <w:rFonts w:eastAsiaTheme="minorEastAsia"/>
          <w:b w:val="0"/>
          <w:lang w:val="en-US" w:eastAsia="zh-CN"/>
        </w:rPr>
        <w:t>Principal</w:t>
      </w:r>
      <w:r w:rsidRPr="00431ACA">
        <w:rPr>
          <w:rFonts w:eastAsiaTheme="minorEastAsia"/>
          <w:b w:val="0"/>
          <w:lang w:eastAsia="zh-CN"/>
        </w:rPr>
        <w:t xml:space="preserve"> </w:t>
      </w:r>
      <w:r w:rsidRPr="00431ACA">
        <w:rPr>
          <w:rFonts w:eastAsiaTheme="minorEastAsia"/>
          <w:b w:val="0"/>
          <w:lang w:val="en-US" w:eastAsia="zh-CN"/>
        </w:rPr>
        <w:t>Component</w:t>
      </w:r>
      <w:r w:rsidRPr="00431ACA">
        <w:rPr>
          <w:rFonts w:eastAsiaTheme="minorEastAsia"/>
          <w:b w:val="0"/>
          <w:lang w:eastAsia="zh-CN"/>
        </w:rPr>
        <w:t xml:space="preserve"> </w:t>
      </w:r>
      <w:r w:rsidRPr="00431ACA">
        <w:rPr>
          <w:rFonts w:eastAsiaTheme="minorEastAsia"/>
          <w:b w:val="0"/>
          <w:lang w:val="en-US" w:eastAsia="zh-CN"/>
        </w:rPr>
        <w:t>Analysis</w:t>
      </w:r>
      <w:r w:rsidRPr="00431ACA">
        <w:rPr>
          <w:rFonts w:eastAsiaTheme="minorEastAsia"/>
          <w:b w:val="0"/>
          <w:lang w:eastAsia="zh-CN"/>
        </w:rPr>
        <w:t xml:space="preserve">) размерность вложений была понижена до двухмерного пространства. На полученной диаграмме узлы, относящиеся к различным сообществам, группировались в кластеры, подтверждая способность модели идентифицировать сообщества внутри графа. Визуализация также показала чёткие границы между некоторыми сообществами, что свидетельствует о высокой различимости вложений. Эта интерпретация </w:t>
      </w:r>
      <w:r w:rsidRPr="00431ACA">
        <w:rPr>
          <w:rFonts w:eastAsiaTheme="minorEastAsia"/>
          <w:b w:val="0"/>
          <w:lang w:eastAsia="zh-CN"/>
        </w:rPr>
        <w:lastRenderedPageBreak/>
        <w:t>результатов подчёркивает эффективность предложенного подхода в задачах анализа графовых данных.</w:t>
      </w:r>
    </w:p>
    <w:p w:rsidR="00431ACA" w:rsidRPr="00431ACA" w:rsidRDefault="00583116" w:rsidP="00431ACA">
      <w:pPr>
        <w:pStyle w:val="5"/>
        <w:spacing w:line="360" w:lineRule="auto"/>
        <w:ind w:firstLineChars="200" w:firstLine="562"/>
        <w:jc w:val="both"/>
        <w:rPr>
          <w:rFonts w:eastAsiaTheme="minorEastAsia"/>
          <w:b w:val="0"/>
          <w:lang w:eastAsia="zh-CN"/>
        </w:rPr>
      </w:pPr>
      <w:r>
        <w:rPr>
          <w:noProof/>
        </w:rPr>
        <w:drawing>
          <wp:inline distT="0" distB="0" distL="0" distR="0" wp14:anchorId="6E651F2E" wp14:editId="386A1FF9">
            <wp:extent cx="5010150" cy="5353050"/>
            <wp:effectExtent l="0" t="0" r="0" b="0"/>
            <wp:docPr id="577016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16935" name=""/>
                    <pic:cNvPicPr/>
                  </pic:nvPicPr>
                  <pic:blipFill>
                    <a:blip r:embed="rId11"/>
                    <a:stretch>
                      <a:fillRect/>
                    </a:stretch>
                  </pic:blipFill>
                  <pic:spPr>
                    <a:xfrm>
                      <a:off x="0" y="0"/>
                      <a:ext cx="5010150" cy="5353050"/>
                    </a:xfrm>
                    <a:prstGeom prst="rect">
                      <a:avLst/>
                    </a:prstGeom>
                  </pic:spPr>
                </pic:pic>
              </a:graphicData>
            </a:graphic>
          </wp:inline>
        </w:drawing>
      </w:r>
      <w:r w:rsidR="00431ACA">
        <w:rPr>
          <w:rFonts w:eastAsiaTheme="minorEastAsia"/>
          <w:b w:val="0"/>
          <w:lang w:eastAsia="zh-CN"/>
        </w:rPr>
        <w:br w:type="page"/>
      </w:r>
    </w:p>
    <w:p w:rsidR="00431ACA" w:rsidRPr="00431ACA" w:rsidRDefault="00431ACA" w:rsidP="00EF1C9A">
      <w:pPr>
        <w:pStyle w:val="5"/>
        <w:spacing w:beforeLines="100" w:before="240" w:afterLines="50" w:after="120" w:line="360" w:lineRule="auto"/>
        <w:outlineLvl w:val="0"/>
        <w:rPr>
          <w:rFonts w:eastAsiaTheme="minorEastAsia"/>
          <w:bCs/>
          <w:sz w:val="32"/>
          <w:szCs w:val="32"/>
          <w:lang w:eastAsia="zh-CN"/>
        </w:rPr>
      </w:pPr>
      <w:bookmarkStart w:id="17" w:name="_Toc186203977"/>
      <w:r w:rsidRPr="00431ACA">
        <w:rPr>
          <w:rFonts w:eastAsiaTheme="minorEastAsia"/>
          <w:bCs/>
          <w:sz w:val="32"/>
          <w:szCs w:val="32"/>
          <w:lang w:eastAsia="zh-CN"/>
        </w:rPr>
        <w:lastRenderedPageBreak/>
        <w:t>Заключение</w:t>
      </w:r>
      <w:bookmarkEnd w:id="17"/>
    </w:p>
    <w:p w:rsidR="00431ACA" w:rsidRP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В рамках данного исследования была разработана система рекомендаций друзей для разработчиков GitHub с использованием графовых нейронных сетей, которая продемонстрировала свою эффективность в анализе сложных сетевых данных. Были успешно использованы графовые структуры, объединяющие информацию о взаимосвязях между пользователями и их индивидуальных признаках, что позволило построить мощную модель рекомендаций.</w:t>
      </w:r>
    </w:p>
    <w:p w:rsidR="00431ACA" w:rsidRP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Основной вклад исследования заключается в применении Graph Attention Network для формирования вложений узлов, которые отражают как локальные, так и глобальные особенности графа. Полученные результаты показали, что использование контрастной потери и стандартизации признаков обеспечивает высокую точность модели, а визуализация узлов подтверждает её способность идентифицировать скрытые сообщества и связи.</w:t>
      </w:r>
    </w:p>
    <w:p w:rsidR="00431ACA" w:rsidRPr="00431ACA" w:rsidRDefault="00431ACA" w:rsidP="00431ACA">
      <w:pPr>
        <w:pStyle w:val="5"/>
        <w:spacing w:line="360" w:lineRule="auto"/>
        <w:ind w:firstLineChars="200" w:firstLine="560"/>
        <w:jc w:val="both"/>
        <w:rPr>
          <w:rFonts w:eastAsiaTheme="minorEastAsia"/>
          <w:b w:val="0"/>
          <w:lang w:eastAsia="zh-CN"/>
        </w:rPr>
      </w:pPr>
      <w:r w:rsidRPr="00431ACA">
        <w:rPr>
          <w:rFonts w:eastAsiaTheme="minorEastAsia"/>
          <w:b w:val="0"/>
          <w:lang w:eastAsia="zh-CN"/>
        </w:rPr>
        <w:t>Система рекомендаций, разработанная в рамках данного проекта, имеет потенциал для дальнейшего улучшения, включая более сложные функции потерь и исследование других подходов к кластеризации узлов. Она может быть адаптирована для других социальных сетей или профессиональных платформ, что делает её универсальным инструментом для повышения взаимодействия между пользователями. Таким образом, проведённая работа не только подтверждает эффективность графовых нейронных сетей, но и открывает новые возможности для их применения в задачах социального анализа.</w:t>
      </w:r>
    </w:p>
    <w:p w:rsidR="00431ACA" w:rsidRPr="00431ACA" w:rsidRDefault="00431ACA" w:rsidP="00431ACA">
      <w:pPr>
        <w:pStyle w:val="5"/>
        <w:spacing w:line="360" w:lineRule="auto"/>
        <w:ind w:firstLineChars="200" w:firstLine="560"/>
        <w:jc w:val="both"/>
        <w:rPr>
          <w:rFonts w:eastAsiaTheme="minorEastAsia"/>
          <w:b w:val="0"/>
          <w:lang w:eastAsia="zh-CN"/>
        </w:rPr>
      </w:pPr>
      <w:r>
        <w:rPr>
          <w:rFonts w:eastAsiaTheme="minorEastAsia"/>
          <w:b w:val="0"/>
          <w:lang w:eastAsia="zh-CN"/>
        </w:rPr>
        <w:br w:type="page"/>
      </w:r>
    </w:p>
    <w:p w:rsidR="00431ACA" w:rsidRPr="00431ACA" w:rsidRDefault="00431ACA" w:rsidP="00EF1C9A">
      <w:pPr>
        <w:pStyle w:val="5"/>
        <w:spacing w:beforeLines="100" w:before="240" w:afterLines="50" w:after="120" w:line="360" w:lineRule="auto"/>
        <w:outlineLvl w:val="0"/>
        <w:rPr>
          <w:rFonts w:eastAsiaTheme="minorEastAsia"/>
          <w:bCs/>
          <w:sz w:val="32"/>
          <w:szCs w:val="32"/>
          <w:lang w:val="en-US" w:eastAsia="zh-CN"/>
        </w:rPr>
      </w:pPr>
      <w:bookmarkStart w:id="18" w:name="_Toc186203978"/>
      <w:r w:rsidRPr="00431ACA">
        <w:rPr>
          <w:rFonts w:eastAsiaTheme="minorEastAsia"/>
          <w:bCs/>
          <w:sz w:val="32"/>
          <w:szCs w:val="32"/>
          <w:lang w:val="en-US" w:eastAsia="zh-CN"/>
        </w:rPr>
        <w:lastRenderedPageBreak/>
        <w:t>Список литературы</w:t>
      </w:r>
      <w:bookmarkEnd w:id="18"/>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Kipf, T. N., &amp; Welling, M. (2017). Semi-Supervised Classification with Graph Convolutional Networks. </w:t>
      </w:r>
      <w:r w:rsidRPr="00431ACA">
        <w:rPr>
          <w:rFonts w:eastAsiaTheme="minorEastAsia"/>
          <w:b w:val="0"/>
          <w:i/>
          <w:iCs/>
          <w:lang w:val="en-US" w:eastAsia="zh-CN"/>
        </w:rPr>
        <w:t>arXiv preprint arXiv:1609.02907</w:t>
      </w:r>
      <w:r w:rsidRPr="00431ACA">
        <w:rPr>
          <w:rFonts w:eastAsiaTheme="minorEastAsia"/>
          <w:b w:val="0"/>
          <w:lang w:val="en-US" w:eastAsia="zh-CN"/>
        </w:rPr>
        <w:t>.</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Velickovic, P., Cucurull, G., Casanova, A., Romero, A., Lio, P., &amp; Bengio, Y. (2018). Graph Attention Networks. </w:t>
      </w:r>
      <w:r w:rsidRPr="00431ACA">
        <w:rPr>
          <w:rFonts w:eastAsiaTheme="minorEastAsia"/>
          <w:b w:val="0"/>
          <w:i/>
          <w:iCs/>
          <w:lang w:val="en-US" w:eastAsia="zh-CN"/>
        </w:rPr>
        <w:t>arXiv preprint arXiv:1710.10903</w:t>
      </w:r>
      <w:r w:rsidRPr="00431ACA">
        <w:rPr>
          <w:rFonts w:eastAsiaTheme="minorEastAsia"/>
          <w:b w:val="0"/>
          <w:lang w:val="en-US" w:eastAsia="zh-CN"/>
        </w:rPr>
        <w:t>.</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Hamilton, W., Ying, Z., &amp; Leskovec, J. (2017). Inductive Representation Learning on Large Graphs. </w:t>
      </w:r>
      <w:r w:rsidRPr="00431ACA">
        <w:rPr>
          <w:rFonts w:eastAsiaTheme="minorEastAsia"/>
          <w:b w:val="0"/>
          <w:i/>
          <w:iCs/>
          <w:lang w:val="en-US" w:eastAsia="zh-CN"/>
        </w:rPr>
        <w:t>Advances in Neural Information Processing Systems (NeurIPS)</w:t>
      </w:r>
      <w:r w:rsidRPr="00431ACA">
        <w:rPr>
          <w:rFonts w:eastAsiaTheme="minorEastAsia"/>
          <w:b w:val="0"/>
          <w:lang w:val="en-US" w:eastAsia="zh-CN"/>
        </w:rPr>
        <w:t>.</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Grover, A., &amp; Leskovec, J. (2016). node2vec: Scalable Feature Learning for Networks. </w:t>
      </w:r>
      <w:r w:rsidRPr="00431ACA">
        <w:rPr>
          <w:rFonts w:eastAsiaTheme="minorEastAsia"/>
          <w:b w:val="0"/>
          <w:i/>
          <w:iCs/>
          <w:lang w:val="en-US" w:eastAsia="zh-CN"/>
        </w:rPr>
        <w:t>Proceedings of the 22nd ACM SIGKDD International Conference on Knowledge Discovery and Data Mining</w:t>
      </w:r>
      <w:r w:rsidRPr="00431ACA">
        <w:rPr>
          <w:rFonts w:eastAsiaTheme="minorEastAsia"/>
          <w:b w:val="0"/>
          <w:lang w:val="en-US" w:eastAsia="zh-CN"/>
        </w:rPr>
        <w:t>.</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Blondel, V. D., Guillaume, J.-L., Lambiotte, R., &amp; Lefebvre, E. (2008). Fast unfolding of communities in large networks. </w:t>
      </w:r>
      <w:r w:rsidRPr="00431ACA">
        <w:rPr>
          <w:rFonts w:eastAsiaTheme="minorEastAsia"/>
          <w:b w:val="0"/>
          <w:i/>
          <w:iCs/>
          <w:lang w:val="en-US" w:eastAsia="zh-CN"/>
        </w:rPr>
        <w:t>Journal of Statistical Mechanics: Theory and Experiment</w:t>
      </w:r>
      <w:r w:rsidRPr="00431ACA">
        <w:rPr>
          <w:rFonts w:eastAsiaTheme="minorEastAsia"/>
          <w:b w:val="0"/>
          <w:lang w:val="en-US" w:eastAsia="zh-CN"/>
        </w:rPr>
        <w:t>, 2008(10), P10008.</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Paszke, A., Gross, S., Massa, F., et al. (2019). PyTorch: An Imperative Style, High-Performance Deep Learning Library. </w:t>
      </w:r>
      <w:r w:rsidRPr="00431ACA">
        <w:rPr>
          <w:rFonts w:eastAsiaTheme="minorEastAsia"/>
          <w:b w:val="0"/>
          <w:i/>
          <w:iCs/>
          <w:lang w:val="en-US" w:eastAsia="zh-CN"/>
        </w:rPr>
        <w:t>Advances in Neural Information Processing Systems (NeurIPS)</w:t>
      </w:r>
      <w:r w:rsidRPr="00431ACA">
        <w:rPr>
          <w:rFonts w:eastAsiaTheme="minorEastAsia"/>
          <w:b w:val="0"/>
          <w:lang w:val="en-US" w:eastAsia="zh-CN"/>
        </w:rPr>
        <w:t>.</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Scikit-learn: Machine Learning in Python — Pedregosa, F., et al. (2011). </w:t>
      </w:r>
      <w:r w:rsidRPr="00431ACA">
        <w:rPr>
          <w:rFonts w:eastAsiaTheme="minorEastAsia"/>
          <w:b w:val="0"/>
          <w:i/>
          <w:iCs/>
          <w:lang w:val="en-US" w:eastAsia="zh-CN"/>
        </w:rPr>
        <w:t>Journal of Machine Learning Research</w:t>
      </w:r>
      <w:r w:rsidRPr="00431ACA">
        <w:rPr>
          <w:rFonts w:eastAsiaTheme="minorEastAsia"/>
          <w:b w:val="0"/>
          <w:lang w:val="en-US" w:eastAsia="zh-CN"/>
        </w:rPr>
        <w:t>, 12, 2825–2830.</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NetworkX Developer Team. NetworkX: A High Productivity Software for Complex Networks. Available online at </w:t>
      </w:r>
      <w:hyperlink r:id="rId12" w:tgtFrame="_new" w:history="1">
        <w:r w:rsidRPr="00431ACA">
          <w:rPr>
            <w:rStyle w:val="a4"/>
            <w:rFonts w:eastAsiaTheme="minorEastAsia"/>
            <w:b w:val="0"/>
            <w:lang w:val="en-US" w:eastAsia="zh-CN"/>
          </w:rPr>
          <w:t>https://networkx.org/</w:t>
        </w:r>
      </w:hyperlink>
      <w:r w:rsidRPr="00431ACA">
        <w:rPr>
          <w:rFonts w:eastAsiaTheme="minorEastAsia"/>
          <w:b w:val="0"/>
          <w:lang w:val="en-US" w:eastAsia="zh-CN"/>
        </w:rPr>
        <w:t>.</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Kingma, D. P., &amp; Ba, J. (2014). Adam: A Method for Stochastic Optimization. </w:t>
      </w:r>
      <w:r w:rsidRPr="00431ACA">
        <w:rPr>
          <w:rFonts w:eastAsiaTheme="minorEastAsia"/>
          <w:b w:val="0"/>
          <w:i/>
          <w:iCs/>
          <w:lang w:val="en-US" w:eastAsia="zh-CN"/>
        </w:rPr>
        <w:t>arXiv preprint arXiv:1412.6980</w:t>
      </w:r>
      <w:r w:rsidRPr="00431ACA">
        <w:rPr>
          <w:rFonts w:eastAsiaTheme="minorEastAsia"/>
          <w:b w:val="0"/>
          <w:lang w:val="en-US" w:eastAsia="zh-CN"/>
        </w:rPr>
        <w:t>.</w:t>
      </w:r>
    </w:p>
    <w:p w:rsidR="00431ACA" w:rsidRPr="00431ACA" w:rsidRDefault="00431ACA" w:rsidP="00431ACA">
      <w:pPr>
        <w:pStyle w:val="5"/>
        <w:numPr>
          <w:ilvl w:val="0"/>
          <w:numId w:val="35"/>
        </w:numPr>
        <w:spacing w:line="360" w:lineRule="auto"/>
        <w:ind w:left="0" w:firstLine="0"/>
        <w:jc w:val="both"/>
        <w:rPr>
          <w:rFonts w:eastAsiaTheme="minorEastAsia"/>
          <w:b w:val="0"/>
          <w:lang w:val="en-US" w:eastAsia="zh-CN"/>
        </w:rPr>
      </w:pPr>
      <w:r w:rsidRPr="00431ACA">
        <w:rPr>
          <w:rFonts w:eastAsiaTheme="minorEastAsia"/>
          <w:b w:val="0"/>
          <w:lang w:val="en-US" w:eastAsia="zh-CN"/>
        </w:rPr>
        <w:t xml:space="preserve">Matplotlib: Visualization with Python — Hunter, J. D. (2007). </w:t>
      </w:r>
      <w:r w:rsidRPr="00431ACA">
        <w:rPr>
          <w:rFonts w:eastAsiaTheme="minorEastAsia"/>
          <w:b w:val="0"/>
          <w:i/>
          <w:iCs/>
          <w:lang w:val="en-US" w:eastAsia="zh-CN"/>
        </w:rPr>
        <w:t>Computing in Science &amp; Engineering</w:t>
      </w:r>
      <w:r w:rsidRPr="00431ACA">
        <w:rPr>
          <w:rFonts w:eastAsiaTheme="minorEastAsia"/>
          <w:b w:val="0"/>
          <w:lang w:val="en-US" w:eastAsia="zh-CN"/>
        </w:rPr>
        <w:t>, 9(3), 90–95.</w:t>
      </w:r>
      <w:bookmarkEnd w:id="0"/>
      <w:bookmarkEnd w:id="1"/>
      <w:bookmarkEnd w:id="4"/>
      <w:bookmarkEnd w:id="3"/>
    </w:p>
    <w:sectPr w:rsidR="00431ACA" w:rsidRPr="00431ACA" w:rsidSect="0093273D">
      <w:footerReference w:type="default" r:id="rId13"/>
      <w:pgSz w:w="11906" w:h="16838"/>
      <w:pgMar w:top="1134" w:right="567" w:bottom="1134" w:left="1701" w:header="709" w:footer="709"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7012" w:rsidRDefault="00267012">
      <w:r>
        <w:separator/>
      </w:r>
    </w:p>
    <w:p w:rsidR="00267012" w:rsidRDefault="00267012"/>
  </w:endnote>
  <w:endnote w:type="continuationSeparator" w:id="0">
    <w:p w:rsidR="00267012" w:rsidRDefault="00267012">
      <w:r>
        <w:continuationSeparator/>
      </w:r>
    </w:p>
    <w:p w:rsidR="00267012" w:rsidRDefault="00267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1724422"/>
      <w:docPartObj>
        <w:docPartGallery w:val="Page Numbers (Bottom of Page)"/>
        <w:docPartUnique/>
      </w:docPartObj>
    </w:sdtPr>
    <w:sdtContent>
      <w:p w:rsidR="00566F64" w:rsidRDefault="00566F64" w:rsidP="00973793">
        <w:pPr>
          <w:pStyle w:val="a8"/>
          <w:jc w:val="center"/>
        </w:pPr>
        <w:r>
          <w:fldChar w:fldCharType="begin"/>
        </w:r>
        <w:r>
          <w:instrText>PAGE   \* MERGEFORMAT</w:instrText>
        </w:r>
        <w:r>
          <w:fldChar w:fldCharType="separate"/>
        </w:r>
        <w:r w:rsidR="0083143D">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3352055"/>
      <w:docPartObj>
        <w:docPartGallery w:val="Page Numbers (Bottom of Page)"/>
        <w:docPartUnique/>
      </w:docPartObj>
    </w:sdtPr>
    <w:sdtContent>
      <w:p w:rsidR="00566F64" w:rsidRDefault="00566F64" w:rsidP="006F68EA">
        <w:pPr>
          <w:pStyle w:val="a8"/>
          <w:jc w:val="center"/>
        </w:pPr>
        <w:r>
          <w:fldChar w:fldCharType="begin"/>
        </w:r>
        <w:r>
          <w:instrText>PAGE   \* MERGEFORMAT</w:instrText>
        </w:r>
        <w:r>
          <w:fldChar w:fldCharType="separate"/>
        </w:r>
        <w:r w:rsidR="0083143D">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7012" w:rsidRDefault="00267012">
      <w:r>
        <w:separator/>
      </w:r>
    </w:p>
    <w:p w:rsidR="00267012" w:rsidRDefault="00267012"/>
  </w:footnote>
  <w:footnote w:type="continuationSeparator" w:id="0">
    <w:p w:rsidR="00267012" w:rsidRDefault="00267012">
      <w:r>
        <w:continuationSeparator/>
      </w:r>
    </w:p>
    <w:p w:rsidR="00267012" w:rsidRDefault="002670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0B82558"/>
    <w:lvl w:ilvl="0">
      <w:start w:val="1"/>
      <w:numFmt w:val="decimal"/>
      <w:lvlText w:val="%1."/>
      <w:lvlJc w:val="left"/>
      <w:pPr>
        <w:tabs>
          <w:tab w:val="num" w:pos="360"/>
        </w:tabs>
        <w:ind w:left="360" w:hanging="360"/>
      </w:pPr>
    </w:lvl>
  </w:abstractNum>
  <w:abstractNum w:abstractNumId="1" w15:restartNumberingAfterBreak="0">
    <w:nsid w:val="00B07C9E"/>
    <w:multiLevelType w:val="hybridMultilevel"/>
    <w:tmpl w:val="38BC080C"/>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 w15:restartNumberingAfterBreak="0">
    <w:nsid w:val="00B31267"/>
    <w:multiLevelType w:val="hybridMultilevel"/>
    <w:tmpl w:val="17988C84"/>
    <w:lvl w:ilvl="0" w:tplc="BB7AF1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7E80464"/>
    <w:multiLevelType w:val="multilevel"/>
    <w:tmpl w:val="DC1A86B8"/>
    <w:lvl w:ilvl="0">
      <w:start w:val="1"/>
      <w:numFmt w:val="decimal"/>
      <w:pStyle w:val="1"/>
      <w:lvlText w:val="%1."/>
      <w:lvlJc w:val="left"/>
      <w:pPr>
        <w:ind w:left="7307"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C01B00"/>
    <w:multiLevelType w:val="hybridMultilevel"/>
    <w:tmpl w:val="FCB43122"/>
    <w:lvl w:ilvl="0" w:tplc="3F6A400A">
      <w:start w:val="1"/>
      <w:numFmt w:val="decimal"/>
      <w:lvlText w:val="%1)"/>
      <w:lvlJc w:val="left"/>
      <w:pPr>
        <w:tabs>
          <w:tab w:val="num" w:pos="720"/>
        </w:tabs>
        <w:ind w:left="720" w:hanging="360"/>
      </w:pPr>
    </w:lvl>
    <w:lvl w:ilvl="1" w:tplc="0E0E9AB6" w:tentative="1">
      <w:start w:val="1"/>
      <w:numFmt w:val="decimal"/>
      <w:lvlText w:val="%2)"/>
      <w:lvlJc w:val="left"/>
      <w:pPr>
        <w:tabs>
          <w:tab w:val="num" w:pos="1440"/>
        </w:tabs>
        <w:ind w:left="1440" w:hanging="360"/>
      </w:pPr>
    </w:lvl>
    <w:lvl w:ilvl="2" w:tplc="C55022E2" w:tentative="1">
      <w:start w:val="1"/>
      <w:numFmt w:val="decimal"/>
      <w:lvlText w:val="%3)"/>
      <w:lvlJc w:val="left"/>
      <w:pPr>
        <w:tabs>
          <w:tab w:val="num" w:pos="2160"/>
        </w:tabs>
        <w:ind w:left="2160" w:hanging="360"/>
      </w:pPr>
    </w:lvl>
    <w:lvl w:ilvl="3" w:tplc="9B2EA406" w:tentative="1">
      <w:start w:val="1"/>
      <w:numFmt w:val="decimal"/>
      <w:lvlText w:val="%4)"/>
      <w:lvlJc w:val="left"/>
      <w:pPr>
        <w:tabs>
          <w:tab w:val="num" w:pos="2880"/>
        </w:tabs>
        <w:ind w:left="2880" w:hanging="360"/>
      </w:pPr>
    </w:lvl>
    <w:lvl w:ilvl="4" w:tplc="FCDC236E" w:tentative="1">
      <w:start w:val="1"/>
      <w:numFmt w:val="decimal"/>
      <w:lvlText w:val="%5)"/>
      <w:lvlJc w:val="left"/>
      <w:pPr>
        <w:tabs>
          <w:tab w:val="num" w:pos="3600"/>
        </w:tabs>
        <w:ind w:left="3600" w:hanging="360"/>
      </w:pPr>
    </w:lvl>
    <w:lvl w:ilvl="5" w:tplc="B880A210" w:tentative="1">
      <w:start w:val="1"/>
      <w:numFmt w:val="decimal"/>
      <w:lvlText w:val="%6)"/>
      <w:lvlJc w:val="left"/>
      <w:pPr>
        <w:tabs>
          <w:tab w:val="num" w:pos="4320"/>
        </w:tabs>
        <w:ind w:left="4320" w:hanging="360"/>
      </w:pPr>
    </w:lvl>
    <w:lvl w:ilvl="6" w:tplc="BBB837C8" w:tentative="1">
      <w:start w:val="1"/>
      <w:numFmt w:val="decimal"/>
      <w:lvlText w:val="%7)"/>
      <w:lvlJc w:val="left"/>
      <w:pPr>
        <w:tabs>
          <w:tab w:val="num" w:pos="5040"/>
        </w:tabs>
        <w:ind w:left="5040" w:hanging="360"/>
      </w:pPr>
    </w:lvl>
    <w:lvl w:ilvl="7" w:tplc="3A8EC170" w:tentative="1">
      <w:start w:val="1"/>
      <w:numFmt w:val="decimal"/>
      <w:lvlText w:val="%8)"/>
      <w:lvlJc w:val="left"/>
      <w:pPr>
        <w:tabs>
          <w:tab w:val="num" w:pos="5760"/>
        </w:tabs>
        <w:ind w:left="5760" w:hanging="360"/>
      </w:pPr>
    </w:lvl>
    <w:lvl w:ilvl="8" w:tplc="96D045DC" w:tentative="1">
      <w:start w:val="1"/>
      <w:numFmt w:val="decimal"/>
      <w:lvlText w:val="%9)"/>
      <w:lvlJc w:val="left"/>
      <w:pPr>
        <w:tabs>
          <w:tab w:val="num" w:pos="6480"/>
        </w:tabs>
        <w:ind w:left="6480" w:hanging="360"/>
      </w:pPr>
    </w:lvl>
  </w:abstractNum>
  <w:abstractNum w:abstractNumId="5" w15:restartNumberingAfterBreak="0">
    <w:nsid w:val="0B4867CE"/>
    <w:multiLevelType w:val="multilevel"/>
    <w:tmpl w:val="4A155BCD"/>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Arial" w:hAnsi="Arial" w:hint="default"/>
      </w:rPr>
    </w:lvl>
    <w:lvl w:ilvl="3">
      <w:start w:val="1"/>
      <w:numFmt w:val="bullet"/>
      <w:lvlText w:val="•"/>
      <w:lvlJc w:val="left"/>
      <w:pPr>
        <w:tabs>
          <w:tab w:val="left" w:pos="2520"/>
        </w:tabs>
        <w:ind w:left="2520" w:hanging="360"/>
      </w:pPr>
      <w:rPr>
        <w:rFonts w:ascii="Arial" w:hAnsi="Arial" w:hint="default"/>
      </w:rPr>
    </w:lvl>
    <w:lvl w:ilvl="4">
      <w:start w:val="1"/>
      <w:numFmt w:val="bullet"/>
      <w:lvlText w:val="•"/>
      <w:lvlJc w:val="left"/>
      <w:pPr>
        <w:tabs>
          <w:tab w:val="left" w:pos="3240"/>
        </w:tabs>
        <w:ind w:left="3240" w:hanging="360"/>
      </w:pPr>
      <w:rPr>
        <w:rFonts w:ascii="Arial" w:hAnsi="Arial" w:hint="default"/>
      </w:rPr>
    </w:lvl>
    <w:lvl w:ilvl="5">
      <w:start w:val="1"/>
      <w:numFmt w:val="bullet"/>
      <w:lvlText w:val="•"/>
      <w:lvlJc w:val="left"/>
      <w:pPr>
        <w:tabs>
          <w:tab w:val="left" w:pos="3960"/>
        </w:tabs>
        <w:ind w:left="3960" w:hanging="360"/>
      </w:pPr>
      <w:rPr>
        <w:rFonts w:ascii="Arial" w:hAnsi="Arial" w:hint="default"/>
      </w:rPr>
    </w:lvl>
    <w:lvl w:ilvl="6">
      <w:start w:val="1"/>
      <w:numFmt w:val="bullet"/>
      <w:lvlText w:val="•"/>
      <w:lvlJc w:val="left"/>
      <w:pPr>
        <w:tabs>
          <w:tab w:val="left" w:pos="4680"/>
        </w:tabs>
        <w:ind w:left="4680" w:hanging="360"/>
      </w:pPr>
      <w:rPr>
        <w:rFonts w:ascii="Arial" w:hAnsi="Arial" w:hint="default"/>
      </w:rPr>
    </w:lvl>
    <w:lvl w:ilvl="7">
      <w:start w:val="1"/>
      <w:numFmt w:val="bullet"/>
      <w:lvlText w:val="•"/>
      <w:lvlJc w:val="left"/>
      <w:pPr>
        <w:tabs>
          <w:tab w:val="left" w:pos="5400"/>
        </w:tabs>
        <w:ind w:left="5400" w:hanging="360"/>
      </w:pPr>
      <w:rPr>
        <w:rFonts w:ascii="Arial" w:hAnsi="Arial" w:hint="default"/>
      </w:rPr>
    </w:lvl>
    <w:lvl w:ilvl="8">
      <w:start w:val="1"/>
      <w:numFmt w:val="bullet"/>
      <w:lvlText w:val="•"/>
      <w:lvlJc w:val="left"/>
      <w:pPr>
        <w:tabs>
          <w:tab w:val="left" w:pos="6120"/>
        </w:tabs>
        <w:ind w:left="6120" w:hanging="360"/>
      </w:pPr>
      <w:rPr>
        <w:rFonts w:ascii="Arial" w:hAnsi="Arial" w:hint="default"/>
      </w:rPr>
    </w:lvl>
  </w:abstractNum>
  <w:abstractNum w:abstractNumId="6" w15:restartNumberingAfterBreak="0">
    <w:nsid w:val="0CBB0E9D"/>
    <w:multiLevelType w:val="hybridMultilevel"/>
    <w:tmpl w:val="9BCEADE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0BA5509"/>
    <w:multiLevelType w:val="hybridMultilevel"/>
    <w:tmpl w:val="09125C70"/>
    <w:lvl w:ilvl="0" w:tplc="04190011">
      <w:start w:val="1"/>
      <w:numFmt w:val="decimal"/>
      <w:lvlText w:val="%1)"/>
      <w:lvlJc w:val="left"/>
      <w:pPr>
        <w:ind w:left="1539" w:hanging="360"/>
      </w:pPr>
    </w:lvl>
    <w:lvl w:ilvl="1" w:tplc="04190019" w:tentative="1">
      <w:start w:val="1"/>
      <w:numFmt w:val="lowerLetter"/>
      <w:lvlText w:val="%2."/>
      <w:lvlJc w:val="left"/>
      <w:pPr>
        <w:ind w:left="2259" w:hanging="360"/>
      </w:pPr>
    </w:lvl>
    <w:lvl w:ilvl="2" w:tplc="0419001B" w:tentative="1">
      <w:start w:val="1"/>
      <w:numFmt w:val="lowerRoman"/>
      <w:lvlText w:val="%3."/>
      <w:lvlJc w:val="right"/>
      <w:pPr>
        <w:ind w:left="2979" w:hanging="180"/>
      </w:pPr>
    </w:lvl>
    <w:lvl w:ilvl="3" w:tplc="0419000F" w:tentative="1">
      <w:start w:val="1"/>
      <w:numFmt w:val="decimal"/>
      <w:lvlText w:val="%4."/>
      <w:lvlJc w:val="left"/>
      <w:pPr>
        <w:ind w:left="3699" w:hanging="360"/>
      </w:pPr>
    </w:lvl>
    <w:lvl w:ilvl="4" w:tplc="04190019" w:tentative="1">
      <w:start w:val="1"/>
      <w:numFmt w:val="lowerLetter"/>
      <w:lvlText w:val="%5."/>
      <w:lvlJc w:val="left"/>
      <w:pPr>
        <w:ind w:left="4419" w:hanging="360"/>
      </w:pPr>
    </w:lvl>
    <w:lvl w:ilvl="5" w:tplc="0419001B" w:tentative="1">
      <w:start w:val="1"/>
      <w:numFmt w:val="lowerRoman"/>
      <w:lvlText w:val="%6."/>
      <w:lvlJc w:val="right"/>
      <w:pPr>
        <w:ind w:left="5139" w:hanging="180"/>
      </w:pPr>
    </w:lvl>
    <w:lvl w:ilvl="6" w:tplc="0419000F" w:tentative="1">
      <w:start w:val="1"/>
      <w:numFmt w:val="decimal"/>
      <w:lvlText w:val="%7."/>
      <w:lvlJc w:val="left"/>
      <w:pPr>
        <w:ind w:left="5859" w:hanging="360"/>
      </w:pPr>
    </w:lvl>
    <w:lvl w:ilvl="7" w:tplc="04190019" w:tentative="1">
      <w:start w:val="1"/>
      <w:numFmt w:val="lowerLetter"/>
      <w:lvlText w:val="%8."/>
      <w:lvlJc w:val="left"/>
      <w:pPr>
        <w:ind w:left="6579" w:hanging="360"/>
      </w:pPr>
    </w:lvl>
    <w:lvl w:ilvl="8" w:tplc="0419001B" w:tentative="1">
      <w:start w:val="1"/>
      <w:numFmt w:val="lowerRoman"/>
      <w:lvlText w:val="%9."/>
      <w:lvlJc w:val="right"/>
      <w:pPr>
        <w:ind w:left="7299" w:hanging="180"/>
      </w:pPr>
    </w:lvl>
  </w:abstractNum>
  <w:abstractNum w:abstractNumId="8" w15:restartNumberingAfterBreak="0">
    <w:nsid w:val="132E73D9"/>
    <w:multiLevelType w:val="hybridMultilevel"/>
    <w:tmpl w:val="2886ECAA"/>
    <w:lvl w:ilvl="0" w:tplc="04190011">
      <w:start w:val="1"/>
      <w:numFmt w:val="decimal"/>
      <w:lvlText w:val="%1)"/>
      <w:lvlJc w:val="left"/>
      <w:pPr>
        <w:ind w:left="5606" w:hanging="360"/>
      </w:pPr>
    </w:lvl>
    <w:lvl w:ilvl="1" w:tplc="04190019" w:tentative="1">
      <w:start w:val="1"/>
      <w:numFmt w:val="lowerLetter"/>
      <w:lvlText w:val="%2."/>
      <w:lvlJc w:val="left"/>
      <w:pPr>
        <w:ind w:left="6326" w:hanging="360"/>
      </w:pPr>
    </w:lvl>
    <w:lvl w:ilvl="2" w:tplc="0419001B" w:tentative="1">
      <w:start w:val="1"/>
      <w:numFmt w:val="lowerRoman"/>
      <w:lvlText w:val="%3."/>
      <w:lvlJc w:val="right"/>
      <w:pPr>
        <w:ind w:left="7046" w:hanging="180"/>
      </w:pPr>
    </w:lvl>
    <w:lvl w:ilvl="3" w:tplc="0419000F" w:tentative="1">
      <w:start w:val="1"/>
      <w:numFmt w:val="decimal"/>
      <w:lvlText w:val="%4."/>
      <w:lvlJc w:val="left"/>
      <w:pPr>
        <w:ind w:left="7766" w:hanging="360"/>
      </w:pPr>
    </w:lvl>
    <w:lvl w:ilvl="4" w:tplc="04190019" w:tentative="1">
      <w:start w:val="1"/>
      <w:numFmt w:val="lowerLetter"/>
      <w:lvlText w:val="%5."/>
      <w:lvlJc w:val="left"/>
      <w:pPr>
        <w:ind w:left="8486" w:hanging="360"/>
      </w:pPr>
    </w:lvl>
    <w:lvl w:ilvl="5" w:tplc="0419001B" w:tentative="1">
      <w:start w:val="1"/>
      <w:numFmt w:val="lowerRoman"/>
      <w:lvlText w:val="%6."/>
      <w:lvlJc w:val="right"/>
      <w:pPr>
        <w:ind w:left="9206" w:hanging="180"/>
      </w:pPr>
    </w:lvl>
    <w:lvl w:ilvl="6" w:tplc="0419000F" w:tentative="1">
      <w:start w:val="1"/>
      <w:numFmt w:val="decimal"/>
      <w:lvlText w:val="%7."/>
      <w:lvlJc w:val="left"/>
      <w:pPr>
        <w:ind w:left="9926" w:hanging="360"/>
      </w:pPr>
    </w:lvl>
    <w:lvl w:ilvl="7" w:tplc="04190019" w:tentative="1">
      <w:start w:val="1"/>
      <w:numFmt w:val="lowerLetter"/>
      <w:lvlText w:val="%8."/>
      <w:lvlJc w:val="left"/>
      <w:pPr>
        <w:ind w:left="10646" w:hanging="360"/>
      </w:pPr>
    </w:lvl>
    <w:lvl w:ilvl="8" w:tplc="0419001B" w:tentative="1">
      <w:start w:val="1"/>
      <w:numFmt w:val="lowerRoman"/>
      <w:lvlText w:val="%9."/>
      <w:lvlJc w:val="right"/>
      <w:pPr>
        <w:ind w:left="11366" w:hanging="180"/>
      </w:pPr>
    </w:lvl>
  </w:abstractNum>
  <w:abstractNum w:abstractNumId="9" w15:restartNumberingAfterBreak="0">
    <w:nsid w:val="19B613C4"/>
    <w:multiLevelType w:val="hybridMultilevel"/>
    <w:tmpl w:val="4A76EA94"/>
    <w:lvl w:ilvl="0" w:tplc="306E588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1CFC32A4"/>
    <w:multiLevelType w:val="hybridMultilevel"/>
    <w:tmpl w:val="E3502B56"/>
    <w:lvl w:ilvl="0" w:tplc="B4BC0FC6">
      <w:start w:val="1"/>
      <w:numFmt w:val="decimal"/>
      <w:lvlText w:val="%1."/>
      <w:lvlJc w:val="left"/>
      <w:pPr>
        <w:ind w:left="1868" w:hanging="45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1877468"/>
    <w:multiLevelType w:val="hybridMultilevel"/>
    <w:tmpl w:val="BD04DF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B11FC7"/>
    <w:multiLevelType w:val="hybridMultilevel"/>
    <w:tmpl w:val="A3CA0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390074D"/>
    <w:multiLevelType w:val="hybridMultilevel"/>
    <w:tmpl w:val="A52E6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79075D"/>
    <w:multiLevelType w:val="hybridMultilevel"/>
    <w:tmpl w:val="506CA3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1A05F1"/>
    <w:multiLevelType w:val="hybridMultilevel"/>
    <w:tmpl w:val="2B24706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9747EB"/>
    <w:multiLevelType w:val="multilevel"/>
    <w:tmpl w:val="309747EB"/>
    <w:lvl w:ilvl="0">
      <w:start w:val="1"/>
      <w:numFmt w:val="decimal"/>
      <w:pStyle w:val="10"/>
      <w:lvlText w:val="%1"/>
      <w:lvlJc w:val="left"/>
      <w:pPr>
        <w:ind w:left="432" w:hanging="432"/>
      </w:pPr>
      <w:rPr>
        <w:rFonts w:hint="default"/>
      </w:rPr>
    </w:lvl>
    <w:lvl w:ilvl="1">
      <w:start w:val="1"/>
      <w:numFmt w:val="decimal"/>
      <w:pStyle w:val="2"/>
      <w:lvlText w:val="%1.%2"/>
      <w:lvlJc w:val="left"/>
      <w:pPr>
        <w:ind w:left="4545"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30B7C4F"/>
    <w:multiLevelType w:val="hybridMultilevel"/>
    <w:tmpl w:val="D16E228E"/>
    <w:lvl w:ilvl="0" w:tplc="AFDC0E82">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8" w15:restartNumberingAfterBreak="0">
    <w:nsid w:val="33F56E26"/>
    <w:multiLevelType w:val="hybridMultilevel"/>
    <w:tmpl w:val="4B205CB8"/>
    <w:lvl w:ilvl="0" w:tplc="355C59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C93065F"/>
    <w:multiLevelType w:val="hybridMultilevel"/>
    <w:tmpl w:val="301AB2CC"/>
    <w:lvl w:ilvl="0" w:tplc="04190011">
      <w:start w:val="1"/>
      <w:numFmt w:val="decimal"/>
      <w:lvlText w:val="%1)"/>
      <w:lvlJc w:val="left"/>
      <w:pPr>
        <w:ind w:left="1868" w:hanging="45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5DA0AD6"/>
    <w:multiLevelType w:val="hybridMultilevel"/>
    <w:tmpl w:val="13E819E4"/>
    <w:lvl w:ilvl="0" w:tplc="C0C6DC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617323C"/>
    <w:multiLevelType w:val="multilevel"/>
    <w:tmpl w:val="D3CC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95795E"/>
    <w:multiLevelType w:val="hybridMultilevel"/>
    <w:tmpl w:val="A8AE94C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812181F"/>
    <w:multiLevelType w:val="hybridMultilevel"/>
    <w:tmpl w:val="42226246"/>
    <w:lvl w:ilvl="0" w:tplc="355C59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155BCD"/>
    <w:multiLevelType w:val="multilevel"/>
    <w:tmpl w:val="4A155BCD"/>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Arial" w:hAnsi="Arial" w:hint="default"/>
      </w:rPr>
    </w:lvl>
    <w:lvl w:ilvl="3">
      <w:start w:val="1"/>
      <w:numFmt w:val="bullet"/>
      <w:lvlText w:val="•"/>
      <w:lvlJc w:val="left"/>
      <w:pPr>
        <w:tabs>
          <w:tab w:val="left" w:pos="2520"/>
        </w:tabs>
        <w:ind w:left="2520" w:hanging="360"/>
      </w:pPr>
      <w:rPr>
        <w:rFonts w:ascii="Arial" w:hAnsi="Arial" w:hint="default"/>
      </w:rPr>
    </w:lvl>
    <w:lvl w:ilvl="4">
      <w:start w:val="1"/>
      <w:numFmt w:val="bullet"/>
      <w:lvlText w:val="•"/>
      <w:lvlJc w:val="left"/>
      <w:pPr>
        <w:tabs>
          <w:tab w:val="left" w:pos="3240"/>
        </w:tabs>
        <w:ind w:left="3240" w:hanging="360"/>
      </w:pPr>
      <w:rPr>
        <w:rFonts w:ascii="Arial" w:hAnsi="Arial" w:hint="default"/>
      </w:rPr>
    </w:lvl>
    <w:lvl w:ilvl="5">
      <w:start w:val="1"/>
      <w:numFmt w:val="bullet"/>
      <w:lvlText w:val="•"/>
      <w:lvlJc w:val="left"/>
      <w:pPr>
        <w:tabs>
          <w:tab w:val="left" w:pos="3960"/>
        </w:tabs>
        <w:ind w:left="3960" w:hanging="360"/>
      </w:pPr>
      <w:rPr>
        <w:rFonts w:ascii="Arial" w:hAnsi="Arial" w:hint="default"/>
      </w:rPr>
    </w:lvl>
    <w:lvl w:ilvl="6">
      <w:start w:val="1"/>
      <w:numFmt w:val="bullet"/>
      <w:lvlText w:val="•"/>
      <w:lvlJc w:val="left"/>
      <w:pPr>
        <w:tabs>
          <w:tab w:val="left" w:pos="4680"/>
        </w:tabs>
        <w:ind w:left="4680" w:hanging="360"/>
      </w:pPr>
      <w:rPr>
        <w:rFonts w:ascii="Arial" w:hAnsi="Arial" w:hint="default"/>
      </w:rPr>
    </w:lvl>
    <w:lvl w:ilvl="7">
      <w:start w:val="1"/>
      <w:numFmt w:val="bullet"/>
      <w:lvlText w:val="•"/>
      <w:lvlJc w:val="left"/>
      <w:pPr>
        <w:tabs>
          <w:tab w:val="left" w:pos="5400"/>
        </w:tabs>
        <w:ind w:left="5400" w:hanging="360"/>
      </w:pPr>
      <w:rPr>
        <w:rFonts w:ascii="Arial" w:hAnsi="Arial" w:hint="default"/>
      </w:rPr>
    </w:lvl>
    <w:lvl w:ilvl="8">
      <w:start w:val="1"/>
      <w:numFmt w:val="bullet"/>
      <w:lvlText w:val="•"/>
      <w:lvlJc w:val="left"/>
      <w:pPr>
        <w:tabs>
          <w:tab w:val="left" w:pos="6120"/>
        </w:tabs>
        <w:ind w:left="6120" w:hanging="360"/>
      </w:pPr>
      <w:rPr>
        <w:rFonts w:ascii="Arial" w:hAnsi="Arial" w:hint="default"/>
      </w:rPr>
    </w:lvl>
  </w:abstractNum>
  <w:abstractNum w:abstractNumId="25" w15:restartNumberingAfterBreak="0">
    <w:nsid w:val="4AA13FCB"/>
    <w:multiLevelType w:val="hybridMultilevel"/>
    <w:tmpl w:val="25C8BB8C"/>
    <w:lvl w:ilvl="0" w:tplc="4BCEA1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DAD2B25"/>
    <w:multiLevelType w:val="hybridMultilevel"/>
    <w:tmpl w:val="C5D61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E4230E"/>
    <w:multiLevelType w:val="hybridMultilevel"/>
    <w:tmpl w:val="0B60B2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43F0ECA"/>
    <w:multiLevelType w:val="multilevel"/>
    <w:tmpl w:val="F91EB03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1A4C68"/>
    <w:multiLevelType w:val="multilevel"/>
    <w:tmpl w:val="E82216C8"/>
    <w:lvl w:ilvl="0">
      <w:start w:val="1"/>
      <w:numFmt w:val="decimal"/>
      <w:pStyle w:val="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D813653"/>
    <w:multiLevelType w:val="hybridMultilevel"/>
    <w:tmpl w:val="BD563E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8242C5"/>
    <w:multiLevelType w:val="hybridMultilevel"/>
    <w:tmpl w:val="0B60B2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795430"/>
    <w:multiLevelType w:val="hybridMultilevel"/>
    <w:tmpl w:val="B60C85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9103B1B"/>
    <w:multiLevelType w:val="hybridMultilevel"/>
    <w:tmpl w:val="57083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A7B2422"/>
    <w:multiLevelType w:val="hybridMultilevel"/>
    <w:tmpl w:val="5F8CE91E"/>
    <w:lvl w:ilvl="0" w:tplc="04190011">
      <w:start w:val="1"/>
      <w:numFmt w:val="decimal"/>
      <w:lvlText w:val="%1)"/>
      <w:lvlJc w:val="left"/>
      <w:pPr>
        <w:ind w:left="1159" w:hanging="45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59808346">
    <w:abstractNumId w:val="16"/>
  </w:num>
  <w:num w:numId="2" w16cid:durableId="853306142">
    <w:abstractNumId w:val="24"/>
  </w:num>
  <w:num w:numId="3" w16cid:durableId="2014796097">
    <w:abstractNumId w:val="8"/>
  </w:num>
  <w:num w:numId="4" w16cid:durableId="615991779">
    <w:abstractNumId w:val="6"/>
  </w:num>
  <w:num w:numId="5" w16cid:durableId="1711566219">
    <w:abstractNumId w:val="34"/>
  </w:num>
  <w:num w:numId="6" w16cid:durableId="163471468">
    <w:abstractNumId w:val="10"/>
  </w:num>
  <w:num w:numId="7" w16cid:durableId="1634367682">
    <w:abstractNumId w:val="4"/>
  </w:num>
  <w:num w:numId="8" w16cid:durableId="1033965392">
    <w:abstractNumId w:val="7"/>
  </w:num>
  <w:num w:numId="9" w16cid:durableId="1094474819">
    <w:abstractNumId w:val="11"/>
  </w:num>
  <w:num w:numId="10" w16cid:durableId="1921790950">
    <w:abstractNumId w:val="27"/>
  </w:num>
  <w:num w:numId="11" w16cid:durableId="1569875348">
    <w:abstractNumId w:val="15"/>
  </w:num>
  <w:num w:numId="12" w16cid:durableId="1233270561">
    <w:abstractNumId w:val="14"/>
  </w:num>
  <w:num w:numId="13" w16cid:durableId="367070743">
    <w:abstractNumId w:val="32"/>
  </w:num>
  <w:num w:numId="14" w16cid:durableId="101808143">
    <w:abstractNumId w:val="1"/>
  </w:num>
  <w:num w:numId="15" w16cid:durableId="809054171">
    <w:abstractNumId w:val="22"/>
  </w:num>
  <w:num w:numId="16" w16cid:durableId="316886392">
    <w:abstractNumId w:val="12"/>
  </w:num>
  <w:num w:numId="17" w16cid:durableId="290475320">
    <w:abstractNumId w:val="33"/>
  </w:num>
  <w:num w:numId="18" w16cid:durableId="1545560551">
    <w:abstractNumId w:val="19"/>
  </w:num>
  <w:num w:numId="19" w16cid:durableId="1380399892">
    <w:abstractNumId w:val="9"/>
  </w:num>
  <w:num w:numId="20" w16cid:durableId="1427310773">
    <w:abstractNumId w:val="20"/>
  </w:num>
  <w:num w:numId="21" w16cid:durableId="797725947">
    <w:abstractNumId w:val="18"/>
  </w:num>
  <w:num w:numId="22" w16cid:durableId="1260526402">
    <w:abstractNumId w:val="2"/>
  </w:num>
  <w:num w:numId="23" w16cid:durableId="320158726">
    <w:abstractNumId w:val="26"/>
  </w:num>
  <w:num w:numId="24" w16cid:durableId="2141220148">
    <w:abstractNumId w:val="31"/>
  </w:num>
  <w:num w:numId="25" w16cid:durableId="1561746677">
    <w:abstractNumId w:val="23"/>
  </w:num>
  <w:num w:numId="26" w16cid:durableId="889414414">
    <w:abstractNumId w:val="5"/>
  </w:num>
  <w:num w:numId="27" w16cid:durableId="1413504977">
    <w:abstractNumId w:val="13"/>
  </w:num>
  <w:num w:numId="28" w16cid:durableId="1346633959">
    <w:abstractNumId w:val="30"/>
  </w:num>
  <w:num w:numId="29" w16cid:durableId="1533570931">
    <w:abstractNumId w:val="3"/>
  </w:num>
  <w:num w:numId="30" w16cid:durableId="1099645434">
    <w:abstractNumId w:val="17"/>
  </w:num>
  <w:num w:numId="31" w16cid:durableId="1789396373">
    <w:abstractNumId w:val="28"/>
  </w:num>
  <w:num w:numId="32" w16cid:durableId="257568576">
    <w:abstractNumId w:val="25"/>
  </w:num>
  <w:num w:numId="33" w16cid:durableId="313334929">
    <w:abstractNumId w:val="0"/>
  </w:num>
  <w:num w:numId="34" w16cid:durableId="2107917863">
    <w:abstractNumId w:val="29"/>
  </w:num>
  <w:num w:numId="35" w16cid:durableId="1477455204">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08"/>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9D8"/>
    <w:rsid w:val="000016F9"/>
    <w:rsid w:val="00026A4C"/>
    <w:rsid w:val="000302B5"/>
    <w:rsid w:val="00030E11"/>
    <w:rsid w:val="00030ED0"/>
    <w:rsid w:val="00032B54"/>
    <w:rsid w:val="00043C1B"/>
    <w:rsid w:val="00046D87"/>
    <w:rsid w:val="000645C1"/>
    <w:rsid w:val="000A1AE1"/>
    <w:rsid w:val="000A439C"/>
    <w:rsid w:val="000B7BEB"/>
    <w:rsid w:val="000C1543"/>
    <w:rsid w:val="000E3FA4"/>
    <w:rsid w:val="000F3395"/>
    <w:rsid w:val="00106B8C"/>
    <w:rsid w:val="00110BE2"/>
    <w:rsid w:val="001120C2"/>
    <w:rsid w:val="00114545"/>
    <w:rsid w:val="001211BD"/>
    <w:rsid w:val="00122876"/>
    <w:rsid w:val="00132E3A"/>
    <w:rsid w:val="0014107E"/>
    <w:rsid w:val="00141865"/>
    <w:rsid w:val="0014652F"/>
    <w:rsid w:val="0015308F"/>
    <w:rsid w:val="001539F0"/>
    <w:rsid w:val="001624F6"/>
    <w:rsid w:val="00167266"/>
    <w:rsid w:val="00170687"/>
    <w:rsid w:val="00172A27"/>
    <w:rsid w:val="001802A9"/>
    <w:rsid w:val="00185E41"/>
    <w:rsid w:val="00194FAF"/>
    <w:rsid w:val="001A33E3"/>
    <w:rsid w:val="001A7B6A"/>
    <w:rsid w:val="001B2679"/>
    <w:rsid w:val="001C7A12"/>
    <w:rsid w:val="001D7565"/>
    <w:rsid w:val="001E0038"/>
    <w:rsid w:val="001E324E"/>
    <w:rsid w:val="001F63F6"/>
    <w:rsid w:val="002000C5"/>
    <w:rsid w:val="00201068"/>
    <w:rsid w:val="002201CB"/>
    <w:rsid w:val="00240BB2"/>
    <w:rsid w:val="002423E6"/>
    <w:rsid w:val="002427BC"/>
    <w:rsid w:val="00250972"/>
    <w:rsid w:val="00251200"/>
    <w:rsid w:val="00267012"/>
    <w:rsid w:val="00267047"/>
    <w:rsid w:val="0028511E"/>
    <w:rsid w:val="002930D9"/>
    <w:rsid w:val="002A0ECB"/>
    <w:rsid w:val="002A18C6"/>
    <w:rsid w:val="002B10F7"/>
    <w:rsid w:val="002B2C05"/>
    <w:rsid w:val="002D1780"/>
    <w:rsid w:val="002D7108"/>
    <w:rsid w:val="002D733D"/>
    <w:rsid w:val="002E1C76"/>
    <w:rsid w:val="003010E5"/>
    <w:rsid w:val="00303D07"/>
    <w:rsid w:val="00310D8F"/>
    <w:rsid w:val="0032137A"/>
    <w:rsid w:val="003233EE"/>
    <w:rsid w:val="00333A22"/>
    <w:rsid w:val="00333ED3"/>
    <w:rsid w:val="00347411"/>
    <w:rsid w:val="003551E9"/>
    <w:rsid w:val="0035598F"/>
    <w:rsid w:val="00373443"/>
    <w:rsid w:val="003828E8"/>
    <w:rsid w:val="00392654"/>
    <w:rsid w:val="003A22F0"/>
    <w:rsid w:val="003A3C28"/>
    <w:rsid w:val="003A70A6"/>
    <w:rsid w:val="003B3E1E"/>
    <w:rsid w:val="003D74DE"/>
    <w:rsid w:val="003E40F2"/>
    <w:rsid w:val="003F6086"/>
    <w:rsid w:val="003F75CF"/>
    <w:rsid w:val="00400DB3"/>
    <w:rsid w:val="00426EFB"/>
    <w:rsid w:val="00431ACA"/>
    <w:rsid w:val="0046525C"/>
    <w:rsid w:val="00466BD0"/>
    <w:rsid w:val="00466F11"/>
    <w:rsid w:val="00467A6F"/>
    <w:rsid w:val="004744C6"/>
    <w:rsid w:val="004B3B0F"/>
    <w:rsid w:val="004C0D3D"/>
    <w:rsid w:val="004C1EB7"/>
    <w:rsid w:val="004E08F1"/>
    <w:rsid w:val="004E4177"/>
    <w:rsid w:val="004E5D50"/>
    <w:rsid w:val="004E63BA"/>
    <w:rsid w:val="0050026C"/>
    <w:rsid w:val="00500E3A"/>
    <w:rsid w:val="00505D0C"/>
    <w:rsid w:val="005229B4"/>
    <w:rsid w:val="00542E03"/>
    <w:rsid w:val="00545993"/>
    <w:rsid w:val="00546BE3"/>
    <w:rsid w:val="00553C79"/>
    <w:rsid w:val="00566F64"/>
    <w:rsid w:val="00577D6F"/>
    <w:rsid w:val="00583116"/>
    <w:rsid w:val="0059152C"/>
    <w:rsid w:val="005934F3"/>
    <w:rsid w:val="005938FC"/>
    <w:rsid w:val="005960F9"/>
    <w:rsid w:val="005968CD"/>
    <w:rsid w:val="005A14A6"/>
    <w:rsid w:val="005A2F94"/>
    <w:rsid w:val="005A3796"/>
    <w:rsid w:val="005B618B"/>
    <w:rsid w:val="005D12C5"/>
    <w:rsid w:val="005D4330"/>
    <w:rsid w:val="005D5592"/>
    <w:rsid w:val="005F2F1F"/>
    <w:rsid w:val="00607689"/>
    <w:rsid w:val="00610DE7"/>
    <w:rsid w:val="00615E31"/>
    <w:rsid w:val="00623F23"/>
    <w:rsid w:val="00627B9C"/>
    <w:rsid w:val="006354FA"/>
    <w:rsid w:val="00635977"/>
    <w:rsid w:val="00635A45"/>
    <w:rsid w:val="006445C3"/>
    <w:rsid w:val="006578C2"/>
    <w:rsid w:val="006650F5"/>
    <w:rsid w:val="006746AC"/>
    <w:rsid w:val="00674EBC"/>
    <w:rsid w:val="006779DF"/>
    <w:rsid w:val="00684982"/>
    <w:rsid w:val="0069226C"/>
    <w:rsid w:val="00693699"/>
    <w:rsid w:val="006B0C18"/>
    <w:rsid w:val="006D381A"/>
    <w:rsid w:val="006D7214"/>
    <w:rsid w:val="006E0202"/>
    <w:rsid w:val="006F359D"/>
    <w:rsid w:val="006F5E03"/>
    <w:rsid w:val="006F68EA"/>
    <w:rsid w:val="00701DC7"/>
    <w:rsid w:val="0070267F"/>
    <w:rsid w:val="007075B7"/>
    <w:rsid w:val="00712A06"/>
    <w:rsid w:val="007323C1"/>
    <w:rsid w:val="00736052"/>
    <w:rsid w:val="0074378A"/>
    <w:rsid w:val="00747E79"/>
    <w:rsid w:val="007553C7"/>
    <w:rsid w:val="0076026C"/>
    <w:rsid w:val="00760FC0"/>
    <w:rsid w:val="00761C57"/>
    <w:rsid w:val="00766918"/>
    <w:rsid w:val="00772E20"/>
    <w:rsid w:val="007902DC"/>
    <w:rsid w:val="00795B7E"/>
    <w:rsid w:val="007A1EB2"/>
    <w:rsid w:val="007A2CE8"/>
    <w:rsid w:val="007A4C46"/>
    <w:rsid w:val="007A53C5"/>
    <w:rsid w:val="007A63D6"/>
    <w:rsid w:val="007B08E5"/>
    <w:rsid w:val="007C6DCD"/>
    <w:rsid w:val="007D1F4F"/>
    <w:rsid w:val="007F0D22"/>
    <w:rsid w:val="007F32A9"/>
    <w:rsid w:val="007F4640"/>
    <w:rsid w:val="007F743B"/>
    <w:rsid w:val="00814A71"/>
    <w:rsid w:val="0083143D"/>
    <w:rsid w:val="0084199E"/>
    <w:rsid w:val="0084545E"/>
    <w:rsid w:val="00850FBC"/>
    <w:rsid w:val="00854183"/>
    <w:rsid w:val="00855B59"/>
    <w:rsid w:val="00857B07"/>
    <w:rsid w:val="00860F34"/>
    <w:rsid w:val="00866B31"/>
    <w:rsid w:val="00867C78"/>
    <w:rsid w:val="00873FA5"/>
    <w:rsid w:val="0087479E"/>
    <w:rsid w:val="00877FC6"/>
    <w:rsid w:val="008840CA"/>
    <w:rsid w:val="0089057B"/>
    <w:rsid w:val="008B241C"/>
    <w:rsid w:val="008B4E1A"/>
    <w:rsid w:val="008D0CC0"/>
    <w:rsid w:val="008D6E69"/>
    <w:rsid w:val="008E7FCE"/>
    <w:rsid w:val="008F1DA7"/>
    <w:rsid w:val="008F2369"/>
    <w:rsid w:val="008F6745"/>
    <w:rsid w:val="00903050"/>
    <w:rsid w:val="00916CB0"/>
    <w:rsid w:val="00924DE4"/>
    <w:rsid w:val="0093273D"/>
    <w:rsid w:val="0096110A"/>
    <w:rsid w:val="00961550"/>
    <w:rsid w:val="00962784"/>
    <w:rsid w:val="00966CE8"/>
    <w:rsid w:val="00973793"/>
    <w:rsid w:val="009748CE"/>
    <w:rsid w:val="00991962"/>
    <w:rsid w:val="009C085F"/>
    <w:rsid w:val="009C0F6B"/>
    <w:rsid w:val="009C376F"/>
    <w:rsid w:val="009E5722"/>
    <w:rsid w:val="009F7985"/>
    <w:rsid w:val="00A10671"/>
    <w:rsid w:val="00A1287B"/>
    <w:rsid w:val="00A22BD7"/>
    <w:rsid w:val="00A23268"/>
    <w:rsid w:val="00A25C19"/>
    <w:rsid w:val="00A32169"/>
    <w:rsid w:val="00A33026"/>
    <w:rsid w:val="00A41542"/>
    <w:rsid w:val="00A44348"/>
    <w:rsid w:val="00A61FE2"/>
    <w:rsid w:val="00A64A8D"/>
    <w:rsid w:val="00A95E77"/>
    <w:rsid w:val="00AA6F79"/>
    <w:rsid w:val="00AC002A"/>
    <w:rsid w:val="00AC01D8"/>
    <w:rsid w:val="00AD16A6"/>
    <w:rsid w:val="00AD6139"/>
    <w:rsid w:val="00AE2CE5"/>
    <w:rsid w:val="00AE5509"/>
    <w:rsid w:val="00AF7FEB"/>
    <w:rsid w:val="00B05492"/>
    <w:rsid w:val="00B1765E"/>
    <w:rsid w:val="00B17B95"/>
    <w:rsid w:val="00B33BCD"/>
    <w:rsid w:val="00B469CB"/>
    <w:rsid w:val="00B602BD"/>
    <w:rsid w:val="00B6762D"/>
    <w:rsid w:val="00B71357"/>
    <w:rsid w:val="00B728EF"/>
    <w:rsid w:val="00B819FF"/>
    <w:rsid w:val="00B82711"/>
    <w:rsid w:val="00B90B5C"/>
    <w:rsid w:val="00B95CC2"/>
    <w:rsid w:val="00BA5DB4"/>
    <w:rsid w:val="00BB1F38"/>
    <w:rsid w:val="00BB524A"/>
    <w:rsid w:val="00BC4C41"/>
    <w:rsid w:val="00BD032E"/>
    <w:rsid w:val="00BE1353"/>
    <w:rsid w:val="00BE1CF7"/>
    <w:rsid w:val="00BF2BFF"/>
    <w:rsid w:val="00BF3B7D"/>
    <w:rsid w:val="00C1081D"/>
    <w:rsid w:val="00C42A69"/>
    <w:rsid w:val="00C43D53"/>
    <w:rsid w:val="00C7241E"/>
    <w:rsid w:val="00C74A49"/>
    <w:rsid w:val="00C755E7"/>
    <w:rsid w:val="00C873D2"/>
    <w:rsid w:val="00C939B1"/>
    <w:rsid w:val="00CA30F8"/>
    <w:rsid w:val="00CC01D8"/>
    <w:rsid w:val="00CD0AD6"/>
    <w:rsid w:val="00CE28C4"/>
    <w:rsid w:val="00CE5F38"/>
    <w:rsid w:val="00CF2799"/>
    <w:rsid w:val="00CF5C17"/>
    <w:rsid w:val="00CF7E7C"/>
    <w:rsid w:val="00D10D72"/>
    <w:rsid w:val="00D14F19"/>
    <w:rsid w:val="00D22A51"/>
    <w:rsid w:val="00D23EC2"/>
    <w:rsid w:val="00D351F9"/>
    <w:rsid w:val="00D3666F"/>
    <w:rsid w:val="00D4257B"/>
    <w:rsid w:val="00D545E9"/>
    <w:rsid w:val="00D70A4D"/>
    <w:rsid w:val="00D82E01"/>
    <w:rsid w:val="00DA2779"/>
    <w:rsid w:val="00DA4C87"/>
    <w:rsid w:val="00DA7B07"/>
    <w:rsid w:val="00DB3F8B"/>
    <w:rsid w:val="00DD3E88"/>
    <w:rsid w:val="00DD7A2D"/>
    <w:rsid w:val="00DE0F46"/>
    <w:rsid w:val="00DE56BC"/>
    <w:rsid w:val="00DF132F"/>
    <w:rsid w:val="00DF28C5"/>
    <w:rsid w:val="00DF4D79"/>
    <w:rsid w:val="00E0365B"/>
    <w:rsid w:val="00E03E3B"/>
    <w:rsid w:val="00E04E4E"/>
    <w:rsid w:val="00E0531E"/>
    <w:rsid w:val="00E23A2C"/>
    <w:rsid w:val="00E274EB"/>
    <w:rsid w:val="00E27C7A"/>
    <w:rsid w:val="00E37FA0"/>
    <w:rsid w:val="00E453EF"/>
    <w:rsid w:val="00E5068B"/>
    <w:rsid w:val="00E54491"/>
    <w:rsid w:val="00E70077"/>
    <w:rsid w:val="00E90A61"/>
    <w:rsid w:val="00E91042"/>
    <w:rsid w:val="00EA512B"/>
    <w:rsid w:val="00EC1FA8"/>
    <w:rsid w:val="00EC5B85"/>
    <w:rsid w:val="00ED4AAA"/>
    <w:rsid w:val="00EE01F8"/>
    <w:rsid w:val="00EF1C9A"/>
    <w:rsid w:val="00EF60BA"/>
    <w:rsid w:val="00F06044"/>
    <w:rsid w:val="00F12862"/>
    <w:rsid w:val="00F1500C"/>
    <w:rsid w:val="00F22FDD"/>
    <w:rsid w:val="00F24A34"/>
    <w:rsid w:val="00F36F05"/>
    <w:rsid w:val="00F50BFD"/>
    <w:rsid w:val="00F55032"/>
    <w:rsid w:val="00F5659B"/>
    <w:rsid w:val="00F635A1"/>
    <w:rsid w:val="00F65CEA"/>
    <w:rsid w:val="00F67C45"/>
    <w:rsid w:val="00F70962"/>
    <w:rsid w:val="00F74480"/>
    <w:rsid w:val="00F80E22"/>
    <w:rsid w:val="00F917BC"/>
    <w:rsid w:val="00F947B2"/>
    <w:rsid w:val="00FA063E"/>
    <w:rsid w:val="00FA4C11"/>
    <w:rsid w:val="00FA5AC2"/>
    <w:rsid w:val="00FA62CE"/>
    <w:rsid w:val="00FB6C4D"/>
    <w:rsid w:val="00FD6E37"/>
    <w:rsid w:val="00FE0468"/>
    <w:rsid w:val="00FF1A02"/>
    <w:rsid w:val="019E1895"/>
    <w:rsid w:val="035458F5"/>
    <w:rsid w:val="041D3685"/>
    <w:rsid w:val="05C375AD"/>
    <w:rsid w:val="09331BA6"/>
    <w:rsid w:val="0994133F"/>
    <w:rsid w:val="09BB0D18"/>
    <w:rsid w:val="0BA402D9"/>
    <w:rsid w:val="0C5E3138"/>
    <w:rsid w:val="0D0C1D7C"/>
    <w:rsid w:val="0DFA3F4C"/>
    <w:rsid w:val="0F8344C1"/>
    <w:rsid w:val="115569E0"/>
    <w:rsid w:val="1186757E"/>
    <w:rsid w:val="12BC7EC4"/>
    <w:rsid w:val="12F94FB1"/>
    <w:rsid w:val="145D3A01"/>
    <w:rsid w:val="15E01B36"/>
    <w:rsid w:val="169A18D6"/>
    <w:rsid w:val="176C500C"/>
    <w:rsid w:val="1A043E04"/>
    <w:rsid w:val="1B7D50C0"/>
    <w:rsid w:val="1BAD248A"/>
    <w:rsid w:val="1C3A096B"/>
    <w:rsid w:val="1C9D3891"/>
    <w:rsid w:val="1CC61A56"/>
    <w:rsid w:val="21423675"/>
    <w:rsid w:val="21A60481"/>
    <w:rsid w:val="26176494"/>
    <w:rsid w:val="26CF0CAA"/>
    <w:rsid w:val="278C537C"/>
    <w:rsid w:val="282B1155"/>
    <w:rsid w:val="285F791F"/>
    <w:rsid w:val="291B51AF"/>
    <w:rsid w:val="2DCD0F1D"/>
    <w:rsid w:val="2E0E500A"/>
    <w:rsid w:val="2F464FC5"/>
    <w:rsid w:val="30213D5C"/>
    <w:rsid w:val="3035197B"/>
    <w:rsid w:val="31C045F9"/>
    <w:rsid w:val="32523F5D"/>
    <w:rsid w:val="328577C9"/>
    <w:rsid w:val="330A068B"/>
    <w:rsid w:val="34CD61AA"/>
    <w:rsid w:val="35321098"/>
    <w:rsid w:val="354530A8"/>
    <w:rsid w:val="37871AC4"/>
    <w:rsid w:val="39CD5743"/>
    <w:rsid w:val="3B516C82"/>
    <w:rsid w:val="3E4A484E"/>
    <w:rsid w:val="420F6C6F"/>
    <w:rsid w:val="4517434D"/>
    <w:rsid w:val="45240983"/>
    <w:rsid w:val="463B2F79"/>
    <w:rsid w:val="486637E6"/>
    <w:rsid w:val="49D6580A"/>
    <w:rsid w:val="4BB14EE9"/>
    <w:rsid w:val="4C8224C6"/>
    <w:rsid w:val="4E6E3563"/>
    <w:rsid w:val="4E800142"/>
    <w:rsid w:val="4FAB0663"/>
    <w:rsid w:val="50884351"/>
    <w:rsid w:val="52DF5263"/>
    <w:rsid w:val="53474CFB"/>
    <w:rsid w:val="590B7D00"/>
    <w:rsid w:val="5FB12CC2"/>
    <w:rsid w:val="61695FE8"/>
    <w:rsid w:val="61B52ACC"/>
    <w:rsid w:val="63F7561D"/>
    <w:rsid w:val="6512590D"/>
    <w:rsid w:val="685A5F32"/>
    <w:rsid w:val="6A3D1E54"/>
    <w:rsid w:val="6AD55F8D"/>
    <w:rsid w:val="6B817980"/>
    <w:rsid w:val="6BA02A3F"/>
    <w:rsid w:val="6DF35F2D"/>
    <w:rsid w:val="6DF8180B"/>
    <w:rsid w:val="785730C5"/>
    <w:rsid w:val="79E36E65"/>
    <w:rsid w:val="7BCC0CE6"/>
    <w:rsid w:val="7DDE6FCA"/>
    <w:rsid w:val="7E0B01EB"/>
    <w:rsid w:val="7F49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B22F8B"/>
  <w15:docId w15:val="{51B5F877-E94F-4497-9576-87DA8486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87B"/>
    <w:rPr>
      <w:rFonts w:eastAsia="Times New Roman"/>
      <w:sz w:val="24"/>
      <w:szCs w:val="24"/>
    </w:rPr>
  </w:style>
  <w:style w:type="paragraph" w:styleId="10">
    <w:name w:val="heading 1"/>
    <w:basedOn w:val="a"/>
    <w:next w:val="a"/>
    <w:link w:val="11"/>
    <w:uiPriority w:val="9"/>
    <w:qFormat/>
    <w:rsid w:val="00A1287B"/>
    <w:pPr>
      <w:keepNext/>
      <w:numPr>
        <w:numId w:val="1"/>
      </w:numPr>
      <w:spacing w:line="360" w:lineRule="auto"/>
      <w:jc w:val="center"/>
      <w:outlineLvl w:val="0"/>
    </w:pPr>
    <w:rPr>
      <w:b/>
      <w:bCs/>
      <w:color w:val="000000" w:themeColor="text1"/>
      <w:kern w:val="32"/>
      <w:sz w:val="28"/>
      <w:szCs w:val="28"/>
    </w:rPr>
  </w:style>
  <w:style w:type="paragraph" w:styleId="2">
    <w:name w:val="heading 2"/>
    <w:basedOn w:val="a"/>
    <w:next w:val="a"/>
    <w:link w:val="20"/>
    <w:uiPriority w:val="9"/>
    <w:unhideWhenUsed/>
    <w:qFormat/>
    <w:rsid w:val="00A1287B"/>
    <w:pPr>
      <w:keepNext/>
      <w:numPr>
        <w:ilvl w:val="1"/>
        <w:numId w:val="1"/>
      </w:numPr>
      <w:spacing w:before="60" w:after="60" w:line="360" w:lineRule="auto"/>
      <w:ind w:left="576"/>
      <w:jc w:val="center"/>
      <w:outlineLvl w:val="1"/>
    </w:pPr>
    <w:rPr>
      <w:b/>
      <w:bCs/>
      <w:iCs/>
      <w:sz w:val="28"/>
      <w:szCs w:val="28"/>
    </w:rPr>
  </w:style>
  <w:style w:type="paragraph" w:styleId="3">
    <w:name w:val="heading 3"/>
    <w:basedOn w:val="a"/>
    <w:next w:val="a"/>
    <w:qFormat/>
    <w:rsid w:val="00A1287B"/>
    <w:pPr>
      <w:keepNext/>
      <w:numPr>
        <w:ilvl w:val="2"/>
        <w:numId w:val="1"/>
      </w:numPr>
      <w:spacing w:before="60" w:after="60" w:line="360" w:lineRule="auto"/>
      <w:jc w:val="center"/>
      <w:outlineLvl w:val="2"/>
    </w:pPr>
    <w:rPr>
      <w:b/>
      <w:sz w:val="28"/>
      <w:szCs w:val="28"/>
    </w:rPr>
  </w:style>
  <w:style w:type="paragraph" w:styleId="4">
    <w:name w:val="heading 4"/>
    <w:basedOn w:val="a"/>
    <w:next w:val="a"/>
    <w:link w:val="40"/>
    <w:semiHidden/>
    <w:unhideWhenUsed/>
    <w:qFormat/>
    <w:rsid w:val="005960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A1287B"/>
    <w:rPr>
      <w:i/>
      <w:iCs/>
    </w:rPr>
  </w:style>
  <w:style w:type="character" w:styleId="a4">
    <w:name w:val="Hyperlink"/>
    <w:basedOn w:val="a0"/>
    <w:uiPriority w:val="99"/>
    <w:qFormat/>
    <w:rsid w:val="00A1287B"/>
    <w:rPr>
      <w:color w:val="0000FF"/>
      <w:u w:val="single"/>
    </w:rPr>
  </w:style>
  <w:style w:type="character" w:styleId="a5">
    <w:name w:val="Strong"/>
    <w:basedOn w:val="a0"/>
    <w:uiPriority w:val="22"/>
    <w:qFormat/>
    <w:rsid w:val="00A1287B"/>
    <w:rPr>
      <w:b/>
      <w:bCs/>
    </w:rPr>
  </w:style>
  <w:style w:type="paragraph" w:styleId="a6">
    <w:name w:val="header"/>
    <w:basedOn w:val="a"/>
    <w:link w:val="a7"/>
    <w:uiPriority w:val="99"/>
    <w:rsid w:val="00A1287B"/>
    <w:pPr>
      <w:tabs>
        <w:tab w:val="center" w:pos="4153"/>
        <w:tab w:val="right" w:pos="8306"/>
      </w:tabs>
    </w:pPr>
  </w:style>
  <w:style w:type="paragraph" w:styleId="TOC1">
    <w:name w:val="toc 1"/>
    <w:basedOn w:val="a"/>
    <w:next w:val="a"/>
    <w:autoRedefine/>
    <w:uiPriority w:val="39"/>
    <w:qFormat/>
    <w:rsid w:val="002427BC"/>
    <w:pPr>
      <w:tabs>
        <w:tab w:val="left" w:pos="720"/>
        <w:tab w:val="right" w:leader="dot" w:pos="9628"/>
      </w:tabs>
      <w:spacing w:line="360" w:lineRule="auto"/>
    </w:pPr>
    <w:rPr>
      <w:noProof/>
      <w:sz w:val="28"/>
    </w:rPr>
  </w:style>
  <w:style w:type="paragraph" w:styleId="TOC3">
    <w:name w:val="toc 3"/>
    <w:basedOn w:val="a"/>
    <w:next w:val="a"/>
    <w:uiPriority w:val="39"/>
    <w:qFormat/>
    <w:rsid w:val="00761C57"/>
    <w:pPr>
      <w:spacing w:line="360" w:lineRule="auto"/>
      <w:ind w:leftChars="400" w:left="400"/>
    </w:pPr>
    <w:rPr>
      <w:sz w:val="28"/>
    </w:rPr>
  </w:style>
  <w:style w:type="paragraph" w:styleId="TOC2">
    <w:name w:val="toc 2"/>
    <w:basedOn w:val="a"/>
    <w:next w:val="a"/>
    <w:uiPriority w:val="39"/>
    <w:qFormat/>
    <w:rsid w:val="00D22A51"/>
    <w:pPr>
      <w:spacing w:line="360" w:lineRule="auto"/>
      <w:ind w:firstLine="709"/>
    </w:pPr>
    <w:rPr>
      <w:sz w:val="28"/>
    </w:rPr>
  </w:style>
  <w:style w:type="paragraph" w:styleId="a8">
    <w:name w:val="footer"/>
    <w:basedOn w:val="a"/>
    <w:link w:val="a9"/>
    <w:uiPriority w:val="99"/>
    <w:qFormat/>
    <w:rsid w:val="00A1287B"/>
    <w:pPr>
      <w:tabs>
        <w:tab w:val="center" w:pos="4153"/>
        <w:tab w:val="right" w:pos="8306"/>
      </w:tabs>
    </w:pPr>
  </w:style>
  <w:style w:type="paragraph" w:styleId="aa">
    <w:name w:val="Normal (Web)"/>
    <w:uiPriority w:val="99"/>
    <w:qFormat/>
    <w:rsid w:val="00A1287B"/>
    <w:pPr>
      <w:spacing w:beforeAutospacing="1" w:afterAutospacing="1"/>
    </w:pPr>
    <w:rPr>
      <w:sz w:val="24"/>
      <w:szCs w:val="24"/>
      <w:lang w:val="en-US" w:eastAsia="zh-CN"/>
    </w:rPr>
  </w:style>
  <w:style w:type="table" w:styleId="ab">
    <w:name w:val="Table Grid"/>
    <w:basedOn w:val="a1"/>
    <w:uiPriority w:val="39"/>
    <w:qFormat/>
    <w:rsid w:val="00A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99"/>
    <w:qFormat/>
    <w:rsid w:val="00A1287B"/>
    <w:pPr>
      <w:ind w:left="720"/>
      <w:contextualSpacing/>
    </w:pPr>
  </w:style>
  <w:style w:type="paragraph" w:customStyle="1" w:styleId="WPSOffice1">
    <w:name w:val="WPSOffice手动目录 1"/>
    <w:qFormat/>
    <w:rsid w:val="00A1287B"/>
  </w:style>
  <w:style w:type="paragraph" w:customStyle="1" w:styleId="WPSOffice2">
    <w:name w:val="WPSOffice手动目录 2"/>
    <w:qFormat/>
    <w:rsid w:val="00A1287B"/>
    <w:pPr>
      <w:ind w:leftChars="200" w:left="200"/>
    </w:pPr>
  </w:style>
  <w:style w:type="paragraph" w:customStyle="1" w:styleId="WPSOffice3">
    <w:name w:val="WPSOffice手动目录 3"/>
    <w:qFormat/>
    <w:rsid w:val="00A1287B"/>
    <w:pPr>
      <w:ind w:leftChars="400" w:left="400"/>
    </w:pPr>
  </w:style>
  <w:style w:type="paragraph" w:customStyle="1" w:styleId="ae">
    <w:name w:val="ЗАГОЛОВОК"/>
    <w:basedOn w:val="12"/>
    <w:link w:val="af"/>
    <w:qFormat/>
    <w:rsid w:val="00A1287B"/>
    <w:pPr>
      <w:numPr>
        <w:numId w:val="0"/>
      </w:numPr>
      <w:spacing w:before="60" w:after="60" w:line="360" w:lineRule="auto"/>
    </w:pPr>
    <w:rPr>
      <w:b/>
      <w:color w:val="auto"/>
    </w:rPr>
  </w:style>
  <w:style w:type="paragraph" w:customStyle="1" w:styleId="12">
    <w:name w:val="Заголовок оглавления1"/>
    <w:basedOn w:val="10"/>
    <w:next w:val="a"/>
    <w:link w:val="13"/>
    <w:uiPriority w:val="39"/>
    <w:unhideWhenUsed/>
    <w:qFormat/>
    <w:rsid w:val="00A1287B"/>
    <w:pPr>
      <w:keepLines/>
      <w:spacing w:line="259" w:lineRule="auto"/>
      <w:outlineLvl w:val="9"/>
    </w:pPr>
    <w:rPr>
      <w:b w:val="0"/>
      <w:bCs w:val="0"/>
      <w:color w:val="2E74B5"/>
      <w:kern w:val="0"/>
    </w:rPr>
  </w:style>
  <w:style w:type="character" w:customStyle="1" w:styleId="11">
    <w:name w:val="标题 1 字符"/>
    <w:link w:val="10"/>
    <w:uiPriority w:val="9"/>
    <w:rsid w:val="00A1287B"/>
    <w:rPr>
      <w:rFonts w:eastAsia="Times New Roman"/>
      <w:b/>
      <w:bCs/>
      <w:color w:val="000000" w:themeColor="text1"/>
      <w:kern w:val="32"/>
      <w:sz w:val="28"/>
      <w:szCs w:val="28"/>
    </w:rPr>
  </w:style>
  <w:style w:type="character" w:customStyle="1" w:styleId="a9">
    <w:name w:val="页脚 字符"/>
    <w:basedOn w:val="a0"/>
    <w:link w:val="a8"/>
    <w:uiPriority w:val="99"/>
    <w:rsid w:val="00553C79"/>
    <w:rPr>
      <w:rFonts w:eastAsia="Times New Roman"/>
      <w:sz w:val="24"/>
      <w:szCs w:val="24"/>
    </w:rPr>
  </w:style>
  <w:style w:type="paragraph" w:styleId="TOC">
    <w:name w:val="TOC Heading"/>
    <w:basedOn w:val="10"/>
    <w:next w:val="a"/>
    <w:uiPriority w:val="39"/>
    <w:unhideWhenUsed/>
    <w:qFormat/>
    <w:rsid w:val="00877FC6"/>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B05492"/>
    <w:rPr>
      <w:rFonts w:eastAsia="Times New Roman"/>
      <w:b/>
      <w:bCs/>
      <w:iCs/>
      <w:sz w:val="28"/>
      <w:szCs w:val="28"/>
    </w:rPr>
  </w:style>
  <w:style w:type="character" w:customStyle="1" w:styleId="14">
    <w:name w:val="未处理的提及1"/>
    <w:basedOn w:val="a0"/>
    <w:uiPriority w:val="99"/>
    <w:semiHidden/>
    <w:unhideWhenUsed/>
    <w:rsid w:val="000302B5"/>
    <w:rPr>
      <w:color w:val="605E5C"/>
      <w:shd w:val="clear" w:color="auto" w:fill="E1DFDD"/>
    </w:rPr>
  </w:style>
  <w:style w:type="paragraph" w:customStyle="1" w:styleId="af0">
    <w:name w:val="ОТекст"/>
    <w:basedOn w:val="a"/>
    <w:link w:val="af1"/>
    <w:qFormat/>
    <w:rsid w:val="00400DB3"/>
    <w:pPr>
      <w:spacing w:line="360" w:lineRule="auto"/>
      <w:ind w:firstLine="709"/>
      <w:jc w:val="both"/>
    </w:pPr>
    <w:rPr>
      <w:sz w:val="28"/>
      <w:szCs w:val="28"/>
    </w:rPr>
  </w:style>
  <w:style w:type="paragraph" w:customStyle="1" w:styleId="af2">
    <w:name w:val="БЗаголовок"/>
    <w:basedOn w:val="af3"/>
    <w:link w:val="af4"/>
    <w:qFormat/>
    <w:rsid w:val="004E63BA"/>
    <w:pPr>
      <w:spacing w:line="360" w:lineRule="auto"/>
      <w:jc w:val="center"/>
    </w:pPr>
    <w:rPr>
      <w:rFonts w:ascii="Times New Roman" w:hAnsi="Times New Roman"/>
      <w:b/>
      <w:sz w:val="32"/>
    </w:rPr>
  </w:style>
  <w:style w:type="character" w:customStyle="1" w:styleId="af1">
    <w:name w:val="ОТекст Знак"/>
    <w:basedOn w:val="a0"/>
    <w:link w:val="af0"/>
    <w:rsid w:val="00400DB3"/>
    <w:rPr>
      <w:rFonts w:eastAsia="Times New Roman"/>
      <w:sz w:val="28"/>
      <w:szCs w:val="28"/>
    </w:rPr>
  </w:style>
  <w:style w:type="paragraph" w:customStyle="1" w:styleId="af5">
    <w:name w:val="СЗаголовок"/>
    <w:basedOn w:val="af2"/>
    <w:link w:val="af6"/>
    <w:qFormat/>
    <w:rsid w:val="0087479E"/>
  </w:style>
  <w:style w:type="paragraph" w:styleId="af3">
    <w:name w:val="Title"/>
    <w:basedOn w:val="a"/>
    <w:next w:val="a"/>
    <w:link w:val="af7"/>
    <w:qFormat/>
    <w:rsid w:val="00A41542"/>
    <w:pPr>
      <w:contextualSpacing/>
    </w:pPr>
    <w:rPr>
      <w:rFonts w:asciiTheme="majorHAnsi" w:eastAsiaTheme="majorEastAsia" w:hAnsiTheme="majorHAnsi" w:cstheme="majorBidi"/>
      <w:spacing w:val="-10"/>
      <w:kern w:val="28"/>
      <w:sz w:val="56"/>
      <w:szCs w:val="56"/>
    </w:rPr>
  </w:style>
  <w:style w:type="character" w:customStyle="1" w:styleId="af7">
    <w:name w:val="标题 字符"/>
    <w:basedOn w:val="a0"/>
    <w:link w:val="af3"/>
    <w:rsid w:val="00A41542"/>
    <w:rPr>
      <w:rFonts w:asciiTheme="majorHAnsi" w:eastAsiaTheme="majorEastAsia" w:hAnsiTheme="majorHAnsi" w:cstheme="majorBidi"/>
      <w:spacing w:val="-10"/>
      <w:kern w:val="28"/>
      <w:sz w:val="56"/>
      <w:szCs w:val="56"/>
    </w:rPr>
  </w:style>
  <w:style w:type="character" w:customStyle="1" w:styleId="af4">
    <w:name w:val="БЗаголовок Знак"/>
    <w:basedOn w:val="af7"/>
    <w:link w:val="af2"/>
    <w:rsid w:val="004E63BA"/>
    <w:rPr>
      <w:rFonts w:asciiTheme="majorHAnsi" w:eastAsiaTheme="majorEastAsia" w:hAnsiTheme="majorHAnsi" w:cstheme="majorBidi"/>
      <w:b/>
      <w:spacing w:val="-10"/>
      <w:kern w:val="28"/>
      <w:sz w:val="32"/>
      <w:szCs w:val="56"/>
    </w:rPr>
  </w:style>
  <w:style w:type="character" w:customStyle="1" w:styleId="af6">
    <w:name w:val="СЗаголовок Знак"/>
    <w:basedOn w:val="af4"/>
    <w:link w:val="af5"/>
    <w:rsid w:val="0087479E"/>
    <w:rPr>
      <w:rFonts w:asciiTheme="majorHAnsi" w:eastAsiaTheme="majorEastAsia" w:hAnsiTheme="majorHAnsi" w:cstheme="majorBidi"/>
      <w:b/>
      <w:spacing w:val="-10"/>
      <w:kern w:val="28"/>
      <w:sz w:val="32"/>
      <w:szCs w:val="56"/>
    </w:rPr>
  </w:style>
  <w:style w:type="paragraph" w:customStyle="1" w:styleId="21">
    <w:name w:val="СЗаголовок2"/>
    <w:basedOn w:val="af2"/>
    <w:link w:val="22"/>
    <w:qFormat/>
    <w:rsid w:val="0087479E"/>
  </w:style>
  <w:style w:type="character" w:customStyle="1" w:styleId="22">
    <w:name w:val="СЗаголовок2 Знак"/>
    <w:basedOn w:val="af4"/>
    <w:link w:val="21"/>
    <w:rsid w:val="0087479E"/>
    <w:rPr>
      <w:rFonts w:asciiTheme="majorHAnsi" w:eastAsiaTheme="majorEastAsia" w:hAnsiTheme="majorHAnsi" w:cstheme="majorBidi"/>
      <w:b/>
      <w:spacing w:val="-10"/>
      <w:kern w:val="28"/>
      <w:sz w:val="32"/>
      <w:szCs w:val="56"/>
    </w:rPr>
  </w:style>
  <w:style w:type="paragraph" w:styleId="HTML">
    <w:name w:val="HTML Preformatted"/>
    <w:basedOn w:val="a"/>
    <w:link w:val="HTML0"/>
    <w:uiPriority w:val="99"/>
    <w:unhideWhenUsed/>
    <w:rsid w:val="003A3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3A3C28"/>
    <w:rPr>
      <w:rFonts w:ascii="Courier New" w:eastAsia="Times New Roman" w:hAnsi="Courier New" w:cs="Courier New"/>
    </w:rPr>
  </w:style>
  <w:style w:type="paragraph" w:customStyle="1" w:styleId="af8">
    <w:name w:val="ПростоДиплом"/>
    <w:basedOn w:val="a"/>
    <w:link w:val="af9"/>
    <w:qFormat/>
    <w:rsid w:val="00610DE7"/>
    <w:pPr>
      <w:spacing w:after="160" w:line="360" w:lineRule="auto"/>
      <w:ind w:firstLine="709"/>
      <w:jc w:val="both"/>
    </w:pPr>
    <w:rPr>
      <w:rFonts w:eastAsiaTheme="minorHAnsi"/>
      <w:color w:val="111111"/>
      <w:sz w:val="28"/>
      <w:szCs w:val="28"/>
      <w:shd w:val="clear" w:color="auto" w:fill="FFFFFF"/>
      <w:lang w:eastAsia="en-US"/>
    </w:rPr>
  </w:style>
  <w:style w:type="paragraph" w:styleId="TOC4">
    <w:name w:val="toc 4"/>
    <w:basedOn w:val="a"/>
    <w:next w:val="a"/>
    <w:autoRedefine/>
    <w:rsid w:val="00761C57"/>
    <w:pPr>
      <w:spacing w:after="100"/>
      <w:ind w:left="720"/>
    </w:pPr>
  </w:style>
  <w:style w:type="character" w:customStyle="1" w:styleId="af9">
    <w:name w:val="ПростоДиплом Знак"/>
    <w:basedOn w:val="a0"/>
    <w:link w:val="af8"/>
    <w:rsid w:val="00610DE7"/>
    <w:rPr>
      <w:rFonts w:eastAsiaTheme="minorHAnsi"/>
      <w:color w:val="111111"/>
      <w:sz w:val="28"/>
      <w:szCs w:val="28"/>
      <w:lang w:eastAsia="en-US"/>
    </w:rPr>
  </w:style>
  <w:style w:type="paragraph" w:customStyle="1" w:styleId="docdata">
    <w:name w:val="docdata"/>
    <w:aliases w:val="docy,v5,9613,bqiaagaaeyqcaaagiaiaaaphhgaabqilaaaaaaaaaaaaaaaaaaaaaaaaaaaaaaaaaaaaaaaaaaaaaaaaaaaaaaaaaaaaaaaaaaaaaaaaaaaaaaaaaaaaaaaaaaaaaaaaaaaaaaaaaaaaaaaaaaaaaaaaaaaaaaaaaaaaaaaaaaaaaaaaaaaaaaaaaaaaaaaaaaaaaaaaaaaaaaaaaaaaaaaaaaaaaaaaaaaaaaaa"/>
    <w:basedOn w:val="a"/>
    <w:rsid w:val="008E7FCE"/>
    <w:pPr>
      <w:spacing w:before="100" w:beforeAutospacing="1" w:after="100" w:afterAutospacing="1"/>
    </w:pPr>
  </w:style>
  <w:style w:type="character" w:customStyle="1" w:styleId="1436">
    <w:name w:val="1436"/>
    <w:aliases w:val="bqiaagaaeyqcaaagiaiaaamdbqaabrefaaaaaaaaaaaaaaaaaaaaaaaaaaaaaaaaaaaaaaaaaaaaaaaaaaaaaaaaaaaaaaaaaaaaaaaaaaaaaaaaaaaaaaaaaaaaaaaaaaaaaaaaaaaaaaaaaaaaaaaaaaaaaaaaaaaaaaaaaaaaaaaaaaaaaaaaaaaaaaaaaaaaaaaaaaaaaaaaaaaaaaaaaaaaaaaaaaaaaaaa"/>
    <w:basedOn w:val="a0"/>
    <w:rsid w:val="00DD3E88"/>
  </w:style>
  <w:style w:type="paragraph" w:styleId="TOC6">
    <w:name w:val="toc 6"/>
    <w:basedOn w:val="a"/>
    <w:next w:val="a"/>
    <w:autoRedefine/>
    <w:rsid w:val="004E5D50"/>
    <w:pPr>
      <w:spacing w:after="100"/>
      <w:ind w:left="1200"/>
    </w:pPr>
  </w:style>
  <w:style w:type="paragraph" w:styleId="afa">
    <w:name w:val="Balloon Text"/>
    <w:basedOn w:val="a"/>
    <w:link w:val="afb"/>
    <w:rsid w:val="00110BE2"/>
    <w:rPr>
      <w:rFonts w:ascii="Tahoma" w:hAnsi="Tahoma" w:cs="Tahoma"/>
      <w:sz w:val="16"/>
      <w:szCs w:val="16"/>
    </w:rPr>
  </w:style>
  <w:style w:type="character" w:customStyle="1" w:styleId="afb">
    <w:name w:val="批注框文本 字符"/>
    <w:basedOn w:val="a0"/>
    <w:link w:val="afa"/>
    <w:rsid w:val="00110BE2"/>
    <w:rPr>
      <w:rFonts w:ascii="Tahoma" w:eastAsia="Times New Roman" w:hAnsi="Tahoma" w:cs="Tahoma"/>
      <w:sz w:val="16"/>
      <w:szCs w:val="16"/>
    </w:rPr>
  </w:style>
  <w:style w:type="paragraph" w:styleId="afc">
    <w:name w:val="Body Text"/>
    <w:basedOn w:val="a"/>
    <w:link w:val="afd"/>
    <w:uiPriority w:val="99"/>
    <w:semiHidden/>
    <w:unhideWhenUsed/>
    <w:rsid w:val="008D0CC0"/>
    <w:pPr>
      <w:spacing w:after="120"/>
    </w:pPr>
  </w:style>
  <w:style w:type="character" w:customStyle="1" w:styleId="afd">
    <w:name w:val="正文文本 字符"/>
    <w:basedOn w:val="a0"/>
    <w:link w:val="afc"/>
    <w:uiPriority w:val="99"/>
    <w:semiHidden/>
    <w:rsid w:val="008D0CC0"/>
    <w:rPr>
      <w:rFonts w:eastAsia="Times New Roman"/>
      <w:sz w:val="24"/>
      <w:szCs w:val="24"/>
    </w:rPr>
  </w:style>
  <w:style w:type="table" w:customStyle="1" w:styleId="TableNormal">
    <w:name w:val="Table Normal"/>
    <w:uiPriority w:val="2"/>
    <w:semiHidden/>
    <w:unhideWhenUsed/>
    <w:qFormat/>
    <w:rsid w:val="00B728E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728EF"/>
    <w:pPr>
      <w:widowControl w:val="0"/>
      <w:autoSpaceDE w:val="0"/>
      <w:autoSpaceDN w:val="0"/>
    </w:pPr>
    <w:rPr>
      <w:sz w:val="22"/>
      <w:szCs w:val="22"/>
      <w:lang w:eastAsia="en-US"/>
    </w:rPr>
  </w:style>
  <w:style w:type="character" w:customStyle="1" w:styleId="a7">
    <w:name w:val="页眉 字符"/>
    <w:basedOn w:val="a0"/>
    <w:link w:val="a6"/>
    <w:uiPriority w:val="99"/>
    <w:rsid w:val="008840CA"/>
    <w:rPr>
      <w:rFonts w:eastAsia="Times New Roman"/>
      <w:sz w:val="24"/>
      <w:szCs w:val="24"/>
    </w:rPr>
  </w:style>
  <w:style w:type="paragraph" w:customStyle="1" w:styleId="23">
    <w:name w:val="ЗАГОЛОВОК2"/>
    <w:basedOn w:val="1"/>
    <w:link w:val="24"/>
    <w:qFormat/>
    <w:rsid w:val="00D22A51"/>
    <w:pPr>
      <w:ind w:left="0" w:firstLine="709"/>
      <w:outlineLvl w:val="1"/>
    </w:pPr>
    <w:rPr>
      <w:rFonts w:cstheme="majorBidi"/>
      <w:b w:val="0"/>
      <w:spacing w:val="-10"/>
      <w:kern w:val="28"/>
      <w:szCs w:val="56"/>
    </w:rPr>
  </w:style>
  <w:style w:type="paragraph" w:customStyle="1" w:styleId="1">
    <w:name w:val="ЗАГОЛОВОК1"/>
    <w:basedOn w:val="ae"/>
    <w:link w:val="15"/>
    <w:qFormat/>
    <w:rsid w:val="000F3395"/>
    <w:pPr>
      <w:numPr>
        <w:numId w:val="29"/>
      </w:numPr>
      <w:ind w:left="357" w:firstLine="0"/>
    </w:pPr>
    <w:rPr>
      <w:rFonts w:eastAsiaTheme="majorEastAsia"/>
      <w:sz w:val="32"/>
    </w:rPr>
  </w:style>
  <w:style w:type="character" w:customStyle="1" w:styleId="ad">
    <w:name w:val="列表段落 字符"/>
    <w:basedOn w:val="a0"/>
    <w:link w:val="ac"/>
    <w:uiPriority w:val="99"/>
    <w:rsid w:val="001F63F6"/>
    <w:rPr>
      <w:rFonts w:eastAsia="Times New Roman"/>
      <w:sz w:val="24"/>
      <w:szCs w:val="24"/>
    </w:rPr>
  </w:style>
  <w:style w:type="character" w:customStyle="1" w:styleId="24">
    <w:name w:val="ЗАГОЛОВОК2 Знак"/>
    <w:basedOn w:val="ad"/>
    <w:link w:val="23"/>
    <w:rsid w:val="00D22A51"/>
    <w:rPr>
      <w:rFonts w:eastAsiaTheme="majorEastAsia" w:cstheme="majorBidi"/>
      <w:spacing w:val="-10"/>
      <w:kern w:val="28"/>
      <w:sz w:val="32"/>
      <w:szCs w:val="56"/>
    </w:rPr>
  </w:style>
  <w:style w:type="paragraph" w:styleId="TOC5">
    <w:name w:val="toc 5"/>
    <w:basedOn w:val="a"/>
    <w:next w:val="a"/>
    <w:autoRedefine/>
    <w:semiHidden/>
    <w:unhideWhenUsed/>
    <w:rsid w:val="001F63F6"/>
    <w:pPr>
      <w:spacing w:after="100"/>
      <w:ind w:left="960"/>
    </w:pPr>
  </w:style>
  <w:style w:type="character" w:customStyle="1" w:styleId="13">
    <w:name w:val="Заголовок оглавления1 Знак"/>
    <w:basedOn w:val="11"/>
    <w:link w:val="12"/>
    <w:uiPriority w:val="39"/>
    <w:rsid w:val="00E37FA0"/>
    <w:rPr>
      <w:rFonts w:eastAsia="Times New Roman"/>
      <w:b w:val="0"/>
      <w:bCs w:val="0"/>
      <w:color w:val="2E74B5"/>
      <w:kern w:val="32"/>
      <w:sz w:val="28"/>
      <w:szCs w:val="28"/>
    </w:rPr>
  </w:style>
  <w:style w:type="character" w:customStyle="1" w:styleId="af">
    <w:name w:val="ЗАГОЛОВОК Знак"/>
    <w:basedOn w:val="13"/>
    <w:link w:val="ae"/>
    <w:rsid w:val="00E37FA0"/>
    <w:rPr>
      <w:rFonts w:eastAsia="Times New Roman"/>
      <w:b/>
      <w:bCs w:val="0"/>
      <w:color w:val="2E74B5"/>
      <w:kern w:val="32"/>
      <w:sz w:val="28"/>
      <w:szCs w:val="28"/>
    </w:rPr>
  </w:style>
  <w:style w:type="character" w:customStyle="1" w:styleId="15">
    <w:name w:val="ЗАГОЛОВОК1 Знак"/>
    <w:basedOn w:val="af"/>
    <w:link w:val="1"/>
    <w:rsid w:val="000F3395"/>
    <w:rPr>
      <w:rFonts w:eastAsiaTheme="majorEastAsia"/>
      <w:b/>
      <w:bCs w:val="0"/>
      <w:color w:val="2E74B5"/>
      <w:kern w:val="32"/>
      <w:sz w:val="32"/>
      <w:szCs w:val="28"/>
    </w:rPr>
  </w:style>
  <w:style w:type="character" w:customStyle="1" w:styleId="40">
    <w:name w:val="标题 4 字符"/>
    <w:basedOn w:val="a0"/>
    <w:link w:val="4"/>
    <w:semiHidden/>
    <w:rsid w:val="005960F9"/>
    <w:rPr>
      <w:rFonts w:asciiTheme="majorHAnsi" w:eastAsiaTheme="majorEastAsia" w:hAnsiTheme="majorHAnsi" w:cstheme="majorBidi"/>
      <w:i/>
      <w:iCs/>
      <w:color w:val="2E74B5" w:themeColor="accent1" w:themeShade="BF"/>
      <w:sz w:val="24"/>
      <w:szCs w:val="24"/>
    </w:rPr>
  </w:style>
  <w:style w:type="paragraph" w:customStyle="1" w:styleId="5">
    <w:name w:val="5 Подзаголовок"/>
    <w:rsid w:val="005960F9"/>
    <w:pPr>
      <w:jc w:val="center"/>
    </w:pPr>
    <w:rPr>
      <w:rFonts w:eastAsia="Times New Roman"/>
      <w:b/>
      <w:sz w:val="28"/>
      <w:szCs w:val="28"/>
    </w:rPr>
  </w:style>
  <w:style w:type="paragraph" w:customStyle="1" w:styleId="6">
    <w:name w:val="6 Основной текст"/>
    <w:rsid w:val="005960F9"/>
    <w:pPr>
      <w:ind w:firstLine="567"/>
      <w:jc w:val="both"/>
    </w:pPr>
    <w:rPr>
      <w:rFonts w:eastAsia="Times New Roman"/>
      <w:sz w:val="28"/>
      <w:szCs w:val="28"/>
    </w:rPr>
  </w:style>
  <w:style w:type="paragraph" w:customStyle="1" w:styleId="7">
    <w:name w:val="7 Рисунок"/>
    <w:rsid w:val="005960F9"/>
    <w:pPr>
      <w:jc w:val="center"/>
    </w:pPr>
    <w:rPr>
      <w:rFonts w:eastAsia="Times New Roman"/>
      <w:sz w:val="24"/>
      <w:szCs w:val="24"/>
    </w:rPr>
  </w:style>
  <w:style w:type="paragraph" w:customStyle="1" w:styleId="9">
    <w:name w:val="9 Список литературы"/>
    <w:basedOn w:val="ac"/>
    <w:rsid w:val="005960F9"/>
    <w:pPr>
      <w:numPr>
        <w:numId w:val="34"/>
      </w:numPr>
      <w:tabs>
        <w:tab w:val="clear" w:pos="720"/>
        <w:tab w:val="num" w:pos="360"/>
      </w:tabs>
      <w:ind w:left="426" w:hanging="426"/>
      <w:jc w:val="both"/>
    </w:pPr>
    <w:rPr>
      <w:szCs w:val="28"/>
      <w:lang w:val="en-US"/>
    </w:rPr>
  </w:style>
  <w:style w:type="character" w:styleId="afe">
    <w:name w:val="Unresolved Mention"/>
    <w:basedOn w:val="a0"/>
    <w:uiPriority w:val="99"/>
    <w:semiHidden/>
    <w:unhideWhenUsed/>
    <w:rsid w:val="00431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9270">
      <w:bodyDiv w:val="1"/>
      <w:marLeft w:val="0"/>
      <w:marRight w:val="0"/>
      <w:marTop w:val="0"/>
      <w:marBottom w:val="0"/>
      <w:divBdr>
        <w:top w:val="none" w:sz="0" w:space="0" w:color="auto"/>
        <w:left w:val="none" w:sz="0" w:space="0" w:color="auto"/>
        <w:bottom w:val="none" w:sz="0" w:space="0" w:color="auto"/>
        <w:right w:val="none" w:sz="0" w:space="0" w:color="auto"/>
      </w:divBdr>
    </w:div>
    <w:div w:id="32581152">
      <w:bodyDiv w:val="1"/>
      <w:marLeft w:val="0"/>
      <w:marRight w:val="0"/>
      <w:marTop w:val="0"/>
      <w:marBottom w:val="0"/>
      <w:divBdr>
        <w:top w:val="none" w:sz="0" w:space="0" w:color="auto"/>
        <w:left w:val="none" w:sz="0" w:space="0" w:color="auto"/>
        <w:bottom w:val="none" w:sz="0" w:space="0" w:color="auto"/>
        <w:right w:val="none" w:sz="0" w:space="0" w:color="auto"/>
      </w:divBdr>
      <w:divsChild>
        <w:div w:id="2081708322">
          <w:marLeft w:val="0"/>
          <w:marRight w:val="0"/>
          <w:marTop w:val="0"/>
          <w:marBottom w:val="0"/>
          <w:divBdr>
            <w:top w:val="none" w:sz="0" w:space="0" w:color="auto"/>
            <w:left w:val="none" w:sz="0" w:space="0" w:color="auto"/>
            <w:bottom w:val="none" w:sz="0" w:space="0" w:color="auto"/>
            <w:right w:val="none" w:sz="0" w:space="0" w:color="auto"/>
          </w:divBdr>
        </w:div>
      </w:divsChild>
    </w:div>
    <w:div w:id="114716884">
      <w:bodyDiv w:val="1"/>
      <w:marLeft w:val="0"/>
      <w:marRight w:val="0"/>
      <w:marTop w:val="0"/>
      <w:marBottom w:val="0"/>
      <w:divBdr>
        <w:top w:val="none" w:sz="0" w:space="0" w:color="auto"/>
        <w:left w:val="none" w:sz="0" w:space="0" w:color="auto"/>
        <w:bottom w:val="none" w:sz="0" w:space="0" w:color="auto"/>
        <w:right w:val="none" w:sz="0" w:space="0" w:color="auto"/>
      </w:divBdr>
    </w:div>
    <w:div w:id="127207023">
      <w:bodyDiv w:val="1"/>
      <w:marLeft w:val="0"/>
      <w:marRight w:val="0"/>
      <w:marTop w:val="0"/>
      <w:marBottom w:val="0"/>
      <w:divBdr>
        <w:top w:val="none" w:sz="0" w:space="0" w:color="auto"/>
        <w:left w:val="none" w:sz="0" w:space="0" w:color="auto"/>
        <w:bottom w:val="none" w:sz="0" w:space="0" w:color="auto"/>
        <w:right w:val="none" w:sz="0" w:space="0" w:color="auto"/>
      </w:divBdr>
    </w:div>
    <w:div w:id="159739810">
      <w:bodyDiv w:val="1"/>
      <w:marLeft w:val="0"/>
      <w:marRight w:val="0"/>
      <w:marTop w:val="0"/>
      <w:marBottom w:val="0"/>
      <w:divBdr>
        <w:top w:val="none" w:sz="0" w:space="0" w:color="auto"/>
        <w:left w:val="none" w:sz="0" w:space="0" w:color="auto"/>
        <w:bottom w:val="none" w:sz="0" w:space="0" w:color="auto"/>
        <w:right w:val="none" w:sz="0" w:space="0" w:color="auto"/>
      </w:divBdr>
    </w:div>
    <w:div w:id="199585574">
      <w:bodyDiv w:val="1"/>
      <w:marLeft w:val="0"/>
      <w:marRight w:val="0"/>
      <w:marTop w:val="0"/>
      <w:marBottom w:val="0"/>
      <w:divBdr>
        <w:top w:val="none" w:sz="0" w:space="0" w:color="auto"/>
        <w:left w:val="none" w:sz="0" w:space="0" w:color="auto"/>
        <w:bottom w:val="none" w:sz="0" w:space="0" w:color="auto"/>
        <w:right w:val="none" w:sz="0" w:space="0" w:color="auto"/>
      </w:divBdr>
      <w:divsChild>
        <w:div w:id="802966390">
          <w:marLeft w:val="360"/>
          <w:marRight w:val="0"/>
          <w:marTop w:val="200"/>
          <w:marBottom w:val="0"/>
          <w:divBdr>
            <w:top w:val="none" w:sz="0" w:space="0" w:color="auto"/>
            <w:left w:val="none" w:sz="0" w:space="0" w:color="auto"/>
            <w:bottom w:val="none" w:sz="0" w:space="0" w:color="auto"/>
            <w:right w:val="none" w:sz="0" w:space="0" w:color="auto"/>
          </w:divBdr>
        </w:div>
      </w:divsChild>
    </w:div>
    <w:div w:id="215361732">
      <w:bodyDiv w:val="1"/>
      <w:marLeft w:val="0"/>
      <w:marRight w:val="0"/>
      <w:marTop w:val="0"/>
      <w:marBottom w:val="0"/>
      <w:divBdr>
        <w:top w:val="none" w:sz="0" w:space="0" w:color="auto"/>
        <w:left w:val="none" w:sz="0" w:space="0" w:color="auto"/>
        <w:bottom w:val="none" w:sz="0" w:space="0" w:color="auto"/>
        <w:right w:val="none" w:sz="0" w:space="0" w:color="auto"/>
      </w:divBdr>
    </w:div>
    <w:div w:id="223877904">
      <w:bodyDiv w:val="1"/>
      <w:marLeft w:val="0"/>
      <w:marRight w:val="0"/>
      <w:marTop w:val="0"/>
      <w:marBottom w:val="0"/>
      <w:divBdr>
        <w:top w:val="none" w:sz="0" w:space="0" w:color="auto"/>
        <w:left w:val="none" w:sz="0" w:space="0" w:color="auto"/>
        <w:bottom w:val="none" w:sz="0" w:space="0" w:color="auto"/>
        <w:right w:val="none" w:sz="0" w:space="0" w:color="auto"/>
      </w:divBdr>
    </w:div>
    <w:div w:id="251863475">
      <w:bodyDiv w:val="1"/>
      <w:marLeft w:val="0"/>
      <w:marRight w:val="0"/>
      <w:marTop w:val="0"/>
      <w:marBottom w:val="0"/>
      <w:divBdr>
        <w:top w:val="none" w:sz="0" w:space="0" w:color="auto"/>
        <w:left w:val="none" w:sz="0" w:space="0" w:color="auto"/>
        <w:bottom w:val="none" w:sz="0" w:space="0" w:color="auto"/>
        <w:right w:val="none" w:sz="0" w:space="0" w:color="auto"/>
      </w:divBdr>
    </w:div>
    <w:div w:id="274408652">
      <w:bodyDiv w:val="1"/>
      <w:marLeft w:val="0"/>
      <w:marRight w:val="0"/>
      <w:marTop w:val="0"/>
      <w:marBottom w:val="0"/>
      <w:divBdr>
        <w:top w:val="none" w:sz="0" w:space="0" w:color="auto"/>
        <w:left w:val="none" w:sz="0" w:space="0" w:color="auto"/>
        <w:bottom w:val="none" w:sz="0" w:space="0" w:color="auto"/>
        <w:right w:val="none" w:sz="0" w:space="0" w:color="auto"/>
      </w:divBdr>
      <w:divsChild>
        <w:div w:id="2105225934">
          <w:marLeft w:val="0"/>
          <w:marRight w:val="0"/>
          <w:marTop w:val="0"/>
          <w:marBottom w:val="0"/>
          <w:divBdr>
            <w:top w:val="none" w:sz="0" w:space="0" w:color="auto"/>
            <w:left w:val="none" w:sz="0" w:space="0" w:color="auto"/>
            <w:bottom w:val="none" w:sz="0" w:space="0" w:color="auto"/>
            <w:right w:val="none" w:sz="0" w:space="0" w:color="auto"/>
          </w:divBdr>
        </w:div>
      </w:divsChild>
    </w:div>
    <w:div w:id="297150708">
      <w:bodyDiv w:val="1"/>
      <w:marLeft w:val="0"/>
      <w:marRight w:val="0"/>
      <w:marTop w:val="0"/>
      <w:marBottom w:val="0"/>
      <w:divBdr>
        <w:top w:val="none" w:sz="0" w:space="0" w:color="auto"/>
        <w:left w:val="none" w:sz="0" w:space="0" w:color="auto"/>
        <w:bottom w:val="none" w:sz="0" w:space="0" w:color="auto"/>
        <w:right w:val="none" w:sz="0" w:space="0" w:color="auto"/>
      </w:divBdr>
      <w:divsChild>
        <w:div w:id="1714307898">
          <w:marLeft w:val="360"/>
          <w:marRight w:val="0"/>
          <w:marTop w:val="200"/>
          <w:marBottom w:val="0"/>
          <w:divBdr>
            <w:top w:val="none" w:sz="0" w:space="0" w:color="auto"/>
            <w:left w:val="none" w:sz="0" w:space="0" w:color="auto"/>
            <w:bottom w:val="none" w:sz="0" w:space="0" w:color="auto"/>
            <w:right w:val="none" w:sz="0" w:space="0" w:color="auto"/>
          </w:divBdr>
        </w:div>
      </w:divsChild>
    </w:div>
    <w:div w:id="366611924">
      <w:bodyDiv w:val="1"/>
      <w:marLeft w:val="0"/>
      <w:marRight w:val="0"/>
      <w:marTop w:val="0"/>
      <w:marBottom w:val="0"/>
      <w:divBdr>
        <w:top w:val="none" w:sz="0" w:space="0" w:color="auto"/>
        <w:left w:val="none" w:sz="0" w:space="0" w:color="auto"/>
        <w:bottom w:val="none" w:sz="0" w:space="0" w:color="auto"/>
        <w:right w:val="none" w:sz="0" w:space="0" w:color="auto"/>
      </w:divBdr>
      <w:divsChild>
        <w:div w:id="122846484">
          <w:marLeft w:val="0"/>
          <w:marRight w:val="0"/>
          <w:marTop w:val="0"/>
          <w:marBottom w:val="0"/>
          <w:divBdr>
            <w:top w:val="none" w:sz="0" w:space="0" w:color="auto"/>
            <w:left w:val="none" w:sz="0" w:space="0" w:color="auto"/>
            <w:bottom w:val="none" w:sz="0" w:space="0" w:color="auto"/>
            <w:right w:val="none" w:sz="0" w:space="0" w:color="auto"/>
          </w:divBdr>
        </w:div>
      </w:divsChild>
    </w:div>
    <w:div w:id="398552423">
      <w:bodyDiv w:val="1"/>
      <w:marLeft w:val="0"/>
      <w:marRight w:val="0"/>
      <w:marTop w:val="0"/>
      <w:marBottom w:val="0"/>
      <w:divBdr>
        <w:top w:val="none" w:sz="0" w:space="0" w:color="auto"/>
        <w:left w:val="none" w:sz="0" w:space="0" w:color="auto"/>
        <w:bottom w:val="none" w:sz="0" w:space="0" w:color="auto"/>
        <w:right w:val="none" w:sz="0" w:space="0" w:color="auto"/>
      </w:divBdr>
    </w:div>
    <w:div w:id="421880694">
      <w:bodyDiv w:val="1"/>
      <w:marLeft w:val="0"/>
      <w:marRight w:val="0"/>
      <w:marTop w:val="0"/>
      <w:marBottom w:val="0"/>
      <w:divBdr>
        <w:top w:val="none" w:sz="0" w:space="0" w:color="auto"/>
        <w:left w:val="none" w:sz="0" w:space="0" w:color="auto"/>
        <w:bottom w:val="none" w:sz="0" w:space="0" w:color="auto"/>
        <w:right w:val="none" w:sz="0" w:space="0" w:color="auto"/>
      </w:divBdr>
    </w:div>
    <w:div w:id="543906856">
      <w:bodyDiv w:val="1"/>
      <w:marLeft w:val="0"/>
      <w:marRight w:val="0"/>
      <w:marTop w:val="0"/>
      <w:marBottom w:val="0"/>
      <w:divBdr>
        <w:top w:val="none" w:sz="0" w:space="0" w:color="auto"/>
        <w:left w:val="none" w:sz="0" w:space="0" w:color="auto"/>
        <w:bottom w:val="none" w:sz="0" w:space="0" w:color="auto"/>
        <w:right w:val="none" w:sz="0" w:space="0" w:color="auto"/>
      </w:divBdr>
    </w:div>
    <w:div w:id="589041617">
      <w:bodyDiv w:val="1"/>
      <w:marLeft w:val="0"/>
      <w:marRight w:val="0"/>
      <w:marTop w:val="0"/>
      <w:marBottom w:val="0"/>
      <w:divBdr>
        <w:top w:val="none" w:sz="0" w:space="0" w:color="auto"/>
        <w:left w:val="none" w:sz="0" w:space="0" w:color="auto"/>
        <w:bottom w:val="none" w:sz="0" w:space="0" w:color="auto"/>
        <w:right w:val="none" w:sz="0" w:space="0" w:color="auto"/>
      </w:divBdr>
      <w:divsChild>
        <w:div w:id="663817541">
          <w:marLeft w:val="0"/>
          <w:marRight w:val="0"/>
          <w:marTop w:val="0"/>
          <w:marBottom w:val="0"/>
          <w:divBdr>
            <w:top w:val="none" w:sz="0" w:space="0" w:color="auto"/>
            <w:left w:val="none" w:sz="0" w:space="0" w:color="auto"/>
            <w:bottom w:val="none" w:sz="0" w:space="0" w:color="auto"/>
            <w:right w:val="none" w:sz="0" w:space="0" w:color="auto"/>
          </w:divBdr>
        </w:div>
      </w:divsChild>
    </w:div>
    <w:div w:id="592667138">
      <w:bodyDiv w:val="1"/>
      <w:marLeft w:val="0"/>
      <w:marRight w:val="0"/>
      <w:marTop w:val="0"/>
      <w:marBottom w:val="0"/>
      <w:divBdr>
        <w:top w:val="none" w:sz="0" w:space="0" w:color="auto"/>
        <w:left w:val="none" w:sz="0" w:space="0" w:color="auto"/>
        <w:bottom w:val="none" w:sz="0" w:space="0" w:color="auto"/>
        <w:right w:val="none" w:sz="0" w:space="0" w:color="auto"/>
      </w:divBdr>
      <w:divsChild>
        <w:div w:id="810486569">
          <w:marLeft w:val="0"/>
          <w:marRight w:val="0"/>
          <w:marTop w:val="0"/>
          <w:marBottom w:val="0"/>
          <w:divBdr>
            <w:top w:val="none" w:sz="0" w:space="0" w:color="auto"/>
            <w:left w:val="none" w:sz="0" w:space="0" w:color="auto"/>
            <w:bottom w:val="none" w:sz="0" w:space="0" w:color="auto"/>
            <w:right w:val="none" w:sz="0" w:space="0" w:color="auto"/>
          </w:divBdr>
        </w:div>
      </w:divsChild>
    </w:div>
    <w:div w:id="621571733">
      <w:bodyDiv w:val="1"/>
      <w:marLeft w:val="0"/>
      <w:marRight w:val="0"/>
      <w:marTop w:val="0"/>
      <w:marBottom w:val="0"/>
      <w:divBdr>
        <w:top w:val="none" w:sz="0" w:space="0" w:color="auto"/>
        <w:left w:val="none" w:sz="0" w:space="0" w:color="auto"/>
        <w:bottom w:val="none" w:sz="0" w:space="0" w:color="auto"/>
        <w:right w:val="none" w:sz="0" w:space="0" w:color="auto"/>
      </w:divBdr>
    </w:div>
    <w:div w:id="635794568">
      <w:bodyDiv w:val="1"/>
      <w:marLeft w:val="0"/>
      <w:marRight w:val="0"/>
      <w:marTop w:val="0"/>
      <w:marBottom w:val="0"/>
      <w:divBdr>
        <w:top w:val="none" w:sz="0" w:space="0" w:color="auto"/>
        <w:left w:val="none" w:sz="0" w:space="0" w:color="auto"/>
        <w:bottom w:val="none" w:sz="0" w:space="0" w:color="auto"/>
        <w:right w:val="none" w:sz="0" w:space="0" w:color="auto"/>
      </w:divBdr>
      <w:divsChild>
        <w:div w:id="2139640108">
          <w:marLeft w:val="0"/>
          <w:marRight w:val="0"/>
          <w:marTop w:val="0"/>
          <w:marBottom w:val="0"/>
          <w:divBdr>
            <w:top w:val="none" w:sz="0" w:space="0" w:color="auto"/>
            <w:left w:val="none" w:sz="0" w:space="0" w:color="auto"/>
            <w:bottom w:val="none" w:sz="0" w:space="0" w:color="auto"/>
            <w:right w:val="none" w:sz="0" w:space="0" w:color="auto"/>
          </w:divBdr>
        </w:div>
      </w:divsChild>
    </w:div>
    <w:div w:id="651446945">
      <w:bodyDiv w:val="1"/>
      <w:marLeft w:val="0"/>
      <w:marRight w:val="0"/>
      <w:marTop w:val="0"/>
      <w:marBottom w:val="0"/>
      <w:divBdr>
        <w:top w:val="none" w:sz="0" w:space="0" w:color="auto"/>
        <w:left w:val="none" w:sz="0" w:space="0" w:color="auto"/>
        <w:bottom w:val="none" w:sz="0" w:space="0" w:color="auto"/>
        <w:right w:val="none" w:sz="0" w:space="0" w:color="auto"/>
      </w:divBdr>
      <w:divsChild>
        <w:div w:id="1774125791">
          <w:marLeft w:val="0"/>
          <w:marRight w:val="0"/>
          <w:marTop w:val="0"/>
          <w:marBottom w:val="0"/>
          <w:divBdr>
            <w:top w:val="none" w:sz="0" w:space="0" w:color="auto"/>
            <w:left w:val="none" w:sz="0" w:space="0" w:color="auto"/>
            <w:bottom w:val="none" w:sz="0" w:space="0" w:color="auto"/>
            <w:right w:val="none" w:sz="0" w:space="0" w:color="auto"/>
          </w:divBdr>
        </w:div>
      </w:divsChild>
    </w:div>
    <w:div w:id="785199462">
      <w:bodyDiv w:val="1"/>
      <w:marLeft w:val="0"/>
      <w:marRight w:val="0"/>
      <w:marTop w:val="0"/>
      <w:marBottom w:val="0"/>
      <w:divBdr>
        <w:top w:val="none" w:sz="0" w:space="0" w:color="auto"/>
        <w:left w:val="none" w:sz="0" w:space="0" w:color="auto"/>
        <w:bottom w:val="none" w:sz="0" w:space="0" w:color="auto"/>
        <w:right w:val="none" w:sz="0" w:space="0" w:color="auto"/>
      </w:divBdr>
    </w:div>
    <w:div w:id="807821783">
      <w:bodyDiv w:val="1"/>
      <w:marLeft w:val="0"/>
      <w:marRight w:val="0"/>
      <w:marTop w:val="0"/>
      <w:marBottom w:val="0"/>
      <w:divBdr>
        <w:top w:val="none" w:sz="0" w:space="0" w:color="auto"/>
        <w:left w:val="none" w:sz="0" w:space="0" w:color="auto"/>
        <w:bottom w:val="none" w:sz="0" w:space="0" w:color="auto"/>
        <w:right w:val="none" w:sz="0" w:space="0" w:color="auto"/>
      </w:divBdr>
    </w:div>
    <w:div w:id="837112464">
      <w:bodyDiv w:val="1"/>
      <w:marLeft w:val="0"/>
      <w:marRight w:val="0"/>
      <w:marTop w:val="0"/>
      <w:marBottom w:val="0"/>
      <w:divBdr>
        <w:top w:val="none" w:sz="0" w:space="0" w:color="auto"/>
        <w:left w:val="none" w:sz="0" w:space="0" w:color="auto"/>
        <w:bottom w:val="none" w:sz="0" w:space="0" w:color="auto"/>
        <w:right w:val="none" w:sz="0" w:space="0" w:color="auto"/>
      </w:divBdr>
    </w:div>
    <w:div w:id="852034988">
      <w:bodyDiv w:val="1"/>
      <w:marLeft w:val="0"/>
      <w:marRight w:val="0"/>
      <w:marTop w:val="0"/>
      <w:marBottom w:val="0"/>
      <w:divBdr>
        <w:top w:val="none" w:sz="0" w:space="0" w:color="auto"/>
        <w:left w:val="none" w:sz="0" w:space="0" w:color="auto"/>
        <w:bottom w:val="none" w:sz="0" w:space="0" w:color="auto"/>
        <w:right w:val="none" w:sz="0" w:space="0" w:color="auto"/>
      </w:divBdr>
    </w:div>
    <w:div w:id="1020861404">
      <w:bodyDiv w:val="1"/>
      <w:marLeft w:val="0"/>
      <w:marRight w:val="0"/>
      <w:marTop w:val="0"/>
      <w:marBottom w:val="0"/>
      <w:divBdr>
        <w:top w:val="none" w:sz="0" w:space="0" w:color="auto"/>
        <w:left w:val="none" w:sz="0" w:space="0" w:color="auto"/>
        <w:bottom w:val="none" w:sz="0" w:space="0" w:color="auto"/>
        <w:right w:val="none" w:sz="0" w:space="0" w:color="auto"/>
      </w:divBdr>
    </w:div>
    <w:div w:id="1023441033">
      <w:bodyDiv w:val="1"/>
      <w:marLeft w:val="0"/>
      <w:marRight w:val="0"/>
      <w:marTop w:val="0"/>
      <w:marBottom w:val="0"/>
      <w:divBdr>
        <w:top w:val="none" w:sz="0" w:space="0" w:color="auto"/>
        <w:left w:val="none" w:sz="0" w:space="0" w:color="auto"/>
        <w:bottom w:val="none" w:sz="0" w:space="0" w:color="auto"/>
        <w:right w:val="none" w:sz="0" w:space="0" w:color="auto"/>
      </w:divBdr>
      <w:divsChild>
        <w:div w:id="920483777">
          <w:marLeft w:val="806"/>
          <w:marRight w:val="0"/>
          <w:marTop w:val="200"/>
          <w:marBottom w:val="0"/>
          <w:divBdr>
            <w:top w:val="none" w:sz="0" w:space="0" w:color="auto"/>
            <w:left w:val="none" w:sz="0" w:space="0" w:color="auto"/>
            <w:bottom w:val="none" w:sz="0" w:space="0" w:color="auto"/>
            <w:right w:val="none" w:sz="0" w:space="0" w:color="auto"/>
          </w:divBdr>
        </w:div>
        <w:div w:id="1782141165">
          <w:marLeft w:val="806"/>
          <w:marRight w:val="0"/>
          <w:marTop w:val="200"/>
          <w:marBottom w:val="0"/>
          <w:divBdr>
            <w:top w:val="none" w:sz="0" w:space="0" w:color="auto"/>
            <w:left w:val="none" w:sz="0" w:space="0" w:color="auto"/>
            <w:bottom w:val="none" w:sz="0" w:space="0" w:color="auto"/>
            <w:right w:val="none" w:sz="0" w:space="0" w:color="auto"/>
          </w:divBdr>
        </w:div>
        <w:div w:id="2115785328">
          <w:marLeft w:val="806"/>
          <w:marRight w:val="0"/>
          <w:marTop w:val="200"/>
          <w:marBottom w:val="0"/>
          <w:divBdr>
            <w:top w:val="none" w:sz="0" w:space="0" w:color="auto"/>
            <w:left w:val="none" w:sz="0" w:space="0" w:color="auto"/>
            <w:bottom w:val="none" w:sz="0" w:space="0" w:color="auto"/>
            <w:right w:val="none" w:sz="0" w:space="0" w:color="auto"/>
          </w:divBdr>
        </w:div>
        <w:div w:id="2044867939">
          <w:marLeft w:val="806"/>
          <w:marRight w:val="0"/>
          <w:marTop w:val="200"/>
          <w:marBottom w:val="0"/>
          <w:divBdr>
            <w:top w:val="none" w:sz="0" w:space="0" w:color="auto"/>
            <w:left w:val="none" w:sz="0" w:space="0" w:color="auto"/>
            <w:bottom w:val="none" w:sz="0" w:space="0" w:color="auto"/>
            <w:right w:val="none" w:sz="0" w:space="0" w:color="auto"/>
          </w:divBdr>
        </w:div>
      </w:divsChild>
    </w:div>
    <w:div w:id="1027949895">
      <w:bodyDiv w:val="1"/>
      <w:marLeft w:val="0"/>
      <w:marRight w:val="0"/>
      <w:marTop w:val="0"/>
      <w:marBottom w:val="0"/>
      <w:divBdr>
        <w:top w:val="none" w:sz="0" w:space="0" w:color="auto"/>
        <w:left w:val="none" w:sz="0" w:space="0" w:color="auto"/>
        <w:bottom w:val="none" w:sz="0" w:space="0" w:color="auto"/>
        <w:right w:val="none" w:sz="0" w:space="0" w:color="auto"/>
      </w:divBdr>
    </w:div>
    <w:div w:id="1042554029">
      <w:bodyDiv w:val="1"/>
      <w:marLeft w:val="0"/>
      <w:marRight w:val="0"/>
      <w:marTop w:val="0"/>
      <w:marBottom w:val="0"/>
      <w:divBdr>
        <w:top w:val="none" w:sz="0" w:space="0" w:color="auto"/>
        <w:left w:val="none" w:sz="0" w:space="0" w:color="auto"/>
        <w:bottom w:val="none" w:sz="0" w:space="0" w:color="auto"/>
        <w:right w:val="none" w:sz="0" w:space="0" w:color="auto"/>
      </w:divBdr>
      <w:divsChild>
        <w:div w:id="369646597">
          <w:marLeft w:val="360"/>
          <w:marRight w:val="0"/>
          <w:marTop w:val="200"/>
          <w:marBottom w:val="0"/>
          <w:divBdr>
            <w:top w:val="none" w:sz="0" w:space="0" w:color="auto"/>
            <w:left w:val="none" w:sz="0" w:space="0" w:color="auto"/>
            <w:bottom w:val="none" w:sz="0" w:space="0" w:color="auto"/>
            <w:right w:val="none" w:sz="0" w:space="0" w:color="auto"/>
          </w:divBdr>
        </w:div>
      </w:divsChild>
    </w:div>
    <w:div w:id="1054499682">
      <w:bodyDiv w:val="1"/>
      <w:marLeft w:val="0"/>
      <w:marRight w:val="0"/>
      <w:marTop w:val="0"/>
      <w:marBottom w:val="0"/>
      <w:divBdr>
        <w:top w:val="none" w:sz="0" w:space="0" w:color="auto"/>
        <w:left w:val="none" w:sz="0" w:space="0" w:color="auto"/>
        <w:bottom w:val="none" w:sz="0" w:space="0" w:color="auto"/>
        <w:right w:val="none" w:sz="0" w:space="0" w:color="auto"/>
      </w:divBdr>
      <w:divsChild>
        <w:div w:id="112138106">
          <w:marLeft w:val="0"/>
          <w:marRight w:val="0"/>
          <w:marTop w:val="0"/>
          <w:marBottom w:val="0"/>
          <w:divBdr>
            <w:top w:val="none" w:sz="0" w:space="0" w:color="auto"/>
            <w:left w:val="none" w:sz="0" w:space="0" w:color="auto"/>
            <w:bottom w:val="none" w:sz="0" w:space="0" w:color="auto"/>
            <w:right w:val="none" w:sz="0" w:space="0" w:color="auto"/>
          </w:divBdr>
        </w:div>
      </w:divsChild>
    </w:div>
    <w:div w:id="1149395654">
      <w:bodyDiv w:val="1"/>
      <w:marLeft w:val="0"/>
      <w:marRight w:val="0"/>
      <w:marTop w:val="0"/>
      <w:marBottom w:val="0"/>
      <w:divBdr>
        <w:top w:val="none" w:sz="0" w:space="0" w:color="auto"/>
        <w:left w:val="none" w:sz="0" w:space="0" w:color="auto"/>
        <w:bottom w:val="none" w:sz="0" w:space="0" w:color="auto"/>
        <w:right w:val="none" w:sz="0" w:space="0" w:color="auto"/>
      </w:divBdr>
    </w:div>
    <w:div w:id="1198005534">
      <w:bodyDiv w:val="1"/>
      <w:marLeft w:val="0"/>
      <w:marRight w:val="0"/>
      <w:marTop w:val="0"/>
      <w:marBottom w:val="0"/>
      <w:divBdr>
        <w:top w:val="none" w:sz="0" w:space="0" w:color="auto"/>
        <w:left w:val="none" w:sz="0" w:space="0" w:color="auto"/>
        <w:bottom w:val="none" w:sz="0" w:space="0" w:color="auto"/>
        <w:right w:val="none" w:sz="0" w:space="0" w:color="auto"/>
      </w:divBdr>
      <w:divsChild>
        <w:div w:id="786436186">
          <w:marLeft w:val="360"/>
          <w:marRight w:val="0"/>
          <w:marTop w:val="200"/>
          <w:marBottom w:val="0"/>
          <w:divBdr>
            <w:top w:val="none" w:sz="0" w:space="0" w:color="auto"/>
            <w:left w:val="none" w:sz="0" w:space="0" w:color="auto"/>
            <w:bottom w:val="none" w:sz="0" w:space="0" w:color="auto"/>
            <w:right w:val="none" w:sz="0" w:space="0" w:color="auto"/>
          </w:divBdr>
        </w:div>
        <w:div w:id="1060445994">
          <w:marLeft w:val="360"/>
          <w:marRight w:val="0"/>
          <w:marTop w:val="200"/>
          <w:marBottom w:val="0"/>
          <w:divBdr>
            <w:top w:val="none" w:sz="0" w:space="0" w:color="auto"/>
            <w:left w:val="none" w:sz="0" w:space="0" w:color="auto"/>
            <w:bottom w:val="none" w:sz="0" w:space="0" w:color="auto"/>
            <w:right w:val="none" w:sz="0" w:space="0" w:color="auto"/>
          </w:divBdr>
        </w:div>
        <w:div w:id="1365521967">
          <w:marLeft w:val="360"/>
          <w:marRight w:val="0"/>
          <w:marTop w:val="200"/>
          <w:marBottom w:val="0"/>
          <w:divBdr>
            <w:top w:val="none" w:sz="0" w:space="0" w:color="auto"/>
            <w:left w:val="none" w:sz="0" w:space="0" w:color="auto"/>
            <w:bottom w:val="none" w:sz="0" w:space="0" w:color="auto"/>
            <w:right w:val="none" w:sz="0" w:space="0" w:color="auto"/>
          </w:divBdr>
        </w:div>
        <w:div w:id="1725907874">
          <w:marLeft w:val="360"/>
          <w:marRight w:val="0"/>
          <w:marTop w:val="200"/>
          <w:marBottom w:val="0"/>
          <w:divBdr>
            <w:top w:val="none" w:sz="0" w:space="0" w:color="auto"/>
            <w:left w:val="none" w:sz="0" w:space="0" w:color="auto"/>
            <w:bottom w:val="none" w:sz="0" w:space="0" w:color="auto"/>
            <w:right w:val="none" w:sz="0" w:space="0" w:color="auto"/>
          </w:divBdr>
        </w:div>
        <w:div w:id="1520315766">
          <w:marLeft w:val="360"/>
          <w:marRight w:val="0"/>
          <w:marTop w:val="200"/>
          <w:marBottom w:val="0"/>
          <w:divBdr>
            <w:top w:val="none" w:sz="0" w:space="0" w:color="auto"/>
            <w:left w:val="none" w:sz="0" w:space="0" w:color="auto"/>
            <w:bottom w:val="none" w:sz="0" w:space="0" w:color="auto"/>
            <w:right w:val="none" w:sz="0" w:space="0" w:color="auto"/>
          </w:divBdr>
        </w:div>
        <w:div w:id="576551920">
          <w:marLeft w:val="360"/>
          <w:marRight w:val="0"/>
          <w:marTop w:val="200"/>
          <w:marBottom w:val="0"/>
          <w:divBdr>
            <w:top w:val="none" w:sz="0" w:space="0" w:color="auto"/>
            <w:left w:val="none" w:sz="0" w:space="0" w:color="auto"/>
            <w:bottom w:val="none" w:sz="0" w:space="0" w:color="auto"/>
            <w:right w:val="none" w:sz="0" w:space="0" w:color="auto"/>
          </w:divBdr>
        </w:div>
        <w:div w:id="528571660">
          <w:marLeft w:val="360"/>
          <w:marRight w:val="0"/>
          <w:marTop w:val="200"/>
          <w:marBottom w:val="0"/>
          <w:divBdr>
            <w:top w:val="none" w:sz="0" w:space="0" w:color="auto"/>
            <w:left w:val="none" w:sz="0" w:space="0" w:color="auto"/>
            <w:bottom w:val="none" w:sz="0" w:space="0" w:color="auto"/>
            <w:right w:val="none" w:sz="0" w:space="0" w:color="auto"/>
          </w:divBdr>
        </w:div>
      </w:divsChild>
    </w:div>
    <w:div w:id="1212958155">
      <w:bodyDiv w:val="1"/>
      <w:marLeft w:val="0"/>
      <w:marRight w:val="0"/>
      <w:marTop w:val="0"/>
      <w:marBottom w:val="0"/>
      <w:divBdr>
        <w:top w:val="none" w:sz="0" w:space="0" w:color="auto"/>
        <w:left w:val="none" w:sz="0" w:space="0" w:color="auto"/>
        <w:bottom w:val="none" w:sz="0" w:space="0" w:color="auto"/>
        <w:right w:val="none" w:sz="0" w:space="0" w:color="auto"/>
      </w:divBdr>
    </w:div>
    <w:div w:id="1440221902">
      <w:bodyDiv w:val="1"/>
      <w:marLeft w:val="0"/>
      <w:marRight w:val="0"/>
      <w:marTop w:val="0"/>
      <w:marBottom w:val="0"/>
      <w:divBdr>
        <w:top w:val="none" w:sz="0" w:space="0" w:color="auto"/>
        <w:left w:val="none" w:sz="0" w:space="0" w:color="auto"/>
        <w:bottom w:val="none" w:sz="0" w:space="0" w:color="auto"/>
        <w:right w:val="none" w:sz="0" w:space="0" w:color="auto"/>
      </w:divBdr>
    </w:div>
    <w:div w:id="1474444800">
      <w:bodyDiv w:val="1"/>
      <w:marLeft w:val="0"/>
      <w:marRight w:val="0"/>
      <w:marTop w:val="0"/>
      <w:marBottom w:val="0"/>
      <w:divBdr>
        <w:top w:val="none" w:sz="0" w:space="0" w:color="auto"/>
        <w:left w:val="none" w:sz="0" w:space="0" w:color="auto"/>
        <w:bottom w:val="none" w:sz="0" w:space="0" w:color="auto"/>
        <w:right w:val="none" w:sz="0" w:space="0" w:color="auto"/>
      </w:divBdr>
    </w:div>
    <w:div w:id="1530336617">
      <w:bodyDiv w:val="1"/>
      <w:marLeft w:val="0"/>
      <w:marRight w:val="0"/>
      <w:marTop w:val="0"/>
      <w:marBottom w:val="0"/>
      <w:divBdr>
        <w:top w:val="none" w:sz="0" w:space="0" w:color="auto"/>
        <w:left w:val="none" w:sz="0" w:space="0" w:color="auto"/>
        <w:bottom w:val="none" w:sz="0" w:space="0" w:color="auto"/>
        <w:right w:val="none" w:sz="0" w:space="0" w:color="auto"/>
      </w:divBdr>
      <w:divsChild>
        <w:div w:id="1350989838">
          <w:marLeft w:val="0"/>
          <w:marRight w:val="0"/>
          <w:marTop w:val="0"/>
          <w:marBottom w:val="0"/>
          <w:divBdr>
            <w:top w:val="none" w:sz="0" w:space="0" w:color="auto"/>
            <w:left w:val="none" w:sz="0" w:space="0" w:color="auto"/>
            <w:bottom w:val="none" w:sz="0" w:space="0" w:color="auto"/>
            <w:right w:val="none" w:sz="0" w:space="0" w:color="auto"/>
          </w:divBdr>
        </w:div>
      </w:divsChild>
    </w:div>
    <w:div w:id="1539078009">
      <w:bodyDiv w:val="1"/>
      <w:marLeft w:val="0"/>
      <w:marRight w:val="0"/>
      <w:marTop w:val="0"/>
      <w:marBottom w:val="0"/>
      <w:divBdr>
        <w:top w:val="none" w:sz="0" w:space="0" w:color="auto"/>
        <w:left w:val="none" w:sz="0" w:space="0" w:color="auto"/>
        <w:bottom w:val="none" w:sz="0" w:space="0" w:color="auto"/>
        <w:right w:val="none" w:sz="0" w:space="0" w:color="auto"/>
      </w:divBdr>
      <w:divsChild>
        <w:div w:id="446462690">
          <w:marLeft w:val="0"/>
          <w:marRight w:val="0"/>
          <w:marTop w:val="0"/>
          <w:marBottom w:val="0"/>
          <w:divBdr>
            <w:top w:val="none" w:sz="0" w:space="0" w:color="auto"/>
            <w:left w:val="none" w:sz="0" w:space="0" w:color="auto"/>
            <w:bottom w:val="none" w:sz="0" w:space="0" w:color="auto"/>
            <w:right w:val="none" w:sz="0" w:space="0" w:color="auto"/>
          </w:divBdr>
        </w:div>
      </w:divsChild>
    </w:div>
    <w:div w:id="1624189380">
      <w:bodyDiv w:val="1"/>
      <w:marLeft w:val="0"/>
      <w:marRight w:val="0"/>
      <w:marTop w:val="0"/>
      <w:marBottom w:val="0"/>
      <w:divBdr>
        <w:top w:val="none" w:sz="0" w:space="0" w:color="auto"/>
        <w:left w:val="none" w:sz="0" w:space="0" w:color="auto"/>
        <w:bottom w:val="none" w:sz="0" w:space="0" w:color="auto"/>
        <w:right w:val="none" w:sz="0" w:space="0" w:color="auto"/>
      </w:divBdr>
    </w:div>
    <w:div w:id="1728529190">
      <w:bodyDiv w:val="1"/>
      <w:marLeft w:val="0"/>
      <w:marRight w:val="0"/>
      <w:marTop w:val="0"/>
      <w:marBottom w:val="0"/>
      <w:divBdr>
        <w:top w:val="none" w:sz="0" w:space="0" w:color="auto"/>
        <w:left w:val="none" w:sz="0" w:space="0" w:color="auto"/>
        <w:bottom w:val="none" w:sz="0" w:space="0" w:color="auto"/>
        <w:right w:val="none" w:sz="0" w:space="0" w:color="auto"/>
      </w:divBdr>
    </w:div>
    <w:div w:id="1747417682">
      <w:bodyDiv w:val="1"/>
      <w:marLeft w:val="0"/>
      <w:marRight w:val="0"/>
      <w:marTop w:val="0"/>
      <w:marBottom w:val="0"/>
      <w:divBdr>
        <w:top w:val="none" w:sz="0" w:space="0" w:color="auto"/>
        <w:left w:val="none" w:sz="0" w:space="0" w:color="auto"/>
        <w:bottom w:val="none" w:sz="0" w:space="0" w:color="auto"/>
        <w:right w:val="none" w:sz="0" w:space="0" w:color="auto"/>
      </w:divBdr>
    </w:div>
    <w:div w:id="1917519931">
      <w:bodyDiv w:val="1"/>
      <w:marLeft w:val="0"/>
      <w:marRight w:val="0"/>
      <w:marTop w:val="0"/>
      <w:marBottom w:val="0"/>
      <w:divBdr>
        <w:top w:val="none" w:sz="0" w:space="0" w:color="auto"/>
        <w:left w:val="none" w:sz="0" w:space="0" w:color="auto"/>
        <w:bottom w:val="none" w:sz="0" w:space="0" w:color="auto"/>
        <w:right w:val="none" w:sz="0" w:space="0" w:color="auto"/>
      </w:divBdr>
    </w:div>
    <w:div w:id="1974863965">
      <w:bodyDiv w:val="1"/>
      <w:marLeft w:val="0"/>
      <w:marRight w:val="0"/>
      <w:marTop w:val="0"/>
      <w:marBottom w:val="0"/>
      <w:divBdr>
        <w:top w:val="none" w:sz="0" w:space="0" w:color="auto"/>
        <w:left w:val="none" w:sz="0" w:space="0" w:color="auto"/>
        <w:bottom w:val="none" w:sz="0" w:space="0" w:color="auto"/>
        <w:right w:val="none" w:sz="0" w:space="0" w:color="auto"/>
      </w:divBdr>
      <w:divsChild>
        <w:div w:id="770006062">
          <w:marLeft w:val="360"/>
          <w:marRight w:val="0"/>
          <w:marTop w:val="200"/>
          <w:marBottom w:val="0"/>
          <w:divBdr>
            <w:top w:val="none" w:sz="0" w:space="0" w:color="auto"/>
            <w:left w:val="none" w:sz="0" w:space="0" w:color="auto"/>
            <w:bottom w:val="none" w:sz="0" w:space="0" w:color="auto"/>
            <w:right w:val="none" w:sz="0" w:space="0" w:color="auto"/>
          </w:divBdr>
        </w:div>
      </w:divsChild>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 w:id="2018075929">
      <w:bodyDiv w:val="1"/>
      <w:marLeft w:val="0"/>
      <w:marRight w:val="0"/>
      <w:marTop w:val="0"/>
      <w:marBottom w:val="0"/>
      <w:divBdr>
        <w:top w:val="none" w:sz="0" w:space="0" w:color="auto"/>
        <w:left w:val="none" w:sz="0" w:space="0" w:color="auto"/>
        <w:bottom w:val="none" w:sz="0" w:space="0" w:color="auto"/>
        <w:right w:val="none" w:sz="0" w:space="0" w:color="auto"/>
      </w:divBdr>
    </w:div>
    <w:div w:id="2062244648">
      <w:bodyDiv w:val="1"/>
      <w:marLeft w:val="0"/>
      <w:marRight w:val="0"/>
      <w:marTop w:val="0"/>
      <w:marBottom w:val="0"/>
      <w:divBdr>
        <w:top w:val="none" w:sz="0" w:space="0" w:color="auto"/>
        <w:left w:val="none" w:sz="0" w:space="0" w:color="auto"/>
        <w:bottom w:val="none" w:sz="0" w:space="0" w:color="auto"/>
        <w:right w:val="none" w:sz="0" w:space="0" w:color="auto"/>
      </w:divBdr>
      <w:divsChild>
        <w:div w:id="1105153433">
          <w:marLeft w:val="0"/>
          <w:marRight w:val="0"/>
          <w:marTop w:val="0"/>
          <w:marBottom w:val="0"/>
          <w:divBdr>
            <w:top w:val="none" w:sz="0" w:space="0" w:color="auto"/>
            <w:left w:val="none" w:sz="0" w:space="0" w:color="auto"/>
            <w:bottom w:val="none" w:sz="0" w:space="0" w:color="auto"/>
            <w:right w:val="none" w:sz="0" w:space="0" w:color="auto"/>
          </w:divBdr>
        </w:div>
      </w:divsChild>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71684425">
      <w:bodyDiv w:val="1"/>
      <w:marLeft w:val="0"/>
      <w:marRight w:val="0"/>
      <w:marTop w:val="0"/>
      <w:marBottom w:val="0"/>
      <w:divBdr>
        <w:top w:val="none" w:sz="0" w:space="0" w:color="auto"/>
        <w:left w:val="none" w:sz="0" w:space="0" w:color="auto"/>
        <w:bottom w:val="none" w:sz="0" w:space="0" w:color="auto"/>
        <w:right w:val="none" w:sz="0" w:space="0" w:color="auto"/>
      </w:divBdr>
    </w:div>
    <w:div w:id="2098554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etworkx.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CB8AA0-BD0F-46F5-BE6A-AC4626F5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3031</Words>
  <Characters>17279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Кашурин Максим</dc:creator>
  <cp:lastModifiedBy>正言 董</cp:lastModifiedBy>
  <cp:revision>12</cp:revision>
  <cp:lastPrinted>2024-12-27T08:38:00Z</cp:lastPrinted>
  <dcterms:created xsi:type="dcterms:W3CDTF">2024-12-27T11:28:00Z</dcterms:created>
  <dcterms:modified xsi:type="dcterms:W3CDTF">2024-12-27T12:06:00Z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6F88C69009184301905B922776471198</vt:lpwstr>
  </property>
</Properties>
</file>