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9AEE4C" w:rsidRDefault="3A9AEE4C" w14:paraId="2872F998" w14:textId="008203D8">
      <w:r w:rsidR="3A9AEE4C">
        <w:rPr/>
        <w:t>RF12:</w:t>
      </w:r>
    </w:p>
    <w:p w:rsidR="3A9AEE4C" w:rsidP="3A9AEE4C" w:rsidRDefault="3A9AEE4C" w14:paraId="4D30E19E" w14:textId="41ABDD7E">
      <w:pPr>
        <w:pStyle w:val="Normal"/>
        <w:jc w:val="both"/>
      </w:pPr>
      <w:r w:rsidR="3A9AEE4C">
        <w:rPr/>
        <w:t xml:space="preserve">Lo que se hizo en este requerimiento fue que a partir de </w:t>
      </w:r>
      <w:proofErr w:type="spellStart"/>
      <w:r w:rsidR="3A9AEE4C">
        <w:rPr/>
        <w:t>JOptionPane</w:t>
      </w:r>
      <w:proofErr w:type="spellEnd"/>
      <w:r w:rsidR="3A9AEE4C">
        <w:rPr/>
        <w:t xml:space="preserve"> se pide la </w:t>
      </w:r>
      <w:proofErr w:type="spellStart"/>
      <w:r w:rsidR="3A9AEE4C">
        <w:rPr/>
        <w:t>informacion</w:t>
      </w:r>
      <w:proofErr w:type="spellEnd"/>
      <w:r w:rsidR="3A9AEE4C">
        <w:rPr/>
        <w:t xml:space="preserve"> requerida, la forma en la que ingreso la cantidad de habitaciones según el tipo es mediante 2 for.</w:t>
      </w:r>
    </w:p>
    <w:p w:rsidR="3A9AEE4C" w:rsidP="3A9AEE4C" w:rsidRDefault="3A9AEE4C" w14:paraId="0D0401D7" w14:textId="6591A425">
      <w:pPr>
        <w:pStyle w:val="Normal"/>
        <w:jc w:val="both"/>
      </w:pPr>
      <w:r w:rsidR="3A9AEE4C">
        <w:rPr/>
        <w:t>Ya el SQL se encarga de devolver una lista con todas las habitaciones y compara el tamaño de la lista con la cantidad de personas, si es menor no es posible hacer la convencion ya que no hay suficientes habitaciones.</w:t>
      </w:r>
    </w:p>
    <w:p w:rsidR="3A9AEE4C" w:rsidP="3A9AEE4C" w:rsidRDefault="3A9AEE4C" w14:paraId="37991A35" w14:textId="520708E7">
      <w:pPr>
        <w:pStyle w:val="Normal"/>
        <w:jc w:val="both"/>
      </w:pPr>
      <w:r w:rsidR="3A9AEE4C">
        <w:rPr/>
        <w:t>En caso de que se puede simplemente se va a mirar la capacidad de los servicios con el fin de compararlos con la cantidad de personas en la convencion, se mira si es viable o no hacerla.</w:t>
      </w:r>
    </w:p>
    <w:p w:rsidR="3A9AEE4C" w:rsidP="3A9AEE4C" w:rsidRDefault="3A9AEE4C" w14:paraId="14AF805F" w14:textId="10C0AA0B">
      <w:pPr>
        <w:pStyle w:val="Normal"/>
        <w:jc w:val="both"/>
      </w:pPr>
      <w:r w:rsidR="3A9AEE4C">
        <w:rPr/>
        <w:t>Una vez hecho eso se reservan las habitaciones con usuarios y se hace lo mismo con los servicios.</w:t>
      </w:r>
    </w:p>
    <w:p w:rsidR="3A9AEE4C" w:rsidP="3A9AEE4C" w:rsidRDefault="3A9AEE4C" w14:paraId="4C263692" w14:textId="6251B656">
      <w:pPr>
        <w:pStyle w:val="Normal"/>
        <w:jc w:val="both"/>
      </w:pPr>
      <w:r w:rsidR="3A9AEE4C">
        <w:rPr/>
        <w:t xml:space="preserve">Se hace </w:t>
      </w:r>
      <w:proofErr w:type="spellStart"/>
      <w:r w:rsidR="3A9AEE4C">
        <w:rPr/>
        <w:t>commit</w:t>
      </w:r>
      <w:proofErr w:type="spellEnd"/>
      <w:r w:rsidR="3A9AEE4C">
        <w:rPr/>
        <w:t xml:space="preserve"> </w:t>
      </w:r>
      <w:proofErr w:type="spellStart"/>
      <w:r w:rsidR="3A9AEE4C">
        <w:rPr/>
        <w:t>despues</w:t>
      </w:r>
      <w:proofErr w:type="spellEnd"/>
      <w:r w:rsidR="3A9AEE4C">
        <w:rPr/>
        <w:t xml:space="preserve"> de ver que se hayan reservado todas las habitacio</w:t>
      </w:r>
      <w:r w:rsidR="3A9AEE4C">
        <w:rPr/>
        <w:t>nes.</w:t>
      </w:r>
    </w:p>
    <w:p w:rsidR="3A9AEE4C" w:rsidP="3A9AEE4C" w:rsidRDefault="3A9AEE4C" w14:paraId="2A832330" w14:textId="1DD232DD">
      <w:pPr>
        <w:pStyle w:val="Normal"/>
        <w:jc w:val="both"/>
      </w:pPr>
      <w:r w:rsidR="3A9AEE4C">
        <w:rPr/>
        <w:t xml:space="preserve">Se hace commit despues de ver que se realizaron las reservas de </w:t>
      </w:r>
      <w:r w:rsidR="3A9AEE4C">
        <w:rPr/>
        <w:t>los servicios.</w:t>
      </w:r>
    </w:p>
    <w:p w:rsidR="3A9AEE4C" w:rsidP="3A9AEE4C" w:rsidRDefault="3A9AEE4C" w14:paraId="4D253984" w14:textId="169FEBF5">
      <w:pPr>
        <w:pStyle w:val="Normal"/>
        <w:jc w:val="both"/>
      </w:pPr>
    </w:p>
    <w:p w:rsidR="3A9AEE4C" w:rsidP="3A9AEE4C" w:rsidRDefault="3A9AEE4C" w14:paraId="795CA177" w14:textId="169FEBF5">
      <w:pPr>
        <w:pStyle w:val="Normal"/>
        <w:jc w:val="both"/>
      </w:pPr>
    </w:p>
    <w:p w:rsidR="3A9AEE4C" w:rsidP="3A9AEE4C" w:rsidRDefault="3A9AEE4C" w14:paraId="7DB805C4" w14:textId="169FEBF5">
      <w:pPr>
        <w:pStyle w:val="Normal"/>
        <w:jc w:val="both"/>
      </w:pPr>
    </w:p>
    <w:p w:rsidR="3A9AEE4C" w:rsidP="3A9AEE4C" w:rsidRDefault="3A9AEE4C" w14:paraId="147B5CBC" w14:textId="09E8FABD">
      <w:pPr>
        <w:pStyle w:val="Normal"/>
        <w:jc w:val="both"/>
      </w:pPr>
      <w:r w:rsidR="3A9AEE4C">
        <w:rPr/>
        <w:t>RF13</w:t>
      </w:r>
      <w:r w:rsidR="3A9AEE4C">
        <w:rPr/>
        <w:t>:</w:t>
      </w:r>
    </w:p>
    <w:p w:rsidR="3A9AEE4C" w:rsidP="3A9AEE4C" w:rsidRDefault="3A9AEE4C" w14:paraId="57AD49D4" w14:textId="053C2782">
      <w:pPr>
        <w:pStyle w:val="Normal"/>
        <w:jc w:val="both"/>
      </w:pPr>
      <w:r w:rsidR="3A9AEE4C">
        <w:rPr/>
        <w:t xml:space="preserve">Para cancelar los servicios de una </w:t>
      </w:r>
      <w:proofErr w:type="spellStart"/>
      <w:r w:rsidR="3A9AEE4C">
        <w:rPr/>
        <w:t>convencion</w:t>
      </w:r>
      <w:proofErr w:type="spellEnd"/>
      <w:r w:rsidR="3A9AEE4C">
        <w:rPr/>
        <w:t xml:space="preserve"> se pide el organizador de la </w:t>
      </w:r>
      <w:proofErr w:type="spellStart"/>
      <w:r w:rsidR="3A9AEE4C">
        <w:rPr/>
        <w:t>convencion</w:t>
      </w:r>
      <w:proofErr w:type="spellEnd"/>
      <w:r w:rsidR="3A9AEE4C">
        <w:rPr/>
        <w:t xml:space="preserve"> y si se quiere cancelar toda la </w:t>
      </w:r>
      <w:proofErr w:type="spellStart"/>
      <w:r w:rsidR="3A9AEE4C">
        <w:rPr/>
        <w:t>convencion</w:t>
      </w:r>
      <w:proofErr w:type="spellEnd"/>
      <w:r w:rsidR="3A9AEE4C">
        <w:rPr/>
        <w:t xml:space="preserve"> o no, si se quiere cancelar toda la </w:t>
      </w:r>
      <w:proofErr w:type="spellStart"/>
      <w:r w:rsidR="3A9AEE4C">
        <w:rPr/>
        <w:t>convencion</w:t>
      </w:r>
      <w:proofErr w:type="spellEnd"/>
      <w:r w:rsidR="3A9AEE4C">
        <w:rPr/>
        <w:t xml:space="preserve"> se eliminan todas las reservas, usuarios y demás datos relacionados a esta </w:t>
      </w:r>
      <w:proofErr w:type="spellStart"/>
      <w:r w:rsidR="3A9AEE4C">
        <w:rPr/>
        <w:t>convencion</w:t>
      </w:r>
      <w:proofErr w:type="spellEnd"/>
      <w:r w:rsidR="3A9AEE4C">
        <w:rPr/>
        <w:t xml:space="preserve">. Si no, se pide que usuarios </w:t>
      </w:r>
      <w:proofErr w:type="spellStart"/>
      <w:r w:rsidR="3A9AEE4C">
        <w:rPr/>
        <w:t>especificos</w:t>
      </w:r>
      <w:proofErr w:type="spellEnd"/>
      <w:r w:rsidR="3A9AEE4C">
        <w:rPr/>
        <w:t xml:space="preserve"> desea eliminar para cancelar sus servicios de hospeda</w:t>
      </w:r>
      <w:r w:rsidR="3A9AEE4C">
        <w:rPr/>
        <w:t xml:space="preserve">je. </w:t>
      </w:r>
    </w:p>
    <w:p w:rsidR="3A9AEE4C" w:rsidP="3A9AEE4C" w:rsidRDefault="3A9AEE4C" w14:paraId="2579444A" w14:textId="76AB9A83">
      <w:pPr>
        <w:pStyle w:val="Normal"/>
        <w:jc w:val="both"/>
      </w:pPr>
    </w:p>
    <w:p w:rsidR="3A9AEE4C" w:rsidP="3A9AEE4C" w:rsidRDefault="3A9AEE4C" w14:paraId="15CDCFAE" w14:textId="4075B3F2">
      <w:pPr>
        <w:pStyle w:val="Normal"/>
        <w:jc w:val="both"/>
      </w:pPr>
      <w:r w:rsidR="3A9AEE4C">
        <w:rPr/>
        <w:t xml:space="preserve">Por medio de las clases </w:t>
      </w:r>
      <w:proofErr w:type="spellStart"/>
      <w:r w:rsidR="3A9AEE4C">
        <w:rPr/>
        <w:t>Sql</w:t>
      </w:r>
      <w:proofErr w:type="spellEnd"/>
      <w:r w:rsidR="3A9AEE4C">
        <w:rPr/>
        <w:t xml:space="preserve"> se busca los usuarios que tengan el id de la </w:t>
      </w:r>
      <w:proofErr w:type="spellStart"/>
      <w:r w:rsidR="3A9AEE4C">
        <w:rPr/>
        <w:t>convencion</w:t>
      </w:r>
      <w:proofErr w:type="spellEnd"/>
      <w:r w:rsidR="3A9AEE4C">
        <w:rPr/>
        <w:t xml:space="preserve"> o se valida si un usuario dado pertenece a esta y se elimina de ser necesario todos los dat</w:t>
      </w:r>
      <w:r w:rsidR="3A9AEE4C">
        <w:rPr/>
        <w:t>os de la base de datos</w:t>
      </w:r>
      <w:r w:rsidR="3A9AEE4C">
        <w:rPr/>
        <w:t xml:space="preserve"> </w:t>
      </w:r>
    </w:p>
    <w:p w:rsidR="3A9AEE4C" w:rsidP="3A9AEE4C" w:rsidRDefault="3A9AEE4C" w14:paraId="1CCD7348" w14:textId="132A60DC">
      <w:pPr>
        <w:pStyle w:val="Normal"/>
        <w:jc w:val="both"/>
      </w:pPr>
    </w:p>
    <w:p w:rsidR="3A9AEE4C" w:rsidP="3A9AEE4C" w:rsidRDefault="3A9AEE4C" w14:paraId="5D119D60" w14:textId="51E44A81">
      <w:pPr>
        <w:pStyle w:val="Normal"/>
        <w:jc w:val="both"/>
      </w:pPr>
    </w:p>
    <w:p w:rsidR="3A9AEE4C" w:rsidP="3A9AEE4C" w:rsidRDefault="3A9AEE4C" w14:paraId="44C0B144" w14:textId="5718C195">
      <w:pPr>
        <w:pStyle w:val="Normal"/>
        <w:jc w:val="both"/>
      </w:pPr>
    </w:p>
    <w:p w:rsidR="3A9AEE4C" w:rsidP="3A9AEE4C" w:rsidRDefault="3A9AEE4C" w14:paraId="0E3B8B0E" w14:textId="258DBB5B">
      <w:pPr>
        <w:pStyle w:val="Normal"/>
        <w:jc w:val="both"/>
      </w:pPr>
    </w:p>
    <w:p w:rsidR="3A9AEE4C" w:rsidP="3A9AEE4C" w:rsidRDefault="3A9AEE4C" w14:paraId="51962602" w14:textId="009D1E77">
      <w:pPr>
        <w:pStyle w:val="Normal"/>
        <w:jc w:val="both"/>
      </w:pPr>
      <w:r w:rsidR="3A9AEE4C">
        <w:rPr/>
        <w:t xml:space="preserve">RF14: </w:t>
      </w:r>
    </w:p>
    <w:p w:rsidR="3A9AEE4C" w:rsidP="3A9AEE4C" w:rsidRDefault="3A9AEE4C" w14:paraId="416A896C" w14:textId="79D48F60">
      <w:pPr>
        <w:pStyle w:val="Normal"/>
        <w:jc w:val="both"/>
      </w:pPr>
      <w:r w:rsidR="3A9AEE4C">
        <w:rPr/>
        <w:t xml:space="preserve">Lo que hace es registrar al recepcionista para darle permiso de darle fin a las reservas de la </w:t>
      </w:r>
      <w:proofErr w:type="spellStart"/>
      <w:r w:rsidR="3A9AEE4C">
        <w:rPr/>
        <w:t>convencion</w:t>
      </w:r>
      <w:proofErr w:type="spellEnd"/>
      <w:r w:rsidR="3A9AEE4C">
        <w:rPr/>
        <w:t xml:space="preserve"> para que </w:t>
      </w:r>
      <w:proofErr w:type="spellStart"/>
      <w:r w:rsidR="3A9AEE4C">
        <w:rPr/>
        <w:t>asi</w:t>
      </w:r>
      <w:proofErr w:type="spellEnd"/>
      <w:r w:rsidR="3A9AEE4C">
        <w:rPr/>
        <w:t xml:space="preserve"> sea </w:t>
      </w:r>
      <w:r w:rsidR="3A9AEE4C">
        <w:rPr/>
        <w:t xml:space="preserve">posible seguir recibiendo </w:t>
      </w:r>
      <w:proofErr w:type="gramStart"/>
      <w:r w:rsidR="3A9AEE4C">
        <w:rPr/>
        <w:t>mas</w:t>
      </w:r>
      <w:proofErr w:type="gramEnd"/>
      <w:r w:rsidR="3A9AEE4C">
        <w:rPr/>
        <w:t xml:space="preserve"> gente en las habitaciones del hotel.</w:t>
      </w:r>
    </w:p>
    <w:p w:rsidR="3A9AEE4C" w:rsidP="3A9AEE4C" w:rsidRDefault="3A9AEE4C" w14:paraId="1C417A7F" w14:textId="1592EB24">
      <w:pPr>
        <w:pStyle w:val="Normal"/>
        <w:jc w:val="both"/>
      </w:pPr>
      <w:r w:rsidR="3A9AEE4C">
        <w:rPr/>
        <w:t xml:space="preserve">Se hace un </w:t>
      </w:r>
      <w:proofErr w:type="spellStart"/>
      <w:r w:rsidR="3A9AEE4C">
        <w:rPr/>
        <w:t>commit</w:t>
      </w:r>
      <w:proofErr w:type="spellEnd"/>
      <w:r w:rsidR="3A9AEE4C">
        <w:rPr/>
        <w:t xml:space="preserve"> </w:t>
      </w:r>
      <w:proofErr w:type="spellStart"/>
      <w:r w:rsidR="3A9AEE4C">
        <w:rPr/>
        <w:t>despues</w:t>
      </w:r>
      <w:proofErr w:type="spellEnd"/>
      <w:r w:rsidR="3A9AEE4C">
        <w:rPr/>
        <w:t xml:space="preserve"> de que se le marco el </w:t>
      </w:r>
      <w:proofErr w:type="spellStart"/>
      <w:r w:rsidR="3A9AEE4C">
        <w:rPr/>
        <w:t>check_out</w:t>
      </w:r>
      <w:proofErr w:type="spellEnd"/>
      <w:r w:rsidR="3A9AEE4C">
        <w:rPr/>
        <w:t xml:space="preserve"> a todos los usuarios y se ponen en 0 las cuentas de las habitacio</w:t>
      </w:r>
      <w:r w:rsidR="3A9AEE4C">
        <w:rPr/>
        <w:t>nes</w:t>
      </w:r>
      <w:r w:rsidR="3A9AEE4C">
        <w:rPr/>
        <w:t>.</w:t>
      </w:r>
    </w:p>
    <w:p w:rsidR="3A9AEE4C" w:rsidP="3A9AEE4C" w:rsidRDefault="3A9AEE4C" w14:paraId="623F73A2" w14:textId="6D394FD6">
      <w:pPr>
        <w:pStyle w:val="Normal"/>
        <w:jc w:val="both"/>
      </w:pPr>
    </w:p>
    <w:p w:rsidR="3A9AEE4C" w:rsidP="3A9AEE4C" w:rsidRDefault="3A9AEE4C" w14:paraId="29AC564F" w14:textId="737D4B0F">
      <w:pPr>
        <w:pStyle w:val="Normal"/>
        <w:jc w:val="both"/>
      </w:pPr>
      <w:r w:rsidR="3A9AEE4C">
        <w:rPr/>
        <w:t>RF15</w:t>
      </w:r>
      <w:r w:rsidR="3A9AEE4C">
        <w:rPr/>
        <w:t>:</w:t>
      </w:r>
    </w:p>
    <w:p w:rsidR="3A9AEE4C" w:rsidP="3A9AEE4C" w:rsidRDefault="3A9AEE4C" w14:paraId="1466A413" w14:textId="730A274B">
      <w:pPr>
        <w:pStyle w:val="Normal"/>
        <w:jc w:val="both"/>
      </w:pPr>
    </w:p>
    <w:p w:rsidR="3A9AEE4C" w:rsidP="3A9AEE4C" w:rsidRDefault="3A9AEE4C" w14:paraId="7687A723" w14:textId="0E2522D2">
      <w:pPr>
        <w:pStyle w:val="Normal"/>
        <w:jc w:val="both"/>
      </w:pPr>
      <w:r w:rsidR="3A9AEE4C">
        <w:rPr/>
        <w:t xml:space="preserve">En este requerimiento se divide en dos casos, el primero es cuando se busca hacerle mantenimiento a un servicio, que puede estar en uso, sin </w:t>
      </w:r>
      <w:r w:rsidR="3A9AEE4C">
        <w:rPr/>
        <w:t>embargo</w:t>
      </w:r>
      <w:r w:rsidR="3A9AEE4C">
        <w:rPr/>
        <w:t xml:space="preserve"> este caso no se </w:t>
      </w:r>
      <w:r w:rsidR="3A9AEE4C">
        <w:rPr/>
        <w:t>alcanzo</w:t>
      </w:r>
      <w:r w:rsidR="3A9AEE4C">
        <w:rPr/>
        <w:t xml:space="preserve"> a hacer. Si se puede generar el mantenimiento cuando no hay un conflicto de un servicio</w:t>
      </w:r>
      <w:r w:rsidR="3A9AEE4C">
        <w:rPr/>
        <w:t xml:space="preserve"> </w:t>
      </w:r>
      <w:r w:rsidR="3A9AEE4C">
        <w:rPr/>
        <w:t>e</w:t>
      </w:r>
      <w:r w:rsidR="3A9AEE4C">
        <w:rPr/>
        <w:t>n</w:t>
      </w:r>
      <w:r w:rsidR="3A9AEE4C">
        <w:rPr/>
        <w:t xml:space="preserve"> </w:t>
      </w:r>
      <w:r w:rsidR="3A9AEE4C">
        <w:rPr/>
        <w:t>u</w:t>
      </w:r>
      <w:r w:rsidR="3A9AEE4C">
        <w:rPr/>
        <w:t>s</w:t>
      </w:r>
      <w:r w:rsidR="3A9AEE4C">
        <w:rPr/>
        <w:t>o</w:t>
      </w:r>
      <w:r w:rsidR="3A9AEE4C">
        <w:rPr/>
        <w:t>.</w:t>
      </w:r>
    </w:p>
    <w:p w:rsidR="3A9AEE4C" w:rsidP="3A9AEE4C" w:rsidRDefault="3A9AEE4C" w14:paraId="5C59E414" w14:textId="1E4C7A79">
      <w:pPr>
        <w:pStyle w:val="Normal"/>
        <w:jc w:val="both"/>
      </w:pPr>
    </w:p>
    <w:p w:rsidR="3A9AEE4C" w:rsidP="3A9AEE4C" w:rsidRDefault="3A9AEE4C" w14:paraId="6B1DBBED" w14:textId="536FEB91">
      <w:pPr>
        <w:pStyle w:val="Normal"/>
        <w:jc w:val="both"/>
      </w:pPr>
      <w:r w:rsidR="3A9AEE4C">
        <w:rPr/>
        <w:t xml:space="preserve">El otro caso es una reserva que puede estar o no ocupada la </w:t>
      </w:r>
      <w:proofErr w:type="spellStart"/>
      <w:r w:rsidR="3A9AEE4C">
        <w:rPr/>
        <w:t>habitacion</w:t>
      </w:r>
      <w:proofErr w:type="spellEnd"/>
      <w:r w:rsidR="3A9AEE4C">
        <w:rPr/>
        <w:t xml:space="preserve">, lo que se hace cuando esta desocupada es que se crea el mantenimiento </w:t>
      </w:r>
      <w:proofErr w:type="spellStart"/>
      <w:r w:rsidR="3A9AEE4C">
        <w:rPr/>
        <w:t>comun</w:t>
      </w:r>
      <w:proofErr w:type="spellEnd"/>
      <w:r w:rsidR="3A9AEE4C">
        <w:rPr/>
        <w:t xml:space="preserve"> y corriente. Sin </w:t>
      </w:r>
      <w:r w:rsidR="3A9AEE4C">
        <w:rPr/>
        <w:t>embargo</w:t>
      </w:r>
      <w:r w:rsidR="3A9AEE4C">
        <w:rPr/>
        <w:t xml:space="preserve"> cuando esta desocupada se </w:t>
      </w:r>
      <w:proofErr w:type="gramStart"/>
      <w:r w:rsidR="3A9AEE4C">
        <w:rPr/>
        <w:t>intento</w:t>
      </w:r>
      <w:proofErr w:type="gramEnd"/>
      <w:r w:rsidR="3A9AEE4C">
        <w:rPr/>
        <w:t xml:space="preserve"> hacer que </w:t>
      </w:r>
      <w:r w:rsidR="3A9AEE4C">
        <w:rPr/>
        <w:t xml:space="preserve">cogiera la siguiente </w:t>
      </w:r>
      <w:proofErr w:type="spellStart"/>
      <w:r w:rsidR="3A9AEE4C">
        <w:rPr/>
        <w:t>habitacion</w:t>
      </w:r>
      <w:proofErr w:type="spellEnd"/>
      <w:r w:rsidR="3A9AEE4C">
        <w:rPr/>
        <w:t xml:space="preserve"> del id de la reserva sin embargo da siempre la misma por lo que no se nota la actualizacion.</w:t>
      </w:r>
    </w:p>
    <w:p w:rsidR="3A9AEE4C" w:rsidP="3A9AEE4C" w:rsidRDefault="3A9AEE4C" w14:paraId="4E38843B" w14:textId="0A16D387">
      <w:pPr>
        <w:pStyle w:val="Normal"/>
        <w:jc w:val="both"/>
      </w:pPr>
      <w:r w:rsidR="3A9AEE4C">
        <w:rPr/>
        <w:t xml:space="preserve">Se hace </w:t>
      </w:r>
      <w:proofErr w:type="spellStart"/>
      <w:r w:rsidR="3A9AEE4C">
        <w:rPr/>
        <w:t>commit</w:t>
      </w:r>
      <w:proofErr w:type="spellEnd"/>
      <w:r w:rsidR="3A9AEE4C">
        <w:rPr/>
        <w:t xml:space="preserve"> en el momento que se crea la reserva o servicio y se actualiza en la base de datos la </w:t>
      </w:r>
      <w:proofErr w:type="spellStart"/>
      <w:r w:rsidR="3A9AEE4C">
        <w:rPr/>
        <w:t>habitacion</w:t>
      </w:r>
      <w:proofErr w:type="spellEnd"/>
      <w:r w:rsidR="3A9AEE4C">
        <w:rPr/>
        <w:t xml:space="preserve"> con un la cuenta</w:t>
      </w:r>
      <w:r w:rsidR="3A9AEE4C">
        <w:rPr/>
        <w:t>.</w:t>
      </w:r>
      <w:r w:rsidR="3A9AEE4C">
        <w:rPr/>
        <w:t xml:space="preserve"> </w:t>
      </w:r>
    </w:p>
    <w:p w:rsidR="3A9AEE4C" w:rsidP="3A9AEE4C" w:rsidRDefault="3A9AEE4C" w14:paraId="42D5E0DD" w14:textId="531FD431">
      <w:pPr>
        <w:pStyle w:val="Normal"/>
        <w:jc w:val="both"/>
      </w:pPr>
    </w:p>
    <w:p w:rsidR="3A9AEE4C" w:rsidP="3A9AEE4C" w:rsidRDefault="3A9AEE4C" w14:paraId="4567065B" w14:textId="045FBADD">
      <w:pPr>
        <w:pStyle w:val="Normal"/>
        <w:jc w:val="both"/>
      </w:pPr>
    </w:p>
    <w:p w:rsidR="3A9AEE4C" w:rsidP="3A9AEE4C" w:rsidRDefault="3A9AEE4C" w14:paraId="47BD8009" w14:textId="5C98DB55">
      <w:pPr>
        <w:pStyle w:val="Normal"/>
        <w:jc w:val="both"/>
      </w:pPr>
    </w:p>
    <w:p w:rsidR="3A9AEE4C" w:rsidP="3A9AEE4C" w:rsidRDefault="3A9AEE4C" w14:paraId="1FB02C6D" w14:textId="7DBC6730">
      <w:pPr>
        <w:pStyle w:val="Normal"/>
        <w:jc w:val="both"/>
      </w:pPr>
    </w:p>
    <w:p w:rsidR="3A9AEE4C" w:rsidP="3A9AEE4C" w:rsidRDefault="3A9AEE4C" w14:paraId="0C49F1F0" w14:textId="269D31F1">
      <w:pPr>
        <w:pStyle w:val="Normal"/>
        <w:jc w:val="both"/>
      </w:pPr>
    </w:p>
    <w:p w:rsidR="3A9AEE4C" w:rsidP="3A9AEE4C" w:rsidRDefault="3A9AEE4C" w14:paraId="710C3AD5" w14:textId="65CDB1C1">
      <w:pPr>
        <w:pStyle w:val="Normal"/>
        <w:jc w:val="both"/>
      </w:pPr>
    </w:p>
    <w:p w:rsidR="3A9AEE4C" w:rsidP="3A9AEE4C" w:rsidRDefault="3A9AEE4C" w14:paraId="579979E1" w14:textId="0C326327">
      <w:pPr>
        <w:pStyle w:val="Normal"/>
        <w:jc w:val="both"/>
      </w:pPr>
    </w:p>
    <w:p w:rsidR="3A9AEE4C" w:rsidP="3A9AEE4C" w:rsidRDefault="3A9AEE4C" w14:paraId="060342D6" w14:textId="4724A36D">
      <w:pPr>
        <w:pStyle w:val="Normal"/>
        <w:jc w:val="both"/>
      </w:pPr>
    </w:p>
    <w:p w:rsidR="3A9AEE4C" w:rsidP="3A9AEE4C" w:rsidRDefault="3A9AEE4C" w14:paraId="150CA165" w14:textId="4A6FCE47">
      <w:pPr>
        <w:pStyle w:val="Normal"/>
        <w:jc w:val="both"/>
      </w:pPr>
    </w:p>
    <w:p w:rsidR="3A9AEE4C" w:rsidP="3A9AEE4C" w:rsidRDefault="3A9AEE4C" w14:paraId="51FE4568" w14:textId="72E13981">
      <w:pPr>
        <w:pStyle w:val="Normal"/>
        <w:jc w:val="both"/>
      </w:pPr>
    </w:p>
    <w:p w:rsidR="3A9AEE4C" w:rsidP="3A9AEE4C" w:rsidRDefault="3A9AEE4C" w14:paraId="43BF68B5" w14:textId="7087E0BF">
      <w:pPr>
        <w:pStyle w:val="Normal"/>
        <w:jc w:val="both"/>
      </w:pPr>
    </w:p>
    <w:p w:rsidR="3A9AEE4C" w:rsidP="3A9AEE4C" w:rsidRDefault="3A9AEE4C" w14:paraId="38F14A20" w14:textId="666FE0BF">
      <w:pPr>
        <w:pStyle w:val="Normal"/>
        <w:jc w:val="both"/>
      </w:pPr>
    </w:p>
    <w:p w:rsidR="3A9AEE4C" w:rsidP="3A9AEE4C" w:rsidRDefault="3A9AEE4C" w14:paraId="5FDBE002" w14:textId="0FB96C16">
      <w:pPr>
        <w:pStyle w:val="Normal"/>
        <w:jc w:val="both"/>
      </w:pPr>
    </w:p>
    <w:p w:rsidR="3A9AEE4C" w:rsidP="3A9AEE4C" w:rsidRDefault="3A9AEE4C" w14:paraId="672926FC" w14:textId="2E3A42C7">
      <w:pPr>
        <w:pStyle w:val="Normal"/>
        <w:jc w:val="both"/>
      </w:pPr>
      <w:r w:rsidR="3A9AEE4C">
        <w:rPr/>
        <w:t>RF16</w:t>
      </w:r>
      <w:r w:rsidR="3A9AEE4C">
        <w:rPr/>
        <w:t xml:space="preserve"> </w:t>
      </w:r>
    </w:p>
    <w:p w:rsidR="3A9AEE4C" w:rsidP="3A9AEE4C" w:rsidRDefault="3A9AEE4C" w14:paraId="4425FDB6" w14:textId="071FCE46">
      <w:pPr>
        <w:pStyle w:val="Normal"/>
        <w:jc w:val="both"/>
      </w:pPr>
      <w:r w:rsidR="3A9AEE4C">
        <w:rPr/>
        <w:t>Para Terminar un mantenimi</w:t>
      </w:r>
      <w:r w:rsidR="3A9AEE4C">
        <w:rPr/>
        <w:t>en</w:t>
      </w:r>
      <w:r w:rsidR="3A9AEE4C">
        <w:rPr/>
        <w:t xml:space="preserve">to se solicita el id del administrador, y se eliminan las reservas de alojamiento y servicio dadas que </w:t>
      </w:r>
      <w:proofErr w:type="spellStart"/>
      <w:r w:rsidR="3A9AEE4C">
        <w:rPr/>
        <w:t>esten</w:t>
      </w:r>
      <w:proofErr w:type="spellEnd"/>
      <w:r w:rsidR="3A9AEE4C">
        <w:rPr/>
        <w:t xml:space="preserve"> bajo su responsabilidad ya que de este modo vuelven a estar al </w:t>
      </w:r>
      <w:proofErr w:type="gramStart"/>
      <w:r w:rsidR="3A9AEE4C">
        <w:rPr/>
        <w:t>publico</w:t>
      </w:r>
      <w:proofErr w:type="gramEnd"/>
      <w:r w:rsidR="3A9AEE4C">
        <w:rPr/>
        <w:t xml:space="preserve"> com</w:t>
      </w:r>
      <w:r w:rsidR="3A9AEE4C">
        <w:rPr/>
        <w:t>ú</w:t>
      </w:r>
      <w:r w:rsidR="3A9AEE4C">
        <w:rPr/>
        <w:t>n</w:t>
      </w:r>
    </w:p>
    <w:p w:rsidR="3A9AEE4C" w:rsidP="3A9AEE4C" w:rsidRDefault="3A9AEE4C" w14:paraId="48C9CE76" w14:textId="5AEA3905">
      <w:pPr>
        <w:pStyle w:val="Normal"/>
        <w:jc w:val="both"/>
      </w:pPr>
      <w:r w:rsidR="3A9AEE4C">
        <w:rPr/>
        <w:t>Para esto la base de datos valida la existencia y correctos datos del organizador y despu</w:t>
      </w:r>
      <w:r w:rsidR="3A9AEE4C">
        <w:rPr/>
        <w:t>é</w:t>
      </w:r>
      <w:r w:rsidR="3A9AEE4C">
        <w:rPr/>
        <w:t xml:space="preserve">s de esto procede a eliminar uno por uno las reservas que se necesiten. </w:t>
      </w:r>
    </w:p>
    <w:p w:rsidR="3A9AEE4C" w:rsidP="3A9AEE4C" w:rsidRDefault="3A9AEE4C" w14:paraId="3FAEF082" w14:textId="5AEA3905">
      <w:pPr>
        <w:pStyle w:val="Normal"/>
        <w:jc w:val="both"/>
      </w:pPr>
    </w:p>
    <w:p w:rsidR="3A9AEE4C" w:rsidP="3A9AEE4C" w:rsidRDefault="3A9AEE4C" w14:paraId="204A70ED" w14:textId="5AEA3905">
      <w:pPr>
        <w:pStyle w:val="Normal"/>
        <w:jc w:val="both"/>
      </w:pPr>
    </w:p>
    <w:p w:rsidR="3A9AEE4C" w:rsidP="3A9AEE4C" w:rsidRDefault="3A9AEE4C" w14:paraId="51E3A1E3" w14:textId="572BA5D2">
      <w:pPr>
        <w:pStyle w:val="Normal"/>
        <w:jc w:val="both"/>
      </w:pPr>
      <w:r w:rsidR="3A9AEE4C">
        <w:rPr/>
        <w:t>RFC7.</w:t>
      </w:r>
      <w:r>
        <w:br/>
      </w:r>
      <w:r>
        <w:br/>
      </w:r>
      <w:r w:rsidR="3A9AEE4C">
        <w:rPr/>
        <w:t xml:space="preserve">Para buscar un buen cliente, en la base de datos se agrupan los consumos del </w:t>
      </w:r>
      <w:proofErr w:type="gramStart"/>
      <w:r w:rsidR="3A9AEE4C">
        <w:rPr/>
        <w:t>ultimo</w:t>
      </w:r>
      <w:proofErr w:type="gramEnd"/>
      <w:r w:rsidR="3A9AEE4C">
        <w:rPr/>
        <w:t xml:space="preserve"> año por id del usuario, y a partir de esto se suman los precios de los productos que tiene asociados si la cantidad suma </w:t>
      </w:r>
      <w:proofErr w:type="gramStart"/>
      <w:r w:rsidR="3A9AEE4C">
        <w:rPr/>
        <w:t>mas</w:t>
      </w:r>
      <w:proofErr w:type="gramEnd"/>
      <w:r w:rsidR="3A9AEE4C">
        <w:rPr/>
        <w:t xml:space="preserve"> de lo necesario para ser buen cliente este se </w:t>
      </w:r>
      <w:r w:rsidR="3A9AEE4C">
        <w:rPr/>
        <w:t>pondrá en la lista de los buenos clientes del hotel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9C768C"/>
  <w15:docId w15:val="{46076aa3-038c-4a92-b58e-fc38f8db0d11}"/>
  <w:rsids>
    <w:rsidRoot w:val="179C768C"/>
    <w:rsid w:val="179C768C"/>
    <w:rsid w:val="3A9AEE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2019-04-18T02:33:10.3379443Z</dcterms:created>
  <dcterms:modified xsi:type="dcterms:W3CDTF">2019-04-18T02:51:07.4837343Z</dcterms:modified>
  <dc:creator>Allan Roy Corinaldi Castaño</dc:creator>
  <lastModifiedBy>Andres Javier Gonzalez Torres</lastModifiedBy>
</coreProperties>
</file>