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52427988" w:rsidP="16969D70" w:rsidRDefault="52427988" w14:paraId="070DEB37" w14:textId="373A5B2A">
      <w:pPr>
        <w:pStyle w:val="Normal"/>
        <w:suppressLineNumbers w:val="0"/>
        <w:bidi w:val="0"/>
        <w:spacing w:before="240" w:beforeAutospacing="off" w:after="240" w:afterAutospacing="off" w:line="259" w:lineRule="auto"/>
        <w:ind w:left="0" w:right="0"/>
        <w:jc w:val="center"/>
        <w:rPr>
          <w:rFonts w:ascii="Calibri" w:hAnsi="Calibri" w:eastAsia="Calibri" w:cs="Calibri"/>
          <w:b w:val="1"/>
          <w:bCs w:val="1"/>
          <w:noProof w:val="0"/>
          <w:sz w:val="28"/>
          <w:szCs w:val="28"/>
          <w:lang w:val="en-US"/>
        </w:rPr>
      </w:pPr>
      <w:r w:rsidRPr="16969D70" w:rsidR="0003B1A6">
        <w:rPr>
          <w:rFonts w:ascii="Calibri" w:hAnsi="Calibri" w:eastAsia="Calibri" w:cs="Calibri"/>
          <w:b w:val="1"/>
          <w:bCs w:val="1"/>
          <w:noProof w:val="0"/>
          <w:sz w:val="28"/>
          <w:szCs w:val="28"/>
          <w:lang w:val="en-US"/>
        </w:rPr>
        <w:t>E commerce platform for a business</w:t>
      </w:r>
      <w:r>
        <w:br/>
      </w:r>
      <w:r w:rsidRPr="16969D70" w:rsidR="2D88EFC7">
        <w:rPr>
          <w:rFonts w:ascii="Calibri" w:hAnsi="Calibri" w:eastAsia="Calibri" w:cs="Calibri"/>
          <w:b w:val="1"/>
          <w:bCs w:val="1"/>
          <w:noProof w:val="0"/>
          <w:sz w:val="28"/>
          <w:szCs w:val="28"/>
          <w:lang w:val="en-US"/>
        </w:rPr>
        <w:t xml:space="preserve">An example of </w:t>
      </w:r>
      <w:r w:rsidRPr="16969D70" w:rsidR="6C10BD32">
        <w:rPr>
          <w:rFonts w:ascii="Calibri" w:hAnsi="Calibri" w:eastAsia="Calibri" w:cs="Calibri"/>
          <w:b w:val="1"/>
          <w:bCs w:val="1"/>
          <w:noProof w:val="0"/>
          <w:sz w:val="28"/>
          <w:szCs w:val="28"/>
          <w:lang w:val="en-US"/>
        </w:rPr>
        <w:t>Integration and Configuration Based Engineering</w:t>
      </w:r>
    </w:p>
    <w:p w:rsidR="34B6AEAD" w:rsidP="34B6AEAD" w:rsidRDefault="34B6AEAD" w14:paraId="706D9C57" w14:textId="2B0D4C93">
      <w:pPr>
        <w:bidi w:val="0"/>
        <w:spacing w:before="240" w:beforeAutospacing="off" w:after="240" w:afterAutospacing="off"/>
        <w:jc w:val="center"/>
        <w:rPr>
          <w:rFonts w:ascii="Calibri" w:hAnsi="Calibri" w:eastAsia="Calibri" w:cs="Calibri"/>
          <w:noProof w:val="0"/>
          <w:sz w:val="28"/>
          <w:szCs w:val="28"/>
          <w:lang w:val="en-US"/>
        </w:rPr>
      </w:pPr>
    </w:p>
    <w:p w:rsidR="6C10BD32" w:rsidP="16969D70" w:rsidRDefault="6C10BD32" w14:paraId="54B8A9C5" w14:textId="15ACD95F">
      <w:pPr>
        <w:pStyle w:val="Heading3"/>
        <w:bidi w:val="0"/>
        <w:spacing w:before="281" w:beforeAutospacing="off" w:after="281" w:afterAutospacing="off"/>
        <w:jc w:val="left"/>
      </w:pPr>
      <w:r w:rsidRPr="16969D70" w:rsidR="6C10BD32">
        <w:rPr>
          <w:rFonts w:ascii="Calibri" w:hAnsi="Calibri" w:eastAsia="Calibri" w:cs="Calibri"/>
          <w:b w:val="1"/>
          <w:bCs w:val="1"/>
          <w:noProof w:val="0"/>
          <w:sz w:val="28"/>
          <w:szCs w:val="28"/>
          <w:lang w:val="en-US"/>
        </w:rPr>
        <w:t>Example: E-commerce Platform for a Retail Business</w:t>
      </w:r>
    </w:p>
    <w:p w:rsidR="6C10BD32" w:rsidP="16969D70" w:rsidRDefault="6C10BD32" w14:paraId="51142A89" w14:textId="031A67A4">
      <w:pPr>
        <w:bidi w:val="0"/>
        <w:spacing w:before="240" w:beforeAutospacing="off" w:after="240" w:afterAutospacing="off"/>
        <w:jc w:val="left"/>
      </w:pPr>
      <w:r w:rsidRPr="16969D70" w:rsidR="6C10BD32">
        <w:rPr>
          <w:rFonts w:ascii="Calibri" w:hAnsi="Calibri" w:eastAsia="Calibri" w:cs="Calibri"/>
          <w:noProof w:val="0"/>
          <w:sz w:val="28"/>
          <w:szCs w:val="28"/>
          <w:lang w:val="en-US"/>
        </w:rPr>
        <w:t>In this case, instead of building an entire e-commerce system from scratch, the development team will integrate and configure existing tools and services to create a customized e-commerce platform.</w:t>
      </w:r>
    </w:p>
    <w:p w:rsidR="6C10BD32" w:rsidP="16969D70" w:rsidRDefault="6C10BD32" w14:paraId="0AED08F2" w14:textId="50AE3915">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1: System Requirements and Component Selection</w:t>
      </w:r>
    </w:p>
    <w:p w:rsidR="6C10BD32" w:rsidP="16969D70" w:rsidRDefault="6C10BD32" w14:paraId="68D7D2D7" w14:textId="2CD4581D">
      <w:pPr>
        <w:pStyle w:val="ListParagraph"/>
        <w:numPr>
          <w:ilvl w:val="0"/>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Understand the e-commerce needs and select the best existing components to meet those needs.</w:t>
      </w:r>
    </w:p>
    <w:p w:rsidR="6C10BD32" w:rsidP="16969D70" w:rsidRDefault="6C10BD32" w14:paraId="113EA906" w14:textId="0C0F45F2">
      <w:pPr>
        <w:pStyle w:val="ListParagraph"/>
        <w:numPr>
          <w:ilvl w:val="0"/>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2C592D9D" w14:textId="0D6C2606">
      <w:pPr>
        <w:pStyle w:val="ListParagraph"/>
        <w:numPr>
          <w:ilvl w:val="1"/>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Meet with the business stakeholders (product managers, marketing teams, customer service) to define requirements, such as product management, order processing, payment gateways, and customer management.</w:t>
      </w:r>
    </w:p>
    <w:p w:rsidR="6C10BD32" w:rsidP="16969D70" w:rsidRDefault="6C10BD32" w14:paraId="19DD1963" w14:textId="44857219">
      <w:pPr>
        <w:pStyle w:val="ListParagraph"/>
        <w:numPr>
          <w:ilvl w:val="1"/>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Select pre-built components that can be easily integrated into the platform: </w:t>
      </w:r>
    </w:p>
    <w:p w:rsidR="6C10BD32" w:rsidP="16969D70" w:rsidRDefault="6C10BD32" w14:paraId="543A5F13" w14:textId="439295A9">
      <w:pPr>
        <w:pStyle w:val="ListParagraph"/>
        <w:numPr>
          <w:ilvl w:val="2"/>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Shopify</w:t>
      </w:r>
      <w:r w:rsidRPr="16969D70" w:rsidR="6C10BD32">
        <w:rPr>
          <w:rFonts w:ascii="Calibri" w:hAnsi="Calibri" w:eastAsia="Calibri" w:cs="Calibri"/>
          <w:noProof w:val="0"/>
          <w:sz w:val="28"/>
          <w:szCs w:val="28"/>
          <w:lang w:val="en-US"/>
        </w:rPr>
        <w:t xml:space="preserve"> for the e-commerce website and product catalog.</w:t>
      </w:r>
    </w:p>
    <w:p w:rsidR="6C10BD32" w:rsidP="16969D70" w:rsidRDefault="6C10BD32" w14:paraId="55F30FAD" w14:textId="2FF12E9C">
      <w:pPr>
        <w:pStyle w:val="ListParagraph"/>
        <w:numPr>
          <w:ilvl w:val="2"/>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Stripe</w:t>
      </w:r>
      <w:r w:rsidRPr="16969D70" w:rsidR="6C10BD32">
        <w:rPr>
          <w:rFonts w:ascii="Calibri" w:hAnsi="Calibri" w:eastAsia="Calibri" w:cs="Calibri"/>
          <w:noProof w:val="0"/>
          <w:sz w:val="28"/>
          <w:szCs w:val="28"/>
          <w:lang w:val="en-US"/>
        </w:rPr>
        <w:t xml:space="preserve"> for payment processing.</w:t>
      </w:r>
    </w:p>
    <w:p w:rsidR="6C10BD32" w:rsidP="16969D70" w:rsidRDefault="6C10BD32" w14:paraId="3E99C1EB" w14:textId="13C5BDE7">
      <w:pPr>
        <w:pStyle w:val="ListParagraph"/>
        <w:numPr>
          <w:ilvl w:val="2"/>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Mailchimp</w:t>
      </w:r>
      <w:r w:rsidRPr="16969D70" w:rsidR="6C10BD32">
        <w:rPr>
          <w:rFonts w:ascii="Calibri" w:hAnsi="Calibri" w:eastAsia="Calibri" w:cs="Calibri"/>
          <w:noProof w:val="0"/>
          <w:sz w:val="28"/>
          <w:szCs w:val="28"/>
          <w:lang w:val="en-US"/>
        </w:rPr>
        <w:t xml:space="preserve"> for email marketing and customer engagement.</w:t>
      </w:r>
    </w:p>
    <w:p w:rsidR="6C10BD32" w:rsidP="16969D70" w:rsidRDefault="6C10BD32" w14:paraId="7E39B7FC" w14:textId="0D9CF595">
      <w:pPr>
        <w:pStyle w:val="ListParagraph"/>
        <w:numPr>
          <w:ilvl w:val="2"/>
          <w:numId w:val="52"/>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HubSpot</w:t>
      </w:r>
      <w:r w:rsidRPr="16969D70" w:rsidR="6C10BD32">
        <w:rPr>
          <w:rFonts w:ascii="Calibri" w:hAnsi="Calibri" w:eastAsia="Calibri" w:cs="Calibri"/>
          <w:noProof w:val="0"/>
          <w:sz w:val="28"/>
          <w:szCs w:val="28"/>
          <w:lang w:val="en-US"/>
        </w:rPr>
        <w:t xml:space="preserve"> for customer relationship management (CRM).</w:t>
      </w:r>
    </w:p>
    <w:p w:rsidR="6C10BD32" w:rsidP="16969D70" w:rsidRDefault="6C10BD32" w14:paraId="20A5C920" w14:textId="4C8F426E">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2: Integration of Selected Components</w:t>
      </w:r>
    </w:p>
    <w:p w:rsidR="6C10BD32" w:rsidP="16969D70" w:rsidRDefault="6C10BD32" w14:paraId="7FBB1F2C" w14:textId="6C70206F">
      <w:pPr>
        <w:pStyle w:val="ListParagraph"/>
        <w:numPr>
          <w:ilvl w:val="0"/>
          <w:numId w:val="53"/>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Integrate the chosen components into a seamless system.</w:t>
      </w:r>
    </w:p>
    <w:p w:rsidR="6C10BD32" w:rsidP="16969D70" w:rsidRDefault="6C10BD32" w14:paraId="3EACAC8A" w14:textId="026006BE">
      <w:pPr>
        <w:pStyle w:val="ListParagraph"/>
        <w:numPr>
          <w:ilvl w:val="0"/>
          <w:numId w:val="53"/>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673ABF87" w14:textId="148B9781">
      <w:pPr>
        <w:pStyle w:val="ListParagraph"/>
        <w:numPr>
          <w:ilvl w:val="1"/>
          <w:numId w:val="53"/>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Develop custom APIs or middleware to connect the various tools, ensuring they work together without manual intervention.</w:t>
      </w:r>
    </w:p>
    <w:p w:rsidR="6C10BD32" w:rsidP="16969D70" w:rsidRDefault="6C10BD32" w14:paraId="684D12B6" w14:textId="078CCF61">
      <w:pPr>
        <w:pStyle w:val="ListParagraph"/>
        <w:numPr>
          <w:ilvl w:val="1"/>
          <w:numId w:val="53"/>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Example: Integrating Shopify’s inventory and order management system with Stripe’s payment system, so that when a user makes a purchase, the inventory is updated, and the payment is processed automatically.</w:t>
      </w:r>
    </w:p>
    <w:p w:rsidR="6C10BD32" w:rsidP="16969D70" w:rsidRDefault="6C10BD32" w14:paraId="316DDD47" w14:textId="6477D5C9">
      <w:pPr>
        <w:pStyle w:val="ListParagraph"/>
        <w:numPr>
          <w:ilvl w:val="1"/>
          <w:numId w:val="53"/>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Integrating HubSpot to pull customer data from Shopify, allowing the marketing team to target personalized campaigns.</w:t>
      </w:r>
    </w:p>
    <w:p w:rsidR="6C10BD32" w:rsidP="16969D70" w:rsidRDefault="6C10BD32" w14:paraId="1E2A7FD4" w14:textId="11D73AA0">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3: Configuration of Software Components</w:t>
      </w:r>
    </w:p>
    <w:p w:rsidR="6C10BD32" w:rsidP="16969D70" w:rsidRDefault="6C10BD32" w14:paraId="652A9390" w14:textId="3FE2E190">
      <w:pPr>
        <w:pStyle w:val="ListParagraph"/>
        <w:numPr>
          <w:ilvl w:val="0"/>
          <w:numId w:val="54"/>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Customize each component to fit the business needs.</w:t>
      </w:r>
    </w:p>
    <w:p w:rsidR="6C10BD32" w:rsidP="16969D70" w:rsidRDefault="6C10BD32" w14:paraId="045655D8" w14:textId="2DF327A7">
      <w:pPr>
        <w:pStyle w:val="ListParagraph"/>
        <w:numPr>
          <w:ilvl w:val="0"/>
          <w:numId w:val="54"/>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7DC9B6E6" w14:textId="48E3B973">
      <w:pPr>
        <w:pStyle w:val="ListParagraph"/>
        <w:numPr>
          <w:ilvl w:val="1"/>
          <w:numId w:val="54"/>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Configure the tools to match the retailer's branding, business logic, and workflow.</w:t>
      </w:r>
    </w:p>
    <w:p w:rsidR="6C10BD32" w:rsidP="16969D70" w:rsidRDefault="6C10BD32" w14:paraId="531BC956" w14:textId="65106DD0">
      <w:pPr>
        <w:pStyle w:val="ListParagraph"/>
        <w:numPr>
          <w:ilvl w:val="1"/>
          <w:numId w:val="54"/>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Example: Customizing Shopify’s product pages with the company’s branding, setting up specific discount rules for Stripe payment processing, and configuring Mailchimp to send welcome emails to customers who make their first purchase.</w:t>
      </w:r>
    </w:p>
    <w:p w:rsidR="6C10BD32" w:rsidP="16969D70" w:rsidRDefault="6C10BD32" w14:paraId="44FAA220" w14:textId="6E918A95">
      <w:pPr>
        <w:pStyle w:val="ListParagraph"/>
        <w:numPr>
          <w:ilvl w:val="1"/>
          <w:numId w:val="54"/>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Adjust HubSpot to track customer activity and sales history, allowing the marketing team to send targeted emails or promotions.</w:t>
      </w:r>
    </w:p>
    <w:p w:rsidR="6C10BD32" w:rsidP="16969D70" w:rsidRDefault="6C10BD32" w14:paraId="7149A0FE" w14:textId="4C503FD5">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4: Testing and Validation</w:t>
      </w:r>
    </w:p>
    <w:p w:rsidR="6C10BD32" w:rsidP="16969D70" w:rsidRDefault="6C10BD32" w14:paraId="2E14ACF1" w14:textId="672AA00E">
      <w:pPr>
        <w:pStyle w:val="ListParagraph"/>
        <w:numPr>
          <w:ilvl w:val="0"/>
          <w:numId w:val="55"/>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Test the integrated e-commerce system to ensure everything functions as expected.</w:t>
      </w:r>
    </w:p>
    <w:p w:rsidR="6C10BD32" w:rsidP="16969D70" w:rsidRDefault="6C10BD32" w14:paraId="04E9DEC5" w14:textId="4B2EA629">
      <w:pPr>
        <w:pStyle w:val="ListParagraph"/>
        <w:numPr>
          <w:ilvl w:val="0"/>
          <w:numId w:val="55"/>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007684E2" w14:textId="5939340B">
      <w:pPr>
        <w:pStyle w:val="ListParagraph"/>
        <w:numPr>
          <w:ilvl w:val="1"/>
          <w:numId w:val="55"/>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Perform integration tests to verify that the components are working together smoothly. Test payment processing, inventory management, and email notifications.</w:t>
      </w:r>
    </w:p>
    <w:p w:rsidR="6C10BD32" w:rsidP="16969D70" w:rsidRDefault="6C10BD32" w14:paraId="4F13FA5D" w14:textId="6819F156">
      <w:pPr>
        <w:pStyle w:val="ListParagraph"/>
        <w:numPr>
          <w:ilvl w:val="1"/>
          <w:numId w:val="55"/>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Example: Ensure that when a user completes a purchase on Shopify, their information is correctly passed to HubSpot and a receipt is sent through Mailchimp’s email system.</w:t>
      </w:r>
    </w:p>
    <w:p w:rsidR="6C10BD32" w:rsidP="16969D70" w:rsidRDefault="6C10BD32" w14:paraId="25DD11C1" w14:textId="581175BC">
      <w:pPr>
        <w:pStyle w:val="ListParagraph"/>
        <w:numPr>
          <w:ilvl w:val="1"/>
          <w:numId w:val="55"/>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Test the entire workflow, from browsing products, checking out, making payments via Stripe, and confirming the order in the customer’s email inbox.</w:t>
      </w:r>
    </w:p>
    <w:p w:rsidR="6C10BD32" w:rsidP="16969D70" w:rsidRDefault="6C10BD32" w14:paraId="7DA99F9F" w14:textId="716B6DF0">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5: Deployment</w:t>
      </w:r>
    </w:p>
    <w:p w:rsidR="6C10BD32" w:rsidP="16969D70" w:rsidRDefault="6C10BD32" w14:paraId="7A07AF7E" w14:textId="75304072">
      <w:pPr>
        <w:pStyle w:val="ListParagraph"/>
        <w:numPr>
          <w:ilvl w:val="0"/>
          <w:numId w:val="56"/>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Deploy the integrated system to the production environment for real-world use.</w:t>
      </w:r>
    </w:p>
    <w:p w:rsidR="6C10BD32" w:rsidP="16969D70" w:rsidRDefault="6C10BD32" w14:paraId="18B85457" w14:textId="5FF938FB">
      <w:pPr>
        <w:pStyle w:val="ListParagraph"/>
        <w:numPr>
          <w:ilvl w:val="0"/>
          <w:numId w:val="56"/>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302A8E45" w14:textId="13D389DE">
      <w:pPr>
        <w:pStyle w:val="ListParagraph"/>
        <w:numPr>
          <w:ilvl w:val="1"/>
          <w:numId w:val="56"/>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Launch the fully integrated e-commerce platform to the public.</w:t>
      </w:r>
    </w:p>
    <w:p w:rsidR="6C10BD32" w:rsidP="16969D70" w:rsidRDefault="6C10BD32" w14:paraId="3C161A38" w14:textId="3505A132">
      <w:pPr>
        <w:pStyle w:val="ListParagraph"/>
        <w:numPr>
          <w:ilvl w:val="1"/>
          <w:numId w:val="56"/>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Example: Make the e-commerce website live, ensuring that the Shopify store is operational, Stripe is accepting payments, and the email marketing system (Mailchimp) is set up for customer engagement.</w:t>
      </w:r>
    </w:p>
    <w:p w:rsidR="6C10BD32" w:rsidP="16969D70" w:rsidRDefault="6C10BD32" w14:paraId="1F0796F3" w14:textId="542CF7D4">
      <w:pPr>
        <w:pStyle w:val="Heading4"/>
        <w:bidi w:val="0"/>
        <w:spacing w:before="319" w:beforeAutospacing="off" w:after="319" w:afterAutospacing="off"/>
        <w:jc w:val="left"/>
      </w:pPr>
      <w:r w:rsidRPr="16969D70" w:rsidR="6C10BD32">
        <w:rPr>
          <w:rFonts w:ascii="Calibri" w:hAnsi="Calibri" w:eastAsia="Calibri" w:cs="Calibri"/>
          <w:b w:val="1"/>
          <w:bCs w:val="1"/>
          <w:noProof w:val="0"/>
          <w:sz w:val="24"/>
          <w:szCs w:val="24"/>
          <w:lang w:val="en-US"/>
        </w:rPr>
        <w:t>Step 6: Ongoing Maintenance and Updates</w:t>
      </w:r>
    </w:p>
    <w:p w:rsidR="6C10BD32" w:rsidP="16969D70" w:rsidRDefault="6C10BD32" w14:paraId="62398092" w14:textId="5DABC80F">
      <w:pPr>
        <w:pStyle w:val="ListParagraph"/>
        <w:numPr>
          <w:ilvl w:val="0"/>
          <w:numId w:val="57"/>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Objective</w:t>
      </w:r>
      <w:r w:rsidRPr="16969D70" w:rsidR="6C10BD32">
        <w:rPr>
          <w:rFonts w:ascii="Calibri" w:hAnsi="Calibri" w:eastAsia="Calibri" w:cs="Calibri"/>
          <w:noProof w:val="0"/>
          <w:sz w:val="28"/>
          <w:szCs w:val="28"/>
          <w:lang w:val="en-US"/>
        </w:rPr>
        <w:t>: Maintain the system and implement future updates or improvements.</w:t>
      </w:r>
    </w:p>
    <w:p w:rsidR="6C10BD32" w:rsidP="16969D70" w:rsidRDefault="6C10BD32" w14:paraId="6C4E99A4" w14:textId="3F9697AB">
      <w:pPr>
        <w:pStyle w:val="ListParagraph"/>
        <w:numPr>
          <w:ilvl w:val="0"/>
          <w:numId w:val="57"/>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 xml:space="preserve">Activities: </w:t>
      </w:r>
    </w:p>
    <w:p w:rsidR="6C10BD32" w:rsidP="16969D70" w:rsidRDefault="6C10BD32" w14:paraId="6714E6E9" w14:textId="04B1CC2A">
      <w:pPr>
        <w:pStyle w:val="ListParagraph"/>
        <w:numPr>
          <w:ilvl w:val="1"/>
          <w:numId w:val="57"/>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Monitor the system for issues, performance optimization, and new features.</w:t>
      </w:r>
    </w:p>
    <w:p w:rsidR="6C10BD32" w:rsidP="16969D70" w:rsidRDefault="6C10BD32" w14:paraId="3F019259" w14:textId="3034B63A">
      <w:pPr>
        <w:pStyle w:val="ListParagraph"/>
        <w:numPr>
          <w:ilvl w:val="1"/>
          <w:numId w:val="57"/>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Regularly update and maintain the integrated components, such as upgrading the Shopify platform, ensuring Stripe supports the latest payment methods, and adding new features to HubSpot.</w:t>
      </w:r>
    </w:p>
    <w:p w:rsidR="6C10BD32" w:rsidP="16969D70" w:rsidRDefault="6C10BD32" w14:paraId="6FD2E0BE" w14:textId="22138D82">
      <w:pPr>
        <w:pStyle w:val="ListParagraph"/>
        <w:numPr>
          <w:ilvl w:val="1"/>
          <w:numId w:val="57"/>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noProof w:val="0"/>
          <w:sz w:val="28"/>
          <w:szCs w:val="28"/>
          <w:lang w:val="en-US"/>
        </w:rPr>
        <w:t>Example: After a new marketing campaign, update Mailchimp templates, integrate with newly launched products in Shopify, or optimize the payment process based on customer feedback.</w:t>
      </w:r>
    </w:p>
    <w:p w:rsidR="16969D70" w:rsidP="16969D70" w:rsidRDefault="16969D70" w14:paraId="2C1EB341" w14:textId="5E38F4A0">
      <w:pPr>
        <w:bidi w:val="0"/>
        <w:jc w:val="left"/>
      </w:pPr>
    </w:p>
    <w:p w:rsidR="6C10BD32" w:rsidP="16969D70" w:rsidRDefault="6C10BD32" w14:paraId="1A74F499" w14:textId="53F26ED2">
      <w:pPr>
        <w:bidi w:val="0"/>
        <w:spacing w:before="240" w:beforeAutospacing="off" w:after="240" w:afterAutospacing="off"/>
        <w:jc w:val="left"/>
      </w:pPr>
      <w:r w:rsidRPr="16969D70" w:rsidR="6C10BD32">
        <w:rPr>
          <w:rFonts w:ascii="Calibri" w:hAnsi="Calibri" w:eastAsia="Calibri" w:cs="Calibri"/>
          <w:b w:val="1"/>
          <w:bCs w:val="1"/>
          <w:noProof w:val="0"/>
          <w:sz w:val="28"/>
          <w:szCs w:val="28"/>
          <w:lang w:val="en-US"/>
        </w:rPr>
        <w:t>Key Characteristics of this Integration and Configuration Model:</w:t>
      </w:r>
    </w:p>
    <w:p w:rsidR="6C10BD32" w:rsidP="16969D70" w:rsidRDefault="6C10BD32" w14:paraId="33679351" w14:textId="3F2B3CEE">
      <w:pPr>
        <w:pStyle w:val="ListParagraph"/>
        <w:numPr>
          <w:ilvl w:val="0"/>
          <w:numId w:val="58"/>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Leveraging Pre-built Solutions</w:t>
      </w:r>
      <w:r w:rsidRPr="16969D70" w:rsidR="6C10BD32">
        <w:rPr>
          <w:rFonts w:ascii="Calibri" w:hAnsi="Calibri" w:eastAsia="Calibri" w:cs="Calibri"/>
          <w:noProof w:val="0"/>
          <w:sz w:val="28"/>
          <w:szCs w:val="28"/>
          <w:lang w:val="en-US"/>
        </w:rPr>
        <w:t>: Instead of building everything from scratch, existing solutions like Shopify, Stripe, Mailchimp, and HubSpot are integrated and configured.</w:t>
      </w:r>
    </w:p>
    <w:p w:rsidR="6C10BD32" w:rsidP="16969D70" w:rsidRDefault="6C10BD32" w14:paraId="71CC26D5" w14:textId="72363FBF">
      <w:pPr>
        <w:pStyle w:val="ListParagraph"/>
        <w:numPr>
          <w:ilvl w:val="0"/>
          <w:numId w:val="58"/>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Quick Time-to-Market</w:t>
      </w:r>
      <w:r w:rsidRPr="16969D70" w:rsidR="6C10BD32">
        <w:rPr>
          <w:rFonts w:ascii="Calibri" w:hAnsi="Calibri" w:eastAsia="Calibri" w:cs="Calibri"/>
          <w:noProof w:val="0"/>
          <w:sz w:val="28"/>
          <w:szCs w:val="28"/>
          <w:lang w:val="en-US"/>
        </w:rPr>
        <w:t>: Since the components are already built and just need to be connected and customized, the project can be delivered faster than starting from the ground up.</w:t>
      </w:r>
    </w:p>
    <w:p w:rsidR="6C10BD32" w:rsidP="16969D70" w:rsidRDefault="6C10BD32" w14:paraId="0C7EF7A2" w14:textId="0E715BA2">
      <w:pPr>
        <w:pStyle w:val="ListParagraph"/>
        <w:numPr>
          <w:ilvl w:val="0"/>
          <w:numId w:val="58"/>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Customization for Specific Needs</w:t>
      </w:r>
      <w:r w:rsidRPr="16969D70" w:rsidR="6C10BD32">
        <w:rPr>
          <w:rFonts w:ascii="Calibri" w:hAnsi="Calibri" w:eastAsia="Calibri" w:cs="Calibri"/>
          <w:noProof w:val="0"/>
          <w:sz w:val="28"/>
          <w:szCs w:val="28"/>
          <w:lang w:val="en-US"/>
        </w:rPr>
        <w:t>: The platform is tailored through configuration, ensuring it meets the specific business requirements.</w:t>
      </w:r>
    </w:p>
    <w:p w:rsidR="6C10BD32" w:rsidP="16969D70" w:rsidRDefault="6C10BD32" w14:paraId="201A15C7" w14:textId="016DB38D">
      <w:pPr>
        <w:pStyle w:val="ListParagraph"/>
        <w:numPr>
          <w:ilvl w:val="0"/>
          <w:numId w:val="58"/>
        </w:numPr>
        <w:bidi w:val="0"/>
        <w:spacing w:before="0" w:beforeAutospacing="off" w:after="0" w:afterAutospacing="off"/>
        <w:jc w:val="left"/>
        <w:rPr>
          <w:rFonts w:ascii="Calibri" w:hAnsi="Calibri" w:eastAsia="Calibri" w:cs="Calibri"/>
          <w:noProof w:val="0"/>
          <w:sz w:val="28"/>
          <w:szCs w:val="28"/>
          <w:lang w:val="en-US"/>
        </w:rPr>
      </w:pPr>
      <w:r w:rsidRPr="16969D70" w:rsidR="6C10BD32">
        <w:rPr>
          <w:rFonts w:ascii="Calibri" w:hAnsi="Calibri" w:eastAsia="Calibri" w:cs="Calibri"/>
          <w:b w:val="1"/>
          <w:bCs w:val="1"/>
          <w:noProof w:val="0"/>
          <w:sz w:val="28"/>
          <w:szCs w:val="28"/>
          <w:lang w:val="en-US"/>
        </w:rPr>
        <w:t>Focus on Seamless Integration</w:t>
      </w:r>
      <w:r w:rsidRPr="16969D70" w:rsidR="6C10BD32">
        <w:rPr>
          <w:rFonts w:ascii="Calibri" w:hAnsi="Calibri" w:eastAsia="Calibri" w:cs="Calibri"/>
          <w:noProof w:val="0"/>
          <w:sz w:val="28"/>
          <w:szCs w:val="28"/>
          <w:lang w:val="en-US"/>
        </w:rPr>
        <w:t>: The core work involves ensuring all the selected tools work together, often involving API integration or middleware solutions.</w:t>
      </w:r>
    </w:p>
    <w:p w:rsidR="16969D70" w:rsidP="16969D70" w:rsidRDefault="16969D70" w14:paraId="5A0F66E1" w14:textId="6312ED71">
      <w:pPr>
        <w:bidi w:val="0"/>
        <w:jc w:val="left"/>
      </w:pPr>
    </w:p>
    <w:p w:rsidR="6C10BD32" w:rsidP="16969D70" w:rsidRDefault="6C10BD32" w14:paraId="770F0CAD" w14:textId="5B23CDB3">
      <w:pPr>
        <w:bidi w:val="0"/>
        <w:spacing w:before="240" w:beforeAutospacing="off" w:after="240" w:afterAutospacing="off"/>
        <w:jc w:val="left"/>
      </w:pPr>
      <w:r w:rsidRPr="16969D70" w:rsidR="6C10BD32">
        <w:rPr>
          <w:rFonts w:ascii="Calibri" w:hAnsi="Calibri" w:eastAsia="Calibri" w:cs="Calibri"/>
          <w:noProof w:val="0"/>
          <w:sz w:val="28"/>
          <w:szCs w:val="28"/>
          <w:lang w:val="en-US"/>
        </w:rPr>
        <w:t>This model is ideal for businesses that want to quickly launch a system without reinventing the wheel, using trusted, proven tools and configuring them to meet their unique needs.</w:t>
      </w:r>
    </w:p>
    <w:sectPr w:rsidRPr="006305DD" w:rsidR="461F84F1">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43FE" w:rsidP="0096222C" w:rsidRDefault="002243FE" w14:paraId="429213E5" w14:textId="77777777">
      <w:pPr>
        <w:spacing w:after="0" w:line="240" w:lineRule="auto"/>
      </w:pPr>
      <w:r>
        <w:separator/>
      </w:r>
    </w:p>
  </w:endnote>
  <w:endnote w:type="continuationSeparator" w:id="0">
    <w:p w:rsidR="002243FE" w:rsidP="0096222C" w:rsidRDefault="002243FE" w14:paraId="4333E6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f-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6185992"/>
      <w:docPartObj>
        <w:docPartGallery w:val="Page Numbers (Bottom of Page)"/>
        <w:docPartUnique/>
      </w:docPartObj>
    </w:sdtPr>
    <w:sdtEndPr/>
    <w:sdtContent>
      <w:sdt>
        <w:sdtPr>
          <w:id w:val="-1769616900"/>
          <w:docPartObj>
            <w:docPartGallery w:val="Page Numbers (Top of Page)"/>
            <w:docPartUnique/>
          </w:docPartObj>
        </w:sdtPr>
        <w:sdtEndPr/>
        <w:sdtContent>
          <w:p w:rsidR="0096222C" w:rsidRDefault="0096222C" w14:paraId="4D00A0A1" w14:textId="432A6F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96222C" w:rsidRDefault="0096222C" w14:paraId="73FD046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43FE" w:rsidP="0096222C" w:rsidRDefault="002243FE" w14:paraId="2E4D0EEA" w14:textId="77777777">
      <w:pPr>
        <w:spacing w:after="0" w:line="240" w:lineRule="auto"/>
      </w:pPr>
      <w:r>
        <w:separator/>
      </w:r>
    </w:p>
  </w:footnote>
  <w:footnote w:type="continuationSeparator" w:id="0">
    <w:p w:rsidR="002243FE" w:rsidP="0096222C" w:rsidRDefault="002243FE" w14:paraId="43814C0B"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o43CI6mx" int2:invalidationBookmarkName="" int2:hashCode="UuqGp3A4JmrwLm" int2:id="h2Vi647Y">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57">
    <w:nsid w:val="6c658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997d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a998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1c3d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803a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d943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cbb2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5e9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8494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e534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886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6b22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ca7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c6f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eeb1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70e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420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c93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b683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afc8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d1c4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10d0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ee3e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46e0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e78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40e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a6ab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dcd0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6db5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6fe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4d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605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dbe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31f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36e1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7be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745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24b7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830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58be8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9c2ab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576f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318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447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e36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b3d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b5b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7ee1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f8d3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1e9b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b98ac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0ffb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9002EF"/>
    <w:multiLevelType w:val="hybridMultilevel"/>
    <w:tmpl w:val="02EEBB12"/>
    <w:lvl w:ilvl="0" w:tplc="343E7ABC">
      <w:start w:val="1"/>
      <w:numFmt w:val="decimal"/>
      <w:lvlText w:val="%1."/>
      <w:lvlJc w:val="left"/>
      <w:pPr>
        <w:ind w:left="720" w:hanging="360"/>
      </w:pPr>
    </w:lvl>
    <w:lvl w:ilvl="1" w:tplc="E9282EBA">
      <w:start w:val="1"/>
      <w:numFmt w:val="lowerLetter"/>
      <w:lvlText w:val="%2."/>
      <w:lvlJc w:val="left"/>
      <w:pPr>
        <w:ind w:left="1440" w:hanging="360"/>
      </w:pPr>
    </w:lvl>
    <w:lvl w:ilvl="2" w:tplc="12CEC324">
      <w:start w:val="1"/>
      <w:numFmt w:val="lowerRoman"/>
      <w:lvlText w:val="%3."/>
      <w:lvlJc w:val="right"/>
      <w:pPr>
        <w:ind w:left="2160" w:hanging="180"/>
      </w:pPr>
    </w:lvl>
    <w:lvl w:ilvl="3" w:tplc="C7688E6C">
      <w:start w:val="1"/>
      <w:numFmt w:val="decimal"/>
      <w:lvlText w:val="%4."/>
      <w:lvlJc w:val="left"/>
      <w:pPr>
        <w:ind w:left="2880" w:hanging="360"/>
      </w:pPr>
    </w:lvl>
    <w:lvl w:ilvl="4" w:tplc="5E5C6358">
      <w:start w:val="1"/>
      <w:numFmt w:val="lowerLetter"/>
      <w:lvlText w:val="%5."/>
      <w:lvlJc w:val="left"/>
      <w:pPr>
        <w:ind w:left="3600" w:hanging="360"/>
      </w:pPr>
    </w:lvl>
    <w:lvl w:ilvl="5" w:tplc="BB8A37DE">
      <w:start w:val="1"/>
      <w:numFmt w:val="lowerRoman"/>
      <w:lvlText w:val="%6."/>
      <w:lvlJc w:val="right"/>
      <w:pPr>
        <w:ind w:left="4320" w:hanging="180"/>
      </w:pPr>
    </w:lvl>
    <w:lvl w:ilvl="6" w:tplc="91A601E6">
      <w:start w:val="1"/>
      <w:numFmt w:val="decimal"/>
      <w:lvlText w:val="%7."/>
      <w:lvlJc w:val="left"/>
      <w:pPr>
        <w:ind w:left="5040" w:hanging="360"/>
      </w:pPr>
    </w:lvl>
    <w:lvl w:ilvl="7" w:tplc="184C60A0">
      <w:start w:val="1"/>
      <w:numFmt w:val="lowerLetter"/>
      <w:lvlText w:val="%8."/>
      <w:lvlJc w:val="left"/>
      <w:pPr>
        <w:ind w:left="5760" w:hanging="360"/>
      </w:pPr>
    </w:lvl>
    <w:lvl w:ilvl="8" w:tplc="584CDD62">
      <w:start w:val="1"/>
      <w:numFmt w:val="lowerRoman"/>
      <w:lvlText w:val="%9."/>
      <w:lvlJc w:val="right"/>
      <w:pPr>
        <w:ind w:left="6480" w:hanging="180"/>
      </w:pPr>
    </w:lvl>
  </w:abstractNum>
  <w:abstractNum w:abstractNumId="1" w15:restartNumberingAfterBreak="0">
    <w:nsid w:val="1F898237"/>
    <w:multiLevelType w:val="hybridMultilevel"/>
    <w:tmpl w:val="F2CE8CC2"/>
    <w:lvl w:ilvl="0" w:tplc="740A066E">
      <w:start w:val="1"/>
      <w:numFmt w:val="decimal"/>
      <w:lvlText w:val="%1."/>
      <w:lvlJc w:val="left"/>
      <w:pPr>
        <w:ind w:left="720" w:hanging="360"/>
      </w:pPr>
    </w:lvl>
    <w:lvl w:ilvl="1" w:tplc="1A4AF930">
      <w:start w:val="1"/>
      <w:numFmt w:val="lowerLetter"/>
      <w:lvlText w:val="%2."/>
      <w:lvlJc w:val="left"/>
      <w:pPr>
        <w:ind w:left="1440" w:hanging="360"/>
      </w:pPr>
    </w:lvl>
    <w:lvl w:ilvl="2" w:tplc="4C920AC6">
      <w:start w:val="1"/>
      <w:numFmt w:val="lowerRoman"/>
      <w:lvlText w:val="%3."/>
      <w:lvlJc w:val="right"/>
      <w:pPr>
        <w:ind w:left="2160" w:hanging="180"/>
      </w:pPr>
    </w:lvl>
    <w:lvl w:ilvl="3" w:tplc="C7E65FF6">
      <w:start w:val="1"/>
      <w:numFmt w:val="decimal"/>
      <w:lvlText w:val="%4."/>
      <w:lvlJc w:val="left"/>
      <w:pPr>
        <w:ind w:left="2880" w:hanging="360"/>
      </w:pPr>
    </w:lvl>
    <w:lvl w:ilvl="4" w:tplc="DEC606A0">
      <w:start w:val="1"/>
      <w:numFmt w:val="lowerLetter"/>
      <w:lvlText w:val="%5."/>
      <w:lvlJc w:val="left"/>
      <w:pPr>
        <w:ind w:left="3600" w:hanging="360"/>
      </w:pPr>
    </w:lvl>
    <w:lvl w:ilvl="5" w:tplc="9BDA9F6E">
      <w:start w:val="1"/>
      <w:numFmt w:val="lowerRoman"/>
      <w:lvlText w:val="%6."/>
      <w:lvlJc w:val="right"/>
      <w:pPr>
        <w:ind w:left="4320" w:hanging="180"/>
      </w:pPr>
    </w:lvl>
    <w:lvl w:ilvl="6" w:tplc="D2049C38">
      <w:start w:val="1"/>
      <w:numFmt w:val="decimal"/>
      <w:lvlText w:val="%7."/>
      <w:lvlJc w:val="left"/>
      <w:pPr>
        <w:ind w:left="5040" w:hanging="360"/>
      </w:pPr>
    </w:lvl>
    <w:lvl w:ilvl="7" w:tplc="8BF6E146">
      <w:start w:val="1"/>
      <w:numFmt w:val="lowerLetter"/>
      <w:lvlText w:val="%8."/>
      <w:lvlJc w:val="left"/>
      <w:pPr>
        <w:ind w:left="5760" w:hanging="360"/>
      </w:pPr>
    </w:lvl>
    <w:lvl w:ilvl="8" w:tplc="FB4898E0">
      <w:start w:val="1"/>
      <w:numFmt w:val="lowerRoman"/>
      <w:lvlText w:val="%9."/>
      <w:lvlJc w:val="right"/>
      <w:pPr>
        <w:ind w:left="6480" w:hanging="180"/>
      </w:pPr>
    </w:lvl>
  </w:abstractNum>
  <w:abstractNum w:abstractNumId="2" w15:restartNumberingAfterBreak="0">
    <w:nsid w:val="228881A8"/>
    <w:multiLevelType w:val="hybridMultilevel"/>
    <w:tmpl w:val="C6B48CD4"/>
    <w:lvl w:ilvl="0" w:tplc="317CAED4">
      <w:start w:val="1"/>
      <w:numFmt w:val="upperLetter"/>
      <w:lvlText w:val="%1."/>
      <w:lvlJc w:val="left"/>
      <w:pPr>
        <w:ind w:left="720" w:hanging="360"/>
      </w:pPr>
    </w:lvl>
    <w:lvl w:ilvl="1" w:tplc="A552C228">
      <w:start w:val="1"/>
      <w:numFmt w:val="lowerLetter"/>
      <w:lvlText w:val="%2."/>
      <w:lvlJc w:val="left"/>
      <w:pPr>
        <w:ind w:left="1440" w:hanging="360"/>
      </w:pPr>
    </w:lvl>
    <w:lvl w:ilvl="2" w:tplc="0184739C">
      <w:start w:val="1"/>
      <w:numFmt w:val="lowerRoman"/>
      <w:lvlText w:val="%3."/>
      <w:lvlJc w:val="right"/>
      <w:pPr>
        <w:ind w:left="2160" w:hanging="180"/>
      </w:pPr>
    </w:lvl>
    <w:lvl w:ilvl="3" w:tplc="824C2916">
      <w:start w:val="1"/>
      <w:numFmt w:val="decimal"/>
      <w:lvlText w:val="%4."/>
      <w:lvlJc w:val="left"/>
      <w:pPr>
        <w:ind w:left="2880" w:hanging="360"/>
      </w:pPr>
    </w:lvl>
    <w:lvl w:ilvl="4" w:tplc="B0A8A23C">
      <w:start w:val="1"/>
      <w:numFmt w:val="lowerLetter"/>
      <w:lvlText w:val="%5."/>
      <w:lvlJc w:val="left"/>
      <w:pPr>
        <w:ind w:left="3600" w:hanging="360"/>
      </w:pPr>
    </w:lvl>
    <w:lvl w:ilvl="5" w:tplc="6CC099C6">
      <w:start w:val="1"/>
      <w:numFmt w:val="lowerRoman"/>
      <w:lvlText w:val="%6."/>
      <w:lvlJc w:val="right"/>
      <w:pPr>
        <w:ind w:left="4320" w:hanging="180"/>
      </w:pPr>
    </w:lvl>
    <w:lvl w:ilvl="6" w:tplc="D5129FB8">
      <w:start w:val="1"/>
      <w:numFmt w:val="decimal"/>
      <w:lvlText w:val="%7."/>
      <w:lvlJc w:val="left"/>
      <w:pPr>
        <w:ind w:left="5040" w:hanging="360"/>
      </w:pPr>
    </w:lvl>
    <w:lvl w:ilvl="7" w:tplc="C5282A16">
      <w:start w:val="1"/>
      <w:numFmt w:val="lowerLetter"/>
      <w:lvlText w:val="%8."/>
      <w:lvlJc w:val="left"/>
      <w:pPr>
        <w:ind w:left="5760" w:hanging="360"/>
      </w:pPr>
    </w:lvl>
    <w:lvl w:ilvl="8" w:tplc="EB8C0CD0">
      <w:start w:val="1"/>
      <w:numFmt w:val="lowerRoman"/>
      <w:lvlText w:val="%9."/>
      <w:lvlJc w:val="right"/>
      <w:pPr>
        <w:ind w:left="6480" w:hanging="180"/>
      </w:pPr>
    </w:lvl>
  </w:abstractNum>
  <w:abstractNum w:abstractNumId="3" w15:restartNumberingAfterBreak="0">
    <w:nsid w:val="3EF44C7B"/>
    <w:multiLevelType w:val="hybridMultilevel"/>
    <w:tmpl w:val="F9189FB2"/>
    <w:lvl w:ilvl="0" w:tplc="06068344">
      <w:start w:val="1"/>
      <w:numFmt w:val="lowerLetter"/>
      <w:lvlText w:val="%1."/>
      <w:lvlJc w:val="left"/>
      <w:pPr>
        <w:ind w:left="720" w:hanging="360"/>
      </w:pPr>
    </w:lvl>
    <w:lvl w:ilvl="1" w:tplc="3E72148E">
      <w:start w:val="1"/>
      <w:numFmt w:val="lowerLetter"/>
      <w:lvlText w:val="%2."/>
      <w:lvlJc w:val="left"/>
      <w:pPr>
        <w:ind w:left="1440" w:hanging="360"/>
      </w:pPr>
    </w:lvl>
    <w:lvl w:ilvl="2" w:tplc="EC982354">
      <w:start w:val="1"/>
      <w:numFmt w:val="lowerRoman"/>
      <w:lvlText w:val="%3."/>
      <w:lvlJc w:val="right"/>
      <w:pPr>
        <w:ind w:left="2160" w:hanging="180"/>
      </w:pPr>
    </w:lvl>
    <w:lvl w:ilvl="3" w:tplc="91F29AE0">
      <w:start w:val="1"/>
      <w:numFmt w:val="decimal"/>
      <w:lvlText w:val="%4."/>
      <w:lvlJc w:val="left"/>
      <w:pPr>
        <w:ind w:left="2880" w:hanging="360"/>
      </w:pPr>
    </w:lvl>
    <w:lvl w:ilvl="4" w:tplc="1BC22C04">
      <w:start w:val="1"/>
      <w:numFmt w:val="lowerLetter"/>
      <w:lvlText w:val="%5."/>
      <w:lvlJc w:val="left"/>
      <w:pPr>
        <w:ind w:left="3600" w:hanging="360"/>
      </w:pPr>
    </w:lvl>
    <w:lvl w:ilvl="5" w:tplc="FC0863C0">
      <w:start w:val="1"/>
      <w:numFmt w:val="lowerRoman"/>
      <w:lvlText w:val="%6."/>
      <w:lvlJc w:val="right"/>
      <w:pPr>
        <w:ind w:left="4320" w:hanging="180"/>
      </w:pPr>
    </w:lvl>
    <w:lvl w:ilvl="6" w:tplc="1EA28ACA">
      <w:start w:val="1"/>
      <w:numFmt w:val="decimal"/>
      <w:lvlText w:val="%7."/>
      <w:lvlJc w:val="left"/>
      <w:pPr>
        <w:ind w:left="5040" w:hanging="360"/>
      </w:pPr>
    </w:lvl>
    <w:lvl w:ilvl="7" w:tplc="FC8636A8">
      <w:start w:val="1"/>
      <w:numFmt w:val="lowerLetter"/>
      <w:lvlText w:val="%8."/>
      <w:lvlJc w:val="left"/>
      <w:pPr>
        <w:ind w:left="5760" w:hanging="360"/>
      </w:pPr>
    </w:lvl>
    <w:lvl w:ilvl="8" w:tplc="256C1068">
      <w:start w:val="1"/>
      <w:numFmt w:val="lowerRoman"/>
      <w:lvlText w:val="%9."/>
      <w:lvlJc w:val="right"/>
      <w:pPr>
        <w:ind w:left="6480" w:hanging="180"/>
      </w:pPr>
    </w:lvl>
  </w:abstractNum>
  <w:abstractNum w:abstractNumId="4" w15:restartNumberingAfterBreak="0">
    <w:nsid w:val="6752739E"/>
    <w:multiLevelType w:val="hybridMultilevel"/>
    <w:tmpl w:val="9014F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4ABA52"/>
    <w:multiLevelType w:val="hybridMultilevel"/>
    <w:tmpl w:val="F9189FB2"/>
    <w:lvl w:ilvl="0" w:tplc="06068344">
      <w:start w:val="1"/>
      <w:numFmt w:val="lowerLetter"/>
      <w:lvlText w:val="%1."/>
      <w:lvlJc w:val="left"/>
      <w:pPr>
        <w:ind w:left="720" w:hanging="360"/>
      </w:pPr>
    </w:lvl>
    <w:lvl w:ilvl="1" w:tplc="3E72148E">
      <w:start w:val="1"/>
      <w:numFmt w:val="lowerLetter"/>
      <w:lvlText w:val="%2."/>
      <w:lvlJc w:val="left"/>
      <w:pPr>
        <w:ind w:left="1440" w:hanging="360"/>
      </w:pPr>
    </w:lvl>
    <w:lvl w:ilvl="2" w:tplc="EC982354">
      <w:start w:val="1"/>
      <w:numFmt w:val="lowerRoman"/>
      <w:lvlText w:val="%3."/>
      <w:lvlJc w:val="right"/>
      <w:pPr>
        <w:ind w:left="2160" w:hanging="180"/>
      </w:pPr>
    </w:lvl>
    <w:lvl w:ilvl="3" w:tplc="91F29AE0">
      <w:start w:val="1"/>
      <w:numFmt w:val="decimal"/>
      <w:lvlText w:val="%4."/>
      <w:lvlJc w:val="left"/>
      <w:pPr>
        <w:ind w:left="2880" w:hanging="360"/>
      </w:pPr>
    </w:lvl>
    <w:lvl w:ilvl="4" w:tplc="1BC22C04">
      <w:start w:val="1"/>
      <w:numFmt w:val="lowerLetter"/>
      <w:lvlText w:val="%5."/>
      <w:lvlJc w:val="left"/>
      <w:pPr>
        <w:ind w:left="3600" w:hanging="360"/>
      </w:pPr>
    </w:lvl>
    <w:lvl w:ilvl="5" w:tplc="FC0863C0">
      <w:start w:val="1"/>
      <w:numFmt w:val="lowerRoman"/>
      <w:lvlText w:val="%6."/>
      <w:lvlJc w:val="right"/>
      <w:pPr>
        <w:ind w:left="4320" w:hanging="180"/>
      </w:pPr>
    </w:lvl>
    <w:lvl w:ilvl="6" w:tplc="1EA28ACA">
      <w:start w:val="1"/>
      <w:numFmt w:val="decimal"/>
      <w:lvlText w:val="%7."/>
      <w:lvlJc w:val="left"/>
      <w:pPr>
        <w:ind w:left="5040" w:hanging="360"/>
      </w:pPr>
    </w:lvl>
    <w:lvl w:ilvl="7" w:tplc="FC8636A8">
      <w:start w:val="1"/>
      <w:numFmt w:val="lowerLetter"/>
      <w:lvlText w:val="%8."/>
      <w:lvlJc w:val="left"/>
      <w:pPr>
        <w:ind w:left="5760" w:hanging="360"/>
      </w:pPr>
    </w:lvl>
    <w:lvl w:ilvl="8" w:tplc="256C1068">
      <w:start w:val="1"/>
      <w:numFmt w:val="lowerRoman"/>
      <w:lvlText w:val="%9."/>
      <w:lvlJc w:val="right"/>
      <w:pPr>
        <w:ind w:left="6480" w:hanging="180"/>
      </w:p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21"/>
    <w:rsid w:val="0000066D"/>
    <w:rsid w:val="000051B6"/>
    <w:rsid w:val="0003115C"/>
    <w:rsid w:val="0003B1A6"/>
    <w:rsid w:val="0008029D"/>
    <w:rsid w:val="000854DA"/>
    <w:rsid w:val="000D3C82"/>
    <w:rsid w:val="000F1025"/>
    <w:rsid w:val="000F48E9"/>
    <w:rsid w:val="001255CE"/>
    <w:rsid w:val="00137B17"/>
    <w:rsid w:val="0014496F"/>
    <w:rsid w:val="00150621"/>
    <w:rsid w:val="001A7443"/>
    <w:rsid w:val="001B15EF"/>
    <w:rsid w:val="001B7BFB"/>
    <w:rsid w:val="001E44FF"/>
    <w:rsid w:val="001E7AD3"/>
    <w:rsid w:val="00217CFE"/>
    <w:rsid w:val="002243FE"/>
    <w:rsid w:val="00262293"/>
    <w:rsid w:val="00277474"/>
    <w:rsid w:val="002B1680"/>
    <w:rsid w:val="002C3B7A"/>
    <w:rsid w:val="002E73D4"/>
    <w:rsid w:val="00301567"/>
    <w:rsid w:val="003374EA"/>
    <w:rsid w:val="003A0527"/>
    <w:rsid w:val="003B1264"/>
    <w:rsid w:val="003D1D54"/>
    <w:rsid w:val="00443DD1"/>
    <w:rsid w:val="004449CB"/>
    <w:rsid w:val="004730EC"/>
    <w:rsid w:val="00490135"/>
    <w:rsid w:val="004D750A"/>
    <w:rsid w:val="004F3DD6"/>
    <w:rsid w:val="00500ED0"/>
    <w:rsid w:val="00500F00"/>
    <w:rsid w:val="005326E3"/>
    <w:rsid w:val="0057544A"/>
    <w:rsid w:val="00582215"/>
    <w:rsid w:val="00594EEF"/>
    <w:rsid w:val="005B17FD"/>
    <w:rsid w:val="005E60A9"/>
    <w:rsid w:val="005E7876"/>
    <w:rsid w:val="00621B09"/>
    <w:rsid w:val="006305DD"/>
    <w:rsid w:val="00635FE9"/>
    <w:rsid w:val="00641B37"/>
    <w:rsid w:val="00660BE6"/>
    <w:rsid w:val="00661CAA"/>
    <w:rsid w:val="00672CF2"/>
    <w:rsid w:val="0067511C"/>
    <w:rsid w:val="0068493A"/>
    <w:rsid w:val="00687E19"/>
    <w:rsid w:val="0069125B"/>
    <w:rsid w:val="00696CCE"/>
    <w:rsid w:val="006A0556"/>
    <w:rsid w:val="006B355E"/>
    <w:rsid w:val="006C1494"/>
    <w:rsid w:val="006D5051"/>
    <w:rsid w:val="006E1760"/>
    <w:rsid w:val="006E1ED8"/>
    <w:rsid w:val="006F35D9"/>
    <w:rsid w:val="00727CDD"/>
    <w:rsid w:val="007519D4"/>
    <w:rsid w:val="0075278A"/>
    <w:rsid w:val="007556B4"/>
    <w:rsid w:val="00791C43"/>
    <w:rsid w:val="007C5471"/>
    <w:rsid w:val="007D15E2"/>
    <w:rsid w:val="00834D89"/>
    <w:rsid w:val="008550B7"/>
    <w:rsid w:val="00871F53"/>
    <w:rsid w:val="008A2E1D"/>
    <w:rsid w:val="008C0FFB"/>
    <w:rsid w:val="008D0DF8"/>
    <w:rsid w:val="009004D5"/>
    <w:rsid w:val="009559F4"/>
    <w:rsid w:val="0096222C"/>
    <w:rsid w:val="00972F07"/>
    <w:rsid w:val="009937C0"/>
    <w:rsid w:val="009A606B"/>
    <w:rsid w:val="009C635F"/>
    <w:rsid w:val="009F7DBF"/>
    <w:rsid w:val="00A1173B"/>
    <w:rsid w:val="00A90212"/>
    <w:rsid w:val="00AB1631"/>
    <w:rsid w:val="00AD2E7D"/>
    <w:rsid w:val="00B32A27"/>
    <w:rsid w:val="00B903D7"/>
    <w:rsid w:val="00C17487"/>
    <w:rsid w:val="00C626D2"/>
    <w:rsid w:val="00C924F2"/>
    <w:rsid w:val="00CB40EB"/>
    <w:rsid w:val="00CC6768"/>
    <w:rsid w:val="00D035F8"/>
    <w:rsid w:val="00D42EC4"/>
    <w:rsid w:val="00D92B1A"/>
    <w:rsid w:val="00DC3AD1"/>
    <w:rsid w:val="00E32358"/>
    <w:rsid w:val="00E412F2"/>
    <w:rsid w:val="00E52D60"/>
    <w:rsid w:val="00E740FC"/>
    <w:rsid w:val="00EE4687"/>
    <w:rsid w:val="00EF1F56"/>
    <w:rsid w:val="00EF54C9"/>
    <w:rsid w:val="00F333BA"/>
    <w:rsid w:val="00FA41DB"/>
    <w:rsid w:val="00FACA02"/>
    <w:rsid w:val="00FF5E00"/>
    <w:rsid w:val="00FF75D7"/>
    <w:rsid w:val="016D0E61"/>
    <w:rsid w:val="01818B09"/>
    <w:rsid w:val="01EC2A78"/>
    <w:rsid w:val="024B3475"/>
    <w:rsid w:val="0253DC42"/>
    <w:rsid w:val="02918876"/>
    <w:rsid w:val="02C8E8C6"/>
    <w:rsid w:val="02DDFA0D"/>
    <w:rsid w:val="04B2D931"/>
    <w:rsid w:val="062E1807"/>
    <w:rsid w:val="0641ACA8"/>
    <w:rsid w:val="06440210"/>
    <w:rsid w:val="06BA8CF3"/>
    <w:rsid w:val="06F69ED9"/>
    <w:rsid w:val="07602FF9"/>
    <w:rsid w:val="07C5E9B8"/>
    <w:rsid w:val="07C9E868"/>
    <w:rsid w:val="08122A1D"/>
    <w:rsid w:val="086629E2"/>
    <w:rsid w:val="088E93DD"/>
    <w:rsid w:val="0965B8C9"/>
    <w:rsid w:val="0A0C7378"/>
    <w:rsid w:val="0A2148C3"/>
    <w:rsid w:val="0A7B8A22"/>
    <w:rsid w:val="0AE4621D"/>
    <w:rsid w:val="0B3FF1B3"/>
    <w:rsid w:val="0BD41577"/>
    <w:rsid w:val="0BE90821"/>
    <w:rsid w:val="0C33126D"/>
    <w:rsid w:val="0C4ABC0C"/>
    <w:rsid w:val="0D578F3A"/>
    <w:rsid w:val="0E44BEF2"/>
    <w:rsid w:val="0E5A7D6A"/>
    <w:rsid w:val="0E7012CF"/>
    <w:rsid w:val="0F9BABEE"/>
    <w:rsid w:val="0FAF9BD2"/>
    <w:rsid w:val="1143E8D7"/>
    <w:rsid w:val="11530C85"/>
    <w:rsid w:val="1153A3A1"/>
    <w:rsid w:val="11BC6365"/>
    <w:rsid w:val="11FC324D"/>
    <w:rsid w:val="1211D800"/>
    <w:rsid w:val="1247292B"/>
    <w:rsid w:val="12A584DE"/>
    <w:rsid w:val="13E90D20"/>
    <w:rsid w:val="1403E736"/>
    <w:rsid w:val="14174759"/>
    <w:rsid w:val="1483771F"/>
    <w:rsid w:val="1486419D"/>
    <w:rsid w:val="1495F0A8"/>
    <w:rsid w:val="153A6D2D"/>
    <w:rsid w:val="16969D70"/>
    <w:rsid w:val="16C76878"/>
    <w:rsid w:val="17BB17E1"/>
    <w:rsid w:val="18564DCC"/>
    <w:rsid w:val="1874F617"/>
    <w:rsid w:val="1905CDFD"/>
    <w:rsid w:val="1A2249DC"/>
    <w:rsid w:val="1AEC0F24"/>
    <w:rsid w:val="1AF2B8A3"/>
    <w:rsid w:val="1B1B229E"/>
    <w:rsid w:val="1B6F66BE"/>
    <w:rsid w:val="1BBC039A"/>
    <w:rsid w:val="1BC10778"/>
    <w:rsid w:val="1D61A664"/>
    <w:rsid w:val="1E3D433F"/>
    <w:rsid w:val="1EA1E956"/>
    <w:rsid w:val="1EAA9C47"/>
    <w:rsid w:val="1EC811D0"/>
    <w:rsid w:val="1EDEDD02"/>
    <w:rsid w:val="1F592966"/>
    <w:rsid w:val="1FDB60AC"/>
    <w:rsid w:val="1FE167EF"/>
    <w:rsid w:val="203FB9A5"/>
    <w:rsid w:val="2088E040"/>
    <w:rsid w:val="20965D4B"/>
    <w:rsid w:val="213C5833"/>
    <w:rsid w:val="22A77C1C"/>
    <w:rsid w:val="22F0237D"/>
    <w:rsid w:val="22F15E00"/>
    <w:rsid w:val="239B82F3"/>
    <w:rsid w:val="23D768FF"/>
    <w:rsid w:val="23FD0ECD"/>
    <w:rsid w:val="23FD596F"/>
    <w:rsid w:val="2476BB7C"/>
    <w:rsid w:val="249E66C1"/>
    <w:rsid w:val="249EF007"/>
    <w:rsid w:val="24C38DE3"/>
    <w:rsid w:val="2517C56A"/>
    <w:rsid w:val="2517C56A"/>
    <w:rsid w:val="259FA5E5"/>
    <w:rsid w:val="2654B9CA"/>
    <w:rsid w:val="268EEEDA"/>
    <w:rsid w:val="26BFEFA5"/>
    <w:rsid w:val="27A88BA2"/>
    <w:rsid w:val="2848979F"/>
    <w:rsid w:val="28651E6A"/>
    <w:rsid w:val="28DE6D5D"/>
    <w:rsid w:val="290B7D91"/>
    <w:rsid w:val="291CD3A0"/>
    <w:rsid w:val="29B3AA1C"/>
    <w:rsid w:val="2A3DBF38"/>
    <w:rsid w:val="2A7735F3"/>
    <w:rsid w:val="2A7F5F5B"/>
    <w:rsid w:val="2A89ED41"/>
    <w:rsid w:val="2AB979D6"/>
    <w:rsid w:val="2B282AED"/>
    <w:rsid w:val="2BFBF7A9"/>
    <w:rsid w:val="2C598EC1"/>
    <w:rsid w:val="2D051450"/>
    <w:rsid w:val="2D215AE9"/>
    <w:rsid w:val="2D59739A"/>
    <w:rsid w:val="2D88EFC7"/>
    <w:rsid w:val="2DF64A2E"/>
    <w:rsid w:val="2E2754D2"/>
    <w:rsid w:val="2E36282C"/>
    <w:rsid w:val="2E454907"/>
    <w:rsid w:val="2EC5B116"/>
    <w:rsid w:val="2EF1AC93"/>
    <w:rsid w:val="2F26C2F6"/>
    <w:rsid w:val="2F501836"/>
    <w:rsid w:val="2F83B275"/>
    <w:rsid w:val="2FD61E15"/>
    <w:rsid w:val="304311A2"/>
    <w:rsid w:val="3048D999"/>
    <w:rsid w:val="3051A654"/>
    <w:rsid w:val="3058FBAB"/>
    <w:rsid w:val="306FD9DE"/>
    <w:rsid w:val="31014F23"/>
    <w:rsid w:val="32654DB2"/>
    <w:rsid w:val="32BF2644"/>
    <w:rsid w:val="33322F0C"/>
    <w:rsid w:val="334CC500"/>
    <w:rsid w:val="34B6AEAD"/>
    <w:rsid w:val="351B31F7"/>
    <w:rsid w:val="35F0A417"/>
    <w:rsid w:val="362B3FD2"/>
    <w:rsid w:val="364F5993"/>
    <w:rsid w:val="3678F3A5"/>
    <w:rsid w:val="36B70258"/>
    <w:rsid w:val="36E8D9D7"/>
    <w:rsid w:val="36F9A459"/>
    <w:rsid w:val="37056982"/>
    <w:rsid w:val="376A76B7"/>
    <w:rsid w:val="37E439A6"/>
    <w:rsid w:val="37F01649"/>
    <w:rsid w:val="382597CE"/>
    <w:rsid w:val="383592A2"/>
    <w:rsid w:val="388E16B5"/>
    <w:rsid w:val="3892F7DF"/>
    <w:rsid w:val="38B05761"/>
    <w:rsid w:val="39090A65"/>
    <w:rsid w:val="39A477ED"/>
    <w:rsid w:val="39EEA31A"/>
    <w:rsid w:val="3A515DE4"/>
    <w:rsid w:val="3A89021E"/>
    <w:rsid w:val="3ACE68B3"/>
    <w:rsid w:val="3C095597"/>
    <w:rsid w:val="3C0D7FD4"/>
    <w:rsid w:val="3D6187D8"/>
    <w:rsid w:val="3E957745"/>
    <w:rsid w:val="3F089AA6"/>
    <w:rsid w:val="40746178"/>
    <w:rsid w:val="414C54D8"/>
    <w:rsid w:val="418E8148"/>
    <w:rsid w:val="42ABD247"/>
    <w:rsid w:val="4347C281"/>
    <w:rsid w:val="43F83DDA"/>
    <w:rsid w:val="44B41875"/>
    <w:rsid w:val="451A5456"/>
    <w:rsid w:val="457C0A0F"/>
    <w:rsid w:val="45ED867B"/>
    <w:rsid w:val="461F84F1"/>
    <w:rsid w:val="4747B589"/>
    <w:rsid w:val="48163B62"/>
    <w:rsid w:val="48317E47"/>
    <w:rsid w:val="492F7E8B"/>
    <w:rsid w:val="49A2441A"/>
    <w:rsid w:val="4A6D7DC1"/>
    <w:rsid w:val="4AE5ACAA"/>
    <w:rsid w:val="4B131975"/>
    <w:rsid w:val="4C07C48F"/>
    <w:rsid w:val="4C4CB51E"/>
    <w:rsid w:val="4CC48563"/>
    <w:rsid w:val="4D367375"/>
    <w:rsid w:val="4D60C47F"/>
    <w:rsid w:val="4D7B0A3F"/>
    <w:rsid w:val="4DA5D573"/>
    <w:rsid w:val="4DA5D6DA"/>
    <w:rsid w:val="4E579875"/>
    <w:rsid w:val="4E8F04B5"/>
    <w:rsid w:val="4EB608CF"/>
    <w:rsid w:val="4ED2D922"/>
    <w:rsid w:val="4F91A45C"/>
    <w:rsid w:val="50F3790A"/>
    <w:rsid w:val="51799507"/>
    <w:rsid w:val="51B15DC8"/>
    <w:rsid w:val="52427988"/>
    <w:rsid w:val="52571851"/>
    <w:rsid w:val="530FE0F3"/>
    <w:rsid w:val="5325B75B"/>
    <w:rsid w:val="5361F4D5"/>
    <w:rsid w:val="539C2141"/>
    <w:rsid w:val="53F7531C"/>
    <w:rsid w:val="5433ED46"/>
    <w:rsid w:val="54B7C8D3"/>
    <w:rsid w:val="559B0068"/>
    <w:rsid w:val="55DDDCE3"/>
    <w:rsid w:val="5621A4E2"/>
    <w:rsid w:val="5625A8E8"/>
    <w:rsid w:val="569157C7"/>
    <w:rsid w:val="5779AD44"/>
    <w:rsid w:val="57AC5542"/>
    <w:rsid w:val="57D70CDF"/>
    <w:rsid w:val="57EA48E6"/>
    <w:rsid w:val="58584609"/>
    <w:rsid w:val="593FD2C3"/>
    <w:rsid w:val="595A261D"/>
    <w:rsid w:val="59D39439"/>
    <w:rsid w:val="59DB5221"/>
    <w:rsid w:val="5A1E2F67"/>
    <w:rsid w:val="5A9EBD16"/>
    <w:rsid w:val="5AA3CF5A"/>
    <w:rsid w:val="5AE2EE6D"/>
    <w:rsid w:val="5AF91A0B"/>
    <w:rsid w:val="5BD01783"/>
    <w:rsid w:val="5C2E416D"/>
    <w:rsid w:val="5C7197E6"/>
    <w:rsid w:val="5CAA7E02"/>
    <w:rsid w:val="5CCE362A"/>
    <w:rsid w:val="5D945B31"/>
    <w:rsid w:val="5DB077EB"/>
    <w:rsid w:val="5DBC3BBB"/>
    <w:rsid w:val="5EBF7A80"/>
    <w:rsid w:val="5ECD3DA7"/>
    <w:rsid w:val="5F03D729"/>
    <w:rsid w:val="5F28A3AE"/>
    <w:rsid w:val="5F5B30D6"/>
    <w:rsid w:val="604FCB7F"/>
    <w:rsid w:val="60ECE485"/>
    <w:rsid w:val="6157CAB4"/>
    <w:rsid w:val="615979D3"/>
    <w:rsid w:val="617802CF"/>
    <w:rsid w:val="61AD4A87"/>
    <w:rsid w:val="6269F346"/>
    <w:rsid w:val="6364E2A7"/>
    <w:rsid w:val="638D850D"/>
    <w:rsid w:val="63A265F0"/>
    <w:rsid w:val="642A7173"/>
    <w:rsid w:val="64CCFC8A"/>
    <w:rsid w:val="65137C62"/>
    <w:rsid w:val="6523372C"/>
    <w:rsid w:val="65544423"/>
    <w:rsid w:val="65992181"/>
    <w:rsid w:val="66402571"/>
    <w:rsid w:val="669F8C14"/>
    <w:rsid w:val="66CE9B43"/>
    <w:rsid w:val="67FB9873"/>
    <w:rsid w:val="6831F4C7"/>
    <w:rsid w:val="685AD7EE"/>
    <w:rsid w:val="68D5FBB8"/>
    <w:rsid w:val="68F7F66A"/>
    <w:rsid w:val="698EB9C0"/>
    <w:rsid w:val="6A2F1E31"/>
    <w:rsid w:val="6A646DE0"/>
    <w:rsid w:val="6AA369BA"/>
    <w:rsid w:val="6B7C5CFA"/>
    <w:rsid w:val="6B8B13CD"/>
    <w:rsid w:val="6B9278B0"/>
    <w:rsid w:val="6B93C5EC"/>
    <w:rsid w:val="6BEDFE59"/>
    <w:rsid w:val="6C10BD32"/>
    <w:rsid w:val="6C822C0A"/>
    <w:rsid w:val="6D85A8CC"/>
    <w:rsid w:val="6DF0B64E"/>
    <w:rsid w:val="6E41496A"/>
    <w:rsid w:val="6E881246"/>
    <w:rsid w:val="6EA1364B"/>
    <w:rsid w:val="6EEE4249"/>
    <w:rsid w:val="6EFC3467"/>
    <w:rsid w:val="70A7EFE7"/>
    <w:rsid w:val="70CA72C3"/>
    <w:rsid w:val="71181700"/>
    <w:rsid w:val="71D8D70D"/>
    <w:rsid w:val="725919EF"/>
    <w:rsid w:val="726341F6"/>
    <w:rsid w:val="72648B53"/>
    <w:rsid w:val="727E7CFE"/>
    <w:rsid w:val="7281768D"/>
    <w:rsid w:val="72DCA8B4"/>
    <w:rsid w:val="73001F2A"/>
    <w:rsid w:val="7317B8AB"/>
    <w:rsid w:val="733FC7F9"/>
    <w:rsid w:val="7349481B"/>
    <w:rsid w:val="747C9995"/>
    <w:rsid w:val="749D511B"/>
    <w:rsid w:val="75019942"/>
    <w:rsid w:val="75052D28"/>
    <w:rsid w:val="7584BE96"/>
    <w:rsid w:val="76CB96B0"/>
    <w:rsid w:val="76FF11B9"/>
    <w:rsid w:val="775B2EFD"/>
    <w:rsid w:val="777A3759"/>
    <w:rsid w:val="7784AD1F"/>
    <w:rsid w:val="77FB49D8"/>
    <w:rsid w:val="78982E33"/>
    <w:rsid w:val="79517645"/>
    <w:rsid w:val="795D5FAB"/>
    <w:rsid w:val="7983DE4C"/>
    <w:rsid w:val="7BFBD0F1"/>
    <w:rsid w:val="7C45297F"/>
    <w:rsid w:val="7D2D0EB5"/>
    <w:rsid w:val="7DAF39E5"/>
    <w:rsid w:val="7E653C2A"/>
    <w:rsid w:val="7EA8D4F9"/>
    <w:rsid w:val="7F914803"/>
    <w:rsid w:val="7FA1D7AE"/>
    <w:rsid w:val="7FD38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FE66"/>
  <w15:chartTrackingRefBased/>
  <w15:docId w15:val="{CB44580A-79C5-419A-8245-42002CBC7B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TMLPreformatted">
    <w:name w:val="HTML Preformatted"/>
    <w:basedOn w:val="Normal"/>
    <w:link w:val="HTMLPreformattedChar"/>
    <w:uiPriority w:val="99"/>
    <w:semiHidden/>
    <w:unhideWhenUsed/>
    <w:rsid w:val="006D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6D5051"/>
    <w:rPr>
      <w:rFonts w:ascii="Courier New" w:hAnsi="Courier New" w:eastAsia="Times New Roman" w:cs="Courier New"/>
      <w:sz w:val="20"/>
      <w:szCs w:val="20"/>
    </w:rPr>
  </w:style>
  <w:style w:type="character" w:styleId="HTMLCode">
    <w:name w:val="HTML Code"/>
    <w:basedOn w:val="DefaultParagraphFont"/>
    <w:uiPriority w:val="99"/>
    <w:semiHidden/>
    <w:unhideWhenUsed/>
    <w:rsid w:val="006D5051"/>
    <w:rPr>
      <w:rFonts w:ascii="Courier New" w:hAnsi="Courier New" w:eastAsia="Times New Roman" w:cs="Courier New"/>
      <w:sz w:val="20"/>
      <w:szCs w:val="20"/>
    </w:rPr>
  </w:style>
  <w:style w:type="character" w:styleId="Hyperlink">
    <w:name w:val="Hyperlink"/>
    <w:basedOn w:val="DefaultParagraphFont"/>
    <w:uiPriority w:val="99"/>
    <w:unhideWhenUsed/>
    <w:rsid w:val="006D5051"/>
    <w:rPr>
      <w:color w:val="0563C1" w:themeColor="hyperlink"/>
      <w:u w:val="single"/>
    </w:rPr>
  </w:style>
  <w:style w:type="character" w:styleId="UnresolvedMention">
    <w:name w:val="Unresolved Mention"/>
    <w:basedOn w:val="DefaultParagraphFont"/>
    <w:uiPriority w:val="99"/>
    <w:semiHidden/>
    <w:unhideWhenUsed/>
    <w:rsid w:val="006D5051"/>
    <w:rPr>
      <w:color w:val="605E5C"/>
      <w:shd w:val="clear" w:color="auto" w:fill="E1DFDD"/>
    </w:rPr>
  </w:style>
  <w:style w:type="paragraph" w:styleId="ListParagraph">
    <w:name w:val="List Paragraph"/>
    <w:basedOn w:val="Normal"/>
    <w:uiPriority w:val="34"/>
    <w:qFormat/>
    <w:rsid w:val="006D5051"/>
    <w:pPr>
      <w:ind w:left="720"/>
      <w:contextualSpacing/>
    </w:pPr>
  </w:style>
  <w:style w:type="paragraph" w:styleId="Header">
    <w:name w:val="header"/>
    <w:basedOn w:val="Normal"/>
    <w:link w:val="HeaderChar"/>
    <w:uiPriority w:val="99"/>
    <w:unhideWhenUsed/>
    <w:rsid w:val="009622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96222C"/>
  </w:style>
  <w:style w:type="paragraph" w:styleId="Footer">
    <w:name w:val="footer"/>
    <w:basedOn w:val="Normal"/>
    <w:link w:val="FooterChar"/>
    <w:uiPriority w:val="99"/>
    <w:unhideWhenUsed/>
    <w:rsid w:val="009622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96222C"/>
  </w:style>
  <w:style w:type="character" w:styleId="FollowedHyperlink">
    <w:name w:val="FollowedHyperlink"/>
    <w:basedOn w:val="DefaultParagraphFont"/>
    <w:uiPriority w:val="99"/>
    <w:semiHidden/>
    <w:unhideWhenUsed/>
    <w:rsid w:val="0096222C"/>
    <w:rPr>
      <w:color w:val="954F72" w:themeColor="followedHyperlink"/>
      <w:u w:val="single"/>
    </w:rPr>
  </w:style>
  <w:style w:type="paragraph" w:styleId="Heading2">
    <w:uiPriority w:val="9"/>
    <w:name w:val="heading 2"/>
    <w:basedOn w:val="Normal"/>
    <w:next w:val="Normal"/>
    <w:unhideWhenUsed/>
    <w:qFormat/>
    <w:rsid w:val="2EC5B116"/>
    <w:rPr>
      <w:rFonts w:ascii="Calibri Light" w:hAnsi="Calibri Light" w:eastAsia="Calibri Light" w:cs="" w:asciiTheme="majorAscii" w:hAnsiTheme="majorAscii" w:eastAsiaTheme="minorAscii" w:cstheme="majorEastAsia"/>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C5B116"/>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EC5B116"/>
    <w:rPr>
      <w:rFonts w:eastAsia="Calibri Light" w:cs="" w:eastAsiaTheme="minorAscii" w:cstheme="majorEastAsia"/>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070730">
      <w:bodyDiv w:val="1"/>
      <w:marLeft w:val="0"/>
      <w:marRight w:val="0"/>
      <w:marTop w:val="0"/>
      <w:marBottom w:val="0"/>
      <w:divBdr>
        <w:top w:val="none" w:sz="0" w:space="0" w:color="auto"/>
        <w:left w:val="none" w:sz="0" w:space="0" w:color="auto"/>
        <w:bottom w:val="none" w:sz="0" w:space="0" w:color="auto"/>
        <w:right w:val="none" w:sz="0" w:space="0" w:color="auto"/>
      </w:divBdr>
    </w:div>
    <w:div w:id="1612778898">
      <w:bodyDiv w:val="1"/>
      <w:marLeft w:val="0"/>
      <w:marRight w:val="0"/>
      <w:marTop w:val="0"/>
      <w:marBottom w:val="0"/>
      <w:divBdr>
        <w:top w:val="none" w:sz="0" w:space="0" w:color="auto"/>
        <w:left w:val="none" w:sz="0" w:space="0" w:color="auto"/>
        <w:bottom w:val="none" w:sz="0" w:space="0" w:color="auto"/>
        <w:right w:val="none" w:sz="0" w:space="0" w:color="auto"/>
      </w:divBdr>
    </w:div>
    <w:div w:id="1736852660">
      <w:bodyDiv w:val="1"/>
      <w:marLeft w:val="0"/>
      <w:marRight w:val="0"/>
      <w:marTop w:val="0"/>
      <w:marBottom w:val="0"/>
      <w:divBdr>
        <w:top w:val="none" w:sz="0" w:space="0" w:color="auto"/>
        <w:left w:val="none" w:sz="0" w:space="0" w:color="auto"/>
        <w:bottom w:val="none" w:sz="0" w:space="0" w:color="auto"/>
        <w:right w:val="none" w:sz="0" w:space="0" w:color="auto"/>
      </w:divBdr>
    </w:div>
    <w:div w:id="182323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ntTable" Target="fontTable.xml" Id="rId20" /><Relationship Type="http://schemas.microsoft.com/office/2020/10/relationships/intelligence" Target="intelligence2.xml" Id="R6af59befd2eb4ded"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1.xml" Id="rId19"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5B039-3EA7-4AEF-B0FE-69D849EDBF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Avinash Arun Chauhan</dc:creator>
  <keywords/>
  <dc:description/>
  <lastModifiedBy>Avinash Arun Chauhan</lastModifiedBy>
  <revision>108</revision>
  <dcterms:created xsi:type="dcterms:W3CDTF">2023-02-06T06:50:00.0000000Z</dcterms:created>
  <dcterms:modified xsi:type="dcterms:W3CDTF">2025-01-27T05:43:22.6668553Z</dcterms:modified>
</coreProperties>
</file>