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32D54623" w:rsidP="7BAD7DA4" w:rsidRDefault="32D54623" w14:paraId="4DD301BA" w14:textId="4252B915">
      <w:pPr>
        <w:pStyle w:val="Heading3"/>
        <w:spacing w:before="281" w:beforeAutospacing="off" w:after="281" w:afterAutospacing="off"/>
      </w:pPr>
      <w:r w:rsidRPr="7BAD7DA4" w:rsidR="32D5462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Example of Ethnographic Research in a Student Portal Context</w:t>
      </w:r>
    </w:p>
    <w:p w:rsidR="32D54623" w:rsidP="7BAD7DA4" w:rsidRDefault="32D54623" w14:paraId="342BD01C" w14:textId="33FA12ED">
      <w:pPr>
        <w:pStyle w:val="Heading4"/>
        <w:spacing w:before="319" w:beforeAutospacing="off" w:after="319" w:afterAutospacing="off"/>
      </w:pPr>
      <w:r w:rsidRPr="7BAD7DA4" w:rsidR="32D5462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Research Focus:</w:t>
      </w:r>
    </w:p>
    <w:p w:rsidR="32D54623" w:rsidP="7BAD7DA4" w:rsidRDefault="32D54623" w14:paraId="4AF6C675" w14:textId="5183CC06">
      <w:pPr>
        <w:spacing w:before="240" w:beforeAutospacing="off" w:after="240" w:afterAutospacing="off"/>
      </w:pP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>Understanding how university students interact with an online student portal for academic and administrative tasks.</w:t>
      </w:r>
    </w:p>
    <w:p w:rsidR="32D54623" w:rsidP="7BAD7DA4" w:rsidRDefault="32D54623" w14:paraId="5AF90B62" w14:textId="001403C3">
      <w:pPr>
        <w:pStyle w:val="Heading4"/>
        <w:spacing w:before="319" w:beforeAutospacing="off" w:after="319" w:afterAutospacing="off"/>
      </w:pPr>
      <w:r w:rsidRPr="7BAD7DA4" w:rsidR="32D5462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Methodology:</w:t>
      </w:r>
    </w:p>
    <w:p w:rsidR="32D54623" w:rsidP="7BAD7DA4" w:rsidRDefault="32D54623" w14:paraId="3BB19512" w14:textId="7E0FF482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Participant Observation:</w:t>
      </w: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Researchers observe students using the portal in libraries, dorms, and classrooms.</w:t>
      </w:r>
    </w:p>
    <w:p w:rsidR="32D54623" w:rsidP="7BAD7DA4" w:rsidRDefault="32D54623" w14:paraId="19366D5B" w14:textId="5AAB8773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In-Depth Interviews:</w:t>
      </w: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Conducted with students, faculty, and IT staff to understand user experiences and </w:t>
      </w: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>challenging</w:t>
      </w: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/ difficult points.</w:t>
      </w:r>
    </w:p>
    <w:p w:rsidR="32D54623" w:rsidP="7BAD7DA4" w:rsidRDefault="32D54623" w14:paraId="3AE958A4" w14:textId="35393884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Surveys &amp; Journals:</w:t>
      </w: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Students log their portal usage, frustrations, and workarounds over a few weeks.</w:t>
      </w:r>
    </w:p>
    <w:p w:rsidR="32D54623" w:rsidP="7BAD7DA4" w:rsidRDefault="32D54623" w14:paraId="683ECBC2" w14:textId="35AEBF92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Focus Groups:</w:t>
      </w: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Discussions with diverse student groups to gather insights on specific features.</w:t>
      </w:r>
    </w:p>
    <w:p w:rsidR="7BAD7DA4" w:rsidRDefault="7BAD7DA4" w14:paraId="75D19903" w14:textId="7C4CBA78"/>
    <w:p w:rsidR="32D54623" w:rsidP="7BAD7DA4" w:rsidRDefault="32D54623" w14:paraId="2CE163B7" w14:textId="27C94A23">
      <w:pPr>
        <w:pStyle w:val="Heading3"/>
        <w:spacing w:before="281" w:beforeAutospacing="off" w:after="281" w:afterAutospacing="off"/>
      </w:pPr>
      <w:r w:rsidRPr="7BAD7DA4" w:rsidR="32D5462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Findings &amp; Outcomes</w:t>
      </w:r>
    </w:p>
    <w:p w:rsidR="32D54623" w:rsidP="7BAD7DA4" w:rsidRDefault="32D54623" w14:paraId="11685A5A" w14:textId="6EAB7F83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Usability Issues:</w:t>
      </w:r>
    </w:p>
    <w:p w:rsidR="32D54623" w:rsidP="7BAD7DA4" w:rsidRDefault="32D54623" w14:paraId="13A609F2" w14:textId="491D964E">
      <w:pPr>
        <w:pStyle w:val="ListParagraph"/>
        <w:numPr>
          <w:ilvl w:val="1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>Students find navigation complex, leading to high reliance on unofficial guides.</w:t>
      </w:r>
    </w:p>
    <w:p w:rsidR="32D54623" w:rsidP="7BAD7DA4" w:rsidRDefault="32D54623" w14:paraId="57E9E570" w14:textId="586E8717">
      <w:pPr>
        <w:pStyle w:val="ListParagraph"/>
        <w:numPr>
          <w:ilvl w:val="1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>Mobile responsiveness is inadequate, causing frustration for students accessing it via smartphones.</w:t>
      </w:r>
    </w:p>
    <w:p w:rsidR="32D54623" w:rsidP="7BAD7DA4" w:rsidRDefault="32D54623" w14:paraId="1E87AC63" w14:textId="6CB4D928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Task Completion Barriers:</w:t>
      </w:r>
    </w:p>
    <w:p w:rsidR="32D54623" w:rsidP="7BAD7DA4" w:rsidRDefault="32D54623" w14:paraId="1FC232B1" w14:textId="3F046ED1">
      <w:pPr>
        <w:pStyle w:val="ListParagraph"/>
        <w:numPr>
          <w:ilvl w:val="1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>Course registration crashes during peak times.</w:t>
      </w:r>
    </w:p>
    <w:p w:rsidR="32D54623" w:rsidP="7BAD7DA4" w:rsidRDefault="32D54623" w14:paraId="660DBA9E" w14:textId="3CC98115">
      <w:pPr>
        <w:pStyle w:val="ListParagraph"/>
        <w:numPr>
          <w:ilvl w:val="1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>Slow loading speeds discourage students from using some features.</w:t>
      </w:r>
    </w:p>
    <w:p w:rsidR="32D54623" w:rsidP="7BAD7DA4" w:rsidRDefault="32D54623" w14:paraId="2A8DAC59" w14:textId="6858A0EF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Student Expectations vs. Reality:</w:t>
      </w:r>
    </w:p>
    <w:p w:rsidR="32D54623" w:rsidP="7BAD7DA4" w:rsidRDefault="32D54623" w14:paraId="0588F389" w14:textId="61F47C5D">
      <w:pPr>
        <w:pStyle w:val="ListParagraph"/>
        <w:numPr>
          <w:ilvl w:val="1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>Students expect real-time notifications on grades, deadlines, and announcements but find the system lacks timely updates.</w:t>
      </w:r>
    </w:p>
    <w:p w:rsidR="32D54623" w:rsidP="7BAD7DA4" w:rsidRDefault="32D54623" w14:paraId="42F9B802" w14:textId="65401EA5">
      <w:pPr>
        <w:pStyle w:val="ListParagraph"/>
        <w:numPr>
          <w:ilvl w:val="1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>Many prefer chat-based support over email for administrative queries.</w:t>
      </w:r>
    </w:p>
    <w:p w:rsidR="32D54623" w:rsidP="7BAD7DA4" w:rsidRDefault="32D54623" w14:paraId="49F682BA" w14:textId="7D982722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Workarounds &amp; Informal Solutions:</w:t>
      </w:r>
    </w:p>
    <w:p w:rsidR="32D54623" w:rsidP="7BAD7DA4" w:rsidRDefault="32D54623" w14:paraId="3BD73F6E" w14:textId="440EEE94">
      <w:pPr>
        <w:pStyle w:val="ListParagraph"/>
        <w:numPr>
          <w:ilvl w:val="1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>Students create social media groups to share portal-related information.</w:t>
      </w:r>
    </w:p>
    <w:p w:rsidR="32D54623" w:rsidP="7BAD7DA4" w:rsidRDefault="32D54623" w14:paraId="0D0EDDF9" w14:textId="35622832">
      <w:pPr>
        <w:pStyle w:val="ListParagraph"/>
        <w:numPr>
          <w:ilvl w:val="1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>Peer-to-peer help replaces official tech support due to slow response times.</w:t>
      </w:r>
    </w:p>
    <w:p w:rsidR="7BAD7DA4" w:rsidRDefault="7BAD7DA4" w14:paraId="4F5D5A22" w14:textId="42AD5E71"/>
    <w:p w:rsidR="32D54623" w:rsidP="7BAD7DA4" w:rsidRDefault="32D54623" w14:paraId="53002CB2" w14:textId="3A7D87F3">
      <w:pPr>
        <w:pStyle w:val="Heading3"/>
        <w:spacing w:before="281" w:beforeAutospacing="off" w:after="281" w:afterAutospacing="off"/>
      </w:pPr>
      <w:r w:rsidRPr="7BAD7DA4" w:rsidR="32D5462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Requirements Generated from Research</w:t>
      </w:r>
    </w:p>
    <w:p w:rsidR="32D54623" w:rsidP="7BAD7DA4" w:rsidRDefault="32D54623" w14:paraId="64A23B84" w14:textId="762623E2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Improved UX/UI Design:</w:t>
      </w:r>
    </w:p>
    <w:p w:rsidR="32D54623" w:rsidP="7BAD7DA4" w:rsidRDefault="32D54623" w14:paraId="312E8919" w14:textId="5FF1CB5B">
      <w:pPr>
        <w:pStyle w:val="ListParagraph"/>
        <w:numPr>
          <w:ilvl w:val="1"/>
          <w:numId w:val="4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>Simplified navigation with a dashboard showing key student tasks.</w:t>
      </w:r>
    </w:p>
    <w:p w:rsidR="32D54623" w:rsidP="7BAD7DA4" w:rsidRDefault="32D54623" w14:paraId="24E9EC13" w14:textId="66686E83">
      <w:pPr>
        <w:pStyle w:val="ListParagraph"/>
        <w:numPr>
          <w:ilvl w:val="1"/>
          <w:numId w:val="4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>Mobile-first design for better accessibility.</w:t>
      </w:r>
    </w:p>
    <w:p w:rsidR="32D54623" w:rsidP="7BAD7DA4" w:rsidRDefault="32D54623" w14:paraId="3479EE05" w14:textId="42160892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Enhanced System Performance:</w:t>
      </w:r>
    </w:p>
    <w:p w:rsidR="32D54623" w:rsidP="7BAD7DA4" w:rsidRDefault="32D54623" w14:paraId="5476C4B6" w14:textId="3CCDD7F7">
      <w:pPr>
        <w:pStyle w:val="ListParagraph"/>
        <w:numPr>
          <w:ilvl w:val="1"/>
          <w:numId w:val="4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>Upgrading server capacity to handle peak loads.</w:t>
      </w:r>
    </w:p>
    <w:p w:rsidR="32D54623" w:rsidP="7BAD7DA4" w:rsidRDefault="32D54623" w14:paraId="1E6B7C82" w14:textId="3E59AD7A">
      <w:pPr>
        <w:pStyle w:val="ListParagraph"/>
        <w:numPr>
          <w:ilvl w:val="1"/>
          <w:numId w:val="4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>Faster page load times through optimized backend processes.</w:t>
      </w:r>
    </w:p>
    <w:p w:rsidR="32D54623" w:rsidP="7BAD7DA4" w:rsidRDefault="32D54623" w14:paraId="2F395443" w14:textId="659338B0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Better Communication Features:</w:t>
      </w:r>
    </w:p>
    <w:p w:rsidR="32D54623" w:rsidP="7BAD7DA4" w:rsidRDefault="32D54623" w14:paraId="4B8B2AF8" w14:textId="06F6673E">
      <w:pPr>
        <w:pStyle w:val="ListParagraph"/>
        <w:numPr>
          <w:ilvl w:val="1"/>
          <w:numId w:val="4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>Push notifications for grades, assignments, and deadlines.</w:t>
      </w:r>
    </w:p>
    <w:p w:rsidR="32D54623" w:rsidP="7BAD7DA4" w:rsidRDefault="32D54623" w14:paraId="623A1081" w14:textId="60EAFF46">
      <w:pPr>
        <w:pStyle w:val="ListParagraph"/>
        <w:numPr>
          <w:ilvl w:val="1"/>
          <w:numId w:val="4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>AI chatbot or live chat support for common student queries.</w:t>
      </w:r>
    </w:p>
    <w:p w:rsidR="32D54623" w:rsidP="7BAD7DA4" w:rsidRDefault="32D54623" w14:paraId="742DDDAE" w14:textId="781E2165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Integration with Student Needs:</w:t>
      </w:r>
    </w:p>
    <w:p w:rsidR="32D54623" w:rsidP="7BAD7DA4" w:rsidRDefault="32D54623" w14:paraId="2F92DF4C" w14:textId="4BEC713F">
      <w:pPr>
        <w:pStyle w:val="ListParagraph"/>
        <w:numPr>
          <w:ilvl w:val="1"/>
          <w:numId w:val="4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>Personalization options for dashboard views.</w:t>
      </w:r>
    </w:p>
    <w:p w:rsidR="32D54623" w:rsidP="7BAD7DA4" w:rsidRDefault="32D54623" w14:paraId="12140DC5" w14:textId="01F168E4">
      <w:pPr>
        <w:pStyle w:val="ListParagraph"/>
        <w:numPr>
          <w:ilvl w:val="1"/>
          <w:numId w:val="4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BAD7DA4" w:rsidR="32D54623">
        <w:rPr>
          <w:rFonts w:ascii="Calibri" w:hAnsi="Calibri" w:eastAsia="Calibri" w:cs="Calibri"/>
          <w:noProof w:val="0"/>
          <w:sz w:val="22"/>
          <w:szCs w:val="22"/>
          <w:lang w:val="en-US"/>
        </w:rPr>
        <w:t>Easy access to academic advising and support resources.</w:t>
      </w:r>
    </w:p>
    <w:sectPr w:rsidRPr="006B78E1" w:rsidR="00EE796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43">
    <w:nsid w:val="4b9331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4050e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75421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8897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81e99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9f5a2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a67c5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20750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828c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3aeb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3078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853e3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021a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8d6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5434A8"/>
    <w:multiLevelType w:val="multilevel"/>
    <w:tmpl w:val="B2F0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BBB09F2"/>
    <w:multiLevelType w:val="multilevel"/>
    <w:tmpl w:val="6898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E236A5C"/>
    <w:multiLevelType w:val="multilevel"/>
    <w:tmpl w:val="1B48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4F3FD4"/>
    <w:multiLevelType w:val="multilevel"/>
    <w:tmpl w:val="B6F2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9BC4B3A"/>
    <w:multiLevelType w:val="multilevel"/>
    <w:tmpl w:val="4D74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BC0FF3"/>
    <w:multiLevelType w:val="multilevel"/>
    <w:tmpl w:val="130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BBF6F34"/>
    <w:multiLevelType w:val="multilevel"/>
    <w:tmpl w:val="E944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4637CE"/>
    <w:multiLevelType w:val="multilevel"/>
    <w:tmpl w:val="3C6C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0875F38"/>
    <w:multiLevelType w:val="multilevel"/>
    <w:tmpl w:val="844C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22B63BA"/>
    <w:multiLevelType w:val="multilevel"/>
    <w:tmpl w:val="335E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5FB193E"/>
    <w:multiLevelType w:val="multilevel"/>
    <w:tmpl w:val="4592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6146189"/>
    <w:multiLevelType w:val="multilevel"/>
    <w:tmpl w:val="3AF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AD242E4"/>
    <w:multiLevelType w:val="multilevel"/>
    <w:tmpl w:val="C59C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194129B"/>
    <w:multiLevelType w:val="multilevel"/>
    <w:tmpl w:val="FD7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E5A109E"/>
    <w:multiLevelType w:val="multilevel"/>
    <w:tmpl w:val="69F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0522C24"/>
    <w:multiLevelType w:val="multilevel"/>
    <w:tmpl w:val="4C08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0BE4937"/>
    <w:multiLevelType w:val="multilevel"/>
    <w:tmpl w:val="F6C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3622740"/>
    <w:multiLevelType w:val="multilevel"/>
    <w:tmpl w:val="DCF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A8B5D72"/>
    <w:multiLevelType w:val="multilevel"/>
    <w:tmpl w:val="67C4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B81305E"/>
    <w:multiLevelType w:val="multilevel"/>
    <w:tmpl w:val="7B26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4183B73"/>
    <w:multiLevelType w:val="multilevel"/>
    <w:tmpl w:val="E740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6C30AC7"/>
    <w:multiLevelType w:val="multilevel"/>
    <w:tmpl w:val="2F4C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7237B91"/>
    <w:multiLevelType w:val="multilevel"/>
    <w:tmpl w:val="5EA8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CD208AC"/>
    <w:multiLevelType w:val="multilevel"/>
    <w:tmpl w:val="AC7E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39742DB"/>
    <w:multiLevelType w:val="multilevel"/>
    <w:tmpl w:val="2B8A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53E1C4D"/>
    <w:multiLevelType w:val="multilevel"/>
    <w:tmpl w:val="DDE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5CC6515"/>
    <w:multiLevelType w:val="multilevel"/>
    <w:tmpl w:val="2C4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7A84219"/>
    <w:multiLevelType w:val="multilevel"/>
    <w:tmpl w:val="FBB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B0D64F7"/>
    <w:multiLevelType w:val="multilevel"/>
    <w:tmpl w:val="4720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D8815C1"/>
    <w:multiLevelType w:val="multilevel"/>
    <w:tmpl w:val="5DDC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1">
    <w:abstractNumId w:val="24"/>
  </w:num>
  <w:num w:numId="2">
    <w:abstractNumId w:val="15"/>
  </w:num>
  <w:num w:numId="3">
    <w:abstractNumId w:val="11"/>
  </w:num>
  <w:num w:numId="4">
    <w:abstractNumId w:val="5"/>
  </w:num>
  <w:num w:numId="5">
    <w:abstractNumId w:val="25"/>
  </w:num>
  <w:num w:numId="6">
    <w:abstractNumId w:val="7"/>
  </w:num>
  <w:num w:numId="7">
    <w:abstractNumId w:val="20"/>
  </w:num>
  <w:num w:numId="8">
    <w:abstractNumId w:val="29"/>
  </w:num>
  <w:num w:numId="9">
    <w:abstractNumId w:val="21"/>
  </w:num>
  <w:num w:numId="10">
    <w:abstractNumId w:val="9"/>
  </w:num>
  <w:num w:numId="11">
    <w:abstractNumId w:val="22"/>
  </w:num>
  <w:num w:numId="12">
    <w:abstractNumId w:val="1"/>
  </w:num>
  <w:num w:numId="13">
    <w:abstractNumId w:val="27"/>
  </w:num>
  <w:num w:numId="14">
    <w:abstractNumId w:val="13"/>
  </w:num>
  <w:num w:numId="15">
    <w:abstractNumId w:val="2"/>
  </w:num>
  <w:num w:numId="16">
    <w:abstractNumId w:val="3"/>
  </w:num>
  <w:num w:numId="17">
    <w:abstractNumId w:val="12"/>
  </w:num>
  <w:num w:numId="18">
    <w:abstractNumId w:val="17"/>
  </w:num>
  <w:num w:numId="19">
    <w:abstractNumId w:val="0"/>
  </w:num>
  <w:num w:numId="20">
    <w:abstractNumId w:val="6"/>
  </w:num>
  <w:num w:numId="21">
    <w:abstractNumId w:val="23"/>
  </w:num>
  <w:num w:numId="22">
    <w:abstractNumId w:val="10"/>
  </w:num>
  <w:num w:numId="23">
    <w:abstractNumId w:val="26"/>
  </w:num>
  <w:num w:numId="24">
    <w:abstractNumId w:val="28"/>
  </w:num>
  <w:num w:numId="25">
    <w:abstractNumId w:val="19"/>
  </w:num>
  <w:num w:numId="26">
    <w:abstractNumId w:val="8"/>
  </w:num>
  <w:num w:numId="27">
    <w:abstractNumId w:val="18"/>
  </w:num>
  <w:num w:numId="28">
    <w:abstractNumId w:val="4"/>
  </w:num>
  <w:num w:numId="29">
    <w:abstractNumId w:val="16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10"/>
    <w:rsid w:val="006B78E1"/>
    <w:rsid w:val="00881D10"/>
    <w:rsid w:val="00EE7961"/>
    <w:rsid w:val="089E4A5A"/>
    <w:rsid w:val="19FF397F"/>
    <w:rsid w:val="1C3CFEB1"/>
    <w:rsid w:val="1CBF5CC3"/>
    <w:rsid w:val="1DDEE1E2"/>
    <w:rsid w:val="21549C71"/>
    <w:rsid w:val="24893C1F"/>
    <w:rsid w:val="25173FDB"/>
    <w:rsid w:val="265FBDE9"/>
    <w:rsid w:val="280B57CF"/>
    <w:rsid w:val="2EE54453"/>
    <w:rsid w:val="32D54623"/>
    <w:rsid w:val="33D1CDC1"/>
    <w:rsid w:val="3BF52EDA"/>
    <w:rsid w:val="45B6E66A"/>
    <w:rsid w:val="475D59FB"/>
    <w:rsid w:val="4806011F"/>
    <w:rsid w:val="4A0604B5"/>
    <w:rsid w:val="4B700CF6"/>
    <w:rsid w:val="4DC5ACBD"/>
    <w:rsid w:val="507508A8"/>
    <w:rsid w:val="50D087F7"/>
    <w:rsid w:val="51D8F866"/>
    <w:rsid w:val="54C00C54"/>
    <w:rsid w:val="551B5C78"/>
    <w:rsid w:val="5756E357"/>
    <w:rsid w:val="6515BA47"/>
    <w:rsid w:val="732537C4"/>
    <w:rsid w:val="7BAD7DA4"/>
    <w:rsid w:val="7E1EB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4844"/>
  <w15:chartTrackingRefBased/>
  <w15:docId w15:val="{F68B673D-30A5-4AD8-92C4-AA575CC7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78E1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78E1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78E1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B78E1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6B78E1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6B78E1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78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78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5Char" w:customStyle="1" mc:Ignorable="w14">
    <w:name xmlns:w="http://schemas.openxmlformats.org/wordprocessingml/2006/main" w:val="Heading 5 Char"/>
    <w:basedOn xmlns:w="http://schemas.openxmlformats.org/wordprocessingml/2006/main" w:val="DefaultParagraphFont"/>
    <w:link xmlns:w="http://schemas.openxmlformats.org/wordprocessingml/2006/main" w:val="Heading5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5" mc:Ignorable="w14">
    <w:name xmlns:w="http://schemas.openxmlformats.org/wordprocessingml/2006/main" w:val="heading 5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5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4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08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Avinash Arun Chauhan</dc:creator>
  <keywords/>
  <dc:description/>
  <lastModifiedBy>Avinash Arun Chauhan</lastModifiedBy>
  <revision>6</revision>
  <dcterms:created xsi:type="dcterms:W3CDTF">2025-02-03T14:00:00.0000000Z</dcterms:created>
  <dcterms:modified xsi:type="dcterms:W3CDTF">2025-03-03T08:24:40.0679697Z</dcterms:modified>
</coreProperties>
</file>