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46D5" w:rsidRDefault="00990C5E" w:rsidP="00990C5E">
      <w:pPr>
        <w:jc w:val="center"/>
        <w:rPr>
          <w:lang w:val="en-US"/>
        </w:rPr>
      </w:pPr>
      <w:r w:rsidRPr="00A16BAC">
        <w:rPr>
          <w:b/>
          <w:sz w:val="32"/>
          <w:szCs w:val="32"/>
          <w:lang w:val="en-US"/>
        </w:rPr>
        <w:t>Requirements Engineering - Worksheet</w:t>
      </w:r>
      <w:r>
        <w:rPr>
          <w:lang w:val="en-US"/>
        </w:rPr>
        <w:br/>
      </w:r>
      <w:proofErr w:type="spellStart"/>
      <w:r>
        <w:rPr>
          <w:lang w:val="en-US"/>
        </w:rPr>
        <w:t>Avinash</w:t>
      </w:r>
      <w:proofErr w:type="spellEnd"/>
    </w:p>
    <w:p w:rsidR="00990C5E" w:rsidRPr="00253D6F" w:rsidRDefault="00990C5E" w:rsidP="00990C5E">
      <w:pPr>
        <w:rPr>
          <w:lang w:val="en-US"/>
        </w:rPr>
      </w:pPr>
      <w:r w:rsidRPr="00253D6F">
        <w:rPr>
          <w:lang w:val="en-US"/>
        </w:rPr>
        <w:t>Consider the following case study:</w:t>
      </w:r>
    </w:p>
    <w:p w:rsidR="00990C5E" w:rsidRDefault="00990C5E" w:rsidP="00990C5E">
      <w:r w:rsidRPr="00253D6F">
        <w:rPr>
          <w:i/>
        </w:rPr>
        <w:t xml:space="preserve">A </w:t>
      </w:r>
      <w:r w:rsidRPr="00253D6F">
        <w:rPr>
          <w:i/>
        </w:rPr>
        <w:t xml:space="preserve">university plans to develop a </w:t>
      </w:r>
      <w:r w:rsidRPr="00253D6F">
        <w:rPr>
          <w:rStyle w:val="Strong"/>
          <w:b w:val="0"/>
          <w:i/>
        </w:rPr>
        <w:t>University Academic Portal</w:t>
      </w:r>
      <w:r w:rsidRPr="00253D6F">
        <w:rPr>
          <w:b/>
          <w:i/>
        </w:rPr>
        <w:t xml:space="preserve"> </w:t>
      </w:r>
      <w:r w:rsidRPr="00253D6F">
        <w:rPr>
          <w:i/>
        </w:rPr>
        <w:t>to improve communication and streamline academic activities for students and faculty. Currently, many processes such as checking grades, viewing attendance records, and sharing course-related information</w:t>
      </w:r>
      <w:r w:rsidRPr="00990C5E">
        <w:rPr>
          <w:i/>
        </w:rPr>
        <w:t xml:space="preserve"> are handled through separate systems or manual methods, leading to delays and confusion. The proposed portal should allow students and faculty members to log in using their university credentials and access relevant academic information. Students may be able to view details such as their grades, attendance, course schedules, and important announcements, while faculty members may have options to upload marks, manage attendance, and communicate with students. The system may also support administrative activities such as updating course information and maintain</w:t>
      </w:r>
      <w:r w:rsidR="00253D6F">
        <w:rPr>
          <w:i/>
        </w:rPr>
        <w:t xml:space="preserve">ing academic records. </w:t>
      </w:r>
      <w:proofErr w:type="gramStart"/>
      <w:r w:rsidRPr="00990C5E">
        <w:rPr>
          <w:i/>
        </w:rPr>
        <w:t>The</w:t>
      </w:r>
      <w:proofErr w:type="gramEnd"/>
      <w:r w:rsidRPr="00990C5E">
        <w:rPr>
          <w:i/>
        </w:rPr>
        <w:t xml:space="preserve"> university expects the system to be accessible online and usable across common devices</w:t>
      </w:r>
      <w:r w:rsidR="00253D6F">
        <w:rPr>
          <w:i/>
        </w:rPr>
        <w:t>.</w:t>
      </w:r>
    </w:p>
    <w:p w:rsidR="00253D6F" w:rsidRDefault="00253D6F" w:rsidP="00990C5E">
      <w:r>
        <w:t>Given this scenario, list out all the functional and non-functional requirements before proceeding!</w:t>
      </w:r>
      <w:r>
        <w:br/>
      </w:r>
    </w:p>
    <w:tbl>
      <w:tblPr>
        <w:tblStyle w:val="TableGrid"/>
        <w:tblW w:w="0" w:type="auto"/>
        <w:tblLook w:val="04A0" w:firstRow="1" w:lastRow="0" w:firstColumn="1" w:lastColumn="0" w:noHBand="0" w:noVBand="1"/>
      </w:tblPr>
      <w:tblGrid>
        <w:gridCol w:w="9016"/>
      </w:tblGrid>
      <w:tr w:rsidR="00253D6F" w:rsidTr="00253D6F">
        <w:trPr>
          <w:trHeight w:val="2062"/>
        </w:trPr>
        <w:tc>
          <w:tcPr>
            <w:tcW w:w="9016" w:type="dxa"/>
          </w:tcPr>
          <w:p w:rsidR="00253D6F" w:rsidRDefault="00253D6F" w:rsidP="00990C5E"/>
        </w:tc>
      </w:tr>
    </w:tbl>
    <w:p w:rsidR="00253D6F" w:rsidRDefault="00253D6F" w:rsidP="00990C5E"/>
    <w:p w:rsidR="00C00523" w:rsidRDefault="00C00523" w:rsidP="00990C5E">
      <w:r w:rsidRPr="00C00523">
        <w:drawing>
          <wp:anchor distT="0" distB="0" distL="114300" distR="114300" simplePos="0" relativeHeight="251658240" behindDoc="0" locked="0" layoutInCell="1" allowOverlap="1" wp14:anchorId="65E9E79C" wp14:editId="59672F7A">
            <wp:simplePos x="0" y="0"/>
            <wp:positionH relativeFrom="column">
              <wp:posOffset>2114550</wp:posOffset>
            </wp:positionH>
            <wp:positionV relativeFrom="paragraph">
              <wp:posOffset>1113155</wp:posOffset>
            </wp:positionV>
            <wp:extent cx="3524250" cy="2868295"/>
            <wp:effectExtent l="0" t="0" r="0" b="8255"/>
            <wp:wrapThrough wrapText="bothSides">
              <wp:wrapPolygon edited="0">
                <wp:start x="0" y="0"/>
                <wp:lineTo x="0" y="21519"/>
                <wp:lineTo x="21483" y="21519"/>
                <wp:lineTo x="21483"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24250" cy="2868295"/>
                    </a:xfrm>
                    <a:prstGeom prst="rect">
                      <a:avLst/>
                    </a:prstGeom>
                  </pic:spPr>
                </pic:pic>
              </a:graphicData>
            </a:graphic>
            <wp14:sizeRelH relativeFrom="page">
              <wp14:pctWidth>0</wp14:pctWidth>
            </wp14:sizeRelH>
            <wp14:sizeRelV relativeFrom="page">
              <wp14:pctHeight>0</wp14:pctHeight>
            </wp14:sizeRelV>
          </wp:anchor>
        </w:drawing>
      </w:r>
      <w:r w:rsidR="00253D6F">
        <w:t>Is this fair? (can you truly capture requirements in this manner?)</w:t>
      </w:r>
      <w:r w:rsidR="00253D6F">
        <w:br/>
        <w:t>Do you think you can capture all requirements in one go?</w:t>
      </w:r>
      <w:r w:rsidR="00253D6F">
        <w:br/>
        <w:t>D</w:t>
      </w:r>
      <w:r w:rsidR="000816AE">
        <w:t xml:space="preserve">o you think you do not </w:t>
      </w:r>
      <w:r w:rsidR="00253D6F">
        <w:t>need discussion</w:t>
      </w:r>
      <w:r w:rsidR="000816AE">
        <w:t>s</w:t>
      </w:r>
      <w:r w:rsidR="00253D6F">
        <w:t xml:space="preserve"> with various stakeholders before finalizing requirements?</w:t>
      </w:r>
      <w:r w:rsidR="00253D6F">
        <w:br/>
      </w:r>
      <w:r w:rsidR="00253D6F">
        <w:br/>
      </w:r>
      <w:r>
        <w:t xml:space="preserve">If your answer to any of the questions above is YES, then maybe you need to pay more attention to Software Engineering classes! </w:t>
      </w:r>
      <w:r>
        <w:br/>
      </w:r>
      <w:r>
        <w:br/>
        <w:t>Requirements gathering never happens in a linear fashion, in one go. In most cases, it is iterative, meaning it happens in cycles, meaning there are discussions and counter discussions where the requirements are identified in an abstract manner, then refined, some are dropped, some are pushed for future iterations and so on.</w:t>
      </w:r>
      <w:r w:rsidRPr="00C00523">
        <w:t xml:space="preserve"> </w:t>
      </w:r>
      <w:r w:rsidR="00474A88">
        <w:br/>
        <w:t>Output: Formal requirements document</w:t>
      </w:r>
      <w:r>
        <w:t> </w:t>
      </w:r>
      <w:r w:rsidRPr="00C00523">
        <w:t> </w:t>
      </w:r>
      <w:r>
        <w:br/>
      </w:r>
    </w:p>
    <w:p w:rsidR="00C00523" w:rsidRDefault="00C00523" w:rsidP="00990C5E">
      <w:r>
        <w:lastRenderedPageBreak/>
        <w:t>Once you have your discussions, you have an idea about what your requirements are. This phase where you try to understand and discover requirements is called REQUIREMENTS ELICITATION.</w:t>
      </w:r>
    </w:p>
    <w:p w:rsidR="00C00523" w:rsidRDefault="00C00523" w:rsidP="00990C5E">
      <w:r>
        <w:br/>
        <w:t>Okay, now you have some idea of what all features (functional requirements) your system should have, and what are the operating constraints (non-functional requirements). But we have only limited memory, and it is not a good idea to hold everything in our heads. We need to document all these requirements somewhere. Further, documenting requirements makes sure that everyone understands what the requirements are (once they are listed down, I realize that my idea of login functionality – say OTP based, did not align with the customer’s idea of login – Google based). This process of putting requirements in a particular format is called REQUIREMENTS SPECIFICATION.</w:t>
      </w:r>
    </w:p>
    <w:p w:rsidR="00104090" w:rsidRDefault="00C00523" w:rsidP="00990C5E">
      <w:r>
        <w:br/>
        <w:t xml:space="preserve">Once all the requirements are put in place, they need to be validated. That is nothing but making sure that the requirements are </w:t>
      </w:r>
      <w:r w:rsidR="00104090">
        <w:t>complete, not contradictory, are doable within the given time frame and so on. This part of requirements engineering is called REQUIREMENTS VALIDATION.</w:t>
      </w:r>
    </w:p>
    <w:p w:rsidR="00104090" w:rsidRDefault="00104090" w:rsidP="00990C5E">
      <w:r>
        <w:br/>
        <w:t>If you notice the diagram on REQUIREMENTS ENGINEERING, you notice that requirements are done iteratively. Now the number of iterations depend on the project.</w:t>
      </w:r>
    </w:p>
    <w:p w:rsidR="00104090" w:rsidRDefault="00104090" w:rsidP="00990C5E">
      <w:r>
        <w:t>In case you are doing requirements engineering for a new navigation software for an Airbus commercial jet, would you have more spirals (iterations) or less iterations when compared to a) building a university portal? b) building a video game? c) building a food delivery app?</w:t>
      </w:r>
    </w:p>
    <w:p w:rsidR="00104090" w:rsidRDefault="00104090" w:rsidP="00990C5E">
      <w:r>
        <w:t>For the given university portal, rank the order in which you would spend time in requirements gathering</w:t>
      </w:r>
      <w:r>
        <w:br/>
        <w:t>a) Understanding the user requirements</w:t>
      </w:r>
      <w:r>
        <w:br/>
        <w:t>b) Understanding the bigger picture – do we need this software for the university</w:t>
      </w:r>
      <w:r>
        <w:br/>
        <w:t>c) Understanding the system requirements</w:t>
      </w:r>
      <w:r>
        <w:br/>
        <w:t>d) Understanding the non-functional requirements</w:t>
      </w:r>
      <w:r>
        <w:br/>
      </w:r>
      <w:r>
        <w:br/>
        <w:t>Given you have severe time constraints on the project, will you spend a lot of iterations understanding requirements or will you proceed with a basic understanding?</w:t>
      </w:r>
      <w:r>
        <w:br/>
      </w:r>
    </w:p>
    <w:tbl>
      <w:tblPr>
        <w:tblStyle w:val="TableGrid"/>
        <w:tblW w:w="0" w:type="auto"/>
        <w:tblLook w:val="04A0" w:firstRow="1" w:lastRow="0" w:firstColumn="1" w:lastColumn="0" w:noHBand="0" w:noVBand="1"/>
      </w:tblPr>
      <w:tblGrid>
        <w:gridCol w:w="9016"/>
      </w:tblGrid>
      <w:tr w:rsidR="00104090" w:rsidTr="00104090">
        <w:trPr>
          <w:trHeight w:val="822"/>
        </w:trPr>
        <w:tc>
          <w:tcPr>
            <w:tcW w:w="9016" w:type="dxa"/>
          </w:tcPr>
          <w:p w:rsidR="00104090" w:rsidRDefault="00104090" w:rsidP="00990C5E"/>
        </w:tc>
      </w:tr>
    </w:tbl>
    <w:p w:rsidR="00104090" w:rsidRDefault="00C00523" w:rsidP="00990C5E">
      <w:r>
        <w:br/>
      </w:r>
      <w:r w:rsidR="00104090">
        <w:t>Can requirements change? Once developers start coding do they think some requirement can be better? What if the underlying software that the system runs on changes? What if the hardware changes? What if the VC of the university went abroad and saw the portal of an university abroad, and comes back with some new requirements for his university portal?</w:t>
      </w:r>
      <w:r w:rsidR="00104090">
        <w:br/>
      </w:r>
    </w:p>
    <w:tbl>
      <w:tblPr>
        <w:tblStyle w:val="TableGrid"/>
        <w:tblW w:w="0" w:type="auto"/>
        <w:tblLook w:val="04A0" w:firstRow="1" w:lastRow="0" w:firstColumn="1" w:lastColumn="0" w:noHBand="0" w:noVBand="1"/>
      </w:tblPr>
      <w:tblGrid>
        <w:gridCol w:w="9016"/>
      </w:tblGrid>
      <w:tr w:rsidR="00104090" w:rsidTr="00104090">
        <w:trPr>
          <w:trHeight w:val="634"/>
        </w:trPr>
        <w:tc>
          <w:tcPr>
            <w:tcW w:w="9016" w:type="dxa"/>
          </w:tcPr>
          <w:p w:rsidR="00104090" w:rsidRDefault="00104090" w:rsidP="00990C5E"/>
        </w:tc>
      </w:tr>
    </w:tbl>
    <w:p w:rsidR="00104090" w:rsidRDefault="00104090" w:rsidP="00990C5E"/>
    <w:p w:rsidR="00104090" w:rsidRDefault="00104090" w:rsidP="00990C5E">
      <w:r>
        <w:t>Right? You see what I am hinting at?</w:t>
      </w:r>
    </w:p>
    <w:p w:rsidR="001D08BA" w:rsidRDefault="00104090" w:rsidP="00990C5E">
      <w:r>
        <w:lastRenderedPageBreak/>
        <w:t>So change is possible, nay inevitab</w:t>
      </w:r>
      <w:r w:rsidR="001D08BA">
        <w:t>le! How do we deal with change?</w:t>
      </w:r>
      <w:r w:rsidR="001D08BA">
        <w:br/>
      </w:r>
    </w:p>
    <w:tbl>
      <w:tblPr>
        <w:tblStyle w:val="TableGrid"/>
        <w:tblW w:w="0" w:type="auto"/>
        <w:tblLook w:val="04A0" w:firstRow="1" w:lastRow="0" w:firstColumn="1" w:lastColumn="0" w:noHBand="0" w:noVBand="1"/>
      </w:tblPr>
      <w:tblGrid>
        <w:gridCol w:w="9016"/>
      </w:tblGrid>
      <w:tr w:rsidR="001D08BA" w:rsidTr="001D08BA">
        <w:trPr>
          <w:trHeight w:val="667"/>
        </w:trPr>
        <w:tc>
          <w:tcPr>
            <w:tcW w:w="9016" w:type="dxa"/>
          </w:tcPr>
          <w:p w:rsidR="001D08BA" w:rsidRDefault="001D08BA" w:rsidP="00990C5E"/>
        </w:tc>
      </w:tr>
    </w:tbl>
    <w:p w:rsidR="001D08BA" w:rsidRDefault="001D08BA" w:rsidP="00990C5E"/>
    <w:p w:rsidR="001D08BA" w:rsidRDefault="001D08BA" w:rsidP="00990C5E">
      <w:r>
        <w:t>Intuition will tell you that if you have requirements listed down somewhere and mention somewhere that requirement x and requirement y are dependent, changes in x will impact y. So when you do make changes to requirements, you will know the effort it takes to include or incorporate change. We will look more at this in REQUIREMENTS MANAGEMENT</w:t>
      </w:r>
    </w:p>
    <w:p w:rsidR="001D08BA" w:rsidRDefault="001D08BA" w:rsidP="00990C5E">
      <w:r>
        <w:t>Now let’s go step by step in the different phases of the cycle of requirements engineering (remember the previous diagram)</w:t>
      </w:r>
      <w:r>
        <w:br/>
      </w:r>
      <w:r w:rsidRPr="00F97B3A">
        <w:rPr>
          <w:b/>
          <w:u w:val="single"/>
        </w:rPr>
        <w:t>1. Business Requirements Specification (BRS) – The bigger picture:</w:t>
      </w:r>
      <w:r>
        <w:br/>
        <w:t>Why do we even need this software? Who will benefit from it? What should the system do? (high level)</w:t>
      </w:r>
    </w:p>
    <w:p w:rsidR="001D08BA" w:rsidRDefault="001D08BA" w:rsidP="00990C5E">
      <w:r>
        <w:br/>
      </w:r>
      <w:r w:rsidRPr="00F97B3A">
        <w:rPr>
          <w:b/>
          <w:u w:val="single"/>
        </w:rPr>
        <w:t>2. Feasibility Study:</w:t>
      </w:r>
      <w:r>
        <w:br/>
        <w:t>Some questions thrown up in BRS can be answered during the Feasibility study.</w:t>
      </w:r>
      <w:r>
        <w:br/>
        <w:t>As the name suggests, feasibility study is used to answer how feasible it is to develop the system.</w:t>
      </w:r>
      <w:r>
        <w:br/>
        <w:t>Feasibility (noun): “</w:t>
      </w:r>
      <w:r w:rsidRPr="001D08BA">
        <w:rPr>
          <w:bCs/>
          <w:lang w:val="en"/>
        </w:rPr>
        <w:t>the possibility that something can be made, done, or achieved, or is reasonable</w:t>
      </w:r>
      <w:r>
        <w:t>”</w:t>
      </w:r>
      <w:r w:rsidR="005D1AC0">
        <w:t xml:space="preserve"> (Cambridge English dictionary)</w:t>
      </w:r>
      <w:r>
        <w:br/>
        <w:t>Types:</w:t>
      </w:r>
      <w:r>
        <w:br/>
        <w:t>- Technical: Can it be done using existing tech?</w:t>
      </w:r>
      <w:r>
        <w:br/>
        <w:t xml:space="preserve">- Economic: Financially viable? </w:t>
      </w:r>
      <w:r>
        <w:br/>
        <w:t>- Operational: Will people even use it?</w:t>
      </w:r>
      <w:r>
        <w:br/>
        <w:t>- Schedule: Can it be developed in time?</w:t>
      </w:r>
      <w:r>
        <w:br/>
        <w:t>- Legal and Compliance: Will it satisfy legalities (Example: I want to make an app to track professor movement on campus, so that I can know where they are at any particular moment, making meetings easier; BUT will this not open up uncomfortable questions on data/ location privacy, are we allowed to know someone else’s location 24x7?)</w:t>
      </w:r>
    </w:p>
    <w:p w:rsidR="001D08BA" w:rsidRDefault="001D08BA" w:rsidP="00990C5E">
      <w:r>
        <w:br/>
      </w:r>
      <w:r w:rsidRPr="00F97B3A">
        <w:rPr>
          <w:b/>
          <w:u w:val="single"/>
        </w:rPr>
        <w:t>3. Requirements Elicitation:</w:t>
      </w:r>
      <w:r w:rsidR="005D1AC0">
        <w:br/>
        <w:t>Elicitation: “</w:t>
      </w:r>
      <w:r w:rsidR="005D1AC0">
        <w:t>the formal process of drawing out, evoking, or extracting information, responses, or reactions from people</w:t>
      </w:r>
      <w:r w:rsidR="005D1AC0">
        <w:t>” (Cambridge English dictionary)</w:t>
      </w:r>
      <w:r w:rsidR="005D1AC0">
        <w:br/>
        <w:t>Software Engineers work with stakeholders to find out:</w:t>
      </w:r>
      <w:r w:rsidR="005D1AC0">
        <w:br/>
        <w:t>a. Where the application should work? (domain – university, hotel, etc.)</w:t>
      </w:r>
      <w:r w:rsidR="005D1AC0">
        <w:br/>
        <w:t>b. What activities are usually performed?</w:t>
      </w:r>
      <w:r w:rsidR="005D1AC0">
        <w:br/>
        <w:t>____________________________________________________</w:t>
      </w:r>
      <w:r w:rsidR="005D1AC0">
        <w:br/>
        <w:t>____________________________________________________</w:t>
      </w:r>
      <w:r w:rsidR="005D1AC0">
        <w:br/>
        <w:t>____________________________________________________</w:t>
      </w:r>
      <w:r w:rsidR="005D1AC0">
        <w:br/>
        <w:t>c. Functional and Non-functional requirements</w:t>
      </w:r>
      <w:r w:rsidR="005D1AC0">
        <w:br/>
        <w:t>____________________________________________________</w:t>
      </w:r>
      <w:r w:rsidR="005D1AC0">
        <w:br/>
        <w:t>____________________________________________________</w:t>
      </w:r>
      <w:r w:rsidR="005D1AC0">
        <w:br/>
        <w:t>d. Hardware constraints</w:t>
      </w:r>
      <w:r w:rsidR="005D1AC0">
        <w:br/>
        <w:t>____________________________________________________</w:t>
      </w:r>
      <w:r w:rsidR="001B2D7F">
        <w:br/>
      </w:r>
    </w:p>
    <w:p w:rsidR="001B2D7F" w:rsidRPr="001B2D7F" w:rsidRDefault="001B2D7F" w:rsidP="001B2D7F">
      <w:pPr>
        <w:rPr>
          <w:lang w:val="en-US"/>
        </w:rPr>
      </w:pPr>
      <w:r>
        <w:lastRenderedPageBreak/>
        <w:t>Challenges in this phase</w:t>
      </w:r>
      <w:r>
        <w:br/>
        <w:t>a. Stakeholders do not know what they want (except in abstract sense)</w:t>
      </w:r>
      <w:r>
        <w:br/>
      </w:r>
      <w:proofErr w:type="spellStart"/>
      <w:r>
        <w:t>Eg</w:t>
      </w:r>
      <w:proofErr w:type="spellEnd"/>
      <w:r>
        <w:t xml:space="preserve">: </w:t>
      </w:r>
      <w:r w:rsidRPr="001B2D7F">
        <w:rPr>
          <w:lang w:val="en-US"/>
        </w:rPr>
        <w:t>"We need a system where students can register for courses"​</w:t>
      </w:r>
      <w:r>
        <w:rPr>
          <w:lang w:val="en-US"/>
        </w:rPr>
        <w:t xml:space="preserve"> - </w:t>
      </w:r>
      <w:r w:rsidRPr="001B2D7F">
        <w:rPr>
          <w:lang w:val="en-US"/>
        </w:rPr>
        <w:t>Can they edit (add/ drop)? Prerequisites? What if some course is full? Are there limits?</w:t>
      </w:r>
    </w:p>
    <w:p w:rsidR="001B2D7F" w:rsidRDefault="001B2D7F" w:rsidP="00990C5E">
      <w:r>
        <w:t>b. Stakeholders express requirements in their own way.</w:t>
      </w:r>
      <w:r>
        <w:br/>
      </w:r>
      <w:proofErr w:type="spellStart"/>
      <w:r>
        <w:t>Eg</w:t>
      </w:r>
      <w:proofErr w:type="spellEnd"/>
      <w:r>
        <w:t>: We need a system that supports a curved grading policy! – Professor X – What is the problem with this requirement? ____________________________________________________________</w:t>
      </w:r>
    </w:p>
    <w:p w:rsidR="001B2D7F" w:rsidRDefault="001B2D7F" w:rsidP="00990C5E">
      <w:r>
        <w:t xml:space="preserve">c. Different stakeholders express requirements in different ways (contradictory) – </w:t>
      </w:r>
      <w:r>
        <w:br/>
      </w:r>
      <w:proofErr w:type="spellStart"/>
      <w:r>
        <w:t>Eg</w:t>
      </w:r>
      <w:proofErr w:type="spellEnd"/>
      <w:r>
        <w:t>: ____________________________________________________________________________</w:t>
      </w:r>
      <w:r>
        <w:br/>
      </w:r>
      <w:r>
        <w:br/>
        <w:t xml:space="preserve">d. Economic and business environment. </w:t>
      </w:r>
      <w:r>
        <w:br/>
      </w:r>
      <w:proofErr w:type="spellStart"/>
      <w:r>
        <w:t>Eg</w:t>
      </w:r>
      <w:proofErr w:type="spellEnd"/>
      <w:r>
        <w:t xml:space="preserve">: REQ: “Use credit and debit card”, In 6 </w:t>
      </w:r>
      <w:proofErr w:type="gramStart"/>
      <w:r>
        <w:t>months</w:t>
      </w:r>
      <w:proofErr w:type="gramEnd"/>
      <w:r>
        <w:t xml:space="preserve"> government makes UPI mandatory and it is popular and everyone uses it. What is the problem now? ________________________________</w:t>
      </w:r>
    </w:p>
    <w:p w:rsidR="001B2D7F" w:rsidRPr="007A745E" w:rsidRDefault="001B2D7F" w:rsidP="00990C5E">
      <w:r>
        <w:br/>
        <w:t>Phases in REQUIREMENTS ELICITATION</w:t>
      </w:r>
      <w:r>
        <w:br/>
      </w:r>
      <w:r w:rsidR="007A745E">
        <w:br/>
      </w:r>
      <w:r w:rsidR="007A745E" w:rsidRPr="001B2D7F">
        <w:drawing>
          <wp:inline distT="0" distB="0" distL="0" distR="0" wp14:anchorId="4BB24E04" wp14:editId="1267D3EF">
            <wp:extent cx="5731510" cy="395097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950970"/>
                    </a:xfrm>
                    <a:prstGeom prst="rect">
                      <a:avLst/>
                    </a:prstGeom>
                  </pic:spPr>
                </pic:pic>
              </a:graphicData>
            </a:graphic>
          </wp:inline>
        </w:drawing>
      </w:r>
    </w:p>
    <w:p w:rsidR="007A745E" w:rsidRDefault="007A745E" w:rsidP="00990C5E">
      <w:r>
        <w:t>Why do we need to prioritize and negotiate requirements here?</w:t>
      </w:r>
      <w:r>
        <w:br/>
      </w:r>
    </w:p>
    <w:tbl>
      <w:tblPr>
        <w:tblStyle w:val="TableGrid"/>
        <w:tblW w:w="0" w:type="auto"/>
        <w:tblLook w:val="04A0" w:firstRow="1" w:lastRow="0" w:firstColumn="1" w:lastColumn="0" w:noHBand="0" w:noVBand="1"/>
      </w:tblPr>
      <w:tblGrid>
        <w:gridCol w:w="9016"/>
      </w:tblGrid>
      <w:tr w:rsidR="007A745E" w:rsidTr="007A745E">
        <w:trPr>
          <w:trHeight w:val="1200"/>
        </w:trPr>
        <w:tc>
          <w:tcPr>
            <w:tcW w:w="9016" w:type="dxa"/>
          </w:tcPr>
          <w:p w:rsidR="007A745E" w:rsidRDefault="007A745E" w:rsidP="00990C5E"/>
        </w:tc>
      </w:tr>
    </w:tbl>
    <w:p w:rsidR="007A745E" w:rsidRDefault="007A745E" w:rsidP="00990C5E"/>
    <w:p w:rsidR="007A745E" w:rsidRDefault="007A745E" w:rsidP="00990C5E">
      <w:r>
        <w:lastRenderedPageBreak/>
        <w:t>Requirements elicitation techniques:</w:t>
      </w:r>
    </w:p>
    <w:p w:rsidR="00712327" w:rsidRDefault="007A745E" w:rsidP="00990C5E">
      <w:r>
        <w:t>a. Interviews</w:t>
      </w:r>
      <w:r>
        <w:br/>
      </w:r>
      <w:r w:rsidR="00C3775F">
        <w:t>- Can be formal or informal</w:t>
      </w:r>
      <w:r w:rsidR="00C3775F">
        <w:br/>
        <w:t>- Can be open (open ended questions) or closed (fixed set of questions predetermined)</w:t>
      </w:r>
      <w:r w:rsidR="00A65787">
        <w:t xml:space="preserve"> – generally it is a mix of both</w:t>
      </w:r>
      <w:r w:rsidR="00A65787">
        <w:br/>
      </w:r>
      <w:r w:rsidR="00712327">
        <w:t>- In this scenario (portal), what questions would you ask your client? List some of them down below</w:t>
      </w:r>
    </w:p>
    <w:tbl>
      <w:tblPr>
        <w:tblStyle w:val="TableGrid"/>
        <w:tblW w:w="0" w:type="auto"/>
        <w:tblLook w:val="04A0" w:firstRow="1" w:lastRow="0" w:firstColumn="1" w:lastColumn="0" w:noHBand="0" w:noVBand="1"/>
      </w:tblPr>
      <w:tblGrid>
        <w:gridCol w:w="9016"/>
      </w:tblGrid>
      <w:tr w:rsidR="00712327" w:rsidTr="00712327">
        <w:trPr>
          <w:trHeight w:val="1338"/>
        </w:trPr>
        <w:tc>
          <w:tcPr>
            <w:tcW w:w="9016" w:type="dxa"/>
          </w:tcPr>
          <w:p w:rsidR="00712327" w:rsidRDefault="00712327" w:rsidP="00990C5E"/>
        </w:tc>
      </w:tr>
    </w:tbl>
    <w:p w:rsidR="00A65787" w:rsidRDefault="00FF179D" w:rsidP="00A827F6">
      <w:r>
        <w:br/>
        <w:t>- Challenges: People may disclose information in a very technical manner (tech jargon), may not disclose some company or organizational practices</w:t>
      </w:r>
      <w:r w:rsidR="00A827F6">
        <w:br/>
        <w:t>- Try to ask spring-board questions (examples listed below):</w:t>
      </w:r>
      <w:r w:rsidR="00A827F6">
        <w:br/>
      </w:r>
      <w:r w:rsidR="00A827F6">
        <w:t xml:space="preserve">    What problems do you currently face with the existing system?​</w:t>
      </w:r>
      <w:r w:rsidR="00A827F6">
        <w:br/>
      </w:r>
      <w:r w:rsidR="00A827F6">
        <w:t xml:space="preserve">    Can you walk me through a typical day using the current process?​</w:t>
      </w:r>
      <w:r w:rsidR="00A827F6">
        <w:br/>
        <w:t xml:space="preserve">  </w:t>
      </w:r>
      <w:r w:rsidR="00A827F6">
        <w:t xml:space="preserve">  What frustrates you the most?​</w:t>
      </w:r>
      <w:r w:rsidR="00A827F6">
        <w:br/>
      </w:r>
      <w:r w:rsidR="00A827F6">
        <w:t xml:space="preserve">    What happens when something goes wrong?​</w:t>
      </w:r>
      <w:r w:rsidR="00A827F6">
        <w:br/>
      </w:r>
      <w:r w:rsidR="00A827F6">
        <w:t xml:space="preserve">    If this system failed, what would be the biggest impact?</w:t>
      </w:r>
    </w:p>
    <w:p w:rsidR="00F97B3A" w:rsidRDefault="007A745E" w:rsidP="00990C5E">
      <w:r>
        <w:t>b. Observation and Ethnography</w:t>
      </w:r>
      <w:r>
        <w:br/>
      </w:r>
      <w:r w:rsidR="0091581B">
        <w:t xml:space="preserve">- As the name says, you observe the customer at his organization to get </w:t>
      </w:r>
      <w:proofErr w:type="spellStart"/>
      <w:r w:rsidR="0091581B">
        <w:t>a</w:t>
      </w:r>
      <w:proofErr w:type="spellEnd"/>
      <w:r w:rsidR="0091581B">
        <w:t xml:space="preserve"> better idea of where the proposed software will be used, talk to the people who will use the system</w:t>
      </w:r>
      <w:r w:rsidR="0091581B">
        <w:br/>
        <w:t>Examples:</w:t>
      </w:r>
      <w:r w:rsidR="0091581B">
        <w:br/>
        <w:t>* You visit the classroom at the end of the class and notice that QR based system needs to be faster, responsive and give more time to scan code</w:t>
      </w:r>
      <w:r w:rsidR="0091581B">
        <w:br/>
        <w:t>* You go to a supermarket and observe or ask customers whether they will actually spend time to scan</w:t>
      </w:r>
      <w:r w:rsidR="002E1C52">
        <w:t xml:space="preserve"> product barcode and care about the ratings</w:t>
      </w:r>
      <w:r w:rsidR="002E1C52">
        <w:br/>
        <w:t xml:space="preserve">* You go to labs at convention </w:t>
      </w:r>
      <w:proofErr w:type="spellStart"/>
      <w:r w:rsidR="002E1C52">
        <w:t>center</w:t>
      </w:r>
      <w:proofErr w:type="spellEnd"/>
      <w:r w:rsidR="002E1C52">
        <w:t xml:space="preserve"> and notice that Internet there is weak, and using the portal will be difficult (so QR scanning page of the app should use minimal styles, be easy to load, etc.)</w:t>
      </w:r>
      <w:r w:rsidR="002E1C52">
        <w:br/>
        <w:t>- Ethnography is highly important especially in cases when there is already a system in place and you need to understand from the existing system what its failures were and how it can be improved</w:t>
      </w:r>
      <w:r>
        <w:br/>
      </w:r>
      <w:r>
        <w:br/>
        <w:t>Along with these 2 techniques, can also use existing documentation of existing software (in case your new software is an upgrade of existing software)</w:t>
      </w:r>
      <w:r w:rsidR="00F97B3A">
        <w:br/>
      </w:r>
      <w:r w:rsidR="00F97B3A">
        <w:br/>
        <w:t>You use stories and scenarios to tools to describe findings from ethnographic studies:</w:t>
      </w:r>
      <w:r w:rsidR="00F97B3A">
        <w:br/>
        <w:t>Example story:</w:t>
      </w:r>
      <w:r w:rsidR="00F97B3A">
        <w:br/>
        <w:t>“</w:t>
      </w:r>
      <w:r w:rsidR="00F97B3A">
        <w:t>During observation in the Computer Science department, a requirements analyst notices that many students frequently visit faculty offices to ask about their attendance status. Faculty members maintain attendance in personal spreadsheets and upload them to the department system only once every two weeks. Because of this delay, students often do not know their real attendance percentage until it is almost time for exams. Some students depend on classmates or messaging groups to estimate their attendance. This situation causes confusion and unnecessary communication between students and faculty.</w:t>
      </w:r>
      <w:r w:rsidR="00F97B3A">
        <w:t>”</w:t>
      </w:r>
    </w:p>
    <w:p w:rsidR="00F97B3A" w:rsidRPr="00F97B3A" w:rsidRDefault="00F97B3A" w:rsidP="00F97B3A">
      <w:pPr>
        <w:spacing w:after="0"/>
      </w:pPr>
      <w:r>
        <w:lastRenderedPageBreak/>
        <w:t>Example scenario:</w:t>
      </w:r>
      <w:r>
        <w:br/>
      </w:r>
      <w:r w:rsidRPr="00F97B3A">
        <w:rPr>
          <w:b/>
          <w:bCs/>
        </w:rPr>
        <w:t>Actor:</w:t>
      </w:r>
      <w:r w:rsidRPr="00F97B3A">
        <w:t xml:space="preserve"> Student</w:t>
      </w:r>
    </w:p>
    <w:p w:rsidR="00F97B3A" w:rsidRPr="00F97B3A" w:rsidRDefault="00F97B3A" w:rsidP="00F97B3A">
      <w:pPr>
        <w:spacing w:after="0"/>
      </w:pPr>
      <w:r w:rsidRPr="00F97B3A">
        <w:rPr>
          <w:b/>
          <w:bCs/>
        </w:rPr>
        <w:t>Preconditions:</w:t>
      </w:r>
    </w:p>
    <w:p w:rsidR="00F97B3A" w:rsidRPr="00F97B3A" w:rsidRDefault="00F97B3A" w:rsidP="00F97B3A">
      <w:pPr>
        <w:numPr>
          <w:ilvl w:val="0"/>
          <w:numId w:val="1"/>
        </w:numPr>
        <w:spacing w:after="0"/>
      </w:pPr>
      <w:r w:rsidRPr="00F97B3A">
        <w:t>The student has a valid university account.</w:t>
      </w:r>
    </w:p>
    <w:p w:rsidR="00F97B3A" w:rsidRPr="00F97B3A" w:rsidRDefault="00F97B3A" w:rsidP="00F97B3A">
      <w:pPr>
        <w:numPr>
          <w:ilvl w:val="0"/>
          <w:numId w:val="1"/>
        </w:numPr>
        <w:spacing w:after="0"/>
      </w:pPr>
      <w:r w:rsidRPr="00F97B3A">
        <w:t>The student is enrolled in at least one course.</w:t>
      </w:r>
    </w:p>
    <w:p w:rsidR="00F97B3A" w:rsidRPr="00F97B3A" w:rsidRDefault="00F97B3A" w:rsidP="00F97B3A">
      <w:pPr>
        <w:numPr>
          <w:ilvl w:val="0"/>
          <w:numId w:val="1"/>
        </w:numPr>
        <w:spacing w:after="0"/>
      </w:pPr>
      <w:r w:rsidRPr="00F97B3A">
        <w:t>The university portal system is accessible.</w:t>
      </w:r>
    </w:p>
    <w:p w:rsidR="00F97B3A" w:rsidRPr="00F97B3A" w:rsidRDefault="00F97B3A" w:rsidP="00F97B3A">
      <w:pPr>
        <w:numPr>
          <w:ilvl w:val="0"/>
          <w:numId w:val="1"/>
        </w:numPr>
        <w:spacing w:after="0"/>
      </w:pPr>
      <w:r w:rsidRPr="00F97B3A">
        <w:t>Attendance records for the course have been uploaded by the faculty (may or may not be up to date).</w:t>
      </w:r>
    </w:p>
    <w:p w:rsidR="00F97B3A" w:rsidRPr="00F97B3A" w:rsidRDefault="00F97B3A" w:rsidP="00F97B3A">
      <w:pPr>
        <w:spacing w:after="0"/>
      </w:pPr>
      <w:r w:rsidRPr="00F97B3A">
        <w:rPr>
          <w:b/>
          <w:bCs/>
        </w:rPr>
        <w:t>Main Steps (Scenario Flow):</w:t>
      </w:r>
    </w:p>
    <w:p w:rsidR="00F97B3A" w:rsidRPr="00F97B3A" w:rsidRDefault="00F97B3A" w:rsidP="00F97B3A">
      <w:pPr>
        <w:numPr>
          <w:ilvl w:val="0"/>
          <w:numId w:val="2"/>
        </w:numPr>
        <w:spacing w:after="0"/>
      </w:pPr>
      <w:r w:rsidRPr="00F97B3A">
        <w:t>The student opens the University Portal.</w:t>
      </w:r>
    </w:p>
    <w:p w:rsidR="00F97B3A" w:rsidRPr="00F97B3A" w:rsidRDefault="00F97B3A" w:rsidP="00F97B3A">
      <w:pPr>
        <w:numPr>
          <w:ilvl w:val="0"/>
          <w:numId w:val="2"/>
        </w:numPr>
        <w:spacing w:after="0"/>
      </w:pPr>
      <w:r w:rsidRPr="00F97B3A">
        <w:t>The student enters login credentials.</w:t>
      </w:r>
    </w:p>
    <w:p w:rsidR="00F97B3A" w:rsidRPr="00F97B3A" w:rsidRDefault="00F97B3A" w:rsidP="00F97B3A">
      <w:pPr>
        <w:numPr>
          <w:ilvl w:val="0"/>
          <w:numId w:val="2"/>
        </w:numPr>
        <w:spacing w:after="0"/>
      </w:pPr>
      <w:r w:rsidRPr="00F97B3A">
        <w:t>The system verifies the credentials.</w:t>
      </w:r>
    </w:p>
    <w:p w:rsidR="00F97B3A" w:rsidRPr="00F97B3A" w:rsidRDefault="00F97B3A" w:rsidP="00F97B3A">
      <w:pPr>
        <w:numPr>
          <w:ilvl w:val="0"/>
          <w:numId w:val="2"/>
        </w:numPr>
        <w:spacing w:after="0"/>
      </w:pPr>
      <w:r w:rsidRPr="00F97B3A">
        <w:t>The system displays the student dashboard.</w:t>
      </w:r>
    </w:p>
    <w:p w:rsidR="00F97B3A" w:rsidRPr="00F97B3A" w:rsidRDefault="00F97B3A" w:rsidP="00F97B3A">
      <w:pPr>
        <w:numPr>
          <w:ilvl w:val="0"/>
          <w:numId w:val="2"/>
        </w:numPr>
        <w:spacing w:after="0"/>
      </w:pPr>
      <w:r w:rsidRPr="00F97B3A">
        <w:t xml:space="preserve">The student selects the </w:t>
      </w:r>
      <w:r w:rsidRPr="00F97B3A">
        <w:rPr>
          <w:b/>
          <w:bCs/>
        </w:rPr>
        <w:t>Attendance</w:t>
      </w:r>
      <w:r w:rsidRPr="00F97B3A">
        <w:t xml:space="preserve"> option.</w:t>
      </w:r>
    </w:p>
    <w:p w:rsidR="00F97B3A" w:rsidRPr="00F97B3A" w:rsidRDefault="00F97B3A" w:rsidP="00F97B3A">
      <w:pPr>
        <w:numPr>
          <w:ilvl w:val="0"/>
          <w:numId w:val="2"/>
        </w:numPr>
        <w:spacing w:after="0"/>
      </w:pPr>
      <w:r w:rsidRPr="00F97B3A">
        <w:t>The system displays a list of the student’s registered courses.</w:t>
      </w:r>
    </w:p>
    <w:p w:rsidR="00F97B3A" w:rsidRPr="00F97B3A" w:rsidRDefault="00F97B3A" w:rsidP="00F97B3A">
      <w:pPr>
        <w:numPr>
          <w:ilvl w:val="0"/>
          <w:numId w:val="2"/>
        </w:numPr>
        <w:spacing w:after="0"/>
      </w:pPr>
      <w:r w:rsidRPr="00F97B3A">
        <w:t>The student selects a specific course.</w:t>
      </w:r>
    </w:p>
    <w:p w:rsidR="00F97B3A" w:rsidRPr="00F97B3A" w:rsidRDefault="00F97B3A" w:rsidP="00F97B3A">
      <w:pPr>
        <w:numPr>
          <w:ilvl w:val="0"/>
          <w:numId w:val="2"/>
        </w:numPr>
        <w:spacing w:after="0"/>
      </w:pPr>
      <w:r w:rsidRPr="00F97B3A">
        <w:t>The system displays the attendance percentage and class-wise attendance details.</w:t>
      </w:r>
    </w:p>
    <w:p w:rsidR="00F97B3A" w:rsidRPr="00F97B3A" w:rsidRDefault="00F97B3A" w:rsidP="00F97B3A">
      <w:pPr>
        <w:spacing w:after="0"/>
      </w:pPr>
      <w:proofErr w:type="spellStart"/>
      <w:r w:rsidRPr="00F97B3A">
        <w:rPr>
          <w:b/>
          <w:bCs/>
        </w:rPr>
        <w:t>Postconditions</w:t>
      </w:r>
      <w:proofErr w:type="spellEnd"/>
      <w:r w:rsidRPr="00F97B3A">
        <w:rPr>
          <w:b/>
          <w:bCs/>
        </w:rPr>
        <w:t>:</w:t>
      </w:r>
    </w:p>
    <w:p w:rsidR="00F97B3A" w:rsidRPr="00F97B3A" w:rsidRDefault="00F97B3A" w:rsidP="00F97B3A">
      <w:pPr>
        <w:numPr>
          <w:ilvl w:val="0"/>
          <w:numId w:val="3"/>
        </w:numPr>
        <w:spacing w:after="0"/>
      </w:pPr>
      <w:r w:rsidRPr="00F97B3A">
        <w:t>The student can view the attendance record for the selected course.</w:t>
      </w:r>
    </w:p>
    <w:p w:rsidR="00F97B3A" w:rsidRDefault="00F97B3A" w:rsidP="00F97B3A">
      <w:pPr>
        <w:numPr>
          <w:ilvl w:val="0"/>
          <w:numId w:val="3"/>
        </w:numPr>
        <w:spacing w:after="0"/>
      </w:pPr>
      <w:r w:rsidRPr="00F97B3A">
        <w:t>The system logs that the attendance information was accessed.</w:t>
      </w:r>
    </w:p>
    <w:p w:rsidR="00F97B3A" w:rsidRDefault="00F97B3A" w:rsidP="00F97B3A"/>
    <w:p w:rsidR="00F97B3A" w:rsidRDefault="00F97B3A" w:rsidP="00F97B3A">
      <w:r>
        <w:t>What do you think is the advantage of stories and scenarios over asking requirements (what you need?) formally?</w:t>
      </w:r>
      <w:r>
        <w:br/>
      </w:r>
    </w:p>
    <w:tbl>
      <w:tblPr>
        <w:tblStyle w:val="TableGrid"/>
        <w:tblW w:w="0" w:type="auto"/>
        <w:tblLook w:val="04A0" w:firstRow="1" w:lastRow="0" w:firstColumn="1" w:lastColumn="0" w:noHBand="0" w:noVBand="1"/>
      </w:tblPr>
      <w:tblGrid>
        <w:gridCol w:w="9016"/>
      </w:tblGrid>
      <w:tr w:rsidR="00F97B3A" w:rsidTr="00F97B3A">
        <w:trPr>
          <w:trHeight w:val="930"/>
        </w:trPr>
        <w:tc>
          <w:tcPr>
            <w:tcW w:w="9016" w:type="dxa"/>
          </w:tcPr>
          <w:p w:rsidR="00F97B3A" w:rsidRDefault="00F97B3A" w:rsidP="00F97B3A"/>
        </w:tc>
      </w:tr>
    </w:tbl>
    <w:p w:rsidR="007A745E" w:rsidRPr="00F97B3A" w:rsidRDefault="00F97B3A" w:rsidP="00F97B3A">
      <w:pPr>
        <w:rPr>
          <w:b/>
          <w:u w:val="single"/>
        </w:rPr>
      </w:pPr>
      <w:r>
        <w:br/>
      </w:r>
      <w:r>
        <w:br/>
      </w:r>
      <w:r w:rsidRPr="00F97B3A">
        <w:rPr>
          <w:b/>
          <w:u w:val="single"/>
        </w:rPr>
        <w:t>4. Requirements Specification:</w:t>
      </w:r>
    </w:p>
    <w:p w:rsidR="00287FC3" w:rsidRDefault="00A16BAC" w:rsidP="00F97B3A">
      <w:r>
        <w:t>- Requirements specification was covered in Lecture 5 so I will not repeat those concepts here</w:t>
      </w:r>
      <w:r>
        <w:br/>
      </w:r>
      <w:r w:rsidR="00287FC3">
        <w:t>- Note: SRS allows room for modification/ customization</w:t>
      </w:r>
      <w:r w:rsidR="00287FC3">
        <w:br/>
      </w:r>
    </w:p>
    <w:p w:rsidR="00ED3CE4" w:rsidRPr="00ED3CE4" w:rsidRDefault="00287FC3" w:rsidP="00F97B3A">
      <w:pPr>
        <w:rPr>
          <w:b/>
          <w:u w:val="single"/>
        </w:rPr>
      </w:pPr>
      <w:r w:rsidRPr="00ED3CE4">
        <w:rPr>
          <w:b/>
          <w:u w:val="single"/>
        </w:rPr>
        <w:t xml:space="preserve">5. </w:t>
      </w:r>
      <w:r w:rsidR="00ED3CE4" w:rsidRPr="00ED3CE4">
        <w:rPr>
          <w:b/>
          <w:u w:val="single"/>
        </w:rPr>
        <w:t>Requirements validation:</w:t>
      </w:r>
    </w:p>
    <w:p w:rsidR="00D87B85" w:rsidRDefault="00035EBA" w:rsidP="00D87B85">
      <w:r>
        <w:t>- In simple words, you are checking whether the requirements gathered and specified are what the customer actually wanted</w:t>
      </w:r>
      <w:r w:rsidR="00D87B85">
        <w:br/>
      </w:r>
      <w:r w:rsidR="000464AC">
        <w:br/>
      </w:r>
      <w:r w:rsidR="00D87B85">
        <w:t>- Different ways to check requirements:</w:t>
      </w:r>
      <w:r w:rsidR="00D87B85">
        <w:br/>
        <w:t xml:space="preserve">    </w:t>
      </w:r>
      <w:r w:rsidR="00D87B85">
        <w:t>Validity Check:​</w:t>
      </w:r>
      <w:r w:rsidR="00D87B85">
        <w:br/>
        <w:t xml:space="preserve">    Does the </w:t>
      </w:r>
      <w:r w:rsidR="00D87B85">
        <w:t>portal actually help students register for courses in a way that matches their</w:t>
      </w:r>
      <w:r w:rsidR="00D87B85">
        <w:t xml:space="preserve"> </w:t>
      </w:r>
      <w:r w:rsidR="00D87B85">
        <w:t xml:space="preserve">real needs </w:t>
      </w:r>
    </w:p>
    <w:p w:rsidR="00D87B85" w:rsidRDefault="00D87B85" w:rsidP="00D87B85">
      <w:r>
        <w:t xml:space="preserve">    Consistency Check:​</w:t>
      </w:r>
      <w:r>
        <w:br/>
        <w:t xml:space="preserve">    </w:t>
      </w:r>
      <w:r>
        <w:t>If one requirement states that students can reset th</w:t>
      </w:r>
      <w:r>
        <w:t xml:space="preserve">eir password via email, another </w:t>
      </w:r>
      <w:r>
        <w:t>requirement should not say that password resets are only possible through the IT helpdesk​</w:t>
      </w:r>
    </w:p>
    <w:p w:rsidR="00D87B85" w:rsidRDefault="00D87B85" w:rsidP="00D87B85"/>
    <w:p w:rsidR="00D87B85" w:rsidRDefault="00D87B85" w:rsidP="00D87B85">
      <w:r>
        <w:lastRenderedPageBreak/>
        <w:t xml:space="preserve">    Completeness Check:​</w:t>
      </w:r>
      <w:r w:rsidR="00714996">
        <w:br/>
        <w:t xml:space="preserve">    </w:t>
      </w:r>
      <w:r>
        <w:t>The student portal requirements should include course r</w:t>
      </w:r>
      <w:r w:rsidR="00714996">
        <w:t xml:space="preserve">egistration, fee payment, grade </w:t>
      </w:r>
      <w:r>
        <w:t>viewing, and any necessary constraints (e.g., prerequisite enforcement)​</w:t>
      </w:r>
    </w:p>
    <w:p w:rsidR="00D87B85" w:rsidRDefault="00714996" w:rsidP="00D87B85">
      <w:r>
        <w:t xml:space="preserve">    Realism Check:​</w:t>
      </w:r>
      <w:r>
        <w:br/>
        <w:t xml:space="preserve">    </w:t>
      </w:r>
      <w:r w:rsidR="00D87B85">
        <w:t>A requirement that says "The student portal should process 1 mi</w:t>
      </w:r>
      <w:r>
        <w:t xml:space="preserve">llion registrations per second" </w:t>
      </w:r>
      <w:r w:rsidR="00D87B85">
        <w:t>is unrealistic given the university’s current infrastructure and budget​</w:t>
      </w:r>
    </w:p>
    <w:p w:rsidR="00A511CA" w:rsidRDefault="00714996" w:rsidP="00A511CA">
      <w:pPr>
        <w:rPr>
          <w:lang w:val="en-US"/>
        </w:rPr>
      </w:pPr>
      <w:r>
        <w:t xml:space="preserve">    Verifiability Check:​</w:t>
      </w:r>
      <w:r>
        <w:br/>
      </w:r>
      <w:r w:rsidR="00D87B85">
        <w:t>The system should allow students to reset their password w</w:t>
      </w:r>
      <w:r>
        <w:t xml:space="preserve">ithin 5 minutes of requesting a </w:t>
      </w:r>
      <w:r w:rsidR="00D87B85">
        <w:t>reset link (this can be tested and measured)​</w:t>
      </w:r>
      <w:r w:rsidR="00A16BAC">
        <w:br/>
      </w:r>
      <w:r w:rsidR="00706D11">
        <w:br/>
        <w:t>- How do you check requirements though?</w:t>
      </w:r>
      <w:r w:rsidR="00706D11">
        <w:br/>
        <w:t>a. Team of reviewers</w:t>
      </w:r>
      <w:r w:rsidR="00706D11">
        <w:br/>
        <w:t xml:space="preserve">b. </w:t>
      </w:r>
      <w:r w:rsidR="0026167D">
        <w:t>Prototyping? How does this help:_____________________________________________________</w:t>
      </w:r>
      <w:r w:rsidR="0026167D">
        <w:br/>
        <w:t xml:space="preserve">c. </w:t>
      </w:r>
      <w:r w:rsidR="00A22B15">
        <w:t>Test case generation</w:t>
      </w:r>
      <w:r w:rsidR="00A22B15">
        <w:br/>
      </w:r>
      <w:r w:rsidR="00A22B15">
        <w:br/>
        <w:t>- How does test case generation help?</w:t>
      </w:r>
      <w:r w:rsidR="00A22B15">
        <w:br/>
        <w:t xml:space="preserve">a. </w:t>
      </w:r>
      <w:r w:rsidR="00A22B15" w:rsidRPr="00A66833">
        <w:rPr>
          <w:u w:val="single"/>
        </w:rPr>
        <w:t>Checks functional coverage!</w:t>
      </w:r>
      <w:r w:rsidR="00A22B15">
        <w:t xml:space="preserve"> (okay, I am tired typing all this over the last 2 hours, just ask me, your instructor, what this point means!)</w:t>
      </w:r>
      <w:r w:rsidR="00A22B15">
        <w:br/>
        <w:t xml:space="preserve">b. </w:t>
      </w:r>
      <w:r w:rsidR="0008390A" w:rsidRPr="00A66833">
        <w:rPr>
          <w:u w:val="single"/>
        </w:rPr>
        <w:t>Identifies ambiguous requirements.</w:t>
      </w:r>
      <w:r w:rsidR="0008390A">
        <w:t xml:space="preserve"> Example: REQ1: Allows users to reset password. What is the problem here? ___________________________________________</w:t>
      </w:r>
      <w:r w:rsidR="007F5E19">
        <w:t>_</w:t>
      </w:r>
      <w:r w:rsidR="0008390A">
        <w:t xml:space="preserve"> (hint: </w:t>
      </w:r>
      <w:r w:rsidR="007F5E19">
        <w:t>what is a valid password</w:t>
      </w:r>
      <w:r w:rsidR="0008390A">
        <w:t>)</w:t>
      </w:r>
      <w:r w:rsidR="007F5E19">
        <w:br/>
        <w:t xml:space="preserve">c. </w:t>
      </w:r>
      <w:r w:rsidR="00A511CA" w:rsidRPr="00A66833">
        <w:rPr>
          <w:u w:val="single"/>
        </w:rPr>
        <w:t>Incorrect or conflicting requirements.</w:t>
      </w:r>
      <w:r w:rsidR="00A511CA">
        <w:t xml:space="preserve"> Example1: </w:t>
      </w:r>
      <w:r w:rsidR="00A511CA" w:rsidRPr="00A511CA">
        <w:rPr>
          <w:i/>
          <w:iCs/>
          <w:lang w:val="en-US"/>
        </w:rPr>
        <w:t>"Users must be logged in to view reports,"</w:t>
      </w:r>
      <w:r w:rsidR="00A511CA" w:rsidRPr="00A511CA">
        <w:rPr>
          <w:lang w:val="en-US"/>
        </w:rPr>
        <w:t xml:space="preserve"> but another says, </w:t>
      </w:r>
      <w:r w:rsidR="00A511CA" w:rsidRPr="00A511CA">
        <w:rPr>
          <w:i/>
          <w:iCs/>
          <w:lang w:val="en-US"/>
        </w:rPr>
        <w:t>"Users can access reports without logging in."</w:t>
      </w:r>
      <w:r w:rsidR="00A511CA" w:rsidRPr="00A511CA">
        <w:rPr>
          <w:lang w:val="en-US"/>
        </w:rPr>
        <w:t xml:space="preserve"> Test cases will reveal this inconsistency</w:t>
      </w:r>
      <w:r w:rsidR="00A511CA">
        <w:rPr>
          <w:lang w:val="en-US"/>
        </w:rPr>
        <w:t xml:space="preserve">, </w:t>
      </w:r>
      <w:r w:rsidR="00A511CA" w:rsidRPr="00A511CA">
        <w:rPr>
          <w:lang w:val="en-US"/>
        </w:rPr>
        <w:t>Example</w:t>
      </w:r>
      <w:r w:rsidR="00A511CA">
        <w:rPr>
          <w:lang w:val="en-US"/>
        </w:rPr>
        <w:t>2</w:t>
      </w:r>
      <w:r w:rsidR="00A511CA" w:rsidRPr="00A511CA">
        <w:rPr>
          <w:lang w:val="en-US"/>
        </w:rPr>
        <w:t>: One requirement says, "</w:t>
      </w:r>
      <w:r w:rsidR="00A511CA" w:rsidRPr="00A511CA">
        <w:rPr>
          <w:i/>
          <w:iCs/>
          <w:lang w:val="en-US"/>
        </w:rPr>
        <w:t>Students must be able to register for any course at any time, without any restrictions.</w:t>
      </w:r>
      <w:r w:rsidR="00A511CA" w:rsidRPr="00A511CA">
        <w:rPr>
          <w:lang w:val="en-US"/>
        </w:rPr>
        <w:t>" Here the test case might reveal that the requirement is incorrect since universities</w:t>
      </w:r>
      <w:r w:rsidR="00C50840">
        <w:rPr>
          <w:lang w:val="en-US"/>
        </w:rPr>
        <w:t xml:space="preserve"> allow registration only at start of semester</w:t>
      </w:r>
      <w:r w:rsidR="00C50840">
        <w:rPr>
          <w:lang w:val="en-US"/>
        </w:rPr>
        <w:br/>
        <w:t xml:space="preserve">d. </w:t>
      </w:r>
      <w:r w:rsidR="00F57D38" w:rsidRPr="00A66833">
        <w:rPr>
          <w:u w:val="single"/>
          <w:lang w:val="en-US"/>
        </w:rPr>
        <w:t>Ensures requirements are verifiable.</w:t>
      </w:r>
      <w:r w:rsidR="00F57D38">
        <w:rPr>
          <w:lang w:val="en-US"/>
        </w:rPr>
        <w:t xml:space="preserve"> How? _____________________________________________</w:t>
      </w:r>
      <w:r w:rsidR="00F57D38">
        <w:rPr>
          <w:lang w:val="en-US"/>
        </w:rPr>
        <w:br/>
        <w:t xml:space="preserve">e. </w:t>
      </w:r>
      <w:r w:rsidR="00A66833" w:rsidRPr="00A66833">
        <w:rPr>
          <w:u w:val="single"/>
          <w:lang w:val="en-US"/>
        </w:rPr>
        <w:t>Validates business logic and user scenarios.</w:t>
      </w:r>
      <w:r w:rsidR="00A66833">
        <w:rPr>
          <w:lang w:val="en-US"/>
        </w:rPr>
        <w:t xml:space="preserve"> Example: </w:t>
      </w:r>
      <w:r w:rsidR="00A66833" w:rsidRPr="00A66833">
        <w:rPr>
          <w:lang w:val="en-US"/>
        </w:rPr>
        <w:t>A test case simulates students accessing their grades to verify that only authorized students can view them, or only authorized professor(s) can assign and publish grades.</w:t>
      </w:r>
      <w:r w:rsidR="00356E04">
        <w:rPr>
          <w:lang w:val="en-US"/>
        </w:rPr>
        <w:br/>
      </w:r>
      <w:r w:rsidR="00356E04">
        <w:rPr>
          <w:lang w:val="en-US"/>
        </w:rPr>
        <w:br/>
      </w:r>
      <w:r w:rsidR="00665E28" w:rsidRPr="00665E28">
        <w:rPr>
          <w:b/>
          <w:u w:val="single"/>
          <w:lang w:val="en-US"/>
        </w:rPr>
        <w:t>6. Requirements Management:</w:t>
      </w:r>
    </w:p>
    <w:p w:rsidR="00665E28" w:rsidRDefault="009C5774" w:rsidP="00A511CA">
      <w:pPr>
        <w:rPr>
          <w:lang w:val="en-US"/>
        </w:rPr>
      </w:pPr>
      <w:r>
        <w:rPr>
          <w:lang w:val="en-US"/>
        </w:rPr>
        <w:t>- Sad (or happy) reality of the world is that requirements are always changing</w:t>
      </w:r>
      <w:r>
        <w:rPr>
          <w:lang w:val="en-US"/>
        </w:rPr>
        <w:br/>
        <w:t>- So</w:t>
      </w:r>
      <w:r w:rsidR="00917980">
        <w:rPr>
          <w:lang w:val="en-US"/>
        </w:rPr>
        <w:t xml:space="preserve">metimes requirements are wicked (we will see an example. Imagine </w:t>
      </w:r>
      <w:proofErr w:type="spellStart"/>
      <w:r w:rsidR="00917980">
        <w:rPr>
          <w:lang w:val="en-US"/>
        </w:rPr>
        <w:t>Jafar</w:t>
      </w:r>
      <w:proofErr w:type="spellEnd"/>
      <w:r w:rsidR="00917980">
        <w:rPr>
          <w:lang w:val="en-US"/>
        </w:rPr>
        <w:t>, the vizier smiling)</w:t>
      </w:r>
      <w:r w:rsidR="00917980">
        <w:rPr>
          <w:lang w:val="en-US"/>
        </w:rPr>
        <w:br/>
        <w:t>- New requirements emerge post deployment. Example: _________________________________</w:t>
      </w:r>
      <w:r w:rsidR="00917980">
        <w:rPr>
          <w:lang w:val="en-US"/>
        </w:rPr>
        <w:br/>
        <w:t xml:space="preserve">- </w:t>
      </w:r>
      <w:r w:rsidR="001D6B04">
        <w:rPr>
          <w:lang w:val="en-US"/>
        </w:rPr>
        <w:t>C</w:t>
      </w:r>
      <w:r w:rsidR="00BE5D68">
        <w:rPr>
          <w:lang w:val="en-US"/>
        </w:rPr>
        <w:t>hanges in business environment (we will s</w:t>
      </w:r>
      <w:r w:rsidR="00B12FF2">
        <w:rPr>
          <w:lang w:val="en-US"/>
        </w:rPr>
        <w:t xml:space="preserve">ee reasons </w:t>
      </w:r>
      <w:r w:rsidR="00BE5D68">
        <w:rPr>
          <w:lang w:val="en-US"/>
        </w:rPr>
        <w:t>below)</w:t>
      </w:r>
    </w:p>
    <w:tbl>
      <w:tblPr>
        <w:tblStyle w:val="TableGrid"/>
        <w:tblW w:w="0" w:type="auto"/>
        <w:tblLook w:val="04A0" w:firstRow="1" w:lastRow="0" w:firstColumn="1" w:lastColumn="0" w:noHBand="0" w:noVBand="1"/>
      </w:tblPr>
      <w:tblGrid>
        <w:gridCol w:w="9016"/>
      </w:tblGrid>
      <w:tr w:rsidR="00BE5D68" w:rsidTr="00BE5D68">
        <w:tc>
          <w:tcPr>
            <w:tcW w:w="9016" w:type="dxa"/>
          </w:tcPr>
          <w:p w:rsidR="00BE5D68" w:rsidRPr="00BE5D68" w:rsidRDefault="00BE5D68" w:rsidP="00BE5D68">
            <w:pPr>
              <w:rPr>
                <w:lang w:val="en-US"/>
              </w:rPr>
            </w:pPr>
            <w:r>
              <w:rPr>
                <w:lang w:val="en-US"/>
              </w:rPr>
              <w:t>- Wicked changes</w:t>
            </w:r>
            <w:r>
              <w:rPr>
                <w:lang w:val="en-US"/>
              </w:rPr>
              <w:br/>
            </w:r>
            <w:r w:rsidRPr="00BE5D68">
              <w:rPr>
                <w:lang w:val="en-US"/>
              </w:rPr>
              <w:t>Requirement: "A university wants</w:t>
            </w:r>
            <w:r>
              <w:rPr>
                <w:lang w:val="en-US"/>
              </w:rPr>
              <w:t xml:space="preserve"> to implement a Dynamic Student </w:t>
            </w:r>
            <w:r w:rsidRPr="00BE5D68">
              <w:rPr>
                <w:lang w:val="en-US"/>
              </w:rPr>
              <w:t>Feedback System in a university portal"​</w:t>
            </w:r>
            <w:r>
              <w:rPr>
                <w:lang w:val="en-US"/>
              </w:rPr>
              <w:br/>
            </w:r>
          </w:p>
          <w:p w:rsidR="00BE5D68" w:rsidRPr="00BE5D68" w:rsidRDefault="00BE5D68" w:rsidP="00BE5D68">
            <w:pPr>
              <w:rPr>
                <w:lang w:val="en-US"/>
              </w:rPr>
            </w:pPr>
            <w:r>
              <w:rPr>
                <w:lang w:val="en-US"/>
              </w:rPr>
              <w:t>H</w:t>
            </w:r>
            <w:r w:rsidRPr="00BE5D68">
              <w:rPr>
                <w:lang w:val="en-US"/>
              </w:rPr>
              <w:t xml:space="preserve">ard to define! Why? Student expectations, </w:t>
            </w:r>
            <w:r>
              <w:rPr>
                <w:lang w:val="en-US"/>
              </w:rPr>
              <w:t xml:space="preserve">faculty preferences, university </w:t>
            </w:r>
            <w:r w:rsidRPr="00BE5D68">
              <w:rPr>
                <w:lang w:val="en-US"/>
              </w:rPr>
              <w:t>policies are evolving​</w:t>
            </w:r>
          </w:p>
          <w:p w:rsidR="00BE5D68" w:rsidRPr="00BE5D68" w:rsidRDefault="00BE5D68" w:rsidP="00BE5D68">
            <w:pPr>
              <w:rPr>
                <w:lang w:val="en-US"/>
              </w:rPr>
            </w:pPr>
            <w:r w:rsidRPr="00BE5D68">
              <w:rPr>
                <w:lang w:val="en-US"/>
              </w:rPr>
              <w:t>Initially – End of semester feedback​</w:t>
            </w:r>
          </w:p>
          <w:p w:rsidR="00BE5D68" w:rsidRPr="00BE5D68" w:rsidRDefault="00BE5D68" w:rsidP="00BE5D68">
            <w:pPr>
              <w:rPr>
                <w:lang w:val="en-US"/>
              </w:rPr>
            </w:pPr>
            <w:r w:rsidRPr="00BE5D68">
              <w:rPr>
                <w:lang w:val="en-US"/>
              </w:rPr>
              <w:t xml:space="preserve">Then – students request removal of forced feedback </w:t>
            </w:r>
            <w:r>
              <w:rPr>
                <w:lang w:val="en-US"/>
              </w:rPr>
              <w:t xml:space="preserve">(having to provide feedback for </w:t>
            </w:r>
            <w:r w:rsidRPr="00BE5D68">
              <w:rPr>
                <w:lang w:val="en-US"/>
              </w:rPr>
              <w:t xml:space="preserve">profs who do not teach </w:t>
            </w:r>
            <w:proofErr w:type="gramStart"/>
            <w:r w:rsidRPr="00BE5D68">
              <w:rPr>
                <w:lang w:val="en-US"/>
              </w:rPr>
              <w:t>them)​</w:t>
            </w:r>
            <w:proofErr w:type="gramEnd"/>
          </w:p>
          <w:p w:rsidR="00BE5D68" w:rsidRPr="00BE5D68" w:rsidRDefault="00BE5D68" w:rsidP="00BE5D68">
            <w:pPr>
              <w:rPr>
                <w:lang w:val="en-US"/>
              </w:rPr>
            </w:pPr>
            <w:r w:rsidRPr="00BE5D68">
              <w:rPr>
                <w:lang w:val="en-US"/>
              </w:rPr>
              <w:t>Then – Some course faculty consider real-time mid semester feedback​</w:t>
            </w:r>
          </w:p>
          <w:p w:rsidR="00BE5D68" w:rsidRPr="00BE5D68" w:rsidRDefault="00BE5D68" w:rsidP="00BE5D68">
            <w:pPr>
              <w:rPr>
                <w:lang w:val="en-US"/>
              </w:rPr>
            </w:pPr>
            <w:r w:rsidRPr="00BE5D68">
              <w:rPr>
                <w:lang w:val="en-US"/>
              </w:rPr>
              <w:t>Then – Administration says bias and misuse mig</w:t>
            </w:r>
            <w:r>
              <w:rPr>
                <w:lang w:val="en-US"/>
              </w:rPr>
              <w:t xml:space="preserve">ht happen with dynamic feedback </w:t>
            </w:r>
            <w:r w:rsidRPr="00BE5D68">
              <w:rPr>
                <w:lang w:val="en-US"/>
              </w:rPr>
              <w:t xml:space="preserve">(but then faculty says no problem, we will have </w:t>
            </w:r>
            <w:proofErr w:type="gramStart"/>
            <w:r w:rsidRPr="00BE5D68">
              <w:rPr>
                <w:lang w:val="en-US"/>
              </w:rPr>
              <w:t>moderation)​</w:t>
            </w:r>
            <w:proofErr w:type="gramEnd"/>
          </w:p>
          <w:p w:rsidR="00BE5D68" w:rsidRPr="00BE5D68" w:rsidRDefault="00BE5D68" w:rsidP="00BE5D68">
            <w:pPr>
              <w:rPr>
                <w:lang w:val="en-US"/>
              </w:rPr>
            </w:pPr>
            <w:r w:rsidRPr="00BE5D68">
              <w:rPr>
                <w:lang w:val="en-US"/>
              </w:rPr>
              <w:lastRenderedPageBreak/>
              <w:t>Then – Admin says why not have AI based sentiment an</w:t>
            </w:r>
            <w:r>
              <w:rPr>
                <w:lang w:val="en-US"/>
              </w:rPr>
              <w:t xml:space="preserve">alysis, but privacy regulations </w:t>
            </w:r>
            <w:r w:rsidRPr="00BE5D68">
              <w:rPr>
                <w:lang w:val="en-US"/>
              </w:rPr>
              <w:t>come in the way (can you really take something shared discreetly and in privacy and</w:t>
            </w:r>
            <w:r>
              <w:rPr>
                <w:lang w:val="en-US"/>
              </w:rPr>
              <w:t xml:space="preserve"> </w:t>
            </w:r>
            <w:r w:rsidRPr="00BE5D68">
              <w:rPr>
                <w:lang w:val="en-US"/>
              </w:rPr>
              <w:t>feed it to a system</w:t>
            </w:r>
            <w:proofErr w:type="gramStart"/>
            <w:r w:rsidRPr="00BE5D68">
              <w:rPr>
                <w:lang w:val="en-US"/>
              </w:rPr>
              <w:t>?)​</w:t>
            </w:r>
            <w:proofErr w:type="gramEnd"/>
          </w:p>
          <w:p w:rsidR="00BE5D68" w:rsidRDefault="00BE5D68" w:rsidP="00BE5D68">
            <w:pPr>
              <w:rPr>
                <w:lang w:val="en-US"/>
              </w:rPr>
            </w:pPr>
            <w:r>
              <w:rPr>
                <w:lang w:val="en-US"/>
              </w:rPr>
              <w:br/>
            </w:r>
            <w:r w:rsidRPr="00BE5D68">
              <w:rPr>
                <w:lang w:val="en-US"/>
              </w:rPr>
              <w:t>These shifting needs make it diffic</w:t>
            </w:r>
            <w:r>
              <w:rPr>
                <w:lang w:val="en-US"/>
              </w:rPr>
              <w:t xml:space="preserve">ult to finalize a stable set of </w:t>
            </w:r>
            <w:r w:rsidRPr="00BE5D68">
              <w:rPr>
                <w:lang w:val="en-US"/>
              </w:rPr>
              <w:t>requirements, leading to continuous modifications in the system</w:t>
            </w:r>
          </w:p>
        </w:tc>
      </w:tr>
    </w:tbl>
    <w:p w:rsidR="00BE5D68" w:rsidRDefault="00BE5D68" w:rsidP="00A511CA">
      <w:pPr>
        <w:rPr>
          <w:lang w:val="en-US"/>
        </w:rPr>
      </w:pPr>
    </w:p>
    <w:tbl>
      <w:tblPr>
        <w:tblStyle w:val="TableGrid"/>
        <w:tblW w:w="0" w:type="auto"/>
        <w:tblLook w:val="04A0" w:firstRow="1" w:lastRow="0" w:firstColumn="1" w:lastColumn="0" w:noHBand="0" w:noVBand="1"/>
      </w:tblPr>
      <w:tblGrid>
        <w:gridCol w:w="9016"/>
      </w:tblGrid>
      <w:tr w:rsidR="00F769F2" w:rsidTr="00F769F2">
        <w:tc>
          <w:tcPr>
            <w:tcW w:w="9016" w:type="dxa"/>
          </w:tcPr>
          <w:p w:rsidR="00F769F2" w:rsidRDefault="00BE5D68" w:rsidP="00A511CA">
            <w:pPr>
              <w:rPr>
                <w:lang w:val="en-US"/>
              </w:rPr>
            </w:pPr>
            <w:r>
              <w:rPr>
                <w:lang w:val="en-US"/>
              </w:rPr>
              <w:t>- Changes in business environment</w:t>
            </w:r>
          </w:p>
          <w:p w:rsidR="0011522B" w:rsidRPr="0011522B" w:rsidRDefault="0011522B" w:rsidP="0011522B">
            <w:pPr>
              <w:rPr>
                <w:lang w:val="en-US"/>
              </w:rPr>
            </w:pPr>
            <w:r w:rsidRPr="0011522B">
              <w:rPr>
                <w:lang w:val="en-US"/>
              </w:rPr>
              <w:t>The business and technical e</w:t>
            </w:r>
            <w:r>
              <w:rPr>
                <w:lang w:val="en-US"/>
              </w:rPr>
              <w:t>nvironment of the system always</w:t>
            </w:r>
            <w:r w:rsidRPr="0011522B">
              <w:rPr>
                <w:lang w:val="en-US"/>
              </w:rPr>
              <w:t xml:space="preserve"> changes after installation. New hardware may be introduced and existing hardware updated (new OS has package</w:t>
            </w:r>
            <w:r>
              <w:rPr>
                <w:lang w:val="en-US"/>
              </w:rPr>
              <w:t xml:space="preserve">s which are </w:t>
            </w:r>
            <w:r w:rsidRPr="0011522B">
              <w:rPr>
                <w:lang w:val="en-US"/>
              </w:rPr>
              <w:t>incompatible with software). Business priorities may change (use</w:t>
            </w:r>
            <w:r>
              <w:rPr>
                <w:lang w:val="en-US"/>
              </w:rPr>
              <w:t xml:space="preserve"> </w:t>
            </w:r>
            <w:r w:rsidRPr="0011522B">
              <w:rPr>
                <w:lang w:val="en-US"/>
              </w:rPr>
              <w:t xml:space="preserve">cisco </w:t>
            </w:r>
            <w:proofErr w:type="spellStart"/>
            <w:r w:rsidRPr="0011522B">
              <w:rPr>
                <w:lang w:val="en-US"/>
              </w:rPr>
              <w:t>webex</w:t>
            </w:r>
            <w:proofErr w:type="spellEnd"/>
            <w:r w:rsidRPr="0011522B">
              <w:rPr>
                <w:lang w:val="en-US"/>
              </w:rPr>
              <w:t xml:space="preserve"> instead of messenger)​</w:t>
            </w:r>
            <w:r>
              <w:rPr>
                <w:lang w:val="en-US"/>
              </w:rPr>
              <w:br/>
            </w:r>
            <w:r>
              <w:rPr>
                <w:lang w:val="en-US"/>
              </w:rPr>
              <w:br/>
            </w:r>
            <w:r w:rsidRPr="0011522B">
              <w:rPr>
                <w:lang w:val="en-US"/>
              </w:rPr>
              <w:t>The people who pay for a system a</w:t>
            </w:r>
            <w:r>
              <w:rPr>
                <w:lang w:val="en-US"/>
              </w:rPr>
              <w:t xml:space="preserve">nd the users of that system are </w:t>
            </w:r>
            <w:r w:rsidRPr="0011522B">
              <w:rPr>
                <w:lang w:val="en-US"/>
              </w:rPr>
              <w:t>rarely the same people​</w:t>
            </w:r>
          </w:p>
          <w:p w:rsidR="00F769F2" w:rsidRDefault="0011522B" w:rsidP="0011522B">
            <w:pPr>
              <w:rPr>
                <w:lang w:val="en-US"/>
              </w:rPr>
            </w:pPr>
            <w:r>
              <w:rPr>
                <w:lang w:val="en-US"/>
              </w:rPr>
              <w:br/>
            </w:r>
            <w:r w:rsidRPr="0011522B">
              <w:rPr>
                <w:lang w:val="en-US"/>
              </w:rPr>
              <w:t>Large systems usually have a dive</w:t>
            </w:r>
            <w:r>
              <w:rPr>
                <w:lang w:val="en-US"/>
              </w:rPr>
              <w:t xml:space="preserve">rse stakeholder community, with </w:t>
            </w:r>
            <w:r w:rsidRPr="0011522B">
              <w:rPr>
                <w:lang w:val="en-US"/>
              </w:rPr>
              <w:t>stakeholders having different requirements</w:t>
            </w:r>
          </w:p>
        </w:tc>
      </w:tr>
    </w:tbl>
    <w:p w:rsidR="00F769F2" w:rsidRDefault="00F769F2" w:rsidP="00A511CA">
      <w:pPr>
        <w:rPr>
          <w:lang w:val="en-US"/>
        </w:rPr>
      </w:pPr>
    </w:p>
    <w:p w:rsidR="00C35241" w:rsidRPr="00C35241" w:rsidRDefault="00E756F2" w:rsidP="00C35241">
      <w:r>
        <w:rPr>
          <w:lang w:val="en-US"/>
        </w:rPr>
        <w:t xml:space="preserve">- </w:t>
      </w:r>
      <w:r w:rsidR="007B6CCA">
        <w:rPr>
          <w:lang w:val="en-US"/>
        </w:rPr>
        <w:t>Requirements Management</w:t>
      </w:r>
      <w:r w:rsidR="007B6CCA" w:rsidRPr="007B6CCA">
        <w:rPr>
          <w:lang w:val="en-US"/>
        </w:rPr>
        <w:t xml:space="preserve"> keep</w:t>
      </w:r>
      <w:r w:rsidR="007B6CCA">
        <w:rPr>
          <w:lang w:val="en-US"/>
        </w:rPr>
        <w:t>s</w:t>
      </w:r>
      <w:r w:rsidR="007B6CCA" w:rsidRPr="007B6CCA">
        <w:rPr>
          <w:lang w:val="en-US"/>
        </w:rPr>
        <w:t xml:space="preserve"> track of individual requirements and maintain links between dependent requirements so that you can assess the impact of requirements changes</w:t>
      </w:r>
      <w:r>
        <w:rPr>
          <w:lang w:val="en-US"/>
        </w:rPr>
        <w:br/>
        <w:t>- Users may not be the best judge of change and which requirements should stay and which should go, so sometimes an independent authority makes these calls</w:t>
      </w:r>
      <w:r w:rsidR="000C6959">
        <w:rPr>
          <w:lang w:val="en-US"/>
        </w:rPr>
        <w:br/>
      </w:r>
      <w:r w:rsidR="00C35241">
        <w:rPr>
          <w:lang w:val="en-US"/>
        </w:rPr>
        <w:br/>
      </w:r>
      <w:r w:rsidR="00C35241">
        <w:rPr>
          <w:lang w:val="en-US"/>
        </w:rPr>
        <w:t>To manage the changing/ evolving requirements, we need some way to maintain traceability links (what requirements are related to what requirements).</w:t>
      </w:r>
      <w:r w:rsidR="00C35241">
        <w:rPr>
          <w:lang w:val="en-US"/>
        </w:rPr>
        <w:br/>
      </w:r>
      <w:r w:rsidR="00C35241" w:rsidRPr="00C35241">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78"/>
        <w:gridCol w:w="1878"/>
        <w:gridCol w:w="1790"/>
        <w:gridCol w:w="1834"/>
        <w:gridCol w:w="1636"/>
      </w:tblGrid>
      <w:tr w:rsidR="00C35241" w:rsidRPr="00C35241" w:rsidTr="00C35241">
        <w:trPr>
          <w:trHeight w:val="616"/>
        </w:trPr>
        <w:tc>
          <w:tcPr>
            <w:tcW w:w="3825" w:type="dxa"/>
            <w:tcBorders>
              <w:top w:val="single" w:sz="4" w:space="0" w:color="FFFFFF"/>
              <w:left w:val="single" w:sz="4" w:space="0" w:color="FFFFFF"/>
              <w:bottom w:val="single" w:sz="12" w:space="0" w:color="FFFFFF"/>
              <w:right w:val="single" w:sz="4" w:space="0" w:color="FFFFFF"/>
            </w:tcBorders>
            <w:shd w:val="clear" w:color="auto" w:fill="4472C4"/>
            <w:hideMark/>
          </w:tcPr>
          <w:p w:rsidR="00C35241" w:rsidRPr="00C35241" w:rsidRDefault="00C35241" w:rsidP="00C35241">
            <w:pPr>
              <w:rPr>
                <w:b/>
                <w:bCs/>
                <w:lang w:val="en-US"/>
              </w:rPr>
            </w:pPr>
            <w:r w:rsidRPr="00C35241">
              <w:rPr>
                <w:b/>
                <w:bCs/>
                <w:lang w:val="en-US"/>
              </w:rPr>
              <w:t>Requirement ID​</w:t>
            </w:r>
          </w:p>
        </w:tc>
        <w:tc>
          <w:tcPr>
            <w:tcW w:w="3825" w:type="dxa"/>
            <w:tcBorders>
              <w:top w:val="single" w:sz="4" w:space="0" w:color="FFFFFF"/>
              <w:left w:val="single" w:sz="4" w:space="0" w:color="FFFFFF"/>
              <w:bottom w:val="single" w:sz="12" w:space="0" w:color="FFFFFF"/>
              <w:right w:val="single" w:sz="4" w:space="0" w:color="FFFFFF"/>
            </w:tcBorders>
            <w:shd w:val="clear" w:color="auto" w:fill="4472C4"/>
            <w:hideMark/>
          </w:tcPr>
          <w:p w:rsidR="00C35241" w:rsidRPr="00C35241" w:rsidRDefault="00C35241" w:rsidP="00C35241">
            <w:pPr>
              <w:rPr>
                <w:b/>
                <w:bCs/>
                <w:lang w:val="en-US"/>
              </w:rPr>
            </w:pPr>
            <w:r w:rsidRPr="00C35241">
              <w:rPr>
                <w:b/>
                <w:bCs/>
                <w:lang w:val="en-US"/>
              </w:rPr>
              <w:t>Requirement Description​</w:t>
            </w:r>
          </w:p>
        </w:tc>
        <w:tc>
          <w:tcPr>
            <w:tcW w:w="3825" w:type="dxa"/>
            <w:tcBorders>
              <w:top w:val="single" w:sz="4" w:space="0" w:color="FFFFFF"/>
              <w:left w:val="single" w:sz="4" w:space="0" w:color="FFFFFF"/>
              <w:bottom w:val="single" w:sz="12" w:space="0" w:color="FFFFFF"/>
              <w:right w:val="single" w:sz="4" w:space="0" w:color="FFFFFF"/>
            </w:tcBorders>
            <w:shd w:val="clear" w:color="auto" w:fill="4472C4"/>
            <w:hideMark/>
          </w:tcPr>
          <w:p w:rsidR="00C35241" w:rsidRPr="00C35241" w:rsidRDefault="00C35241" w:rsidP="00C35241">
            <w:pPr>
              <w:rPr>
                <w:b/>
                <w:bCs/>
                <w:lang w:val="en-US"/>
              </w:rPr>
            </w:pPr>
            <w:r w:rsidRPr="00C35241">
              <w:rPr>
                <w:b/>
                <w:bCs/>
                <w:lang w:val="en-US"/>
              </w:rPr>
              <w:t>Related Module(s)​</w:t>
            </w:r>
          </w:p>
        </w:tc>
        <w:tc>
          <w:tcPr>
            <w:tcW w:w="3825" w:type="dxa"/>
            <w:tcBorders>
              <w:top w:val="single" w:sz="4" w:space="0" w:color="FFFFFF"/>
              <w:left w:val="single" w:sz="4" w:space="0" w:color="FFFFFF"/>
              <w:bottom w:val="single" w:sz="12" w:space="0" w:color="FFFFFF"/>
              <w:right w:val="single" w:sz="4" w:space="0" w:color="FFFFFF"/>
            </w:tcBorders>
            <w:shd w:val="clear" w:color="auto" w:fill="4472C4"/>
            <w:hideMark/>
          </w:tcPr>
          <w:p w:rsidR="00C35241" w:rsidRPr="00C35241" w:rsidRDefault="00C35241" w:rsidP="00C35241">
            <w:pPr>
              <w:rPr>
                <w:b/>
                <w:bCs/>
                <w:lang w:val="en-US"/>
              </w:rPr>
            </w:pPr>
            <w:r w:rsidRPr="00C35241">
              <w:rPr>
                <w:b/>
                <w:bCs/>
                <w:lang w:val="en-US"/>
              </w:rPr>
              <w:t>Dependency​</w:t>
            </w:r>
          </w:p>
        </w:tc>
        <w:tc>
          <w:tcPr>
            <w:tcW w:w="3825" w:type="dxa"/>
            <w:tcBorders>
              <w:top w:val="single" w:sz="4" w:space="0" w:color="FFFFFF"/>
              <w:left w:val="single" w:sz="4" w:space="0" w:color="FFFFFF"/>
              <w:bottom w:val="single" w:sz="12" w:space="0" w:color="FFFFFF"/>
              <w:right w:val="single" w:sz="4" w:space="0" w:color="FFFFFF"/>
            </w:tcBorders>
            <w:shd w:val="clear" w:color="auto" w:fill="4472C4"/>
            <w:hideMark/>
          </w:tcPr>
          <w:p w:rsidR="00C35241" w:rsidRPr="00C35241" w:rsidRDefault="00C35241" w:rsidP="00C35241">
            <w:pPr>
              <w:rPr>
                <w:b/>
                <w:bCs/>
                <w:lang w:val="en-US"/>
              </w:rPr>
            </w:pPr>
            <w:r w:rsidRPr="00C35241">
              <w:rPr>
                <w:b/>
                <w:bCs/>
                <w:lang w:val="en-US"/>
              </w:rPr>
              <w:t>Status​</w:t>
            </w:r>
          </w:p>
        </w:tc>
      </w:tr>
      <w:tr w:rsidR="00C35241" w:rsidRPr="00C35241" w:rsidTr="00C35241">
        <w:trPr>
          <w:trHeight w:val="1088"/>
        </w:trPr>
        <w:tc>
          <w:tcPr>
            <w:tcW w:w="3825" w:type="dxa"/>
            <w:tcBorders>
              <w:top w:val="single" w:sz="12" w:space="0" w:color="FFFFFF"/>
              <w:left w:val="single" w:sz="4" w:space="0" w:color="FFFFFF"/>
              <w:bottom w:val="single" w:sz="4" w:space="0" w:color="FFFFFF"/>
              <w:right w:val="single" w:sz="4" w:space="0" w:color="FFFFFF"/>
            </w:tcBorders>
            <w:shd w:val="clear" w:color="auto" w:fill="CFD5EA"/>
            <w:hideMark/>
          </w:tcPr>
          <w:p w:rsidR="00C35241" w:rsidRPr="00C35241" w:rsidRDefault="00C35241" w:rsidP="00C35241">
            <w:pPr>
              <w:rPr>
                <w:lang w:val="en-US"/>
              </w:rPr>
            </w:pPr>
            <w:r w:rsidRPr="00C35241">
              <w:rPr>
                <w:lang w:val="en-US"/>
              </w:rPr>
              <w:t>REQ-101​</w:t>
            </w:r>
          </w:p>
        </w:tc>
        <w:tc>
          <w:tcPr>
            <w:tcW w:w="3825" w:type="dxa"/>
            <w:tcBorders>
              <w:top w:val="single" w:sz="12" w:space="0" w:color="FFFFFF"/>
              <w:left w:val="single" w:sz="4" w:space="0" w:color="FFFFFF"/>
              <w:bottom w:val="single" w:sz="4" w:space="0" w:color="FFFFFF"/>
              <w:right w:val="single" w:sz="4" w:space="0" w:color="FFFFFF"/>
            </w:tcBorders>
            <w:shd w:val="clear" w:color="auto" w:fill="CFD5EA"/>
            <w:hideMark/>
          </w:tcPr>
          <w:p w:rsidR="00C35241" w:rsidRPr="00C35241" w:rsidRDefault="00C35241" w:rsidP="00C35241">
            <w:pPr>
              <w:rPr>
                <w:lang w:val="en-US"/>
              </w:rPr>
            </w:pPr>
            <w:r w:rsidRPr="00C35241">
              <w:rPr>
                <w:lang w:val="en-US"/>
              </w:rPr>
              <w:t>Update grading policy to include Pass/Fail option​</w:t>
            </w:r>
          </w:p>
        </w:tc>
        <w:tc>
          <w:tcPr>
            <w:tcW w:w="3825" w:type="dxa"/>
            <w:tcBorders>
              <w:top w:val="single" w:sz="12" w:space="0" w:color="FFFFFF"/>
              <w:left w:val="single" w:sz="4" w:space="0" w:color="FFFFFF"/>
              <w:bottom w:val="single" w:sz="4" w:space="0" w:color="FFFFFF"/>
              <w:right w:val="single" w:sz="4" w:space="0" w:color="FFFFFF"/>
            </w:tcBorders>
            <w:shd w:val="clear" w:color="auto" w:fill="CFD5EA"/>
            <w:hideMark/>
          </w:tcPr>
          <w:p w:rsidR="00C35241" w:rsidRPr="00C35241" w:rsidRDefault="00C35241" w:rsidP="00C35241">
            <w:pPr>
              <w:rPr>
                <w:lang w:val="en-US"/>
              </w:rPr>
            </w:pPr>
            <w:r w:rsidRPr="00C35241">
              <w:rPr>
                <w:lang w:val="en-US"/>
              </w:rPr>
              <w:t>Grading System​</w:t>
            </w:r>
          </w:p>
        </w:tc>
        <w:tc>
          <w:tcPr>
            <w:tcW w:w="3825" w:type="dxa"/>
            <w:tcBorders>
              <w:top w:val="single" w:sz="12" w:space="0" w:color="FFFFFF"/>
              <w:left w:val="single" w:sz="4" w:space="0" w:color="FFFFFF"/>
              <w:bottom w:val="single" w:sz="4" w:space="0" w:color="FFFFFF"/>
              <w:right w:val="single" w:sz="4" w:space="0" w:color="FFFFFF"/>
            </w:tcBorders>
            <w:shd w:val="clear" w:color="auto" w:fill="CFD5EA"/>
            <w:hideMark/>
          </w:tcPr>
          <w:p w:rsidR="00C35241" w:rsidRPr="00C35241" w:rsidRDefault="00C35241" w:rsidP="00C35241">
            <w:pPr>
              <w:rPr>
                <w:lang w:val="en-US"/>
              </w:rPr>
            </w:pPr>
            <w:r w:rsidRPr="00C35241">
              <w:rPr>
                <w:lang w:val="en-US"/>
              </w:rPr>
              <w:t>Affects GPA calculation, transcript generation​</w:t>
            </w:r>
          </w:p>
        </w:tc>
        <w:tc>
          <w:tcPr>
            <w:tcW w:w="3825" w:type="dxa"/>
            <w:tcBorders>
              <w:top w:val="single" w:sz="12" w:space="0" w:color="FFFFFF"/>
              <w:left w:val="single" w:sz="4" w:space="0" w:color="FFFFFF"/>
              <w:bottom w:val="single" w:sz="4" w:space="0" w:color="FFFFFF"/>
              <w:right w:val="single" w:sz="4" w:space="0" w:color="FFFFFF"/>
            </w:tcBorders>
            <w:shd w:val="clear" w:color="auto" w:fill="CFD5EA"/>
            <w:hideMark/>
          </w:tcPr>
          <w:p w:rsidR="00C35241" w:rsidRPr="00C35241" w:rsidRDefault="00C35241" w:rsidP="00C35241">
            <w:pPr>
              <w:rPr>
                <w:lang w:val="en-US"/>
              </w:rPr>
            </w:pPr>
            <w:r w:rsidRPr="00C35241">
              <w:rPr>
                <w:lang w:val="en-US"/>
              </w:rPr>
              <w:t>Approved​</w:t>
            </w:r>
          </w:p>
        </w:tc>
      </w:tr>
      <w:tr w:rsidR="00C35241" w:rsidRPr="00C35241" w:rsidTr="00C35241">
        <w:trPr>
          <w:trHeight w:val="1020"/>
        </w:trPr>
        <w:tc>
          <w:tcPr>
            <w:tcW w:w="3825" w:type="dxa"/>
            <w:tcBorders>
              <w:top w:val="single" w:sz="4" w:space="0" w:color="FFFFFF"/>
              <w:left w:val="single" w:sz="4" w:space="0" w:color="FFFFFF"/>
              <w:bottom w:val="single" w:sz="4" w:space="0" w:color="FFFFFF"/>
              <w:right w:val="single" w:sz="4" w:space="0" w:color="FFFFFF"/>
            </w:tcBorders>
            <w:shd w:val="clear" w:color="auto" w:fill="E9EBF5"/>
            <w:hideMark/>
          </w:tcPr>
          <w:p w:rsidR="00C35241" w:rsidRPr="00C35241" w:rsidRDefault="00C35241" w:rsidP="00C35241">
            <w:pPr>
              <w:rPr>
                <w:lang w:val="en-US"/>
              </w:rPr>
            </w:pPr>
            <w:r w:rsidRPr="00C35241">
              <w:rPr>
                <w:lang w:val="en-US"/>
              </w:rPr>
              <w:t>REQ-102​</w:t>
            </w:r>
          </w:p>
        </w:tc>
        <w:tc>
          <w:tcPr>
            <w:tcW w:w="3825" w:type="dxa"/>
            <w:tcBorders>
              <w:top w:val="single" w:sz="4" w:space="0" w:color="FFFFFF"/>
              <w:left w:val="single" w:sz="4" w:space="0" w:color="FFFFFF"/>
              <w:bottom w:val="single" w:sz="4" w:space="0" w:color="FFFFFF"/>
              <w:right w:val="single" w:sz="4" w:space="0" w:color="FFFFFF"/>
            </w:tcBorders>
            <w:shd w:val="clear" w:color="auto" w:fill="E9EBF5"/>
            <w:hideMark/>
          </w:tcPr>
          <w:p w:rsidR="00C35241" w:rsidRPr="00C35241" w:rsidRDefault="00C35241" w:rsidP="00C35241">
            <w:pPr>
              <w:rPr>
                <w:lang w:val="en-US"/>
              </w:rPr>
            </w:pPr>
            <w:r w:rsidRPr="00C35241">
              <w:rPr>
                <w:lang w:val="en-US"/>
              </w:rPr>
              <w:t>Modify GPA calculation logic for Pass/Fail courses​</w:t>
            </w:r>
          </w:p>
        </w:tc>
        <w:tc>
          <w:tcPr>
            <w:tcW w:w="3825" w:type="dxa"/>
            <w:tcBorders>
              <w:top w:val="single" w:sz="4" w:space="0" w:color="FFFFFF"/>
              <w:left w:val="single" w:sz="4" w:space="0" w:color="FFFFFF"/>
              <w:bottom w:val="single" w:sz="4" w:space="0" w:color="FFFFFF"/>
              <w:right w:val="single" w:sz="4" w:space="0" w:color="FFFFFF"/>
            </w:tcBorders>
            <w:shd w:val="clear" w:color="auto" w:fill="E9EBF5"/>
            <w:hideMark/>
          </w:tcPr>
          <w:p w:rsidR="00C35241" w:rsidRPr="00C35241" w:rsidRDefault="00C35241" w:rsidP="00C35241">
            <w:pPr>
              <w:rPr>
                <w:lang w:val="en-US"/>
              </w:rPr>
            </w:pPr>
            <w:r w:rsidRPr="00C35241">
              <w:rPr>
                <w:lang w:val="en-US"/>
              </w:rPr>
              <w:t>GPA calculation​</w:t>
            </w:r>
          </w:p>
        </w:tc>
        <w:tc>
          <w:tcPr>
            <w:tcW w:w="3825" w:type="dxa"/>
            <w:tcBorders>
              <w:top w:val="single" w:sz="4" w:space="0" w:color="FFFFFF"/>
              <w:left w:val="single" w:sz="4" w:space="0" w:color="FFFFFF"/>
              <w:bottom w:val="single" w:sz="4" w:space="0" w:color="FFFFFF"/>
              <w:right w:val="single" w:sz="4" w:space="0" w:color="FFFFFF"/>
            </w:tcBorders>
            <w:shd w:val="clear" w:color="auto" w:fill="E9EBF5"/>
            <w:hideMark/>
          </w:tcPr>
          <w:p w:rsidR="00C35241" w:rsidRPr="00C35241" w:rsidRDefault="00C35241" w:rsidP="00C35241">
            <w:pPr>
              <w:rPr>
                <w:lang w:val="en-US"/>
              </w:rPr>
            </w:pPr>
            <w:r w:rsidRPr="00C35241">
              <w:rPr>
                <w:lang w:val="en-US"/>
              </w:rPr>
              <w:t>Dependent on RQ-101​</w:t>
            </w:r>
          </w:p>
        </w:tc>
        <w:tc>
          <w:tcPr>
            <w:tcW w:w="3825" w:type="dxa"/>
            <w:tcBorders>
              <w:top w:val="single" w:sz="4" w:space="0" w:color="FFFFFF"/>
              <w:left w:val="single" w:sz="4" w:space="0" w:color="FFFFFF"/>
              <w:bottom w:val="single" w:sz="4" w:space="0" w:color="FFFFFF"/>
              <w:right w:val="single" w:sz="4" w:space="0" w:color="FFFFFF"/>
            </w:tcBorders>
            <w:shd w:val="clear" w:color="auto" w:fill="E9EBF5"/>
            <w:hideMark/>
          </w:tcPr>
          <w:p w:rsidR="00C35241" w:rsidRPr="00C35241" w:rsidRDefault="00C35241" w:rsidP="00C35241">
            <w:pPr>
              <w:rPr>
                <w:lang w:val="en-US"/>
              </w:rPr>
            </w:pPr>
            <w:r w:rsidRPr="00C35241">
              <w:rPr>
                <w:lang w:val="en-US"/>
              </w:rPr>
              <w:t>In Progress​</w:t>
            </w:r>
          </w:p>
        </w:tc>
      </w:tr>
      <w:tr w:rsidR="00C35241" w:rsidRPr="00C35241" w:rsidTr="00C35241">
        <w:trPr>
          <w:trHeight w:val="975"/>
        </w:trPr>
        <w:tc>
          <w:tcPr>
            <w:tcW w:w="3825" w:type="dxa"/>
            <w:tcBorders>
              <w:top w:val="single" w:sz="4" w:space="0" w:color="FFFFFF"/>
              <w:left w:val="single" w:sz="4" w:space="0" w:color="FFFFFF"/>
              <w:bottom w:val="single" w:sz="4" w:space="0" w:color="FFFFFF"/>
              <w:right w:val="single" w:sz="4" w:space="0" w:color="FFFFFF"/>
            </w:tcBorders>
            <w:shd w:val="clear" w:color="auto" w:fill="CFD5EA"/>
            <w:hideMark/>
          </w:tcPr>
          <w:p w:rsidR="00C35241" w:rsidRPr="00C35241" w:rsidRDefault="00C35241" w:rsidP="00C35241">
            <w:pPr>
              <w:rPr>
                <w:lang w:val="en-US"/>
              </w:rPr>
            </w:pPr>
            <w:r w:rsidRPr="00C35241">
              <w:rPr>
                <w:lang w:val="en-US"/>
              </w:rPr>
              <w:t>REQ-103​</w:t>
            </w:r>
          </w:p>
        </w:tc>
        <w:tc>
          <w:tcPr>
            <w:tcW w:w="3825" w:type="dxa"/>
            <w:tcBorders>
              <w:top w:val="single" w:sz="4" w:space="0" w:color="FFFFFF"/>
              <w:left w:val="single" w:sz="4" w:space="0" w:color="FFFFFF"/>
              <w:bottom w:val="single" w:sz="4" w:space="0" w:color="FFFFFF"/>
              <w:right w:val="single" w:sz="4" w:space="0" w:color="FFFFFF"/>
            </w:tcBorders>
            <w:shd w:val="clear" w:color="auto" w:fill="CFD5EA"/>
            <w:hideMark/>
          </w:tcPr>
          <w:p w:rsidR="00C35241" w:rsidRPr="00C35241" w:rsidRDefault="00C35241" w:rsidP="00C35241">
            <w:pPr>
              <w:rPr>
                <w:lang w:val="en-US"/>
              </w:rPr>
            </w:pPr>
            <w:r w:rsidRPr="00C35241">
              <w:rPr>
                <w:lang w:val="en-US"/>
              </w:rPr>
              <w:t>Update transcript format to reflect Pass/Fail grades​</w:t>
            </w:r>
          </w:p>
        </w:tc>
        <w:tc>
          <w:tcPr>
            <w:tcW w:w="3825" w:type="dxa"/>
            <w:tcBorders>
              <w:top w:val="single" w:sz="4" w:space="0" w:color="FFFFFF"/>
              <w:left w:val="single" w:sz="4" w:space="0" w:color="FFFFFF"/>
              <w:bottom w:val="single" w:sz="4" w:space="0" w:color="FFFFFF"/>
              <w:right w:val="single" w:sz="4" w:space="0" w:color="FFFFFF"/>
            </w:tcBorders>
            <w:shd w:val="clear" w:color="auto" w:fill="CFD5EA"/>
            <w:hideMark/>
          </w:tcPr>
          <w:p w:rsidR="00C35241" w:rsidRPr="00C35241" w:rsidRDefault="00C35241" w:rsidP="00C35241">
            <w:pPr>
              <w:rPr>
                <w:lang w:val="en-US"/>
              </w:rPr>
            </w:pPr>
            <w:r w:rsidRPr="00C35241">
              <w:rPr>
                <w:lang w:val="en-US"/>
              </w:rPr>
              <w:t>Transcript Generation​</w:t>
            </w:r>
          </w:p>
        </w:tc>
        <w:tc>
          <w:tcPr>
            <w:tcW w:w="3825" w:type="dxa"/>
            <w:tcBorders>
              <w:top w:val="single" w:sz="4" w:space="0" w:color="FFFFFF"/>
              <w:left w:val="single" w:sz="4" w:space="0" w:color="FFFFFF"/>
              <w:bottom w:val="single" w:sz="4" w:space="0" w:color="FFFFFF"/>
              <w:right w:val="single" w:sz="4" w:space="0" w:color="FFFFFF"/>
            </w:tcBorders>
            <w:shd w:val="clear" w:color="auto" w:fill="CFD5EA"/>
            <w:hideMark/>
          </w:tcPr>
          <w:p w:rsidR="00C35241" w:rsidRPr="00C35241" w:rsidRDefault="00C35241" w:rsidP="00C35241">
            <w:pPr>
              <w:rPr>
                <w:lang w:val="en-US"/>
              </w:rPr>
            </w:pPr>
            <w:r w:rsidRPr="00C35241">
              <w:rPr>
                <w:lang w:val="en-US"/>
              </w:rPr>
              <w:t>Dependent on RQ-101​</w:t>
            </w:r>
          </w:p>
        </w:tc>
        <w:tc>
          <w:tcPr>
            <w:tcW w:w="3825" w:type="dxa"/>
            <w:tcBorders>
              <w:top w:val="single" w:sz="4" w:space="0" w:color="FFFFFF"/>
              <w:left w:val="single" w:sz="4" w:space="0" w:color="FFFFFF"/>
              <w:bottom w:val="single" w:sz="4" w:space="0" w:color="FFFFFF"/>
              <w:right w:val="single" w:sz="4" w:space="0" w:color="FFFFFF"/>
            </w:tcBorders>
            <w:shd w:val="clear" w:color="auto" w:fill="CFD5EA"/>
            <w:hideMark/>
          </w:tcPr>
          <w:p w:rsidR="00C35241" w:rsidRPr="00C35241" w:rsidRDefault="00C35241" w:rsidP="00C35241">
            <w:pPr>
              <w:rPr>
                <w:lang w:val="en-US"/>
              </w:rPr>
            </w:pPr>
            <w:r w:rsidRPr="00C35241">
              <w:rPr>
                <w:lang w:val="en-US"/>
              </w:rPr>
              <w:t>Pending​</w:t>
            </w:r>
          </w:p>
        </w:tc>
      </w:tr>
      <w:tr w:rsidR="00C35241" w:rsidRPr="00C35241" w:rsidTr="00C35241">
        <w:trPr>
          <w:trHeight w:val="1155"/>
        </w:trPr>
        <w:tc>
          <w:tcPr>
            <w:tcW w:w="3825" w:type="dxa"/>
            <w:tcBorders>
              <w:top w:val="single" w:sz="4" w:space="0" w:color="FFFFFF"/>
              <w:left w:val="single" w:sz="4" w:space="0" w:color="FFFFFF"/>
              <w:bottom w:val="single" w:sz="4" w:space="0" w:color="FFFFFF"/>
              <w:right w:val="single" w:sz="4" w:space="0" w:color="FFFFFF"/>
            </w:tcBorders>
            <w:shd w:val="clear" w:color="auto" w:fill="E9EBF5"/>
            <w:hideMark/>
          </w:tcPr>
          <w:p w:rsidR="00C35241" w:rsidRPr="00C35241" w:rsidRDefault="00C35241" w:rsidP="00C35241">
            <w:pPr>
              <w:rPr>
                <w:lang w:val="en-US"/>
              </w:rPr>
            </w:pPr>
            <w:r w:rsidRPr="00C35241">
              <w:rPr>
                <w:lang w:val="en-US"/>
              </w:rPr>
              <w:t>REQ-104​</w:t>
            </w:r>
          </w:p>
        </w:tc>
        <w:tc>
          <w:tcPr>
            <w:tcW w:w="3825" w:type="dxa"/>
            <w:tcBorders>
              <w:top w:val="single" w:sz="4" w:space="0" w:color="FFFFFF"/>
              <w:left w:val="single" w:sz="4" w:space="0" w:color="FFFFFF"/>
              <w:bottom w:val="single" w:sz="4" w:space="0" w:color="FFFFFF"/>
              <w:right w:val="single" w:sz="4" w:space="0" w:color="FFFFFF"/>
            </w:tcBorders>
            <w:shd w:val="clear" w:color="auto" w:fill="E9EBF5"/>
            <w:hideMark/>
          </w:tcPr>
          <w:p w:rsidR="00C35241" w:rsidRPr="00C35241" w:rsidRDefault="00C35241" w:rsidP="00C35241">
            <w:pPr>
              <w:rPr>
                <w:lang w:val="en-US"/>
              </w:rPr>
            </w:pPr>
            <w:r w:rsidRPr="00C35241">
              <w:rPr>
                <w:lang w:val="en-US"/>
              </w:rPr>
              <w:t>Ensure academic standing rules account for Pass/Fail courses​</w:t>
            </w:r>
          </w:p>
        </w:tc>
        <w:tc>
          <w:tcPr>
            <w:tcW w:w="3825" w:type="dxa"/>
            <w:tcBorders>
              <w:top w:val="single" w:sz="4" w:space="0" w:color="FFFFFF"/>
              <w:left w:val="single" w:sz="4" w:space="0" w:color="FFFFFF"/>
              <w:bottom w:val="single" w:sz="4" w:space="0" w:color="FFFFFF"/>
              <w:right w:val="single" w:sz="4" w:space="0" w:color="FFFFFF"/>
            </w:tcBorders>
            <w:shd w:val="clear" w:color="auto" w:fill="E9EBF5"/>
            <w:hideMark/>
          </w:tcPr>
          <w:p w:rsidR="00C35241" w:rsidRPr="00C35241" w:rsidRDefault="00C35241" w:rsidP="00C35241">
            <w:pPr>
              <w:rPr>
                <w:lang w:val="en-US"/>
              </w:rPr>
            </w:pPr>
            <w:r w:rsidRPr="00C35241">
              <w:rPr>
                <w:lang w:val="en-US"/>
              </w:rPr>
              <w:t>Academic standing module​</w:t>
            </w:r>
          </w:p>
        </w:tc>
        <w:tc>
          <w:tcPr>
            <w:tcW w:w="3825" w:type="dxa"/>
            <w:tcBorders>
              <w:top w:val="single" w:sz="4" w:space="0" w:color="FFFFFF"/>
              <w:left w:val="single" w:sz="4" w:space="0" w:color="FFFFFF"/>
              <w:bottom w:val="single" w:sz="4" w:space="0" w:color="FFFFFF"/>
              <w:right w:val="single" w:sz="4" w:space="0" w:color="FFFFFF"/>
            </w:tcBorders>
            <w:shd w:val="clear" w:color="auto" w:fill="E9EBF5"/>
            <w:hideMark/>
          </w:tcPr>
          <w:p w:rsidR="00C35241" w:rsidRPr="00C35241" w:rsidRDefault="00C35241" w:rsidP="00C35241">
            <w:pPr>
              <w:rPr>
                <w:lang w:val="en-US"/>
              </w:rPr>
            </w:pPr>
            <w:r w:rsidRPr="00C35241">
              <w:rPr>
                <w:lang w:val="en-US"/>
              </w:rPr>
              <w:t>Dependent on RQ-102​</w:t>
            </w:r>
          </w:p>
        </w:tc>
        <w:tc>
          <w:tcPr>
            <w:tcW w:w="3825" w:type="dxa"/>
            <w:tcBorders>
              <w:top w:val="single" w:sz="4" w:space="0" w:color="FFFFFF"/>
              <w:left w:val="single" w:sz="4" w:space="0" w:color="FFFFFF"/>
              <w:bottom w:val="single" w:sz="4" w:space="0" w:color="FFFFFF"/>
              <w:right w:val="single" w:sz="4" w:space="0" w:color="FFFFFF"/>
            </w:tcBorders>
            <w:shd w:val="clear" w:color="auto" w:fill="E9EBF5"/>
            <w:hideMark/>
          </w:tcPr>
          <w:p w:rsidR="00C35241" w:rsidRPr="00C35241" w:rsidRDefault="00C35241" w:rsidP="00C35241">
            <w:pPr>
              <w:rPr>
                <w:lang w:val="en-US"/>
              </w:rPr>
            </w:pPr>
            <w:r w:rsidRPr="00C35241">
              <w:rPr>
                <w:lang w:val="en-US"/>
              </w:rPr>
              <w:t>In Progress​</w:t>
            </w:r>
          </w:p>
        </w:tc>
      </w:tr>
      <w:tr w:rsidR="00C35241" w:rsidRPr="00C35241" w:rsidTr="00C35241">
        <w:trPr>
          <w:trHeight w:val="1155"/>
        </w:trPr>
        <w:tc>
          <w:tcPr>
            <w:tcW w:w="3825" w:type="dxa"/>
            <w:tcBorders>
              <w:top w:val="single" w:sz="4" w:space="0" w:color="FFFFFF"/>
              <w:left w:val="single" w:sz="4" w:space="0" w:color="FFFFFF"/>
              <w:bottom w:val="single" w:sz="4" w:space="0" w:color="FFFFFF"/>
              <w:right w:val="single" w:sz="4" w:space="0" w:color="FFFFFF"/>
            </w:tcBorders>
            <w:shd w:val="clear" w:color="auto" w:fill="CFD5EA"/>
            <w:hideMark/>
          </w:tcPr>
          <w:p w:rsidR="00C35241" w:rsidRPr="00C35241" w:rsidRDefault="00C35241" w:rsidP="00C35241">
            <w:pPr>
              <w:rPr>
                <w:lang w:val="en-US"/>
              </w:rPr>
            </w:pPr>
            <w:r w:rsidRPr="00C35241">
              <w:rPr>
                <w:lang w:val="en-US"/>
              </w:rPr>
              <w:lastRenderedPageBreak/>
              <w:t>REQ-105​</w:t>
            </w:r>
          </w:p>
        </w:tc>
        <w:tc>
          <w:tcPr>
            <w:tcW w:w="3825" w:type="dxa"/>
            <w:tcBorders>
              <w:top w:val="single" w:sz="4" w:space="0" w:color="FFFFFF"/>
              <w:left w:val="single" w:sz="4" w:space="0" w:color="FFFFFF"/>
              <w:bottom w:val="single" w:sz="4" w:space="0" w:color="FFFFFF"/>
              <w:right w:val="single" w:sz="4" w:space="0" w:color="FFFFFF"/>
            </w:tcBorders>
            <w:shd w:val="clear" w:color="auto" w:fill="CFD5EA"/>
            <w:hideMark/>
          </w:tcPr>
          <w:p w:rsidR="00C35241" w:rsidRPr="00C35241" w:rsidRDefault="00C35241" w:rsidP="00C35241">
            <w:pPr>
              <w:rPr>
                <w:lang w:val="en-US"/>
              </w:rPr>
            </w:pPr>
            <w:r w:rsidRPr="00C35241">
              <w:rPr>
                <w:lang w:val="en-US"/>
              </w:rPr>
              <w:t>Modify course eligibility checks to support Pass/Fail prerequisites​</w:t>
            </w:r>
          </w:p>
        </w:tc>
        <w:tc>
          <w:tcPr>
            <w:tcW w:w="3825" w:type="dxa"/>
            <w:tcBorders>
              <w:top w:val="single" w:sz="4" w:space="0" w:color="FFFFFF"/>
              <w:left w:val="single" w:sz="4" w:space="0" w:color="FFFFFF"/>
              <w:bottom w:val="single" w:sz="4" w:space="0" w:color="FFFFFF"/>
              <w:right w:val="single" w:sz="4" w:space="0" w:color="FFFFFF"/>
            </w:tcBorders>
            <w:shd w:val="clear" w:color="auto" w:fill="CFD5EA"/>
            <w:hideMark/>
          </w:tcPr>
          <w:p w:rsidR="00C35241" w:rsidRPr="00C35241" w:rsidRDefault="00C35241" w:rsidP="00C35241">
            <w:pPr>
              <w:rPr>
                <w:lang w:val="en-US"/>
              </w:rPr>
            </w:pPr>
            <w:r w:rsidRPr="00C35241">
              <w:rPr>
                <w:lang w:val="en-US"/>
              </w:rPr>
              <w:t>Course Registration​</w:t>
            </w:r>
          </w:p>
        </w:tc>
        <w:tc>
          <w:tcPr>
            <w:tcW w:w="3825" w:type="dxa"/>
            <w:tcBorders>
              <w:top w:val="single" w:sz="4" w:space="0" w:color="FFFFFF"/>
              <w:left w:val="single" w:sz="4" w:space="0" w:color="FFFFFF"/>
              <w:bottom w:val="single" w:sz="4" w:space="0" w:color="FFFFFF"/>
              <w:right w:val="single" w:sz="4" w:space="0" w:color="FFFFFF"/>
            </w:tcBorders>
            <w:shd w:val="clear" w:color="auto" w:fill="CFD5EA"/>
            <w:hideMark/>
          </w:tcPr>
          <w:p w:rsidR="00C35241" w:rsidRPr="00C35241" w:rsidRDefault="00C35241" w:rsidP="00C35241">
            <w:pPr>
              <w:rPr>
                <w:lang w:val="en-US"/>
              </w:rPr>
            </w:pPr>
            <w:r w:rsidRPr="00C35241">
              <w:rPr>
                <w:lang w:val="en-US"/>
              </w:rPr>
              <w:t>Dependent on RQ-101​</w:t>
            </w:r>
          </w:p>
        </w:tc>
        <w:tc>
          <w:tcPr>
            <w:tcW w:w="3825" w:type="dxa"/>
            <w:tcBorders>
              <w:top w:val="single" w:sz="4" w:space="0" w:color="FFFFFF"/>
              <w:left w:val="single" w:sz="4" w:space="0" w:color="FFFFFF"/>
              <w:bottom w:val="single" w:sz="4" w:space="0" w:color="FFFFFF"/>
              <w:right w:val="single" w:sz="4" w:space="0" w:color="FFFFFF"/>
            </w:tcBorders>
            <w:shd w:val="clear" w:color="auto" w:fill="CFD5EA"/>
            <w:hideMark/>
          </w:tcPr>
          <w:p w:rsidR="00C35241" w:rsidRPr="00C35241" w:rsidRDefault="00C35241" w:rsidP="00C35241">
            <w:pPr>
              <w:rPr>
                <w:lang w:val="en-US"/>
              </w:rPr>
            </w:pPr>
            <w:r w:rsidRPr="00C35241">
              <w:rPr>
                <w:lang w:val="en-US"/>
              </w:rPr>
              <w:t>Approved​</w:t>
            </w:r>
          </w:p>
        </w:tc>
      </w:tr>
      <w:tr w:rsidR="00C35241" w:rsidRPr="00C35241" w:rsidTr="00C35241">
        <w:trPr>
          <w:trHeight w:val="1155"/>
        </w:trPr>
        <w:tc>
          <w:tcPr>
            <w:tcW w:w="3825" w:type="dxa"/>
            <w:tcBorders>
              <w:top w:val="single" w:sz="4" w:space="0" w:color="FFFFFF"/>
              <w:left w:val="single" w:sz="4" w:space="0" w:color="FFFFFF"/>
              <w:bottom w:val="single" w:sz="4" w:space="0" w:color="FFFFFF"/>
              <w:right w:val="single" w:sz="4" w:space="0" w:color="FFFFFF"/>
            </w:tcBorders>
            <w:shd w:val="clear" w:color="auto" w:fill="E9EBF5"/>
            <w:hideMark/>
          </w:tcPr>
          <w:p w:rsidR="00C35241" w:rsidRPr="00C35241" w:rsidRDefault="00C35241" w:rsidP="00C35241">
            <w:pPr>
              <w:rPr>
                <w:lang w:val="en-US"/>
              </w:rPr>
            </w:pPr>
            <w:r w:rsidRPr="00C35241">
              <w:rPr>
                <w:lang w:val="en-US"/>
              </w:rPr>
              <w:t>REQ-106​</w:t>
            </w:r>
          </w:p>
        </w:tc>
        <w:tc>
          <w:tcPr>
            <w:tcW w:w="3825" w:type="dxa"/>
            <w:tcBorders>
              <w:top w:val="single" w:sz="4" w:space="0" w:color="FFFFFF"/>
              <w:left w:val="single" w:sz="4" w:space="0" w:color="FFFFFF"/>
              <w:bottom w:val="single" w:sz="4" w:space="0" w:color="FFFFFF"/>
              <w:right w:val="single" w:sz="4" w:space="0" w:color="FFFFFF"/>
            </w:tcBorders>
            <w:shd w:val="clear" w:color="auto" w:fill="E9EBF5"/>
            <w:hideMark/>
          </w:tcPr>
          <w:p w:rsidR="00C35241" w:rsidRPr="00C35241" w:rsidRDefault="00C35241" w:rsidP="00C35241">
            <w:pPr>
              <w:rPr>
                <w:lang w:val="en-US"/>
              </w:rPr>
            </w:pPr>
            <w:r w:rsidRPr="00C35241">
              <w:rPr>
                <w:lang w:val="en-US"/>
              </w:rPr>
              <w:t>Update student and faculty portals to display Pass/Fail grades​</w:t>
            </w:r>
          </w:p>
        </w:tc>
        <w:tc>
          <w:tcPr>
            <w:tcW w:w="3825" w:type="dxa"/>
            <w:tcBorders>
              <w:top w:val="single" w:sz="4" w:space="0" w:color="FFFFFF"/>
              <w:left w:val="single" w:sz="4" w:space="0" w:color="FFFFFF"/>
              <w:bottom w:val="single" w:sz="4" w:space="0" w:color="FFFFFF"/>
              <w:right w:val="single" w:sz="4" w:space="0" w:color="FFFFFF"/>
            </w:tcBorders>
            <w:shd w:val="clear" w:color="auto" w:fill="E9EBF5"/>
            <w:hideMark/>
          </w:tcPr>
          <w:p w:rsidR="00C35241" w:rsidRPr="00C35241" w:rsidRDefault="00C35241" w:rsidP="00C35241">
            <w:pPr>
              <w:rPr>
                <w:lang w:val="en-US"/>
              </w:rPr>
            </w:pPr>
            <w:r w:rsidRPr="00C35241">
              <w:rPr>
                <w:lang w:val="en-US"/>
              </w:rPr>
              <w:t>Student and Faculty Portal UI​</w:t>
            </w:r>
          </w:p>
        </w:tc>
        <w:tc>
          <w:tcPr>
            <w:tcW w:w="3825" w:type="dxa"/>
            <w:tcBorders>
              <w:top w:val="single" w:sz="4" w:space="0" w:color="FFFFFF"/>
              <w:left w:val="single" w:sz="4" w:space="0" w:color="FFFFFF"/>
              <w:bottom w:val="single" w:sz="4" w:space="0" w:color="FFFFFF"/>
              <w:right w:val="single" w:sz="4" w:space="0" w:color="FFFFFF"/>
            </w:tcBorders>
            <w:shd w:val="clear" w:color="auto" w:fill="E9EBF5"/>
            <w:hideMark/>
          </w:tcPr>
          <w:p w:rsidR="00C35241" w:rsidRPr="00C35241" w:rsidRDefault="00C35241" w:rsidP="00C35241">
            <w:pPr>
              <w:rPr>
                <w:lang w:val="en-US"/>
              </w:rPr>
            </w:pPr>
            <w:r w:rsidRPr="00C35241">
              <w:rPr>
                <w:lang w:val="en-US"/>
              </w:rPr>
              <w:t>Dependent on RQ-101 &amp; RQ-103​</w:t>
            </w:r>
          </w:p>
        </w:tc>
        <w:tc>
          <w:tcPr>
            <w:tcW w:w="3825" w:type="dxa"/>
            <w:tcBorders>
              <w:top w:val="single" w:sz="4" w:space="0" w:color="FFFFFF"/>
              <w:left w:val="single" w:sz="4" w:space="0" w:color="FFFFFF"/>
              <w:bottom w:val="single" w:sz="4" w:space="0" w:color="FFFFFF"/>
              <w:right w:val="single" w:sz="4" w:space="0" w:color="FFFFFF"/>
            </w:tcBorders>
            <w:shd w:val="clear" w:color="auto" w:fill="E9EBF5"/>
            <w:hideMark/>
          </w:tcPr>
          <w:p w:rsidR="00C35241" w:rsidRPr="00C35241" w:rsidRDefault="00C35241" w:rsidP="00C35241">
            <w:pPr>
              <w:rPr>
                <w:lang w:val="en-US"/>
              </w:rPr>
            </w:pPr>
            <w:r w:rsidRPr="00C35241">
              <w:rPr>
                <w:lang w:val="en-US"/>
              </w:rPr>
              <w:t>Pending​</w:t>
            </w:r>
          </w:p>
        </w:tc>
      </w:tr>
    </w:tbl>
    <w:p w:rsidR="00C35241" w:rsidRDefault="00C35241" w:rsidP="000C6959">
      <w:pPr>
        <w:rPr>
          <w:lang w:val="en-US"/>
        </w:rPr>
      </w:pPr>
    </w:p>
    <w:p w:rsidR="00F45ACE" w:rsidRDefault="00C35241" w:rsidP="000C6959">
      <w:pPr>
        <w:rPr>
          <w:lang w:val="en-US"/>
        </w:rPr>
      </w:pPr>
      <w:r>
        <w:rPr>
          <w:lang w:val="en-US"/>
        </w:rPr>
        <w:t>For the given case, can you make a traceability matrix?</w:t>
      </w:r>
      <w:r w:rsidR="000C6959">
        <w:rPr>
          <w:lang w:val="en-US"/>
        </w:rPr>
        <w:br/>
      </w:r>
      <w:r w:rsidR="000C6959" w:rsidRPr="000C6959">
        <w:rPr>
          <w:i/>
          <w:lang w:val="en-US"/>
        </w:rPr>
        <w:t xml:space="preserve">In a university portal​, </w:t>
      </w:r>
      <w:r w:rsidR="000C6959" w:rsidRPr="000C6959">
        <w:rPr>
          <w:i/>
          <w:lang w:val="en-US"/>
        </w:rPr>
        <w:t>Initially - course registration system allow</w:t>
      </w:r>
      <w:r w:rsidR="000C6959" w:rsidRPr="000C6959">
        <w:rPr>
          <w:i/>
          <w:lang w:val="en-US"/>
        </w:rPr>
        <w:t xml:space="preserve">s students to enroll in courses </w:t>
      </w:r>
      <w:r w:rsidR="000C6959" w:rsidRPr="000C6959">
        <w:rPr>
          <w:i/>
          <w:lang w:val="en-US"/>
        </w:rPr>
        <w:t>based on prerequisites​</w:t>
      </w:r>
      <w:r w:rsidR="000C6959" w:rsidRPr="000C6959">
        <w:rPr>
          <w:i/>
          <w:lang w:val="en-US"/>
        </w:rPr>
        <w:t xml:space="preserve">, </w:t>
      </w:r>
      <w:r w:rsidR="000C6959" w:rsidRPr="000C6959">
        <w:rPr>
          <w:i/>
          <w:lang w:val="en-US"/>
        </w:rPr>
        <w:t>Then - university introduces a waitlist feature, requiring changes to</w:t>
      </w:r>
      <w:r w:rsidR="000C6959" w:rsidRPr="000C6959">
        <w:rPr>
          <w:i/>
          <w:lang w:val="en-US"/>
        </w:rPr>
        <w:t xml:space="preserve"> </w:t>
      </w:r>
      <w:r w:rsidR="000C6959" w:rsidRPr="000C6959">
        <w:rPr>
          <w:i/>
          <w:lang w:val="en-US"/>
        </w:rPr>
        <w:t>enrollment logic (wait for a while before finalizing courses)​</w:t>
      </w:r>
      <w:r w:rsidR="000C6959" w:rsidRPr="000C6959">
        <w:rPr>
          <w:i/>
          <w:lang w:val="en-US"/>
        </w:rPr>
        <w:t xml:space="preserve">, </w:t>
      </w:r>
      <w:r w:rsidR="000C6959" w:rsidRPr="000C6959">
        <w:rPr>
          <w:i/>
          <w:lang w:val="en-US"/>
        </w:rPr>
        <w:t>Then - administrators request automated prerequisite overrides for</w:t>
      </w:r>
      <w:r w:rsidR="000C6959" w:rsidRPr="000C6959">
        <w:rPr>
          <w:i/>
          <w:lang w:val="en-US"/>
        </w:rPr>
        <w:t xml:space="preserve"> </w:t>
      </w:r>
      <w:r w:rsidR="000C6959" w:rsidRPr="000C6959">
        <w:rPr>
          <w:i/>
          <w:lang w:val="en-US"/>
        </w:rPr>
        <w:t>exceptional cases, impacting both the registration and waitlist modules</w:t>
      </w:r>
      <w:r w:rsidR="000C6959" w:rsidRPr="000C6959">
        <w:rPr>
          <w:i/>
          <w:lang w:val="en-US"/>
        </w:rPr>
        <w:t>.</w:t>
      </w:r>
    </w:p>
    <w:tbl>
      <w:tblPr>
        <w:tblStyle w:val="TableGrid"/>
        <w:tblW w:w="0" w:type="auto"/>
        <w:tblLook w:val="04A0" w:firstRow="1" w:lastRow="0" w:firstColumn="1" w:lastColumn="0" w:noHBand="0" w:noVBand="1"/>
      </w:tblPr>
      <w:tblGrid>
        <w:gridCol w:w="9016"/>
      </w:tblGrid>
      <w:tr w:rsidR="00F45ACE" w:rsidTr="00F45ACE">
        <w:trPr>
          <w:trHeight w:val="3856"/>
        </w:trPr>
        <w:tc>
          <w:tcPr>
            <w:tcW w:w="9016" w:type="dxa"/>
          </w:tcPr>
          <w:p w:rsidR="00F45ACE" w:rsidRDefault="00F45ACE" w:rsidP="000C6959">
            <w:pPr>
              <w:rPr>
                <w:lang w:val="en-US"/>
              </w:rPr>
            </w:pPr>
          </w:p>
        </w:tc>
      </w:tr>
    </w:tbl>
    <w:p w:rsidR="00F45ACE" w:rsidRDefault="00F45ACE" w:rsidP="000C6959">
      <w:pPr>
        <w:rPr>
          <w:lang w:val="en-US"/>
        </w:rPr>
      </w:pPr>
    </w:p>
    <w:p w:rsidR="007B32AA" w:rsidRDefault="00CA0ADF" w:rsidP="00CA0ADF">
      <w:pPr>
        <w:rPr>
          <w:lang w:val="en-US"/>
        </w:rPr>
      </w:pPr>
      <w:r>
        <w:rPr>
          <w:lang w:val="en-US"/>
        </w:rPr>
        <w:t xml:space="preserve">- </w:t>
      </w:r>
      <w:r w:rsidR="004B011F">
        <w:rPr>
          <w:lang w:val="en-US"/>
        </w:rPr>
        <w:t>Requirements Management Planning:</w:t>
      </w:r>
      <w:r w:rsidR="004B011F">
        <w:rPr>
          <w:lang w:val="en-US"/>
        </w:rPr>
        <w:br/>
      </w:r>
      <w:r w:rsidRPr="00CA0ADF">
        <w:rPr>
          <w:lang w:val="en-US"/>
        </w:rPr>
        <w:t>During the planning</w:t>
      </w:r>
      <w:r w:rsidR="00FF4967">
        <w:rPr>
          <w:lang w:val="en-US"/>
        </w:rPr>
        <w:t xml:space="preserve"> stage (within RE), decide on:​</w:t>
      </w:r>
      <w:r w:rsidR="00FF4967">
        <w:rPr>
          <w:lang w:val="en-US"/>
        </w:rPr>
        <w:br/>
        <w:t xml:space="preserve">* </w:t>
      </w:r>
      <w:r w:rsidRPr="00CA0ADF">
        <w:rPr>
          <w:lang w:val="en-US"/>
        </w:rPr>
        <w:t>Requirements identification: Each requiremen</w:t>
      </w:r>
      <w:r>
        <w:rPr>
          <w:lang w:val="en-US"/>
        </w:rPr>
        <w:t>t should have a unique ID</w:t>
      </w:r>
      <w:r>
        <w:rPr>
          <w:lang w:val="en-US"/>
        </w:rPr>
        <w:br/>
      </w:r>
      <w:r w:rsidR="00FF4967">
        <w:rPr>
          <w:lang w:val="en-US"/>
        </w:rPr>
        <w:t xml:space="preserve">* </w:t>
      </w:r>
      <w:r w:rsidRPr="00CA0ADF">
        <w:rPr>
          <w:lang w:val="en-US"/>
        </w:rPr>
        <w:t>Change management process: Set of activi</w:t>
      </w:r>
      <w:r>
        <w:rPr>
          <w:lang w:val="en-US"/>
        </w:rPr>
        <w:t xml:space="preserve">ties that assess the impact and </w:t>
      </w:r>
      <w:r w:rsidRPr="00CA0ADF">
        <w:rPr>
          <w:lang w:val="en-US"/>
        </w:rPr>
        <w:t>cost of changes</w:t>
      </w:r>
      <w:r>
        <w:rPr>
          <w:lang w:val="en-US"/>
        </w:rPr>
        <w:br/>
      </w:r>
      <w:r w:rsidR="00FF4967">
        <w:rPr>
          <w:lang w:val="en-US"/>
        </w:rPr>
        <w:t xml:space="preserve">* </w:t>
      </w:r>
      <w:r>
        <w:rPr>
          <w:lang w:val="en-US"/>
        </w:rPr>
        <w:t>Traceability policies: Help link related features (using tools like traceability matrix)</w:t>
      </w:r>
      <w:r>
        <w:rPr>
          <w:lang w:val="en-US"/>
        </w:rPr>
        <w:br/>
      </w:r>
      <w:r w:rsidR="00FF4967">
        <w:rPr>
          <w:lang w:val="en-US"/>
        </w:rPr>
        <w:t xml:space="preserve">* </w:t>
      </w:r>
      <w:r w:rsidRPr="00CA0ADF">
        <w:rPr>
          <w:lang w:val="en-US"/>
        </w:rPr>
        <w:t xml:space="preserve">Tool support: Since this task can get tricky, </w:t>
      </w:r>
      <w:r>
        <w:rPr>
          <w:lang w:val="en-US"/>
        </w:rPr>
        <w:t xml:space="preserve">you can decide on what tools to </w:t>
      </w:r>
      <w:r w:rsidRPr="00CA0ADF">
        <w:rPr>
          <w:lang w:val="en-US"/>
        </w:rPr>
        <w:t>use for automation support before starting requirements planning​</w:t>
      </w:r>
      <w:r w:rsidR="000C6959">
        <w:rPr>
          <w:lang w:val="en-US"/>
        </w:rPr>
        <w:br/>
      </w:r>
      <w:r w:rsidR="00471385">
        <w:rPr>
          <w:lang w:val="en-US"/>
        </w:rPr>
        <w:br/>
      </w:r>
      <w:r w:rsidR="007B32AA" w:rsidRPr="007B32AA">
        <w:rPr>
          <w:b/>
          <w:u w:val="single"/>
          <w:lang w:val="en-US"/>
        </w:rPr>
        <w:t>7. Requirements Prioritization:</w:t>
      </w:r>
      <w:r w:rsidR="007B32AA">
        <w:rPr>
          <w:lang w:val="en-US"/>
        </w:rPr>
        <w:br/>
        <w:t>- Triage</w:t>
      </w:r>
      <w:r w:rsidR="007B32AA">
        <w:rPr>
          <w:lang w:val="en-US"/>
        </w:rPr>
        <w:br/>
        <w:t xml:space="preserve">- </w:t>
      </w:r>
      <w:proofErr w:type="spellStart"/>
      <w:r w:rsidR="007B32AA">
        <w:rPr>
          <w:lang w:val="en-US"/>
        </w:rPr>
        <w:t>MoSCoW</w:t>
      </w:r>
      <w:proofErr w:type="spellEnd"/>
      <w:r w:rsidR="007B32AA">
        <w:rPr>
          <w:lang w:val="en-US"/>
        </w:rPr>
        <w:br/>
        <w:t>- Kano</w:t>
      </w:r>
      <w:r w:rsidR="007B32AA">
        <w:rPr>
          <w:lang w:val="en-US"/>
        </w:rPr>
        <w:br/>
      </w:r>
      <w:r w:rsidR="007B32AA">
        <w:rPr>
          <w:lang w:val="en-US"/>
        </w:rPr>
        <w:br/>
      </w:r>
    </w:p>
    <w:p w:rsidR="007B32AA" w:rsidRDefault="007B32AA" w:rsidP="00CA0ADF">
      <w:pPr>
        <w:rPr>
          <w:lang w:val="en-US"/>
        </w:rPr>
      </w:pPr>
      <w:bookmarkStart w:id="0" w:name="_GoBack"/>
      <w:bookmarkEnd w:id="0"/>
      <w:r>
        <w:rPr>
          <w:lang w:val="en-US"/>
        </w:rPr>
        <w:lastRenderedPageBreak/>
        <w:br/>
        <w:t xml:space="preserve">In the student portal, which requirements can be “Could haves” as per </w:t>
      </w:r>
      <w:proofErr w:type="spellStart"/>
      <w:r>
        <w:rPr>
          <w:lang w:val="en-US"/>
        </w:rPr>
        <w:t>MoSCoW</w:t>
      </w:r>
      <w:proofErr w:type="spellEnd"/>
      <w:r>
        <w:rPr>
          <w:lang w:val="en-US"/>
        </w:rPr>
        <w:t>?</w:t>
      </w:r>
      <w:r>
        <w:rPr>
          <w:lang w:val="en-US"/>
        </w:rPr>
        <w:br/>
      </w:r>
    </w:p>
    <w:tbl>
      <w:tblPr>
        <w:tblStyle w:val="TableGrid"/>
        <w:tblW w:w="0" w:type="auto"/>
        <w:tblLook w:val="04A0" w:firstRow="1" w:lastRow="0" w:firstColumn="1" w:lastColumn="0" w:noHBand="0" w:noVBand="1"/>
      </w:tblPr>
      <w:tblGrid>
        <w:gridCol w:w="9016"/>
      </w:tblGrid>
      <w:tr w:rsidR="007B32AA" w:rsidTr="007B32AA">
        <w:trPr>
          <w:trHeight w:val="3392"/>
        </w:trPr>
        <w:tc>
          <w:tcPr>
            <w:tcW w:w="9016" w:type="dxa"/>
          </w:tcPr>
          <w:p w:rsidR="007B32AA" w:rsidRDefault="007B32AA" w:rsidP="00CA0ADF">
            <w:pPr>
              <w:rPr>
                <w:lang w:val="en-US"/>
              </w:rPr>
            </w:pPr>
          </w:p>
        </w:tc>
      </w:tr>
    </w:tbl>
    <w:p w:rsidR="000C6959" w:rsidRPr="00A511CA" w:rsidRDefault="001501AD" w:rsidP="00CA0ADF">
      <w:pPr>
        <w:rPr>
          <w:lang w:val="en-US"/>
        </w:rPr>
      </w:pPr>
      <w:r>
        <w:rPr>
          <w:lang w:val="en-US"/>
        </w:rPr>
        <w:br/>
      </w:r>
    </w:p>
    <w:p w:rsidR="00F97B3A" w:rsidRPr="00253D6F" w:rsidRDefault="00F97B3A" w:rsidP="00D87B85"/>
    <w:sectPr w:rsidR="00F97B3A" w:rsidRPr="00253D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1E1B2E"/>
    <w:multiLevelType w:val="multilevel"/>
    <w:tmpl w:val="BA5C0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437F01"/>
    <w:multiLevelType w:val="multilevel"/>
    <w:tmpl w:val="2378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661686"/>
    <w:multiLevelType w:val="multilevel"/>
    <w:tmpl w:val="985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7E0C"/>
    <w:rsid w:val="00035EBA"/>
    <w:rsid w:val="000464AC"/>
    <w:rsid w:val="000816AE"/>
    <w:rsid w:val="0008390A"/>
    <w:rsid w:val="000C6959"/>
    <w:rsid w:val="00104090"/>
    <w:rsid w:val="0011522B"/>
    <w:rsid w:val="001501AD"/>
    <w:rsid w:val="00154468"/>
    <w:rsid w:val="001B2D7F"/>
    <w:rsid w:val="001D08BA"/>
    <w:rsid w:val="001D6B04"/>
    <w:rsid w:val="00253D6F"/>
    <w:rsid w:val="0026167D"/>
    <w:rsid w:val="00287FC3"/>
    <w:rsid w:val="002E1C52"/>
    <w:rsid w:val="00356E04"/>
    <w:rsid w:val="00471385"/>
    <w:rsid w:val="00474A88"/>
    <w:rsid w:val="004B011F"/>
    <w:rsid w:val="005D1AC0"/>
    <w:rsid w:val="00665E28"/>
    <w:rsid w:val="00706D11"/>
    <w:rsid w:val="00712327"/>
    <w:rsid w:val="00714996"/>
    <w:rsid w:val="007A745E"/>
    <w:rsid w:val="007B32AA"/>
    <w:rsid w:val="007B6CCA"/>
    <w:rsid w:val="007F5E19"/>
    <w:rsid w:val="008C7E0C"/>
    <w:rsid w:val="0091581B"/>
    <w:rsid w:val="00917980"/>
    <w:rsid w:val="00990C5E"/>
    <w:rsid w:val="009C5774"/>
    <w:rsid w:val="00A16BAC"/>
    <w:rsid w:val="00A22B15"/>
    <w:rsid w:val="00A511CA"/>
    <w:rsid w:val="00A65787"/>
    <w:rsid w:val="00A66833"/>
    <w:rsid w:val="00A827F6"/>
    <w:rsid w:val="00B12FF2"/>
    <w:rsid w:val="00BE5D68"/>
    <w:rsid w:val="00C00523"/>
    <w:rsid w:val="00C35241"/>
    <w:rsid w:val="00C3775F"/>
    <w:rsid w:val="00C50840"/>
    <w:rsid w:val="00CA0ADF"/>
    <w:rsid w:val="00D87B85"/>
    <w:rsid w:val="00E046D5"/>
    <w:rsid w:val="00E756F2"/>
    <w:rsid w:val="00ED3CE4"/>
    <w:rsid w:val="00F45ACE"/>
    <w:rsid w:val="00F57D38"/>
    <w:rsid w:val="00F769F2"/>
    <w:rsid w:val="00F97B3A"/>
    <w:rsid w:val="00FF179D"/>
    <w:rsid w:val="00FF49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52525"/>
  <w15:chartTrackingRefBased/>
  <w15:docId w15:val="{B8EE60A4-20D1-4018-9925-774BD6744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90C5E"/>
    <w:rPr>
      <w:b/>
      <w:bCs/>
    </w:rPr>
  </w:style>
  <w:style w:type="table" w:styleId="TableGrid">
    <w:name w:val="Table Grid"/>
    <w:basedOn w:val="TableNormal"/>
    <w:uiPriority w:val="39"/>
    <w:rsid w:val="00253D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A745E"/>
    <w:pPr>
      <w:ind w:left="720"/>
      <w:contextualSpacing/>
    </w:pPr>
  </w:style>
  <w:style w:type="paragraph" w:styleId="NormalWeb">
    <w:name w:val="Normal (Web)"/>
    <w:basedOn w:val="Normal"/>
    <w:uiPriority w:val="99"/>
    <w:semiHidden/>
    <w:unhideWhenUsed/>
    <w:rsid w:val="00F97B3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546507">
      <w:bodyDiv w:val="1"/>
      <w:marLeft w:val="0"/>
      <w:marRight w:val="0"/>
      <w:marTop w:val="0"/>
      <w:marBottom w:val="0"/>
      <w:divBdr>
        <w:top w:val="none" w:sz="0" w:space="0" w:color="auto"/>
        <w:left w:val="none" w:sz="0" w:space="0" w:color="auto"/>
        <w:bottom w:val="none" w:sz="0" w:space="0" w:color="auto"/>
        <w:right w:val="none" w:sz="0" w:space="0" w:color="auto"/>
      </w:divBdr>
      <w:divsChild>
        <w:div w:id="847715660">
          <w:marLeft w:val="0"/>
          <w:marRight w:val="0"/>
          <w:marTop w:val="0"/>
          <w:marBottom w:val="0"/>
          <w:divBdr>
            <w:top w:val="none" w:sz="0" w:space="0" w:color="auto"/>
            <w:left w:val="none" w:sz="0" w:space="0" w:color="auto"/>
            <w:bottom w:val="none" w:sz="0" w:space="0" w:color="auto"/>
            <w:right w:val="none" w:sz="0" w:space="0" w:color="auto"/>
          </w:divBdr>
          <w:divsChild>
            <w:div w:id="1765570830">
              <w:marLeft w:val="0"/>
              <w:marRight w:val="0"/>
              <w:marTop w:val="0"/>
              <w:marBottom w:val="0"/>
              <w:divBdr>
                <w:top w:val="none" w:sz="0" w:space="0" w:color="auto"/>
                <w:left w:val="none" w:sz="0" w:space="0" w:color="auto"/>
                <w:bottom w:val="none" w:sz="0" w:space="0" w:color="auto"/>
                <w:right w:val="none" w:sz="0" w:space="0" w:color="auto"/>
              </w:divBdr>
              <w:divsChild>
                <w:div w:id="253831540">
                  <w:marLeft w:val="0"/>
                  <w:marRight w:val="0"/>
                  <w:marTop w:val="0"/>
                  <w:marBottom w:val="0"/>
                  <w:divBdr>
                    <w:top w:val="none" w:sz="0" w:space="0" w:color="auto"/>
                    <w:left w:val="none" w:sz="0" w:space="0" w:color="auto"/>
                    <w:bottom w:val="none" w:sz="0" w:space="0" w:color="auto"/>
                    <w:right w:val="none" w:sz="0" w:space="0" w:color="auto"/>
                  </w:divBdr>
                </w:div>
              </w:divsChild>
            </w:div>
            <w:div w:id="2092655118">
              <w:marLeft w:val="0"/>
              <w:marRight w:val="0"/>
              <w:marTop w:val="0"/>
              <w:marBottom w:val="0"/>
              <w:divBdr>
                <w:top w:val="none" w:sz="0" w:space="0" w:color="auto"/>
                <w:left w:val="none" w:sz="0" w:space="0" w:color="auto"/>
                <w:bottom w:val="none" w:sz="0" w:space="0" w:color="auto"/>
                <w:right w:val="none" w:sz="0" w:space="0" w:color="auto"/>
              </w:divBdr>
              <w:divsChild>
                <w:div w:id="1240021446">
                  <w:marLeft w:val="0"/>
                  <w:marRight w:val="0"/>
                  <w:marTop w:val="0"/>
                  <w:marBottom w:val="0"/>
                  <w:divBdr>
                    <w:top w:val="none" w:sz="0" w:space="0" w:color="auto"/>
                    <w:left w:val="none" w:sz="0" w:space="0" w:color="auto"/>
                    <w:bottom w:val="none" w:sz="0" w:space="0" w:color="auto"/>
                    <w:right w:val="none" w:sz="0" w:space="0" w:color="auto"/>
                  </w:divBdr>
                </w:div>
              </w:divsChild>
            </w:div>
            <w:div w:id="968901143">
              <w:marLeft w:val="0"/>
              <w:marRight w:val="0"/>
              <w:marTop w:val="0"/>
              <w:marBottom w:val="0"/>
              <w:divBdr>
                <w:top w:val="none" w:sz="0" w:space="0" w:color="auto"/>
                <w:left w:val="none" w:sz="0" w:space="0" w:color="auto"/>
                <w:bottom w:val="none" w:sz="0" w:space="0" w:color="auto"/>
                <w:right w:val="none" w:sz="0" w:space="0" w:color="auto"/>
              </w:divBdr>
              <w:divsChild>
                <w:div w:id="1284507460">
                  <w:marLeft w:val="0"/>
                  <w:marRight w:val="0"/>
                  <w:marTop w:val="0"/>
                  <w:marBottom w:val="0"/>
                  <w:divBdr>
                    <w:top w:val="none" w:sz="0" w:space="0" w:color="auto"/>
                    <w:left w:val="none" w:sz="0" w:space="0" w:color="auto"/>
                    <w:bottom w:val="none" w:sz="0" w:space="0" w:color="auto"/>
                    <w:right w:val="none" w:sz="0" w:space="0" w:color="auto"/>
                  </w:divBdr>
                </w:div>
              </w:divsChild>
            </w:div>
            <w:div w:id="1073433640">
              <w:marLeft w:val="0"/>
              <w:marRight w:val="0"/>
              <w:marTop w:val="0"/>
              <w:marBottom w:val="0"/>
              <w:divBdr>
                <w:top w:val="none" w:sz="0" w:space="0" w:color="auto"/>
                <w:left w:val="none" w:sz="0" w:space="0" w:color="auto"/>
                <w:bottom w:val="none" w:sz="0" w:space="0" w:color="auto"/>
                <w:right w:val="none" w:sz="0" w:space="0" w:color="auto"/>
              </w:divBdr>
              <w:divsChild>
                <w:div w:id="2037147360">
                  <w:marLeft w:val="0"/>
                  <w:marRight w:val="0"/>
                  <w:marTop w:val="0"/>
                  <w:marBottom w:val="0"/>
                  <w:divBdr>
                    <w:top w:val="none" w:sz="0" w:space="0" w:color="auto"/>
                    <w:left w:val="none" w:sz="0" w:space="0" w:color="auto"/>
                    <w:bottom w:val="none" w:sz="0" w:space="0" w:color="auto"/>
                    <w:right w:val="none" w:sz="0" w:space="0" w:color="auto"/>
                  </w:divBdr>
                </w:div>
              </w:divsChild>
            </w:div>
            <w:div w:id="71196197">
              <w:marLeft w:val="0"/>
              <w:marRight w:val="0"/>
              <w:marTop w:val="0"/>
              <w:marBottom w:val="0"/>
              <w:divBdr>
                <w:top w:val="none" w:sz="0" w:space="0" w:color="auto"/>
                <w:left w:val="none" w:sz="0" w:space="0" w:color="auto"/>
                <w:bottom w:val="none" w:sz="0" w:space="0" w:color="auto"/>
                <w:right w:val="none" w:sz="0" w:space="0" w:color="auto"/>
              </w:divBdr>
              <w:divsChild>
                <w:div w:id="928851003">
                  <w:marLeft w:val="0"/>
                  <w:marRight w:val="0"/>
                  <w:marTop w:val="0"/>
                  <w:marBottom w:val="0"/>
                  <w:divBdr>
                    <w:top w:val="none" w:sz="0" w:space="0" w:color="auto"/>
                    <w:left w:val="none" w:sz="0" w:space="0" w:color="auto"/>
                    <w:bottom w:val="none" w:sz="0" w:space="0" w:color="auto"/>
                    <w:right w:val="none" w:sz="0" w:space="0" w:color="auto"/>
                  </w:divBdr>
                </w:div>
              </w:divsChild>
            </w:div>
            <w:div w:id="1076636149">
              <w:marLeft w:val="0"/>
              <w:marRight w:val="0"/>
              <w:marTop w:val="0"/>
              <w:marBottom w:val="0"/>
              <w:divBdr>
                <w:top w:val="none" w:sz="0" w:space="0" w:color="auto"/>
                <w:left w:val="none" w:sz="0" w:space="0" w:color="auto"/>
                <w:bottom w:val="none" w:sz="0" w:space="0" w:color="auto"/>
                <w:right w:val="none" w:sz="0" w:space="0" w:color="auto"/>
              </w:divBdr>
              <w:divsChild>
                <w:div w:id="1687751719">
                  <w:marLeft w:val="0"/>
                  <w:marRight w:val="0"/>
                  <w:marTop w:val="0"/>
                  <w:marBottom w:val="0"/>
                  <w:divBdr>
                    <w:top w:val="none" w:sz="0" w:space="0" w:color="auto"/>
                    <w:left w:val="none" w:sz="0" w:space="0" w:color="auto"/>
                    <w:bottom w:val="none" w:sz="0" w:space="0" w:color="auto"/>
                    <w:right w:val="none" w:sz="0" w:space="0" w:color="auto"/>
                  </w:divBdr>
                </w:div>
              </w:divsChild>
            </w:div>
            <w:div w:id="1240365660">
              <w:marLeft w:val="0"/>
              <w:marRight w:val="0"/>
              <w:marTop w:val="0"/>
              <w:marBottom w:val="0"/>
              <w:divBdr>
                <w:top w:val="none" w:sz="0" w:space="0" w:color="auto"/>
                <w:left w:val="none" w:sz="0" w:space="0" w:color="auto"/>
                <w:bottom w:val="none" w:sz="0" w:space="0" w:color="auto"/>
                <w:right w:val="none" w:sz="0" w:space="0" w:color="auto"/>
              </w:divBdr>
              <w:divsChild>
                <w:div w:id="715013233">
                  <w:marLeft w:val="0"/>
                  <w:marRight w:val="0"/>
                  <w:marTop w:val="0"/>
                  <w:marBottom w:val="0"/>
                  <w:divBdr>
                    <w:top w:val="none" w:sz="0" w:space="0" w:color="auto"/>
                    <w:left w:val="none" w:sz="0" w:space="0" w:color="auto"/>
                    <w:bottom w:val="none" w:sz="0" w:space="0" w:color="auto"/>
                    <w:right w:val="none" w:sz="0" w:space="0" w:color="auto"/>
                  </w:divBdr>
                </w:div>
              </w:divsChild>
            </w:div>
            <w:div w:id="1587030404">
              <w:marLeft w:val="0"/>
              <w:marRight w:val="0"/>
              <w:marTop w:val="0"/>
              <w:marBottom w:val="0"/>
              <w:divBdr>
                <w:top w:val="none" w:sz="0" w:space="0" w:color="auto"/>
                <w:left w:val="none" w:sz="0" w:space="0" w:color="auto"/>
                <w:bottom w:val="none" w:sz="0" w:space="0" w:color="auto"/>
                <w:right w:val="none" w:sz="0" w:space="0" w:color="auto"/>
              </w:divBdr>
              <w:divsChild>
                <w:div w:id="1017848743">
                  <w:marLeft w:val="0"/>
                  <w:marRight w:val="0"/>
                  <w:marTop w:val="0"/>
                  <w:marBottom w:val="0"/>
                  <w:divBdr>
                    <w:top w:val="none" w:sz="0" w:space="0" w:color="auto"/>
                    <w:left w:val="none" w:sz="0" w:space="0" w:color="auto"/>
                    <w:bottom w:val="none" w:sz="0" w:space="0" w:color="auto"/>
                    <w:right w:val="none" w:sz="0" w:space="0" w:color="auto"/>
                  </w:divBdr>
                </w:div>
              </w:divsChild>
            </w:div>
            <w:div w:id="582033563">
              <w:marLeft w:val="0"/>
              <w:marRight w:val="0"/>
              <w:marTop w:val="0"/>
              <w:marBottom w:val="0"/>
              <w:divBdr>
                <w:top w:val="none" w:sz="0" w:space="0" w:color="auto"/>
                <w:left w:val="none" w:sz="0" w:space="0" w:color="auto"/>
                <w:bottom w:val="none" w:sz="0" w:space="0" w:color="auto"/>
                <w:right w:val="none" w:sz="0" w:space="0" w:color="auto"/>
              </w:divBdr>
              <w:divsChild>
                <w:div w:id="947467829">
                  <w:marLeft w:val="0"/>
                  <w:marRight w:val="0"/>
                  <w:marTop w:val="0"/>
                  <w:marBottom w:val="0"/>
                  <w:divBdr>
                    <w:top w:val="none" w:sz="0" w:space="0" w:color="auto"/>
                    <w:left w:val="none" w:sz="0" w:space="0" w:color="auto"/>
                    <w:bottom w:val="none" w:sz="0" w:space="0" w:color="auto"/>
                    <w:right w:val="none" w:sz="0" w:space="0" w:color="auto"/>
                  </w:divBdr>
                </w:div>
              </w:divsChild>
            </w:div>
            <w:div w:id="1945916440">
              <w:marLeft w:val="0"/>
              <w:marRight w:val="0"/>
              <w:marTop w:val="0"/>
              <w:marBottom w:val="0"/>
              <w:divBdr>
                <w:top w:val="none" w:sz="0" w:space="0" w:color="auto"/>
                <w:left w:val="none" w:sz="0" w:space="0" w:color="auto"/>
                <w:bottom w:val="none" w:sz="0" w:space="0" w:color="auto"/>
                <w:right w:val="none" w:sz="0" w:space="0" w:color="auto"/>
              </w:divBdr>
              <w:divsChild>
                <w:div w:id="1825196477">
                  <w:marLeft w:val="0"/>
                  <w:marRight w:val="0"/>
                  <w:marTop w:val="0"/>
                  <w:marBottom w:val="0"/>
                  <w:divBdr>
                    <w:top w:val="none" w:sz="0" w:space="0" w:color="auto"/>
                    <w:left w:val="none" w:sz="0" w:space="0" w:color="auto"/>
                    <w:bottom w:val="none" w:sz="0" w:space="0" w:color="auto"/>
                    <w:right w:val="none" w:sz="0" w:space="0" w:color="auto"/>
                  </w:divBdr>
                </w:div>
              </w:divsChild>
            </w:div>
            <w:div w:id="773942752">
              <w:marLeft w:val="0"/>
              <w:marRight w:val="0"/>
              <w:marTop w:val="0"/>
              <w:marBottom w:val="0"/>
              <w:divBdr>
                <w:top w:val="none" w:sz="0" w:space="0" w:color="auto"/>
                <w:left w:val="none" w:sz="0" w:space="0" w:color="auto"/>
                <w:bottom w:val="none" w:sz="0" w:space="0" w:color="auto"/>
                <w:right w:val="none" w:sz="0" w:space="0" w:color="auto"/>
              </w:divBdr>
              <w:divsChild>
                <w:div w:id="997729357">
                  <w:marLeft w:val="0"/>
                  <w:marRight w:val="0"/>
                  <w:marTop w:val="0"/>
                  <w:marBottom w:val="0"/>
                  <w:divBdr>
                    <w:top w:val="none" w:sz="0" w:space="0" w:color="auto"/>
                    <w:left w:val="none" w:sz="0" w:space="0" w:color="auto"/>
                    <w:bottom w:val="none" w:sz="0" w:space="0" w:color="auto"/>
                    <w:right w:val="none" w:sz="0" w:space="0" w:color="auto"/>
                  </w:divBdr>
                </w:div>
              </w:divsChild>
            </w:div>
            <w:div w:id="68164087">
              <w:marLeft w:val="0"/>
              <w:marRight w:val="0"/>
              <w:marTop w:val="0"/>
              <w:marBottom w:val="0"/>
              <w:divBdr>
                <w:top w:val="none" w:sz="0" w:space="0" w:color="auto"/>
                <w:left w:val="none" w:sz="0" w:space="0" w:color="auto"/>
                <w:bottom w:val="none" w:sz="0" w:space="0" w:color="auto"/>
                <w:right w:val="none" w:sz="0" w:space="0" w:color="auto"/>
              </w:divBdr>
              <w:divsChild>
                <w:div w:id="1316957090">
                  <w:marLeft w:val="0"/>
                  <w:marRight w:val="0"/>
                  <w:marTop w:val="0"/>
                  <w:marBottom w:val="0"/>
                  <w:divBdr>
                    <w:top w:val="none" w:sz="0" w:space="0" w:color="auto"/>
                    <w:left w:val="none" w:sz="0" w:space="0" w:color="auto"/>
                    <w:bottom w:val="none" w:sz="0" w:space="0" w:color="auto"/>
                    <w:right w:val="none" w:sz="0" w:space="0" w:color="auto"/>
                  </w:divBdr>
                </w:div>
              </w:divsChild>
            </w:div>
            <w:div w:id="1418862683">
              <w:marLeft w:val="0"/>
              <w:marRight w:val="0"/>
              <w:marTop w:val="0"/>
              <w:marBottom w:val="0"/>
              <w:divBdr>
                <w:top w:val="none" w:sz="0" w:space="0" w:color="auto"/>
                <w:left w:val="none" w:sz="0" w:space="0" w:color="auto"/>
                <w:bottom w:val="none" w:sz="0" w:space="0" w:color="auto"/>
                <w:right w:val="none" w:sz="0" w:space="0" w:color="auto"/>
              </w:divBdr>
              <w:divsChild>
                <w:div w:id="378601664">
                  <w:marLeft w:val="0"/>
                  <w:marRight w:val="0"/>
                  <w:marTop w:val="0"/>
                  <w:marBottom w:val="0"/>
                  <w:divBdr>
                    <w:top w:val="none" w:sz="0" w:space="0" w:color="auto"/>
                    <w:left w:val="none" w:sz="0" w:space="0" w:color="auto"/>
                    <w:bottom w:val="none" w:sz="0" w:space="0" w:color="auto"/>
                    <w:right w:val="none" w:sz="0" w:space="0" w:color="auto"/>
                  </w:divBdr>
                </w:div>
              </w:divsChild>
            </w:div>
            <w:div w:id="716391749">
              <w:marLeft w:val="0"/>
              <w:marRight w:val="0"/>
              <w:marTop w:val="0"/>
              <w:marBottom w:val="0"/>
              <w:divBdr>
                <w:top w:val="none" w:sz="0" w:space="0" w:color="auto"/>
                <w:left w:val="none" w:sz="0" w:space="0" w:color="auto"/>
                <w:bottom w:val="none" w:sz="0" w:space="0" w:color="auto"/>
                <w:right w:val="none" w:sz="0" w:space="0" w:color="auto"/>
              </w:divBdr>
              <w:divsChild>
                <w:div w:id="1178276056">
                  <w:marLeft w:val="0"/>
                  <w:marRight w:val="0"/>
                  <w:marTop w:val="0"/>
                  <w:marBottom w:val="0"/>
                  <w:divBdr>
                    <w:top w:val="none" w:sz="0" w:space="0" w:color="auto"/>
                    <w:left w:val="none" w:sz="0" w:space="0" w:color="auto"/>
                    <w:bottom w:val="none" w:sz="0" w:space="0" w:color="auto"/>
                    <w:right w:val="none" w:sz="0" w:space="0" w:color="auto"/>
                  </w:divBdr>
                </w:div>
              </w:divsChild>
            </w:div>
            <w:div w:id="1464271554">
              <w:marLeft w:val="0"/>
              <w:marRight w:val="0"/>
              <w:marTop w:val="0"/>
              <w:marBottom w:val="0"/>
              <w:divBdr>
                <w:top w:val="none" w:sz="0" w:space="0" w:color="auto"/>
                <w:left w:val="none" w:sz="0" w:space="0" w:color="auto"/>
                <w:bottom w:val="none" w:sz="0" w:space="0" w:color="auto"/>
                <w:right w:val="none" w:sz="0" w:space="0" w:color="auto"/>
              </w:divBdr>
              <w:divsChild>
                <w:div w:id="221215818">
                  <w:marLeft w:val="0"/>
                  <w:marRight w:val="0"/>
                  <w:marTop w:val="0"/>
                  <w:marBottom w:val="0"/>
                  <w:divBdr>
                    <w:top w:val="none" w:sz="0" w:space="0" w:color="auto"/>
                    <w:left w:val="none" w:sz="0" w:space="0" w:color="auto"/>
                    <w:bottom w:val="none" w:sz="0" w:space="0" w:color="auto"/>
                    <w:right w:val="none" w:sz="0" w:space="0" w:color="auto"/>
                  </w:divBdr>
                </w:div>
              </w:divsChild>
            </w:div>
            <w:div w:id="1706634105">
              <w:marLeft w:val="0"/>
              <w:marRight w:val="0"/>
              <w:marTop w:val="0"/>
              <w:marBottom w:val="0"/>
              <w:divBdr>
                <w:top w:val="none" w:sz="0" w:space="0" w:color="auto"/>
                <w:left w:val="none" w:sz="0" w:space="0" w:color="auto"/>
                <w:bottom w:val="none" w:sz="0" w:space="0" w:color="auto"/>
                <w:right w:val="none" w:sz="0" w:space="0" w:color="auto"/>
              </w:divBdr>
              <w:divsChild>
                <w:div w:id="1424642466">
                  <w:marLeft w:val="0"/>
                  <w:marRight w:val="0"/>
                  <w:marTop w:val="0"/>
                  <w:marBottom w:val="0"/>
                  <w:divBdr>
                    <w:top w:val="none" w:sz="0" w:space="0" w:color="auto"/>
                    <w:left w:val="none" w:sz="0" w:space="0" w:color="auto"/>
                    <w:bottom w:val="none" w:sz="0" w:space="0" w:color="auto"/>
                    <w:right w:val="none" w:sz="0" w:space="0" w:color="auto"/>
                  </w:divBdr>
                </w:div>
              </w:divsChild>
            </w:div>
            <w:div w:id="73859296">
              <w:marLeft w:val="0"/>
              <w:marRight w:val="0"/>
              <w:marTop w:val="0"/>
              <w:marBottom w:val="0"/>
              <w:divBdr>
                <w:top w:val="none" w:sz="0" w:space="0" w:color="auto"/>
                <w:left w:val="none" w:sz="0" w:space="0" w:color="auto"/>
                <w:bottom w:val="none" w:sz="0" w:space="0" w:color="auto"/>
                <w:right w:val="none" w:sz="0" w:space="0" w:color="auto"/>
              </w:divBdr>
              <w:divsChild>
                <w:div w:id="1626541991">
                  <w:marLeft w:val="0"/>
                  <w:marRight w:val="0"/>
                  <w:marTop w:val="0"/>
                  <w:marBottom w:val="0"/>
                  <w:divBdr>
                    <w:top w:val="none" w:sz="0" w:space="0" w:color="auto"/>
                    <w:left w:val="none" w:sz="0" w:space="0" w:color="auto"/>
                    <w:bottom w:val="none" w:sz="0" w:space="0" w:color="auto"/>
                    <w:right w:val="none" w:sz="0" w:space="0" w:color="auto"/>
                  </w:divBdr>
                </w:div>
              </w:divsChild>
            </w:div>
            <w:div w:id="1593926321">
              <w:marLeft w:val="0"/>
              <w:marRight w:val="0"/>
              <w:marTop w:val="0"/>
              <w:marBottom w:val="0"/>
              <w:divBdr>
                <w:top w:val="none" w:sz="0" w:space="0" w:color="auto"/>
                <w:left w:val="none" w:sz="0" w:space="0" w:color="auto"/>
                <w:bottom w:val="none" w:sz="0" w:space="0" w:color="auto"/>
                <w:right w:val="none" w:sz="0" w:space="0" w:color="auto"/>
              </w:divBdr>
              <w:divsChild>
                <w:div w:id="736978513">
                  <w:marLeft w:val="0"/>
                  <w:marRight w:val="0"/>
                  <w:marTop w:val="0"/>
                  <w:marBottom w:val="0"/>
                  <w:divBdr>
                    <w:top w:val="none" w:sz="0" w:space="0" w:color="auto"/>
                    <w:left w:val="none" w:sz="0" w:space="0" w:color="auto"/>
                    <w:bottom w:val="none" w:sz="0" w:space="0" w:color="auto"/>
                    <w:right w:val="none" w:sz="0" w:space="0" w:color="auto"/>
                  </w:divBdr>
                </w:div>
              </w:divsChild>
            </w:div>
            <w:div w:id="809437963">
              <w:marLeft w:val="0"/>
              <w:marRight w:val="0"/>
              <w:marTop w:val="0"/>
              <w:marBottom w:val="0"/>
              <w:divBdr>
                <w:top w:val="none" w:sz="0" w:space="0" w:color="auto"/>
                <w:left w:val="none" w:sz="0" w:space="0" w:color="auto"/>
                <w:bottom w:val="none" w:sz="0" w:space="0" w:color="auto"/>
                <w:right w:val="none" w:sz="0" w:space="0" w:color="auto"/>
              </w:divBdr>
              <w:divsChild>
                <w:div w:id="1425297939">
                  <w:marLeft w:val="0"/>
                  <w:marRight w:val="0"/>
                  <w:marTop w:val="0"/>
                  <w:marBottom w:val="0"/>
                  <w:divBdr>
                    <w:top w:val="none" w:sz="0" w:space="0" w:color="auto"/>
                    <w:left w:val="none" w:sz="0" w:space="0" w:color="auto"/>
                    <w:bottom w:val="none" w:sz="0" w:space="0" w:color="auto"/>
                    <w:right w:val="none" w:sz="0" w:space="0" w:color="auto"/>
                  </w:divBdr>
                </w:div>
              </w:divsChild>
            </w:div>
            <w:div w:id="1718354136">
              <w:marLeft w:val="0"/>
              <w:marRight w:val="0"/>
              <w:marTop w:val="0"/>
              <w:marBottom w:val="0"/>
              <w:divBdr>
                <w:top w:val="none" w:sz="0" w:space="0" w:color="auto"/>
                <w:left w:val="none" w:sz="0" w:space="0" w:color="auto"/>
                <w:bottom w:val="none" w:sz="0" w:space="0" w:color="auto"/>
                <w:right w:val="none" w:sz="0" w:space="0" w:color="auto"/>
              </w:divBdr>
              <w:divsChild>
                <w:div w:id="1042830655">
                  <w:marLeft w:val="0"/>
                  <w:marRight w:val="0"/>
                  <w:marTop w:val="0"/>
                  <w:marBottom w:val="0"/>
                  <w:divBdr>
                    <w:top w:val="none" w:sz="0" w:space="0" w:color="auto"/>
                    <w:left w:val="none" w:sz="0" w:space="0" w:color="auto"/>
                    <w:bottom w:val="none" w:sz="0" w:space="0" w:color="auto"/>
                    <w:right w:val="none" w:sz="0" w:space="0" w:color="auto"/>
                  </w:divBdr>
                </w:div>
              </w:divsChild>
            </w:div>
            <w:div w:id="1721662788">
              <w:marLeft w:val="0"/>
              <w:marRight w:val="0"/>
              <w:marTop w:val="0"/>
              <w:marBottom w:val="0"/>
              <w:divBdr>
                <w:top w:val="none" w:sz="0" w:space="0" w:color="auto"/>
                <w:left w:val="none" w:sz="0" w:space="0" w:color="auto"/>
                <w:bottom w:val="none" w:sz="0" w:space="0" w:color="auto"/>
                <w:right w:val="none" w:sz="0" w:space="0" w:color="auto"/>
              </w:divBdr>
              <w:divsChild>
                <w:div w:id="1876698564">
                  <w:marLeft w:val="0"/>
                  <w:marRight w:val="0"/>
                  <w:marTop w:val="0"/>
                  <w:marBottom w:val="0"/>
                  <w:divBdr>
                    <w:top w:val="none" w:sz="0" w:space="0" w:color="auto"/>
                    <w:left w:val="none" w:sz="0" w:space="0" w:color="auto"/>
                    <w:bottom w:val="none" w:sz="0" w:space="0" w:color="auto"/>
                    <w:right w:val="none" w:sz="0" w:space="0" w:color="auto"/>
                  </w:divBdr>
                </w:div>
              </w:divsChild>
            </w:div>
            <w:div w:id="882596057">
              <w:marLeft w:val="0"/>
              <w:marRight w:val="0"/>
              <w:marTop w:val="0"/>
              <w:marBottom w:val="0"/>
              <w:divBdr>
                <w:top w:val="none" w:sz="0" w:space="0" w:color="auto"/>
                <w:left w:val="none" w:sz="0" w:space="0" w:color="auto"/>
                <w:bottom w:val="none" w:sz="0" w:space="0" w:color="auto"/>
                <w:right w:val="none" w:sz="0" w:space="0" w:color="auto"/>
              </w:divBdr>
              <w:divsChild>
                <w:div w:id="1446802491">
                  <w:marLeft w:val="0"/>
                  <w:marRight w:val="0"/>
                  <w:marTop w:val="0"/>
                  <w:marBottom w:val="0"/>
                  <w:divBdr>
                    <w:top w:val="none" w:sz="0" w:space="0" w:color="auto"/>
                    <w:left w:val="none" w:sz="0" w:space="0" w:color="auto"/>
                    <w:bottom w:val="none" w:sz="0" w:space="0" w:color="auto"/>
                    <w:right w:val="none" w:sz="0" w:space="0" w:color="auto"/>
                  </w:divBdr>
                </w:div>
              </w:divsChild>
            </w:div>
            <w:div w:id="1768959953">
              <w:marLeft w:val="0"/>
              <w:marRight w:val="0"/>
              <w:marTop w:val="0"/>
              <w:marBottom w:val="0"/>
              <w:divBdr>
                <w:top w:val="none" w:sz="0" w:space="0" w:color="auto"/>
                <w:left w:val="none" w:sz="0" w:space="0" w:color="auto"/>
                <w:bottom w:val="none" w:sz="0" w:space="0" w:color="auto"/>
                <w:right w:val="none" w:sz="0" w:space="0" w:color="auto"/>
              </w:divBdr>
              <w:divsChild>
                <w:div w:id="511265787">
                  <w:marLeft w:val="0"/>
                  <w:marRight w:val="0"/>
                  <w:marTop w:val="0"/>
                  <w:marBottom w:val="0"/>
                  <w:divBdr>
                    <w:top w:val="none" w:sz="0" w:space="0" w:color="auto"/>
                    <w:left w:val="none" w:sz="0" w:space="0" w:color="auto"/>
                    <w:bottom w:val="none" w:sz="0" w:space="0" w:color="auto"/>
                    <w:right w:val="none" w:sz="0" w:space="0" w:color="auto"/>
                  </w:divBdr>
                </w:div>
              </w:divsChild>
            </w:div>
            <w:div w:id="1234855706">
              <w:marLeft w:val="0"/>
              <w:marRight w:val="0"/>
              <w:marTop w:val="0"/>
              <w:marBottom w:val="0"/>
              <w:divBdr>
                <w:top w:val="none" w:sz="0" w:space="0" w:color="auto"/>
                <w:left w:val="none" w:sz="0" w:space="0" w:color="auto"/>
                <w:bottom w:val="none" w:sz="0" w:space="0" w:color="auto"/>
                <w:right w:val="none" w:sz="0" w:space="0" w:color="auto"/>
              </w:divBdr>
              <w:divsChild>
                <w:div w:id="1790005732">
                  <w:marLeft w:val="0"/>
                  <w:marRight w:val="0"/>
                  <w:marTop w:val="0"/>
                  <w:marBottom w:val="0"/>
                  <w:divBdr>
                    <w:top w:val="none" w:sz="0" w:space="0" w:color="auto"/>
                    <w:left w:val="none" w:sz="0" w:space="0" w:color="auto"/>
                    <w:bottom w:val="none" w:sz="0" w:space="0" w:color="auto"/>
                    <w:right w:val="none" w:sz="0" w:space="0" w:color="auto"/>
                  </w:divBdr>
                </w:div>
              </w:divsChild>
            </w:div>
            <w:div w:id="1739788844">
              <w:marLeft w:val="0"/>
              <w:marRight w:val="0"/>
              <w:marTop w:val="0"/>
              <w:marBottom w:val="0"/>
              <w:divBdr>
                <w:top w:val="none" w:sz="0" w:space="0" w:color="auto"/>
                <w:left w:val="none" w:sz="0" w:space="0" w:color="auto"/>
                <w:bottom w:val="none" w:sz="0" w:space="0" w:color="auto"/>
                <w:right w:val="none" w:sz="0" w:space="0" w:color="auto"/>
              </w:divBdr>
              <w:divsChild>
                <w:div w:id="1850946212">
                  <w:marLeft w:val="0"/>
                  <w:marRight w:val="0"/>
                  <w:marTop w:val="0"/>
                  <w:marBottom w:val="0"/>
                  <w:divBdr>
                    <w:top w:val="none" w:sz="0" w:space="0" w:color="auto"/>
                    <w:left w:val="none" w:sz="0" w:space="0" w:color="auto"/>
                    <w:bottom w:val="none" w:sz="0" w:space="0" w:color="auto"/>
                    <w:right w:val="none" w:sz="0" w:space="0" w:color="auto"/>
                  </w:divBdr>
                </w:div>
              </w:divsChild>
            </w:div>
            <w:div w:id="988703421">
              <w:marLeft w:val="0"/>
              <w:marRight w:val="0"/>
              <w:marTop w:val="0"/>
              <w:marBottom w:val="0"/>
              <w:divBdr>
                <w:top w:val="none" w:sz="0" w:space="0" w:color="auto"/>
                <w:left w:val="none" w:sz="0" w:space="0" w:color="auto"/>
                <w:bottom w:val="none" w:sz="0" w:space="0" w:color="auto"/>
                <w:right w:val="none" w:sz="0" w:space="0" w:color="auto"/>
              </w:divBdr>
              <w:divsChild>
                <w:div w:id="640614979">
                  <w:marLeft w:val="0"/>
                  <w:marRight w:val="0"/>
                  <w:marTop w:val="0"/>
                  <w:marBottom w:val="0"/>
                  <w:divBdr>
                    <w:top w:val="none" w:sz="0" w:space="0" w:color="auto"/>
                    <w:left w:val="none" w:sz="0" w:space="0" w:color="auto"/>
                    <w:bottom w:val="none" w:sz="0" w:space="0" w:color="auto"/>
                    <w:right w:val="none" w:sz="0" w:space="0" w:color="auto"/>
                  </w:divBdr>
                </w:div>
              </w:divsChild>
            </w:div>
            <w:div w:id="1625841765">
              <w:marLeft w:val="0"/>
              <w:marRight w:val="0"/>
              <w:marTop w:val="0"/>
              <w:marBottom w:val="0"/>
              <w:divBdr>
                <w:top w:val="none" w:sz="0" w:space="0" w:color="auto"/>
                <w:left w:val="none" w:sz="0" w:space="0" w:color="auto"/>
                <w:bottom w:val="none" w:sz="0" w:space="0" w:color="auto"/>
                <w:right w:val="none" w:sz="0" w:space="0" w:color="auto"/>
              </w:divBdr>
              <w:divsChild>
                <w:div w:id="1834301273">
                  <w:marLeft w:val="0"/>
                  <w:marRight w:val="0"/>
                  <w:marTop w:val="0"/>
                  <w:marBottom w:val="0"/>
                  <w:divBdr>
                    <w:top w:val="none" w:sz="0" w:space="0" w:color="auto"/>
                    <w:left w:val="none" w:sz="0" w:space="0" w:color="auto"/>
                    <w:bottom w:val="none" w:sz="0" w:space="0" w:color="auto"/>
                    <w:right w:val="none" w:sz="0" w:space="0" w:color="auto"/>
                  </w:divBdr>
                </w:div>
              </w:divsChild>
            </w:div>
            <w:div w:id="525947504">
              <w:marLeft w:val="0"/>
              <w:marRight w:val="0"/>
              <w:marTop w:val="0"/>
              <w:marBottom w:val="0"/>
              <w:divBdr>
                <w:top w:val="none" w:sz="0" w:space="0" w:color="auto"/>
                <w:left w:val="none" w:sz="0" w:space="0" w:color="auto"/>
                <w:bottom w:val="none" w:sz="0" w:space="0" w:color="auto"/>
                <w:right w:val="none" w:sz="0" w:space="0" w:color="auto"/>
              </w:divBdr>
              <w:divsChild>
                <w:div w:id="402216637">
                  <w:marLeft w:val="0"/>
                  <w:marRight w:val="0"/>
                  <w:marTop w:val="0"/>
                  <w:marBottom w:val="0"/>
                  <w:divBdr>
                    <w:top w:val="none" w:sz="0" w:space="0" w:color="auto"/>
                    <w:left w:val="none" w:sz="0" w:space="0" w:color="auto"/>
                    <w:bottom w:val="none" w:sz="0" w:space="0" w:color="auto"/>
                    <w:right w:val="none" w:sz="0" w:space="0" w:color="auto"/>
                  </w:divBdr>
                </w:div>
              </w:divsChild>
            </w:div>
            <w:div w:id="1607543037">
              <w:marLeft w:val="0"/>
              <w:marRight w:val="0"/>
              <w:marTop w:val="0"/>
              <w:marBottom w:val="0"/>
              <w:divBdr>
                <w:top w:val="none" w:sz="0" w:space="0" w:color="auto"/>
                <w:left w:val="none" w:sz="0" w:space="0" w:color="auto"/>
                <w:bottom w:val="none" w:sz="0" w:space="0" w:color="auto"/>
                <w:right w:val="none" w:sz="0" w:space="0" w:color="auto"/>
              </w:divBdr>
              <w:divsChild>
                <w:div w:id="951284633">
                  <w:marLeft w:val="0"/>
                  <w:marRight w:val="0"/>
                  <w:marTop w:val="0"/>
                  <w:marBottom w:val="0"/>
                  <w:divBdr>
                    <w:top w:val="none" w:sz="0" w:space="0" w:color="auto"/>
                    <w:left w:val="none" w:sz="0" w:space="0" w:color="auto"/>
                    <w:bottom w:val="none" w:sz="0" w:space="0" w:color="auto"/>
                    <w:right w:val="none" w:sz="0" w:space="0" w:color="auto"/>
                  </w:divBdr>
                </w:div>
              </w:divsChild>
            </w:div>
            <w:div w:id="913709961">
              <w:marLeft w:val="0"/>
              <w:marRight w:val="0"/>
              <w:marTop w:val="0"/>
              <w:marBottom w:val="0"/>
              <w:divBdr>
                <w:top w:val="none" w:sz="0" w:space="0" w:color="auto"/>
                <w:left w:val="none" w:sz="0" w:space="0" w:color="auto"/>
                <w:bottom w:val="none" w:sz="0" w:space="0" w:color="auto"/>
                <w:right w:val="none" w:sz="0" w:space="0" w:color="auto"/>
              </w:divBdr>
              <w:divsChild>
                <w:div w:id="217135490">
                  <w:marLeft w:val="0"/>
                  <w:marRight w:val="0"/>
                  <w:marTop w:val="0"/>
                  <w:marBottom w:val="0"/>
                  <w:divBdr>
                    <w:top w:val="none" w:sz="0" w:space="0" w:color="auto"/>
                    <w:left w:val="none" w:sz="0" w:space="0" w:color="auto"/>
                    <w:bottom w:val="none" w:sz="0" w:space="0" w:color="auto"/>
                    <w:right w:val="none" w:sz="0" w:space="0" w:color="auto"/>
                  </w:divBdr>
                </w:div>
              </w:divsChild>
            </w:div>
            <w:div w:id="2139375676">
              <w:marLeft w:val="0"/>
              <w:marRight w:val="0"/>
              <w:marTop w:val="0"/>
              <w:marBottom w:val="0"/>
              <w:divBdr>
                <w:top w:val="none" w:sz="0" w:space="0" w:color="auto"/>
                <w:left w:val="none" w:sz="0" w:space="0" w:color="auto"/>
                <w:bottom w:val="none" w:sz="0" w:space="0" w:color="auto"/>
                <w:right w:val="none" w:sz="0" w:space="0" w:color="auto"/>
              </w:divBdr>
              <w:divsChild>
                <w:div w:id="1745181816">
                  <w:marLeft w:val="0"/>
                  <w:marRight w:val="0"/>
                  <w:marTop w:val="0"/>
                  <w:marBottom w:val="0"/>
                  <w:divBdr>
                    <w:top w:val="none" w:sz="0" w:space="0" w:color="auto"/>
                    <w:left w:val="none" w:sz="0" w:space="0" w:color="auto"/>
                    <w:bottom w:val="none" w:sz="0" w:space="0" w:color="auto"/>
                    <w:right w:val="none" w:sz="0" w:space="0" w:color="auto"/>
                  </w:divBdr>
                </w:div>
              </w:divsChild>
            </w:div>
            <w:div w:id="1746761081">
              <w:marLeft w:val="0"/>
              <w:marRight w:val="0"/>
              <w:marTop w:val="0"/>
              <w:marBottom w:val="0"/>
              <w:divBdr>
                <w:top w:val="none" w:sz="0" w:space="0" w:color="auto"/>
                <w:left w:val="none" w:sz="0" w:space="0" w:color="auto"/>
                <w:bottom w:val="none" w:sz="0" w:space="0" w:color="auto"/>
                <w:right w:val="none" w:sz="0" w:space="0" w:color="auto"/>
              </w:divBdr>
              <w:divsChild>
                <w:div w:id="1268347631">
                  <w:marLeft w:val="0"/>
                  <w:marRight w:val="0"/>
                  <w:marTop w:val="0"/>
                  <w:marBottom w:val="0"/>
                  <w:divBdr>
                    <w:top w:val="none" w:sz="0" w:space="0" w:color="auto"/>
                    <w:left w:val="none" w:sz="0" w:space="0" w:color="auto"/>
                    <w:bottom w:val="none" w:sz="0" w:space="0" w:color="auto"/>
                    <w:right w:val="none" w:sz="0" w:space="0" w:color="auto"/>
                  </w:divBdr>
                </w:div>
              </w:divsChild>
            </w:div>
            <w:div w:id="662203938">
              <w:marLeft w:val="0"/>
              <w:marRight w:val="0"/>
              <w:marTop w:val="0"/>
              <w:marBottom w:val="0"/>
              <w:divBdr>
                <w:top w:val="none" w:sz="0" w:space="0" w:color="auto"/>
                <w:left w:val="none" w:sz="0" w:space="0" w:color="auto"/>
                <w:bottom w:val="none" w:sz="0" w:space="0" w:color="auto"/>
                <w:right w:val="none" w:sz="0" w:space="0" w:color="auto"/>
              </w:divBdr>
              <w:divsChild>
                <w:div w:id="1578637531">
                  <w:marLeft w:val="0"/>
                  <w:marRight w:val="0"/>
                  <w:marTop w:val="0"/>
                  <w:marBottom w:val="0"/>
                  <w:divBdr>
                    <w:top w:val="none" w:sz="0" w:space="0" w:color="auto"/>
                    <w:left w:val="none" w:sz="0" w:space="0" w:color="auto"/>
                    <w:bottom w:val="none" w:sz="0" w:space="0" w:color="auto"/>
                    <w:right w:val="none" w:sz="0" w:space="0" w:color="auto"/>
                  </w:divBdr>
                </w:div>
              </w:divsChild>
            </w:div>
            <w:div w:id="1265959180">
              <w:marLeft w:val="0"/>
              <w:marRight w:val="0"/>
              <w:marTop w:val="0"/>
              <w:marBottom w:val="0"/>
              <w:divBdr>
                <w:top w:val="none" w:sz="0" w:space="0" w:color="auto"/>
                <w:left w:val="none" w:sz="0" w:space="0" w:color="auto"/>
                <w:bottom w:val="none" w:sz="0" w:space="0" w:color="auto"/>
                <w:right w:val="none" w:sz="0" w:space="0" w:color="auto"/>
              </w:divBdr>
              <w:divsChild>
                <w:div w:id="892619826">
                  <w:marLeft w:val="0"/>
                  <w:marRight w:val="0"/>
                  <w:marTop w:val="0"/>
                  <w:marBottom w:val="0"/>
                  <w:divBdr>
                    <w:top w:val="none" w:sz="0" w:space="0" w:color="auto"/>
                    <w:left w:val="none" w:sz="0" w:space="0" w:color="auto"/>
                    <w:bottom w:val="none" w:sz="0" w:space="0" w:color="auto"/>
                    <w:right w:val="none" w:sz="0" w:space="0" w:color="auto"/>
                  </w:divBdr>
                </w:div>
              </w:divsChild>
            </w:div>
            <w:div w:id="337271524">
              <w:marLeft w:val="0"/>
              <w:marRight w:val="0"/>
              <w:marTop w:val="0"/>
              <w:marBottom w:val="0"/>
              <w:divBdr>
                <w:top w:val="none" w:sz="0" w:space="0" w:color="auto"/>
                <w:left w:val="none" w:sz="0" w:space="0" w:color="auto"/>
                <w:bottom w:val="none" w:sz="0" w:space="0" w:color="auto"/>
                <w:right w:val="none" w:sz="0" w:space="0" w:color="auto"/>
              </w:divBdr>
              <w:divsChild>
                <w:div w:id="53550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336913">
      <w:bodyDiv w:val="1"/>
      <w:marLeft w:val="0"/>
      <w:marRight w:val="0"/>
      <w:marTop w:val="0"/>
      <w:marBottom w:val="0"/>
      <w:divBdr>
        <w:top w:val="none" w:sz="0" w:space="0" w:color="auto"/>
        <w:left w:val="none" w:sz="0" w:space="0" w:color="auto"/>
        <w:bottom w:val="none" w:sz="0" w:space="0" w:color="auto"/>
        <w:right w:val="none" w:sz="0" w:space="0" w:color="auto"/>
      </w:divBdr>
      <w:divsChild>
        <w:div w:id="1043672081">
          <w:marLeft w:val="0"/>
          <w:marRight w:val="0"/>
          <w:marTop w:val="0"/>
          <w:marBottom w:val="0"/>
          <w:divBdr>
            <w:top w:val="none" w:sz="0" w:space="0" w:color="auto"/>
            <w:left w:val="none" w:sz="0" w:space="0" w:color="auto"/>
            <w:bottom w:val="none" w:sz="0" w:space="0" w:color="auto"/>
            <w:right w:val="none" w:sz="0" w:space="0" w:color="auto"/>
          </w:divBdr>
        </w:div>
      </w:divsChild>
    </w:div>
    <w:div w:id="589435473">
      <w:bodyDiv w:val="1"/>
      <w:marLeft w:val="0"/>
      <w:marRight w:val="0"/>
      <w:marTop w:val="0"/>
      <w:marBottom w:val="0"/>
      <w:divBdr>
        <w:top w:val="none" w:sz="0" w:space="0" w:color="auto"/>
        <w:left w:val="none" w:sz="0" w:space="0" w:color="auto"/>
        <w:bottom w:val="none" w:sz="0" w:space="0" w:color="auto"/>
        <w:right w:val="none" w:sz="0" w:space="0" w:color="auto"/>
      </w:divBdr>
      <w:divsChild>
        <w:div w:id="392198567">
          <w:marLeft w:val="0"/>
          <w:marRight w:val="0"/>
          <w:marTop w:val="0"/>
          <w:marBottom w:val="0"/>
          <w:divBdr>
            <w:top w:val="none" w:sz="0" w:space="0" w:color="auto"/>
            <w:left w:val="none" w:sz="0" w:space="0" w:color="auto"/>
            <w:bottom w:val="none" w:sz="0" w:space="0" w:color="auto"/>
            <w:right w:val="none" w:sz="0" w:space="0" w:color="auto"/>
          </w:divBdr>
        </w:div>
      </w:divsChild>
    </w:div>
    <w:div w:id="638387242">
      <w:bodyDiv w:val="1"/>
      <w:marLeft w:val="0"/>
      <w:marRight w:val="0"/>
      <w:marTop w:val="0"/>
      <w:marBottom w:val="0"/>
      <w:divBdr>
        <w:top w:val="none" w:sz="0" w:space="0" w:color="auto"/>
        <w:left w:val="none" w:sz="0" w:space="0" w:color="auto"/>
        <w:bottom w:val="none" w:sz="0" w:space="0" w:color="auto"/>
        <w:right w:val="none" w:sz="0" w:space="0" w:color="auto"/>
      </w:divBdr>
      <w:divsChild>
        <w:div w:id="1935627124">
          <w:marLeft w:val="0"/>
          <w:marRight w:val="0"/>
          <w:marTop w:val="0"/>
          <w:marBottom w:val="0"/>
          <w:divBdr>
            <w:top w:val="none" w:sz="0" w:space="0" w:color="auto"/>
            <w:left w:val="none" w:sz="0" w:space="0" w:color="auto"/>
            <w:bottom w:val="none" w:sz="0" w:space="0" w:color="auto"/>
            <w:right w:val="none" w:sz="0" w:space="0" w:color="auto"/>
          </w:divBdr>
        </w:div>
      </w:divsChild>
    </w:div>
    <w:div w:id="773793864">
      <w:bodyDiv w:val="1"/>
      <w:marLeft w:val="0"/>
      <w:marRight w:val="0"/>
      <w:marTop w:val="0"/>
      <w:marBottom w:val="0"/>
      <w:divBdr>
        <w:top w:val="none" w:sz="0" w:space="0" w:color="auto"/>
        <w:left w:val="none" w:sz="0" w:space="0" w:color="auto"/>
        <w:bottom w:val="none" w:sz="0" w:space="0" w:color="auto"/>
        <w:right w:val="none" w:sz="0" w:space="0" w:color="auto"/>
      </w:divBdr>
      <w:divsChild>
        <w:div w:id="541598987">
          <w:marLeft w:val="0"/>
          <w:marRight w:val="0"/>
          <w:marTop w:val="0"/>
          <w:marBottom w:val="0"/>
          <w:divBdr>
            <w:top w:val="none" w:sz="0" w:space="0" w:color="auto"/>
            <w:left w:val="none" w:sz="0" w:space="0" w:color="auto"/>
            <w:bottom w:val="none" w:sz="0" w:space="0" w:color="auto"/>
            <w:right w:val="none" w:sz="0" w:space="0" w:color="auto"/>
          </w:divBdr>
        </w:div>
      </w:divsChild>
    </w:div>
    <w:div w:id="913399282">
      <w:bodyDiv w:val="1"/>
      <w:marLeft w:val="0"/>
      <w:marRight w:val="0"/>
      <w:marTop w:val="0"/>
      <w:marBottom w:val="0"/>
      <w:divBdr>
        <w:top w:val="none" w:sz="0" w:space="0" w:color="auto"/>
        <w:left w:val="none" w:sz="0" w:space="0" w:color="auto"/>
        <w:bottom w:val="none" w:sz="0" w:space="0" w:color="auto"/>
        <w:right w:val="none" w:sz="0" w:space="0" w:color="auto"/>
      </w:divBdr>
    </w:div>
    <w:div w:id="922419822">
      <w:bodyDiv w:val="1"/>
      <w:marLeft w:val="0"/>
      <w:marRight w:val="0"/>
      <w:marTop w:val="0"/>
      <w:marBottom w:val="0"/>
      <w:divBdr>
        <w:top w:val="none" w:sz="0" w:space="0" w:color="auto"/>
        <w:left w:val="none" w:sz="0" w:space="0" w:color="auto"/>
        <w:bottom w:val="none" w:sz="0" w:space="0" w:color="auto"/>
        <w:right w:val="none" w:sz="0" w:space="0" w:color="auto"/>
      </w:divBdr>
      <w:divsChild>
        <w:div w:id="207568144">
          <w:marLeft w:val="0"/>
          <w:marRight w:val="0"/>
          <w:marTop w:val="0"/>
          <w:marBottom w:val="0"/>
          <w:divBdr>
            <w:top w:val="none" w:sz="0" w:space="0" w:color="auto"/>
            <w:left w:val="none" w:sz="0" w:space="0" w:color="auto"/>
            <w:bottom w:val="none" w:sz="0" w:space="0" w:color="auto"/>
            <w:right w:val="none" w:sz="0" w:space="0" w:color="auto"/>
          </w:divBdr>
        </w:div>
      </w:divsChild>
    </w:div>
    <w:div w:id="1096291832">
      <w:bodyDiv w:val="1"/>
      <w:marLeft w:val="0"/>
      <w:marRight w:val="0"/>
      <w:marTop w:val="0"/>
      <w:marBottom w:val="0"/>
      <w:divBdr>
        <w:top w:val="none" w:sz="0" w:space="0" w:color="auto"/>
        <w:left w:val="none" w:sz="0" w:space="0" w:color="auto"/>
        <w:bottom w:val="none" w:sz="0" w:space="0" w:color="auto"/>
        <w:right w:val="none" w:sz="0" w:space="0" w:color="auto"/>
      </w:divBdr>
      <w:divsChild>
        <w:div w:id="2064018602">
          <w:marLeft w:val="0"/>
          <w:marRight w:val="0"/>
          <w:marTop w:val="0"/>
          <w:marBottom w:val="0"/>
          <w:divBdr>
            <w:top w:val="none" w:sz="0" w:space="0" w:color="auto"/>
            <w:left w:val="none" w:sz="0" w:space="0" w:color="auto"/>
            <w:bottom w:val="none" w:sz="0" w:space="0" w:color="auto"/>
            <w:right w:val="none" w:sz="0" w:space="0" w:color="auto"/>
          </w:divBdr>
        </w:div>
        <w:div w:id="1762525286">
          <w:marLeft w:val="0"/>
          <w:marRight w:val="0"/>
          <w:marTop w:val="0"/>
          <w:marBottom w:val="0"/>
          <w:divBdr>
            <w:top w:val="none" w:sz="0" w:space="0" w:color="auto"/>
            <w:left w:val="none" w:sz="0" w:space="0" w:color="auto"/>
            <w:bottom w:val="none" w:sz="0" w:space="0" w:color="auto"/>
            <w:right w:val="none" w:sz="0" w:space="0" w:color="auto"/>
          </w:divBdr>
        </w:div>
      </w:divsChild>
    </w:div>
    <w:div w:id="1252620950">
      <w:bodyDiv w:val="1"/>
      <w:marLeft w:val="0"/>
      <w:marRight w:val="0"/>
      <w:marTop w:val="0"/>
      <w:marBottom w:val="0"/>
      <w:divBdr>
        <w:top w:val="none" w:sz="0" w:space="0" w:color="auto"/>
        <w:left w:val="none" w:sz="0" w:space="0" w:color="auto"/>
        <w:bottom w:val="none" w:sz="0" w:space="0" w:color="auto"/>
        <w:right w:val="none" w:sz="0" w:space="0" w:color="auto"/>
      </w:divBdr>
    </w:div>
    <w:div w:id="1267537344">
      <w:bodyDiv w:val="1"/>
      <w:marLeft w:val="0"/>
      <w:marRight w:val="0"/>
      <w:marTop w:val="0"/>
      <w:marBottom w:val="0"/>
      <w:divBdr>
        <w:top w:val="none" w:sz="0" w:space="0" w:color="auto"/>
        <w:left w:val="none" w:sz="0" w:space="0" w:color="auto"/>
        <w:bottom w:val="none" w:sz="0" w:space="0" w:color="auto"/>
        <w:right w:val="none" w:sz="0" w:space="0" w:color="auto"/>
      </w:divBdr>
    </w:div>
    <w:div w:id="1385182488">
      <w:bodyDiv w:val="1"/>
      <w:marLeft w:val="0"/>
      <w:marRight w:val="0"/>
      <w:marTop w:val="0"/>
      <w:marBottom w:val="0"/>
      <w:divBdr>
        <w:top w:val="none" w:sz="0" w:space="0" w:color="auto"/>
        <w:left w:val="none" w:sz="0" w:space="0" w:color="auto"/>
        <w:bottom w:val="none" w:sz="0" w:space="0" w:color="auto"/>
        <w:right w:val="none" w:sz="0" w:space="0" w:color="auto"/>
      </w:divBdr>
      <w:divsChild>
        <w:div w:id="429861078">
          <w:marLeft w:val="0"/>
          <w:marRight w:val="0"/>
          <w:marTop w:val="0"/>
          <w:marBottom w:val="0"/>
          <w:divBdr>
            <w:top w:val="none" w:sz="0" w:space="0" w:color="auto"/>
            <w:left w:val="none" w:sz="0" w:space="0" w:color="auto"/>
            <w:bottom w:val="none" w:sz="0" w:space="0" w:color="auto"/>
            <w:right w:val="none" w:sz="0" w:space="0" w:color="auto"/>
          </w:divBdr>
        </w:div>
        <w:div w:id="1085616927">
          <w:marLeft w:val="0"/>
          <w:marRight w:val="0"/>
          <w:marTop w:val="0"/>
          <w:marBottom w:val="0"/>
          <w:divBdr>
            <w:top w:val="none" w:sz="0" w:space="0" w:color="auto"/>
            <w:left w:val="none" w:sz="0" w:space="0" w:color="auto"/>
            <w:bottom w:val="none" w:sz="0" w:space="0" w:color="auto"/>
            <w:right w:val="none" w:sz="0" w:space="0" w:color="auto"/>
          </w:divBdr>
        </w:div>
      </w:divsChild>
    </w:div>
    <w:div w:id="1423140292">
      <w:bodyDiv w:val="1"/>
      <w:marLeft w:val="0"/>
      <w:marRight w:val="0"/>
      <w:marTop w:val="0"/>
      <w:marBottom w:val="0"/>
      <w:divBdr>
        <w:top w:val="none" w:sz="0" w:space="0" w:color="auto"/>
        <w:left w:val="none" w:sz="0" w:space="0" w:color="auto"/>
        <w:bottom w:val="none" w:sz="0" w:space="0" w:color="auto"/>
        <w:right w:val="none" w:sz="0" w:space="0" w:color="auto"/>
      </w:divBdr>
      <w:divsChild>
        <w:div w:id="636836672">
          <w:marLeft w:val="0"/>
          <w:marRight w:val="0"/>
          <w:marTop w:val="0"/>
          <w:marBottom w:val="0"/>
          <w:divBdr>
            <w:top w:val="none" w:sz="0" w:space="0" w:color="auto"/>
            <w:left w:val="none" w:sz="0" w:space="0" w:color="auto"/>
            <w:bottom w:val="none" w:sz="0" w:space="0" w:color="auto"/>
            <w:right w:val="none" w:sz="0" w:space="0" w:color="auto"/>
          </w:divBdr>
        </w:div>
      </w:divsChild>
    </w:div>
    <w:div w:id="1564363774">
      <w:bodyDiv w:val="1"/>
      <w:marLeft w:val="0"/>
      <w:marRight w:val="0"/>
      <w:marTop w:val="0"/>
      <w:marBottom w:val="0"/>
      <w:divBdr>
        <w:top w:val="none" w:sz="0" w:space="0" w:color="auto"/>
        <w:left w:val="none" w:sz="0" w:space="0" w:color="auto"/>
        <w:bottom w:val="none" w:sz="0" w:space="0" w:color="auto"/>
        <w:right w:val="none" w:sz="0" w:space="0" w:color="auto"/>
      </w:divBdr>
    </w:div>
    <w:div w:id="1615359416">
      <w:bodyDiv w:val="1"/>
      <w:marLeft w:val="0"/>
      <w:marRight w:val="0"/>
      <w:marTop w:val="0"/>
      <w:marBottom w:val="0"/>
      <w:divBdr>
        <w:top w:val="none" w:sz="0" w:space="0" w:color="auto"/>
        <w:left w:val="none" w:sz="0" w:space="0" w:color="auto"/>
        <w:bottom w:val="none" w:sz="0" w:space="0" w:color="auto"/>
        <w:right w:val="none" w:sz="0" w:space="0" w:color="auto"/>
      </w:divBdr>
      <w:divsChild>
        <w:div w:id="1213082876">
          <w:marLeft w:val="0"/>
          <w:marRight w:val="0"/>
          <w:marTop w:val="0"/>
          <w:marBottom w:val="0"/>
          <w:divBdr>
            <w:top w:val="none" w:sz="0" w:space="0" w:color="auto"/>
            <w:left w:val="none" w:sz="0" w:space="0" w:color="auto"/>
            <w:bottom w:val="none" w:sz="0" w:space="0" w:color="auto"/>
            <w:right w:val="none" w:sz="0" w:space="0" w:color="auto"/>
          </w:divBdr>
          <w:divsChild>
            <w:div w:id="1556813826">
              <w:marLeft w:val="0"/>
              <w:marRight w:val="0"/>
              <w:marTop w:val="0"/>
              <w:marBottom w:val="0"/>
              <w:divBdr>
                <w:top w:val="none" w:sz="0" w:space="0" w:color="auto"/>
                <w:left w:val="none" w:sz="0" w:space="0" w:color="auto"/>
                <w:bottom w:val="none" w:sz="0" w:space="0" w:color="auto"/>
                <w:right w:val="none" w:sz="0" w:space="0" w:color="auto"/>
              </w:divBdr>
              <w:divsChild>
                <w:div w:id="1040474224">
                  <w:marLeft w:val="0"/>
                  <w:marRight w:val="0"/>
                  <w:marTop w:val="0"/>
                  <w:marBottom w:val="0"/>
                  <w:divBdr>
                    <w:top w:val="none" w:sz="0" w:space="0" w:color="auto"/>
                    <w:left w:val="none" w:sz="0" w:space="0" w:color="auto"/>
                    <w:bottom w:val="none" w:sz="0" w:space="0" w:color="auto"/>
                    <w:right w:val="none" w:sz="0" w:space="0" w:color="auto"/>
                  </w:divBdr>
                </w:div>
              </w:divsChild>
            </w:div>
            <w:div w:id="1307054852">
              <w:marLeft w:val="0"/>
              <w:marRight w:val="0"/>
              <w:marTop w:val="0"/>
              <w:marBottom w:val="0"/>
              <w:divBdr>
                <w:top w:val="none" w:sz="0" w:space="0" w:color="auto"/>
                <w:left w:val="none" w:sz="0" w:space="0" w:color="auto"/>
                <w:bottom w:val="none" w:sz="0" w:space="0" w:color="auto"/>
                <w:right w:val="none" w:sz="0" w:space="0" w:color="auto"/>
              </w:divBdr>
              <w:divsChild>
                <w:div w:id="632714313">
                  <w:marLeft w:val="0"/>
                  <w:marRight w:val="0"/>
                  <w:marTop w:val="0"/>
                  <w:marBottom w:val="0"/>
                  <w:divBdr>
                    <w:top w:val="none" w:sz="0" w:space="0" w:color="auto"/>
                    <w:left w:val="none" w:sz="0" w:space="0" w:color="auto"/>
                    <w:bottom w:val="none" w:sz="0" w:space="0" w:color="auto"/>
                    <w:right w:val="none" w:sz="0" w:space="0" w:color="auto"/>
                  </w:divBdr>
                </w:div>
              </w:divsChild>
            </w:div>
            <w:div w:id="1442333048">
              <w:marLeft w:val="0"/>
              <w:marRight w:val="0"/>
              <w:marTop w:val="0"/>
              <w:marBottom w:val="0"/>
              <w:divBdr>
                <w:top w:val="none" w:sz="0" w:space="0" w:color="auto"/>
                <w:left w:val="none" w:sz="0" w:space="0" w:color="auto"/>
                <w:bottom w:val="none" w:sz="0" w:space="0" w:color="auto"/>
                <w:right w:val="none" w:sz="0" w:space="0" w:color="auto"/>
              </w:divBdr>
              <w:divsChild>
                <w:div w:id="553659077">
                  <w:marLeft w:val="0"/>
                  <w:marRight w:val="0"/>
                  <w:marTop w:val="0"/>
                  <w:marBottom w:val="0"/>
                  <w:divBdr>
                    <w:top w:val="none" w:sz="0" w:space="0" w:color="auto"/>
                    <w:left w:val="none" w:sz="0" w:space="0" w:color="auto"/>
                    <w:bottom w:val="none" w:sz="0" w:space="0" w:color="auto"/>
                    <w:right w:val="none" w:sz="0" w:space="0" w:color="auto"/>
                  </w:divBdr>
                </w:div>
              </w:divsChild>
            </w:div>
            <w:div w:id="174806779">
              <w:marLeft w:val="0"/>
              <w:marRight w:val="0"/>
              <w:marTop w:val="0"/>
              <w:marBottom w:val="0"/>
              <w:divBdr>
                <w:top w:val="none" w:sz="0" w:space="0" w:color="auto"/>
                <w:left w:val="none" w:sz="0" w:space="0" w:color="auto"/>
                <w:bottom w:val="none" w:sz="0" w:space="0" w:color="auto"/>
                <w:right w:val="none" w:sz="0" w:space="0" w:color="auto"/>
              </w:divBdr>
              <w:divsChild>
                <w:div w:id="1047489350">
                  <w:marLeft w:val="0"/>
                  <w:marRight w:val="0"/>
                  <w:marTop w:val="0"/>
                  <w:marBottom w:val="0"/>
                  <w:divBdr>
                    <w:top w:val="none" w:sz="0" w:space="0" w:color="auto"/>
                    <w:left w:val="none" w:sz="0" w:space="0" w:color="auto"/>
                    <w:bottom w:val="none" w:sz="0" w:space="0" w:color="auto"/>
                    <w:right w:val="none" w:sz="0" w:space="0" w:color="auto"/>
                  </w:divBdr>
                </w:div>
              </w:divsChild>
            </w:div>
            <w:div w:id="1988124024">
              <w:marLeft w:val="0"/>
              <w:marRight w:val="0"/>
              <w:marTop w:val="0"/>
              <w:marBottom w:val="0"/>
              <w:divBdr>
                <w:top w:val="none" w:sz="0" w:space="0" w:color="auto"/>
                <w:left w:val="none" w:sz="0" w:space="0" w:color="auto"/>
                <w:bottom w:val="none" w:sz="0" w:space="0" w:color="auto"/>
                <w:right w:val="none" w:sz="0" w:space="0" w:color="auto"/>
              </w:divBdr>
              <w:divsChild>
                <w:div w:id="1884318937">
                  <w:marLeft w:val="0"/>
                  <w:marRight w:val="0"/>
                  <w:marTop w:val="0"/>
                  <w:marBottom w:val="0"/>
                  <w:divBdr>
                    <w:top w:val="none" w:sz="0" w:space="0" w:color="auto"/>
                    <w:left w:val="none" w:sz="0" w:space="0" w:color="auto"/>
                    <w:bottom w:val="none" w:sz="0" w:space="0" w:color="auto"/>
                    <w:right w:val="none" w:sz="0" w:space="0" w:color="auto"/>
                  </w:divBdr>
                </w:div>
              </w:divsChild>
            </w:div>
            <w:div w:id="280654191">
              <w:marLeft w:val="0"/>
              <w:marRight w:val="0"/>
              <w:marTop w:val="0"/>
              <w:marBottom w:val="0"/>
              <w:divBdr>
                <w:top w:val="none" w:sz="0" w:space="0" w:color="auto"/>
                <w:left w:val="none" w:sz="0" w:space="0" w:color="auto"/>
                <w:bottom w:val="none" w:sz="0" w:space="0" w:color="auto"/>
                <w:right w:val="none" w:sz="0" w:space="0" w:color="auto"/>
              </w:divBdr>
              <w:divsChild>
                <w:div w:id="1607999644">
                  <w:marLeft w:val="0"/>
                  <w:marRight w:val="0"/>
                  <w:marTop w:val="0"/>
                  <w:marBottom w:val="0"/>
                  <w:divBdr>
                    <w:top w:val="none" w:sz="0" w:space="0" w:color="auto"/>
                    <w:left w:val="none" w:sz="0" w:space="0" w:color="auto"/>
                    <w:bottom w:val="none" w:sz="0" w:space="0" w:color="auto"/>
                    <w:right w:val="none" w:sz="0" w:space="0" w:color="auto"/>
                  </w:divBdr>
                </w:div>
              </w:divsChild>
            </w:div>
            <w:div w:id="1415123451">
              <w:marLeft w:val="0"/>
              <w:marRight w:val="0"/>
              <w:marTop w:val="0"/>
              <w:marBottom w:val="0"/>
              <w:divBdr>
                <w:top w:val="none" w:sz="0" w:space="0" w:color="auto"/>
                <w:left w:val="none" w:sz="0" w:space="0" w:color="auto"/>
                <w:bottom w:val="none" w:sz="0" w:space="0" w:color="auto"/>
                <w:right w:val="none" w:sz="0" w:space="0" w:color="auto"/>
              </w:divBdr>
              <w:divsChild>
                <w:div w:id="1275749298">
                  <w:marLeft w:val="0"/>
                  <w:marRight w:val="0"/>
                  <w:marTop w:val="0"/>
                  <w:marBottom w:val="0"/>
                  <w:divBdr>
                    <w:top w:val="none" w:sz="0" w:space="0" w:color="auto"/>
                    <w:left w:val="none" w:sz="0" w:space="0" w:color="auto"/>
                    <w:bottom w:val="none" w:sz="0" w:space="0" w:color="auto"/>
                    <w:right w:val="none" w:sz="0" w:space="0" w:color="auto"/>
                  </w:divBdr>
                </w:div>
              </w:divsChild>
            </w:div>
            <w:div w:id="1908344377">
              <w:marLeft w:val="0"/>
              <w:marRight w:val="0"/>
              <w:marTop w:val="0"/>
              <w:marBottom w:val="0"/>
              <w:divBdr>
                <w:top w:val="none" w:sz="0" w:space="0" w:color="auto"/>
                <w:left w:val="none" w:sz="0" w:space="0" w:color="auto"/>
                <w:bottom w:val="none" w:sz="0" w:space="0" w:color="auto"/>
                <w:right w:val="none" w:sz="0" w:space="0" w:color="auto"/>
              </w:divBdr>
              <w:divsChild>
                <w:div w:id="1787961119">
                  <w:marLeft w:val="0"/>
                  <w:marRight w:val="0"/>
                  <w:marTop w:val="0"/>
                  <w:marBottom w:val="0"/>
                  <w:divBdr>
                    <w:top w:val="none" w:sz="0" w:space="0" w:color="auto"/>
                    <w:left w:val="none" w:sz="0" w:space="0" w:color="auto"/>
                    <w:bottom w:val="none" w:sz="0" w:space="0" w:color="auto"/>
                    <w:right w:val="none" w:sz="0" w:space="0" w:color="auto"/>
                  </w:divBdr>
                </w:div>
              </w:divsChild>
            </w:div>
            <w:div w:id="918558260">
              <w:marLeft w:val="0"/>
              <w:marRight w:val="0"/>
              <w:marTop w:val="0"/>
              <w:marBottom w:val="0"/>
              <w:divBdr>
                <w:top w:val="none" w:sz="0" w:space="0" w:color="auto"/>
                <w:left w:val="none" w:sz="0" w:space="0" w:color="auto"/>
                <w:bottom w:val="none" w:sz="0" w:space="0" w:color="auto"/>
                <w:right w:val="none" w:sz="0" w:space="0" w:color="auto"/>
              </w:divBdr>
              <w:divsChild>
                <w:div w:id="1060321839">
                  <w:marLeft w:val="0"/>
                  <w:marRight w:val="0"/>
                  <w:marTop w:val="0"/>
                  <w:marBottom w:val="0"/>
                  <w:divBdr>
                    <w:top w:val="none" w:sz="0" w:space="0" w:color="auto"/>
                    <w:left w:val="none" w:sz="0" w:space="0" w:color="auto"/>
                    <w:bottom w:val="none" w:sz="0" w:space="0" w:color="auto"/>
                    <w:right w:val="none" w:sz="0" w:space="0" w:color="auto"/>
                  </w:divBdr>
                </w:div>
              </w:divsChild>
            </w:div>
            <w:div w:id="778716131">
              <w:marLeft w:val="0"/>
              <w:marRight w:val="0"/>
              <w:marTop w:val="0"/>
              <w:marBottom w:val="0"/>
              <w:divBdr>
                <w:top w:val="none" w:sz="0" w:space="0" w:color="auto"/>
                <w:left w:val="none" w:sz="0" w:space="0" w:color="auto"/>
                <w:bottom w:val="none" w:sz="0" w:space="0" w:color="auto"/>
                <w:right w:val="none" w:sz="0" w:space="0" w:color="auto"/>
              </w:divBdr>
              <w:divsChild>
                <w:div w:id="1265071547">
                  <w:marLeft w:val="0"/>
                  <w:marRight w:val="0"/>
                  <w:marTop w:val="0"/>
                  <w:marBottom w:val="0"/>
                  <w:divBdr>
                    <w:top w:val="none" w:sz="0" w:space="0" w:color="auto"/>
                    <w:left w:val="none" w:sz="0" w:space="0" w:color="auto"/>
                    <w:bottom w:val="none" w:sz="0" w:space="0" w:color="auto"/>
                    <w:right w:val="none" w:sz="0" w:space="0" w:color="auto"/>
                  </w:divBdr>
                </w:div>
              </w:divsChild>
            </w:div>
            <w:div w:id="504200868">
              <w:marLeft w:val="0"/>
              <w:marRight w:val="0"/>
              <w:marTop w:val="0"/>
              <w:marBottom w:val="0"/>
              <w:divBdr>
                <w:top w:val="none" w:sz="0" w:space="0" w:color="auto"/>
                <w:left w:val="none" w:sz="0" w:space="0" w:color="auto"/>
                <w:bottom w:val="none" w:sz="0" w:space="0" w:color="auto"/>
                <w:right w:val="none" w:sz="0" w:space="0" w:color="auto"/>
              </w:divBdr>
              <w:divsChild>
                <w:div w:id="170025388">
                  <w:marLeft w:val="0"/>
                  <w:marRight w:val="0"/>
                  <w:marTop w:val="0"/>
                  <w:marBottom w:val="0"/>
                  <w:divBdr>
                    <w:top w:val="none" w:sz="0" w:space="0" w:color="auto"/>
                    <w:left w:val="none" w:sz="0" w:space="0" w:color="auto"/>
                    <w:bottom w:val="none" w:sz="0" w:space="0" w:color="auto"/>
                    <w:right w:val="none" w:sz="0" w:space="0" w:color="auto"/>
                  </w:divBdr>
                </w:div>
              </w:divsChild>
            </w:div>
            <w:div w:id="1804344681">
              <w:marLeft w:val="0"/>
              <w:marRight w:val="0"/>
              <w:marTop w:val="0"/>
              <w:marBottom w:val="0"/>
              <w:divBdr>
                <w:top w:val="none" w:sz="0" w:space="0" w:color="auto"/>
                <w:left w:val="none" w:sz="0" w:space="0" w:color="auto"/>
                <w:bottom w:val="none" w:sz="0" w:space="0" w:color="auto"/>
                <w:right w:val="none" w:sz="0" w:space="0" w:color="auto"/>
              </w:divBdr>
              <w:divsChild>
                <w:div w:id="306278040">
                  <w:marLeft w:val="0"/>
                  <w:marRight w:val="0"/>
                  <w:marTop w:val="0"/>
                  <w:marBottom w:val="0"/>
                  <w:divBdr>
                    <w:top w:val="none" w:sz="0" w:space="0" w:color="auto"/>
                    <w:left w:val="none" w:sz="0" w:space="0" w:color="auto"/>
                    <w:bottom w:val="none" w:sz="0" w:space="0" w:color="auto"/>
                    <w:right w:val="none" w:sz="0" w:space="0" w:color="auto"/>
                  </w:divBdr>
                </w:div>
              </w:divsChild>
            </w:div>
            <w:div w:id="1776289395">
              <w:marLeft w:val="0"/>
              <w:marRight w:val="0"/>
              <w:marTop w:val="0"/>
              <w:marBottom w:val="0"/>
              <w:divBdr>
                <w:top w:val="none" w:sz="0" w:space="0" w:color="auto"/>
                <w:left w:val="none" w:sz="0" w:space="0" w:color="auto"/>
                <w:bottom w:val="none" w:sz="0" w:space="0" w:color="auto"/>
                <w:right w:val="none" w:sz="0" w:space="0" w:color="auto"/>
              </w:divBdr>
              <w:divsChild>
                <w:div w:id="1697151824">
                  <w:marLeft w:val="0"/>
                  <w:marRight w:val="0"/>
                  <w:marTop w:val="0"/>
                  <w:marBottom w:val="0"/>
                  <w:divBdr>
                    <w:top w:val="none" w:sz="0" w:space="0" w:color="auto"/>
                    <w:left w:val="none" w:sz="0" w:space="0" w:color="auto"/>
                    <w:bottom w:val="none" w:sz="0" w:space="0" w:color="auto"/>
                    <w:right w:val="none" w:sz="0" w:space="0" w:color="auto"/>
                  </w:divBdr>
                </w:div>
              </w:divsChild>
            </w:div>
            <w:div w:id="335108747">
              <w:marLeft w:val="0"/>
              <w:marRight w:val="0"/>
              <w:marTop w:val="0"/>
              <w:marBottom w:val="0"/>
              <w:divBdr>
                <w:top w:val="none" w:sz="0" w:space="0" w:color="auto"/>
                <w:left w:val="none" w:sz="0" w:space="0" w:color="auto"/>
                <w:bottom w:val="none" w:sz="0" w:space="0" w:color="auto"/>
                <w:right w:val="none" w:sz="0" w:space="0" w:color="auto"/>
              </w:divBdr>
              <w:divsChild>
                <w:div w:id="2128818450">
                  <w:marLeft w:val="0"/>
                  <w:marRight w:val="0"/>
                  <w:marTop w:val="0"/>
                  <w:marBottom w:val="0"/>
                  <w:divBdr>
                    <w:top w:val="none" w:sz="0" w:space="0" w:color="auto"/>
                    <w:left w:val="none" w:sz="0" w:space="0" w:color="auto"/>
                    <w:bottom w:val="none" w:sz="0" w:space="0" w:color="auto"/>
                    <w:right w:val="none" w:sz="0" w:space="0" w:color="auto"/>
                  </w:divBdr>
                </w:div>
              </w:divsChild>
            </w:div>
            <w:div w:id="1568883104">
              <w:marLeft w:val="0"/>
              <w:marRight w:val="0"/>
              <w:marTop w:val="0"/>
              <w:marBottom w:val="0"/>
              <w:divBdr>
                <w:top w:val="none" w:sz="0" w:space="0" w:color="auto"/>
                <w:left w:val="none" w:sz="0" w:space="0" w:color="auto"/>
                <w:bottom w:val="none" w:sz="0" w:space="0" w:color="auto"/>
                <w:right w:val="none" w:sz="0" w:space="0" w:color="auto"/>
              </w:divBdr>
              <w:divsChild>
                <w:div w:id="619069957">
                  <w:marLeft w:val="0"/>
                  <w:marRight w:val="0"/>
                  <w:marTop w:val="0"/>
                  <w:marBottom w:val="0"/>
                  <w:divBdr>
                    <w:top w:val="none" w:sz="0" w:space="0" w:color="auto"/>
                    <w:left w:val="none" w:sz="0" w:space="0" w:color="auto"/>
                    <w:bottom w:val="none" w:sz="0" w:space="0" w:color="auto"/>
                    <w:right w:val="none" w:sz="0" w:space="0" w:color="auto"/>
                  </w:divBdr>
                </w:div>
              </w:divsChild>
            </w:div>
            <w:div w:id="1333410551">
              <w:marLeft w:val="0"/>
              <w:marRight w:val="0"/>
              <w:marTop w:val="0"/>
              <w:marBottom w:val="0"/>
              <w:divBdr>
                <w:top w:val="none" w:sz="0" w:space="0" w:color="auto"/>
                <w:left w:val="none" w:sz="0" w:space="0" w:color="auto"/>
                <w:bottom w:val="none" w:sz="0" w:space="0" w:color="auto"/>
                <w:right w:val="none" w:sz="0" w:space="0" w:color="auto"/>
              </w:divBdr>
              <w:divsChild>
                <w:div w:id="704405326">
                  <w:marLeft w:val="0"/>
                  <w:marRight w:val="0"/>
                  <w:marTop w:val="0"/>
                  <w:marBottom w:val="0"/>
                  <w:divBdr>
                    <w:top w:val="none" w:sz="0" w:space="0" w:color="auto"/>
                    <w:left w:val="none" w:sz="0" w:space="0" w:color="auto"/>
                    <w:bottom w:val="none" w:sz="0" w:space="0" w:color="auto"/>
                    <w:right w:val="none" w:sz="0" w:space="0" w:color="auto"/>
                  </w:divBdr>
                </w:div>
              </w:divsChild>
            </w:div>
            <w:div w:id="419641263">
              <w:marLeft w:val="0"/>
              <w:marRight w:val="0"/>
              <w:marTop w:val="0"/>
              <w:marBottom w:val="0"/>
              <w:divBdr>
                <w:top w:val="none" w:sz="0" w:space="0" w:color="auto"/>
                <w:left w:val="none" w:sz="0" w:space="0" w:color="auto"/>
                <w:bottom w:val="none" w:sz="0" w:space="0" w:color="auto"/>
                <w:right w:val="none" w:sz="0" w:space="0" w:color="auto"/>
              </w:divBdr>
              <w:divsChild>
                <w:div w:id="1084649741">
                  <w:marLeft w:val="0"/>
                  <w:marRight w:val="0"/>
                  <w:marTop w:val="0"/>
                  <w:marBottom w:val="0"/>
                  <w:divBdr>
                    <w:top w:val="none" w:sz="0" w:space="0" w:color="auto"/>
                    <w:left w:val="none" w:sz="0" w:space="0" w:color="auto"/>
                    <w:bottom w:val="none" w:sz="0" w:space="0" w:color="auto"/>
                    <w:right w:val="none" w:sz="0" w:space="0" w:color="auto"/>
                  </w:divBdr>
                </w:div>
              </w:divsChild>
            </w:div>
            <w:div w:id="932595283">
              <w:marLeft w:val="0"/>
              <w:marRight w:val="0"/>
              <w:marTop w:val="0"/>
              <w:marBottom w:val="0"/>
              <w:divBdr>
                <w:top w:val="none" w:sz="0" w:space="0" w:color="auto"/>
                <w:left w:val="none" w:sz="0" w:space="0" w:color="auto"/>
                <w:bottom w:val="none" w:sz="0" w:space="0" w:color="auto"/>
                <w:right w:val="none" w:sz="0" w:space="0" w:color="auto"/>
              </w:divBdr>
              <w:divsChild>
                <w:div w:id="1086656871">
                  <w:marLeft w:val="0"/>
                  <w:marRight w:val="0"/>
                  <w:marTop w:val="0"/>
                  <w:marBottom w:val="0"/>
                  <w:divBdr>
                    <w:top w:val="none" w:sz="0" w:space="0" w:color="auto"/>
                    <w:left w:val="none" w:sz="0" w:space="0" w:color="auto"/>
                    <w:bottom w:val="none" w:sz="0" w:space="0" w:color="auto"/>
                    <w:right w:val="none" w:sz="0" w:space="0" w:color="auto"/>
                  </w:divBdr>
                </w:div>
              </w:divsChild>
            </w:div>
            <w:div w:id="2106687194">
              <w:marLeft w:val="0"/>
              <w:marRight w:val="0"/>
              <w:marTop w:val="0"/>
              <w:marBottom w:val="0"/>
              <w:divBdr>
                <w:top w:val="none" w:sz="0" w:space="0" w:color="auto"/>
                <w:left w:val="none" w:sz="0" w:space="0" w:color="auto"/>
                <w:bottom w:val="none" w:sz="0" w:space="0" w:color="auto"/>
                <w:right w:val="none" w:sz="0" w:space="0" w:color="auto"/>
              </w:divBdr>
              <w:divsChild>
                <w:div w:id="1897231121">
                  <w:marLeft w:val="0"/>
                  <w:marRight w:val="0"/>
                  <w:marTop w:val="0"/>
                  <w:marBottom w:val="0"/>
                  <w:divBdr>
                    <w:top w:val="none" w:sz="0" w:space="0" w:color="auto"/>
                    <w:left w:val="none" w:sz="0" w:space="0" w:color="auto"/>
                    <w:bottom w:val="none" w:sz="0" w:space="0" w:color="auto"/>
                    <w:right w:val="none" w:sz="0" w:space="0" w:color="auto"/>
                  </w:divBdr>
                </w:div>
              </w:divsChild>
            </w:div>
            <w:div w:id="1924411998">
              <w:marLeft w:val="0"/>
              <w:marRight w:val="0"/>
              <w:marTop w:val="0"/>
              <w:marBottom w:val="0"/>
              <w:divBdr>
                <w:top w:val="none" w:sz="0" w:space="0" w:color="auto"/>
                <w:left w:val="none" w:sz="0" w:space="0" w:color="auto"/>
                <w:bottom w:val="none" w:sz="0" w:space="0" w:color="auto"/>
                <w:right w:val="none" w:sz="0" w:space="0" w:color="auto"/>
              </w:divBdr>
              <w:divsChild>
                <w:div w:id="523640510">
                  <w:marLeft w:val="0"/>
                  <w:marRight w:val="0"/>
                  <w:marTop w:val="0"/>
                  <w:marBottom w:val="0"/>
                  <w:divBdr>
                    <w:top w:val="none" w:sz="0" w:space="0" w:color="auto"/>
                    <w:left w:val="none" w:sz="0" w:space="0" w:color="auto"/>
                    <w:bottom w:val="none" w:sz="0" w:space="0" w:color="auto"/>
                    <w:right w:val="none" w:sz="0" w:space="0" w:color="auto"/>
                  </w:divBdr>
                </w:div>
              </w:divsChild>
            </w:div>
            <w:div w:id="998535098">
              <w:marLeft w:val="0"/>
              <w:marRight w:val="0"/>
              <w:marTop w:val="0"/>
              <w:marBottom w:val="0"/>
              <w:divBdr>
                <w:top w:val="none" w:sz="0" w:space="0" w:color="auto"/>
                <w:left w:val="none" w:sz="0" w:space="0" w:color="auto"/>
                <w:bottom w:val="none" w:sz="0" w:space="0" w:color="auto"/>
                <w:right w:val="none" w:sz="0" w:space="0" w:color="auto"/>
              </w:divBdr>
              <w:divsChild>
                <w:div w:id="1597513775">
                  <w:marLeft w:val="0"/>
                  <w:marRight w:val="0"/>
                  <w:marTop w:val="0"/>
                  <w:marBottom w:val="0"/>
                  <w:divBdr>
                    <w:top w:val="none" w:sz="0" w:space="0" w:color="auto"/>
                    <w:left w:val="none" w:sz="0" w:space="0" w:color="auto"/>
                    <w:bottom w:val="none" w:sz="0" w:space="0" w:color="auto"/>
                    <w:right w:val="none" w:sz="0" w:space="0" w:color="auto"/>
                  </w:divBdr>
                </w:div>
              </w:divsChild>
            </w:div>
            <w:div w:id="613830192">
              <w:marLeft w:val="0"/>
              <w:marRight w:val="0"/>
              <w:marTop w:val="0"/>
              <w:marBottom w:val="0"/>
              <w:divBdr>
                <w:top w:val="none" w:sz="0" w:space="0" w:color="auto"/>
                <w:left w:val="none" w:sz="0" w:space="0" w:color="auto"/>
                <w:bottom w:val="none" w:sz="0" w:space="0" w:color="auto"/>
                <w:right w:val="none" w:sz="0" w:space="0" w:color="auto"/>
              </w:divBdr>
              <w:divsChild>
                <w:div w:id="1513908833">
                  <w:marLeft w:val="0"/>
                  <w:marRight w:val="0"/>
                  <w:marTop w:val="0"/>
                  <w:marBottom w:val="0"/>
                  <w:divBdr>
                    <w:top w:val="none" w:sz="0" w:space="0" w:color="auto"/>
                    <w:left w:val="none" w:sz="0" w:space="0" w:color="auto"/>
                    <w:bottom w:val="none" w:sz="0" w:space="0" w:color="auto"/>
                    <w:right w:val="none" w:sz="0" w:space="0" w:color="auto"/>
                  </w:divBdr>
                </w:div>
              </w:divsChild>
            </w:div>
            <w:div w:id="1158620561">
              <w:marLeft w:val="0"/>
              <w:marRight w:val="0"/>
              <w:marTop w:val="0"/>
              <w:marBottom w:val="0"/>
              <w:divBdr>
                <w:top w:val="none" w:sz="0" w:space="0" w:color="auto"/>
                <w:left w:val="none" w:sz="0" w:space="0" w:color="auto"/>
                <w:bottom w:val="none" w:sz="0" w:space="0" w:color="auto"/>
                <w:right w:val="none" w:sz="0" w:space="0" w:color="auto"/>
              </w:divBdr>
              <w:divsChild>
                <w:div w:id="336082546">
                  <w:marLeft w:val="0"/>
                  <w:marRight w:val="0"/>
                  <w:marTop w:val="0"/>
                  <w:marBottom w:val="0"/>
                  <w:divBdr>
                    <w:top w:val="none" w:sz="0" w:space="0" w:color="auto"/>
                    <w:left w:val="none" w:sz="0" w:space="0" w:color="auto"/>
                    <w:bottom w:val="none" w:sz="0" w:space="0" w:color="auto"/>
                    <w:right w:val="none" w:sz="0" w:space="0" w:color="auto"/>
                  </w:divBdr>
                </w:div>
              </w:divsChild>
            </w:div>
            <w:div w:id="104159223">
              <w:marLeft w:val="0"/>
              <w:marRight w:val="0"/>
              <w:marTop w:val="0"/>
              <w:marBottom w:val="0"/>
              <w:divBdr>
                <w:top w:val="none" w:sz="0" w:space="0" w:color="auto"/>
                <w:left w:val="none" w:sz="0" w:space="0" w:color="auto"/>
                <w:bottom w:val="none" w:sz="0" w:space="0" w:color="auto"/>
                <w:right w:val="none" w:sz="0" w:space="0" w:color="auto"/>
              </w:divBdr>
              <w:divsChild>
                <w:div w:id="1072117944">
                  <w:marLeft w:val="0"/>
                  <w:marRight w:val="0"/>
                  <w:marTop w:val="0"/>
                  <w:marBottom w:val="0"/>
                  <w:divBdr>
                    <w:top w:val="none" w:sz="0" w:space="0" w:color="auto"/>
                    <w:left w:val="none" w:sz="0" w:space="0" w:color="auto"/>
                    <w:bottom w:val="none" w:sz="0" w:space="0" w:color="auto"/>
                    <w:right w:val="none" w:sz="0" w:space="0" w:color="auto"/>
                  </w:divBdr>
                </w:div>
              </w:divsChild>
            </w:div>
            <w:div w:id="1478765362">
              <w:marLeft w:val="0"/>
              <w:marRight w:val="0"/>
              <w:marTop w:val="0"/>
              <w:marBottom w:val="0"/>
              <w:divBdr>
                <w:top w:val="none" w:sz="0" w:space="0" w:color="auto"/>
                <w:left w:val="none" w:sz="0" w:space="0" w:color="auto"/>
                <w:bottom w:val="none" w:sz="0" w:space="0" w:color="auto"/>
                <w:right w:val="none" w:sz="0" w:space="0" w:color="auto"/>
              </w:divBdr>
              <w:divsChild>
                <w:div w:id="1177767193">
                  <w:marLeft w:val="0"/>
                  <w:marRight w:val="0"/>
                  <w:marTop w:val="0"/>
                  <w:marBottom w:val="0"/>
                  <w:divBdr>
                    <w:top w:val="none" w:sz="0" w:space="0" w:color="auto"/>
                    <w:left w:val="none" w:sz="0" w:space="0" w:color="auto"/>
                    <w:bottom w:val="none" w:sz="0" w:space="0" w:color="auto"/>
                    <w:right w:val="none" w:sz="0" w:space="0" w:color="auto"/>
                  </w:divBdr>
                </w:div>
              </w:divsChild>
            </w:div>
            <w:div w:id="1352413047">
              <w:marLeft w:val="0"/>
              <w:marRight w:val="0"/>
              <w:marTop w:val="0"/>
              <w:marBottom w:val="0"/>
              <w:divBdr>
                <w:top w:val="none" w:sz="0" w:space="0" w:color="auto"/>
                <w:left w:val="none" w:sz="0" w:space="0" w:color="auto"/>
                <w:bottom w:val="none" w:sz="0" w:space="0" w:color="auto"/>
                <w:right w:val="none" w:sz="0" w:space="0" w:color="auto"/>
              </w:divBdr>
              <w:divsChild>
                <w:div w:id="1081026021">
                  <w:marLeft w:val="0"/>
                  <w:marRight w:val="0"/>
                  <w:marTop w:val="0"/>
                  <w:marBottom w:val="0"/>
                  <w:divBdr>
                    <w:top w:val="none" w:sz="0" w:space="0" w:color="auto"/>
                    <w:left w:val="none" w:sz="0" w:space="0" w:color="auto"/>
                    <w:bottom w:val="none" w:sz="0" w:space="0" w:color="auto"/>
                    <w:right w:val="none" w:sz="0" w:space="0" w:color="auto"/>
                  </w:divBdr>
                </w:div>
              </w:divsChild>
            </w:div>
            <w:div w:id="1214929842">
              <w:marLeft w:val="0"/>
              <w:marRight w:val="0"/>
              <w:marTop w:val="0"/>
              <w:marBottom w:val="0"/>
              <w:divBdr>
                <w:top w:val="none" w:sz="0" w:space="0" w:color="auto"/>
                <w:left w:val="none" w:sz="0" w:space="0" w:color="auto"/>
                <w:bottom w:val="none" w:sz="0" w:space="0" w:color="auto"/>
                <w:right w:val="none" w:sz="0" w:space="0" w:color="auto"/>
              </w:divBdr>
              <w:divsChild>
                <w:div w:id="54135243">
                  <w:marLeft w:val="0"/>
                  <w:marRight w:val="0"/>
                  <w:marTop w:val="0"/>
                  <w:marBottom w:val="0"/>
                  <w:divBdr>
                    <w:top w:val="none" w:sz="0" w:space="0" w:color="auto"/>
                    <w:left w:val="none" w:sz="0" w:space="0" w:color="auto"/>
                    <w:bottom w:val="none" w:sz="0" w:space="0" w:color="auto"/>
                    <w:right w:val="none" w:sz="0" w:space="0" w:color="auto"/>
                  </w:divBdr>
                </w:div>
              </w:divsChild>
            </w:div>
            <w:div w:id="2022972054">
              <w:marLeft w:val="0"/>
              <w:marRight w:val="0"/>
              <w:marTop w:val="0"/>
              <w:marBottom w:val="0"/>
              <w:divBdr>
                <w:top w:val="none" w:sz="0" w:space="0" w:color="auto"/>
                <w:left w:val="none" w:sz="0" w:space="0" w:color="auto"/>
                <w:bottom w:val="none" w:sz="0" w:space="0" w:color="auto"/>
                <w:right w:val="none" w:sz="0" w:space="0" w:color="auto"/>
              </w:divBdr>
              <w:divsChild>
                <w:div w:id="1843466958">
                  <w:marLeft w:val="0"/>
                  <w:marRight w:val="0"/>
                  <w:marTop w:val="0"/>
                  <w:marBottom w:val="0"/>
                  <w:divBdr>
                    <w:top w:val="none" w:sz="0" w:space="0" w:color="auto"/>
                    <w:left w:val="none" w:sz="0" w:space="0" w:color="auto"/>
                    <w:bottom w:val="none" w:sz="0" w:space="0" w:color="auto"/>
                    <w:right w:val="none" w:sz="0" w:space="0" w:color="auto"/>
                  </w:divBdr>
                </w:div>
              </w:divsChild>
            </w:div>
            <w:div w:id="1702777939">
              <w:marLeft w:val="0"/>
              <w:marRight w:val="0"/>
              <w:marTop w:val="0"/>
              <w:marBottom w:val="0"/>
              <w:divBdr>
                <w:top w:val="none" w:sz="0" w:space="0" w:color="auto"/>
                <w:left w:val="none" w:sz="0" w:space="0" w:color="auto"/>
                <w:bottom w:val="none" w:sz="0" w:space="0" w:color="auto"/>
                <w:right w:val="none" w:sz="0" w:space="0" w:color="auto"/>
              </w:divBdr>
              <w:divsChild>
                <w:div w:id="1804346620">
                  <w:marLeft w:val="0"/>
                  <w:marRight w:val="0"/>
                  <w:marTop w:val="0"/>
                  <w:marBottom w:val="0"/>
                  <w:divBdr>
                    <w:top w:val="none" w:sz="0" w:space="0" w:color="auto"/>
                    <w:left w:val="none" w:sz="0" w:space="0" w:color="auto"/>
                    <w:bottom w:val="none" w:sz="0" w:space="0" w:color="auto"/>
                    <w:right w:val="none" w:sz="0" w:space="0" w:color="auto"/>
                  </w:divBdr>
                </w:div>
              </w:divsChild>
            </w:div>
            <w:div w:id="1376856962">
              <w:marLeft w:val="0"/>
              <w:marRight w:val="0"/>
              <w:marTop w:val="0"/>
              <w:marBottom w:val="0"/>
              <w:divBdr>
                <w:top w:val="none" w:sz="0" w:space="0" w:color="auto"/>
                <w:left w:val="none" w:sz="0" w:space="0" w:color="auto"/>
                <w:bottom w:val="none" w:sz="0" w:space="0" w:color="auto"/>
                <w:right w:val="none" w:sz="0" w:space="0" w:color="auto"/>
              </w:divBdr>
              <w:divsChild>
                <w:div w:id="316223533">
                  <w:marLeft w:val="0"/>
                  <w:marRight w:val="0"/>
                  <w:marTop w:val="0"/>
                  <w:marBottom w:val="0"/>
                  <w:divBdr>
                    <w:top w:val="none" w:sz="0" w:space="0" w:color="auto"/>
                    <w:left w:val="none" w:sz="0" w:space="0" w:color="auto"/>
                    <w:bottom w:val="none" w:sz="0" w:space="0" w:color="auto"/>
                    <w:right w:val="none" w:sz="0" w:space="0" w:color="auto"/>
                  </w:divBdr>
                </w:div>
              </w:divsChild>
            </w:div>
            <w:div w:id="48307470">
              <w:marLeft w:val="0"/>
              <w:marRight w:val="0"/>
              <w:marTop w:val="0"/>
              <w:marBottom w:val="0"/>
              <w:divBdr>
                <w:top w:val="none" w:sz="0" w:space="0" w:color="auto"/>
                <w:left w:val="none" w:sz="0" w:space="0" w:color="auto"/>
                <w:bottom w:val="none" w:sz="0" w:space="0" w:color="auto"/>
                <w:right w:val="none" w:sz="0" w:space="0" w:color="auto"/>
              </w:divBdr>
              <w:divsChild>
                <w:div w:id="898370477">
                  <w:marLeft w:val="0"/>
                  <w:marRight w:val="0"/>
                  <w:marTop w:val="0"/>
                  <w:marBottom w:val="0"/>
                  <w:divBdr>
                    <w:top w:val="none" w:sz="0" w:space="0" w:color="auto"/>
                    <w:left w:val="none" w:sz="0" w:space="0" w:color="auto"/>
                    <w:bottom w:val="none" w:sz="0" w:space="0" w:color="auto"/>
                    <w:right w:val="none" w:sz="0" w:space="0" w:color="auto"/>
                  </w:divBdr>
                </w:div>
              </w:divsChild>
            </w:div>
            <w:div w:id="501698328">
              <w:marLeft w:val="0"/>
              <w:marRight w:val="0"/>
              <w:marTop w:val="0"/>
              <w:marBottom w:val="0"/>
              <w:divBdr>
                <w:top w:val="none" w:sz="0" w:space="0" w:color="auto"/>
                <w:left w:val="none" w:sz="0" w:space="0" w:color="auto"/>
                <w:bottom w:val="none" w:sz="0" w:space="0" w:color="auto"/>
                <w:right w:val="none" w:sz="0" w:space="0" w:color="auto"/>
              </w:divBdr>
              <w:divsChild>
                <w:div w:id="659040810">
                  <w:marLeft w:val="0"/>
                  <w:marRight w:val="0"/>
                  <w:marTop w:val="0"/>
                  <w:marBottom w:val="0"/>
                  <w:divBdr>
                    <w:top w:val="none" w:sz="0" w:space="0" w:color="auto"/>
                    <w:left w:val="none" w:sz="0" w:space="0" w:color="auto"/>
                    <w:bottom w:val="none" w:sz="0" w:space="0" w:color="auto"/>
                    <w:right w:val="none" w:sz="0" w:space="0" w:color="auto"/>
                  </w:divBdr>
                </w:div>
              </w:divsChild>
            </w:div>
            <w:div w:id="1922055172">
              <w:marLeft w:val="0"/>
              <w:marRight w:val="0"/>
              <w:marTop w:val="0"/>
              <w:marBottom w:val="0"/>
              <w:divBdr>
                <w:top w:val="none" w:sz="0" w:space="0" w:color="auto"/>
                <w:left w:val="none" w:sz="0" w:space="0" w:color="auto"/>
                <w:bottom w:val="none" w:sz="0" w:space="0" w:color="auto"/>
                <w:right w:val="none" w:sz="0" w:space="0" w:color="auto"/>
              </w:divBdr>
              <w:divsChild>
                <w:div w:id="1852137685">
                  <w:marLeft w:val="0"/>
                  <w:marRight w:val="0"/>
                  <w:marTop w:val="0"/>
                  <w:marBottom w:val="0"/>
                  <w:divBdr>
                    <w:top w:val="none" w:sz="0" w:space="0" w:color="auto"/>
                    <w:left w:val="none" w:sz="0" w:space="0" w:color="auto"/>
                    <w:bottom w:val="none" w:sz="0" w:space="0" w:color="auto"/>
                    <w:right w:val="none" w:sz="0" w:space="0" w:color="auto"/>
                  </w:divBdr>
                </w:div>
              </w:divsChild>
            </w:div>
            <w:div w:id="1571423212">
              <w:marLeft w:val="0"/>
              <w:marRight w:val="0"/>
              <w:marTop w:val="0"/>
              <w:marBottom w:val="0"/>
              <w:divBdr>
                <w:top w:val="none" w:sz="0" w:space="0" w:color="auto"/>
                <w:left w:val="none" w:sz="0" w:space="0" w:color="auto"/>
                <w:bottom w:val="none" w:sz="0" w:space="0" w:color="auto"/>
                <w:right w:val="none" w:sz="0" w:space="0" w:color="auto"/>
              </w:divBdr>
              <w:divsChild>
                <w:div w:id="1906448695">
                  <w:marLeft w:val="0"/>
                  <w:marRight w:val="0"/>
                  <w:marTop w:val="0"/>
                  <w:marBottom w:val="0"/>
                  <w:divBdr>
                    <w:top w:val="none" w:sz="0" w:space="0" w:color="auto"/>
                    <w:left w:val="none" w:sz="0" w:space="0" w:color="auto"/>
                    <w:bottom w:val="none" w:sz="0" w:space="0" w:color="auto"/>
                    <w:right w:val="none" w:sz="0" w:space="0" w:color="auto"/>
                  </w:divBdr>
                </w:div>
              </w:divsChild>
            </w:div>
            <w:div w:id="1296914423">
              <w:marLeft w:val="0"/>
              <w:marRight w:val="0"/>
              <w:marTop w:val="0"/>
              <w:marBottom w:val="0"/>
              <w:divBdr>
                <w:top w:val="none" w:sz="0" w:space="0" w:color="auto"/>
                <w:left w:val="none" w:sz="0" w:space="0" w:color="auto"/>
                <w:bottom w:val="none" w:sz="0" w:space="0" w:color="auto"/>
                <w:right w:val="none" w:sz="0" w:space="0" w:color="auto"/>
              </w:divBdr>
              <w:divsChild>
                <w:div w:id="197370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078015">
      <w:bodyDiv w:val="1"/>
      <w:marLeft w:val="0"/>
      <w:marRight w:val="0"/>
      <w:marTop w:val="0"/>
      <w:marBottom w:val="0"/>
      <w:divBdr>
        <w:top w:val="none" w:sz="0" w:space="0" w:color="auto"/>
        <w:left w:val="none" w:sz="0" w:space="0" w:color="auto"/>
        <w:bottom w:val="none" w:sz="0" w:space="0" w:color="auto"/>
        <w:right w:val="none" w:sz="0" w:space="0" w:color="auto"/>
      </w:divBdr>
      <w:divsChild>
        <w:div w:id="14299579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10</Pages>
  <Words>2660</Words>
  <Characters>15166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Avinish</dc:creator>
  <cp:keywords/>
  <dc:description/>
  <cp:lastModifiedBy>Avinish</cp:lastModifiedBy>
  <cp:revision>52</cp:revision>
  <dcterms:created xsi:type="dcterms:W3CDTF">2026-03-08T07:18:00Z</dcterms:created>
  <dcterms:modified xsi:type="dcterms:W3CDTF">2026-03-08T09:12:00Z</dcterms:modified>
</cp:coreProperties>
</file>