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398C" w14:textId="77777777" w:rsidR="00D735D3" w:rsidRDefault="00D735D3"/>
    <w:p w14:paraId="55047C6F" w14:textId="77777777" w:rsidR="00D735D3" w:rsidRDefault="00000000">
      <w:pPr>
        <w:pStyle w:val="Heading1"/>
        <w:keepNext w:val="0"/>
        <w:keepLines w:val="0"/>
        <w:spacing w:before="480"/>
        <w:rPr>
          <w:b/>
          <w:bCs/>
          <w:sz w:val="46"/>
          <w:szCs w:val="46"/>
        </w:rPr>
      </w:pPr>
      <w:bookmarkStart w:id="0" w:name="_42icx120rhst" w:colFirst="0" w:colLast="0"/>
      <w:bookmarkEnd w:id="0"/>
      <w:r>
        <w:rPr>
          <w:b/>
          <w:bCs/>
          <w:sz w:val="46"/>
          <w:szCs w:val="46"/>
        </w:rPr>
        <w:t>STATEMENT OF WORK (SOW)</w:t>
      </w:r>
    </w:p>
    <w:p w14:paraId="2826A097" w14:textId="77777777" w:rsidR="00D735D3" w:rsidRDefault="00D735D3"/>
    <w:p w14:paraId="6CEB9AC4" w14:textId="77777777" w:rsidR="00D735D3" w:rsidRDefault="00000000">
      <w:pPr>
        <w:pStyle w:val="Heading2"/>
        <w:keepNext w:val="0"/>
        <w:keepLines w:val="0"/>
        <w:spacing w:after="80"/>
        <w:rPr>
          <w:b/>
          <w:bCs/>
          <w:sz w:val="34"/>
          <w:szCs w:val="34"/>
        </w:rPr>
      </w:pPr>
      <w:bookmarkStart w:id="1" w:name="_574dvt87a5d2" w:colFirst="0" w:colLast="0"/>
      <w:bookmarkEnd w:id="1"/>
      <w:r>
        <w:rPr>
          <w:b/>
          <w:bCs/>
          <w:sz w:val="34"/>
          <w:szCs w:val="34"/>
        </w:rPr>
        <w:t>Project Title</w:t>
      </w:r>
    </w:p>
    <w:p w14:paraId="259D5035" w14:textId="77777777" w:rsidR="00D735D3" w:rsidRDefault="00000000">
      <w:pPr>
        <w:spacing w:before="240" w:after="240"/>
        <w:rPr>
          <w:b/>
          <w:bCs/>
          <w:sz w:val="28"/>
          <w:szCs w:val="28"/>
        </w:rPr>
      </w:pPr>
      <w:r>
        <w:rPr>
          <w:b/>
          <w:bCs/>
          <w:sz w:val="28"/>
          <w:szCs w:val="28"/>
        </w:rPr>
        <w:t>VAKVIC – Value Analytics &amp; Knowledge-driven Value Intelligence Core</w:t>
      </w:r>
    </w:p>
    <w:p w14:paraId="1F1AD699" w14:textId="77777777" w:rsidR="00D735D3" w:rsidRDefault="00000000">
      <w:pPr>
        <w:spacing w:before="240" w:after="240"/>
        <w:rPr>
          <w:b/>
          <w:bCs/>
        </w:rPr>
      </w:pPr>
      <w:r>
        <w:rPr>
          <w:b/>
          <w:bCs/>
        </w:rPr>
        <w:t>Date:</w:t>
      </w:r>
      <w:r>
        <w:t>08/02/2026</w:t>
      </w:r>
      <w:r>
        <w:rPr>
          <w:i/>
          <w:iCs/>
        </w:rPr>
        <w:br/>
      </w:r>
      <w:r>
        <w:rPr>
          <w:b/>
          <w:bCs/>
        </w:rPr>
        <w:t>Prepared By:</w:t>
      </w:r>
      <w:r>
        <w:t xml:space="preserve"> </w:t>
      </w:r>
      <w:r>
        <w:rPr>
          <w:b/>
          <w:bCs/>
        </w:rPr>
        <w:t>VAKVIC Solutions</w:t>
      </w:r>
    </w:p>
    <w:p w14:paraId="63A78126" w14:textId="77777777" w:rsidR="00D735D3" w:rsidRDefault="00D735D3"/>
    <w:p w14:paraId="2C127948" w14:textId="77777777" w:rsidR="00D735D3" w:rsidRDefault="00000000">
      <w:pPr>
        <w:pStyle w:val="Heading2"/>
        <w:keepNext w:val="0"/>
        <w:keepLines w:val="0"/>
        <w:spacing w:after="80"/>
        <w:rPr>
          <w:b/>
          <w:bCs/>
          <w:sz w:val="34"/>
          <w:szCs w:val="34"/>
        </w:rPr>
      </w:pPr>
      <w:bookmarkStart w:id="2" w:name="_befyaau0ml0u" w:colFirst="0" w:colLast="0"/>
      <w:bookmarkEnd w:id="2"/>
      <w:r>
        <w:rPr>
          <w:b/>
          <w:bCs/>
          <w:sz w:val="34"/>
          <w:szCs w:val="34"/>
        </w:rPr>
        <w:t>1. Introduction</w:t>
      </w:r>
    </w:p>
    <w:p w14:paraId="5BC376E7" w14:textId="77777777" w:rsidR="00D735D3" w:rsidRDefault="00000000">
      <w:r>
        <w:t xml:space="preserve">The Software Engineering course project includes this Statement of Work (SOW) which describes </w:t>
      </w:r>
      <w:r>
        <w:rPr>
          <w:b/>
          <w:bCs/>
        </w:rPr>
        <w:t>VAKVIC</w:t>
      </w:r>
      <w:r>
        <w:t xml:space="preserve"> development objectives and project boundaries and required results and project roles.</w:t>
      </w:r>
    </w:p>
    <w:p w14:paraId="74B55B26" w14:textId="77777777" w:rsidR="00D735D3" w:rsidRDefault="00000000">
      <w:r>
        <w:rPr>
          <w:b/>
          <w:bCs/>
        </w:rPr>
        <w:t>VAKVIC</w:t>
      </w:r>
      <w:r>
        <w:t xml:space="preserve"> (Value Analytics &amp; Knowledge-driven Value Intelligence Core) functions as a complete analytical system which combines machine learning models with backend components to provide educational and analytical tools for predicting financial asset prices and conducting comparative studies and developing customized portfolio optimization solutions.</w:t>
      </w:r>
    </w:p>
    <w:p w14:paraId="6C76BBD6" w14:textId="77777777" w:rsidR="00D735D3" w:rsidRDefault="00D735D3"/>
    <w:p w14:paraId="2210E479" w14:textId="77777777" w:rsidR="00D735D3" w:rsidRDefault="00000000">
      <w:pPr>
        <w:pStyle w:val="Heading2"/>
        <w:keepNext w:val="0"/>
        <w:keepLines w:val="0"/>
        <w:spacing w:after="80"/>
        <w:rPr>
          <w:b/>
          <w:bCs/>
          <w:sz w:val="34"/>
          <w:szCs w:val="34"/>
        </w:rPr>
      </w:pPr>
      <w:bookmarkStart w:id="3" w:name="_d18lx5upg79g" w:colFirst="0" w:colLast="0"/>
      <w:bookmarkEnd w:id="3"/>
      <w:r>
        <w:rPr>
          <w:b/>
          <w:bCs/>
          <w:sz w:val="34"/>
          <w:szCs w:val="34"/>
        </w:rPr>
        <w:t>2. Scope of Work</w:t>
      </w:r>
    </w:p>
    <w:p w14:paraId="7D19C6CD" w14:textId="77777777" w:rsidR="00D735D3" w:rsidRDefault="00000000">
      <w:pPr>
        <w:pStyle w:val="Heading3"/>
        <w:keepNext w:val="0"/>
        <w:keepLines w:val="0"/>
        <w:spacing w:before="280"/>
        <w:rPr>
          <w:b/>
          <w:bCs/>
          <w:color w:val="000000"/>
          <w:sz w:val="26"/>
          <w:szCs w:val="26"/>
        </w:rPr>
      </w:pPr>
      <w:bookmarkStart w:id="4" w:name="_oe4vnquw75b0" w:colFirst="0" w:colLast="0"/>
      <w:bookmarkEnd w:id="4"/>
      <w:r>
        <w:rPr>
          <w:b/>
          <w:bCs/>
          <w:color w:val="000000"/>
          <w:sz w:val="26"/>
          <w:szCs w:val="26"/>
        </w:rPr>
        <w:t>Project Description</w:t>
      </w:r>
    </w:p>
    <w:p w14:paraId="60ECA64C" w14:textId="77777777" w:rsidR="00D735D3" w:rsidRDefault="00000000">
      <w:pPr>
        <w:spacing w:before="240" w:after="240"/>
      </w:pPr>
      <w:r>
        <w:t>The project creates a financial intelligence platform which operates through a web interface to analyze various asset types that include stocks, mutual funds, bonds, and gold and silver commodities. The system uses historical financial data together with neural network models to forecast asset price movements and evaluate financial products while generating optimal investment portfolio recommendations that match user-set criteria.</w:t>
      </w:r>
    </w:p>
    <w:p w14:paraId="71B4AD50" w14:textId="77777777" w:rsidR="00D735D3" w:rsidRDefault="00D735D3"/>
    <w:p w14:paraId="3B69D1FF" w14:textId="77777777" w:rsidR="00D735D3" w:rsidRDefault="00000000">
      <w:pPr>
        <w:pStyle w:val="Heading3"/>
        <w:keepNext w:val="0"/>
        <w:keepLines w:val="0"/>
        <w:spacing w:before="280"/>
        <w:rPr>
          <w:b/>
          <w:bCs/>
          <w:color w:val="000000"/>
          <w:sz w:val="26"/>
          <w:szCs w:val="26"/>
        </w:rPr>
      </w:pPr>
      <w:bookmarkStart w:id="5" w:name="_xfdh4nwsy7vu" w:colFirst="0" w:colLast="0"/>
      <w:bookmarkEnd w:id="5"/>
      <w:r>
        <w:rPr>
          <w:b/>
          <w:bCs/>
          <w:color w:val="000000"/>
          <w:sz w:val="26"/>
          <w:szCs w:val="26"/>
        </w:rPr>
        <w:t>Objectives</w:t>
      </w:r>
    </w:p>
    <w:p w14:paraId="65A9E7E5" w14:textId="77777777" w:rsidR="00D735D3" w:rsidRDefault="00000000">
      <w:pPr>
        <w:numPr>
          <w:ilvl w:val="0"/>
          <w:numId w:val="2"/>
        </w:numPr>
        <w:spacing w:before="240"/>
      </w:pPr>
      <w:r>
        <w:t>To design a modular and scalable software architecture</w:t>
      </w:r>
    </w:p>
    <w:p w14:paraId="795B48EF" w14:textId="1CBAD4B6" w:rsidR="00E0213B" w:rsidRDefault="002500F1">
      <w:pPr>
        <w:numPr>
          <w:ilvl w:val="0"/>
          <w:numId w:val="2"/>
        </w:numPr>
      </w:pPr>
      <w:r w:rsidRPr="002500F1">
        <w:lastRenderedPageBreak/>
        <w:t>machine learning models (including neural networks where applicable) for time</w:t>
      </w:r>
      <w:r w:rsidR="00E0213B">
        <w:t xml:space="preserve"> </w:t>
      </w:r>
      <w:r w:rsidRPr="002500F1">
        <w:t>series forecasting</w:t>
      </w:r>
    </w:p>
    <w:p w14:paraId="0E3A4497" w14:textId="1C5EBBE7" w:rsidR="00D735D3" w:rsidRDefault="00000000">
      <w:pPr>
        <w:numPr>
          <w:ilvl w:val="0"/>
          <w:numId w:val="2"/>
        </w:numPr>
      </w:pPr>
      <w:r>
        <w:t>To develop a portfolio optimization engine based on predicted returns and risk</w:t>
      </w:r>
    </w:p>
    <w:p w14:paraId="6C660B07" w14:textId="546C62FB" w:rsidR="00D735D3" w:rsidRDefault="00000000">
      <w:pPr>
        <w:numPr>
          <w:ilvl w:val="0"/>
          <w:numId w:val="2"/>
        </w:numPr>
        <w:spacing w:after="240"/>
      </w:pPr>
      <w:r>
        <w:t xml:space="preserve">To provide clear data visualization through a </w:t>
      </w:r>
      <w:proofErr w:type="gramStart"/>
      <w:r>
        <w:t>user</w:t>
      </w:r>
      <w:r w:rsidR="002078D4">
        <w:t xml:space="preserve"> </w:t>
      </w:r>
      <w:r>
        <w:t>friendly</w:t>
      </w:r>
      <w:proofErr w:type="gramEnd"/>
      <w:r>
        <w:t xml:space="preserve"> web interface</w:t>
      </w:r>
    </w:p>
    <w:p w14:paraId="21C1F1E6" w14:textId="77777777" w:rsidR="00D735D3" w:rsidRDefault="00D735D3"/>
    <w:p w14:paraId="2869BCD4" w14:textId="77777777" w:rsidR="00D735D3" w:rsidRDefault="00000000">
      <w:pPr>
        <w:pStyle w:val="Heading3"/>
        <w:keepNext w:val="0"/>
        <w:keepLines w:val="0"/>
        <w:spacing w:before="280"/>
        <w:rPr>
          <w:b/>
          <w:bCs/>
          <w:color w:val="000000"/>
          <w:sz w:val="26"/>
          <w:szCs w:val="26"/>
        </w:rPr>
      </w:pPr>
      <w:bookmarkStart w:id="6" w:name="_2mczy4uy6eo6" w:colFirst="0" w:colLast="0"/>
      <w:bookmarkEnd w:id="6"/>
      <w:r>
        <w:rPr>
          <w:b/>
          <w:bCs/>
          <w:color w:val="000000"/>
          <w:sz w:val="26"/>
          <w:szCs w:val="26"/>
        </w:rPr>
        <w:t>Key Activities</w:t>
      </w:r>
    </w:p>
    <w:p w14:paraId="7B7DD44C" w14:textId="77777777" w:rsidR="00D735D3" w:rsidRDefault="00000000">
      <w:pPr>
        <w:numPr>
          <w:ilvl w:val="0"/>
          <w:numId w:val="3"/>
        </w:numPr>
        <w:spacing w:before="240"/>
      </w:pPr>
      <w:r>
        <w:t>Requirement analysis and system planning</w:t>
      </w:r>
    </w:p>
    <w:p w14:paraId="25466C29" w14:textId="77777777" w:rsidR="00D735D3" w:rsidRDefault="00000000">
      <w:pPr>
        <w:numPr>
          <w:ilvl w:val="0"/>
          <w:numId w:val="3"/>
        </w:numPr>
      </w:pPr>
      <w:r>
        <w:t>Backend API and service development</w:t>
      </w:r>
    </w:p>
    <w:p w14:paraId="19B020D0" w14:textId="77777777" w:rsidR="00D735D3" w:rsidRDefault="00000000">
      <w:pPr>
        <w:numPr>
          <w:ilvl w:val="0"/>
          <w:numId w:val="3"/>
        </w:numPr>
      </w:pPr>
      <w:r>
        <w:t>Database design and financial data storage</w:t>
      </w:r>
    </w:p>
    <w:p w14:paraId="14E77CB8" w14:textId="77777777" w:rsidR="00D735D3" w:rsidRDefault="00000000">
      <w:pPr>
        <w:numPr>
          <w:ilvl w:val="0"/>
          <w:numId w:val="3"/>
        </w:numPr>
      </w:pPr>
      <w:r>
        <w:t>Machine learning and neural network model implementation</w:t>
      </w:r>
    </w:p>
    <w:p w14:paraId="0FA85851" w14:textId="77777777" w:rsidR="00D735D3" w:rsidRDefault="00000000">
      <w:pPr>
        <w:numPr>
          <w:ilvl w:val="0"/>
          <w:numId w:val="3"/>
        </w:numPr>
      </w:pPr>
      <w:r>
        <w:t>Frontend development and visualization</w:t>
      </w:r>
    </w:p>
    <w:p w14:paraId="4850DB1D" w14:textId="77777777" w:rsidR="00D735D3" w:rsidRDefault="00000000">
      <w:pPr>
        <w:numPr>
          <w:ilvl w:val="0"/>
          <w:numId w:val="3"/>
        </w:numPr>
        <w:spacing w:after="240"/>
      </w:pPr>
      <w:r>
        <w:t>Testing, validation, and documentation</w:t>
      </w:r>
    </w:p>
    <w:p w14:paraId="60F2D082" w14:textId="77777777" w:rsidR="00D735D3" w:rsidRDefault="00D735D3"/>
    <w:p w14:paraId="5E35F76C" w14:textId="77777777" w:rsidR="00D735D3" w:rsidRDefault="00000000">
      <w:pPr>
        <w:pStyle w:val="Heading2"/>
        <w:keepNext w:val="0"/>
        <w:keepLines w:val="0"/>
        <w:spacing w:after="80"/>
        <w:rPr>
          <w:b/>
          <w:bCs/>
          <w:sz w:val="34"/>
          <w:szCs w:val="34"/>
        </w:rPr>
      </w:pPr>
      <w:bookmarkStart w:id="7" w:name="_7ewa2rejturf" w:colFirst="0" w:colLast="0"/>
      <w:bookmarkEnd w:id="7"/>
      <w:r>
        <w:rPr>
          <w:b/>
          <w:bCs/>
          <w:sz w:val="34"/>
          <w:szCs w:val="34"/>
        </w:rPr>
        <w:t>3. Deliverables</w:t>
      </w:r>
    </w:p>
    <w:tbl>
      <w:tblPr>
        <w:tblStyle w:val="a"/>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5090"/>
        <w:gridCol w:w="1325"/>
      </w:tblGrid>
      <w:tr w:rsidR="00D735D3" w14:paraId="540C45FB" w14:textId="77777777">
        <w:trPr>
          <w:trHeight w:val="515"/>
        </w:trPr>
        <w:tc>
          <w:tcPr>
            <w:tcW w:w="2735" w:type="dxa"/>
            <w:tcBorders>
              <w:top w:val="nil"/>
              <w:left w:val="nil"/>
              <w:bottom w:val="nil"/>
              <w:right w:val="nil"/>
            </w:tcBorders>
            <w:tcMar>
              <w:top w:w="100" w:type="dxa"/>
              <w:left w:w="100" w:type="dxa"/>
              <w:bottom w:w="100" w:type="dxa"/>
              <w:right w:w="100" w:type="dxa"/>
            </w:tcMar>
          </w:tcPr>
          <w:p w14:paraId="5761CF29" w14:textId="77777777" w:rsidR="00D735D3" w:rsidRDefault="00000000">
            <w:pPr>
              <w:jc w:val="center"/>
            </w:pPr>
            <w:r>
              <w:rPr>
                <w:b/>
                <w:bCs/>
              </w:rPr>
              <w:t>Deliverable</w:t>
            </w:r>
          </w:p>
        </w:tc>
        <w:tc>
          <w:tcPr>
            <w:tcW w:w="5090" w:type="dxa"/>
            <w:tcBorders>
              <w:top w:val="nil"/>
              <w:left w:val="nil"/>
              <w:bottom w:val="nil"/>
              <w:right w:val="nil"/>
            </w:tcBorders>
            <w:tcMar>
              <w:top w:w="100" w:type="dxa"/>
              <w:left w:w="100" w:type="dxa"/>
              <w:bottom w:w="100" w:type="dxa"/>
              <w:right w:w="100" w:type="dxa"/>
            </w:tcMar>
          </w:tcPr>
          <w:p w14:paraId="5E554B6F" w14:textId="77777777" w:rsidR="00D735D3" w:rsidRDefault="00000000">
            <w:pPr>
              <w:jc w:val="center"/>
            </w:pPr>
            <w:r>
              <w:rPr>
                <w:b/>
                <w:bCs/>
              </w:rPr>
              <w:t>Description</w:t>
            </w:r>
          </w:p>
        </w:tc>
        <w:tc>
          <w:tcPr>
            <w:tcW w:w="1325" w:type="dxa"/>
            <w:tcBorders>
              <w:top w:val="nil"/>
              <w:left w:val="nil"/>
              <w:bottom w:val="nil"/>
              <w:right w:val="nil"/>
            </w:tcBorders>
            <w:tcMar>
              <w:top w:w="100" w:type="dxa"/>
              <w:left w:w="100" w:type="dxa"/>
              <w:bottom w:w="100" w:type="dxa"/>
              <w:right w:w="100" w:type="dxa"/>
            </w:tcMar>
          </w:tcPr>
          <w:p w14:paraId="093BBE9D" w14:textId="77777777" w:rsidR="00D735D3" w:rsidRDefault="00000000">
            <w:pPr>
              <w:jc w:val="center"/>
            </w:pPr>
            <w:r>
              <w:rPr>
                <w:b/>
                <w:bCs/>
              </w:rPr>
              <w:t>Due Date</w:t>
            </w:r>
          </w:p>
        </w:tc>
      </w:tr>
      <w:tr w:rsidR="00D735D3" w14:paraId="2A0CD854" w14:textId="77777777">
        <w:trPr>
          <w:trHeight w:val="515"/>
        </w:trPr>
        <w:tc>
          <w:tcPr>
            <w:tcW w:w="2735" w:type="dxa"/>
            <w:tcBorders>
              <w:top w:val="nil"/>
              <w:left w:val="nil"/>
              <w:bottom w:val="nil"/>
              <w:right w:val="nil"/>
            </w:tcBorders>
            <w:tcMar>
              <w:top w:w="100" w:type="dxa"/>
              <w:left w:w="100" w:type="dxa"/>
              <w:bottom w:w="100" w:type="dxa"/>
              <w:right w:w="100" w:type="dxa"/>
            </w:tcMar>
          </w:tcPr>
          <w:p w14:paraId="75E589D1" w14:textId="77777777" w:rsidR="00D735D3" w:rsidRDefault="00000000">
            <w:r>
              <w:t>System Design Document</w:t>
            </w:r>
          </w:p>
        </w:tc>
        <w:tc>
          <w:tcPr>
            <w:tcW w:w="5090" w:type="dxa"/>
            <w:tcBorders>
              <w:top w:val="nil"/>
              <w:left w:val="nil"/>
              <w:bottom w:val="nil"/>
              <w:right w:val="nil"/>
            </w:tcBorders>
            <w:tcMar>
              <w:top w:w="100" w:type="dxa"/>
              <w:left w:w="100" w:type="dxa"/>
              <w:bottom w:w="100" w:type="dxa"/>
              <w:right w:w="100" w:type="dxa"/>
            </w:tcMar>
          </w:tcPr>
          <w:p w14:paraId="01E51CC0" w14:textId="77777777" w:rsidR="00D735D3" w:rsidRDefault="00000000">
            <w:r>
              <w:t>Architecture diagrams, flowcharts, UML diagrams</w:t>
            </w:r>
          </w:p>
        </w:tc>
        <w:tc>
          <w:tcPr>
            <w:tcW w:w="1325" w:type="dxa"/>
            <w:tcBorders>
              <w:top w:val="nil"/>
              <w:left w:val="nil"/>
              <w:bottom w:val="nil"/>
              <w:right w:val="nil"/>
            </w:tcBorders>
            <w:tcMar>
              <w:top w:w="100" w:type="dxa"/>
              <w:left w:w="100" w:type="dxa"/>
              <w:bottom w:w="100" w:type="dxa"/>
              <w:right w:w="100" w:type="dxa"/>
            </w:tcMar>
          </w:tcPr>
          <w:p w14:paraId="4D8CB51C" w14:textId="77777777" w:rsidR="00D735D3" w:rsidRDefault="00000000">
            <w:r>
              <w:t>Week 3</w:t>
            </w:r>
          </w:p>
        </w:tc>
      </w:tr>
      <w:tr w:rsidR="00D735D3" w14:paraId="62871A1D" w14:textId="77777777">
        <w:trPr>
          <w:trHeight w:val="515"/>
        </w:trPr>
        <w:tc>
          <w:tcPr>
            <w:tcW w:w="2735" w:type="dxa"/>
            <w:tcBorders>
              <w:top w:val="nil"/>
              <w:left w:val="nil"/>
              <w:bottom w:val="nil"/>
              <w:right w:val="nil"/>
            </w:tcBorders>
            <w:tcMar>
              <w:top w:w="100" w:type="dxa"/>
              <w:left w:w="100" w:type="dxa"/>
              <w:bottom w:w="100" w:type="dxa"/>
              <w:right w:w="100" w:type="dxa"/>
            </w:tcMar>
          </w:tcPr>
          <w:p w14:paraId="49D3E13C" w14:textId="77777777" w:rsidR="00D735D3" w:rsidRDefault="00000000">
            <w:r>
              <w:t>Backend Implementation</w:t>
            </w:r>
          </w:p>
        </w:tc>
        <w:tc>
          <w:tcPr>
            <w:tcW w:w="5090" w:type="dxa"/>
            <w:tcBorders>
              <w:top w:val="nil"/>
              <w:left w:val="nil"/>
              <w:bottom w:val="nil"/>
              <w:right w:val="nil"/>
            </w:tcBorders>
            <w:tcMar>
              <w:top w:w="100" w:type="dxa"/>
              <w:left w:w="100" w:type="dxa"/>
              <w:bottom w:w="100" w:type="dxa"/>
              <w:right w:w="100" w:type="dxa"/>
            </w:tcMar>
          </w:tcPr>
          <w:p w14:paraId="6074A904" w14:textId="77777777" w:rsidR="00D735D3" w:rsidRDefault="00000000">
            <w:r>
              <w:t>APIs, data handling, and integration</w:t>
            </w:r>
          </w:p>
        </w:tc>
        <w:tc>
          <w:tcPr>
            <w:tcW w:w="1325" w:type="dxa"/>
            <w:tcBorders>
              <w:top w:val="nil"/>
              <w:left w:val="nil"/>
              <w:bottom w:val="nil"/>
              <w:right w:val="nil"/>
            </w:tcBorders>
            <w:tcMar>
              <w:top w:w="100" w:type="dxa"/>
              <w:left w:w="100" w:type="dxa"/>
              <w:bottom w:w="100" w:type="dxa"/>
              <w:right w:w="100" w:type="dxa"/>
            </w:tcMar>
          </w:tcPr>
          <w:p w14:paraId="7684DFB5" w14:textId="77777777" w:rsidR="00D735D3" w:rsidRDefault="00000000">
            <w:r>
              <w:t>Week 5</w:t>
            </w:r>
          </w:p>
        </w:tc>
      </w:tr>
      <w:tr w:rsidR="00D735D3" w14:paraId="36017662" w14:textId="77777777">
        <w:trPr>
          <w:trHeight w:val="515"/>
        </w:trPr>
        <w:tc>
          <w:tcPr>
            <w:tcW w:w="2735" w:type="dxa"/>
            <w:tcBorders>
              <w:top w:val="nil"/>
              <w:left w:val="nil"/>
              <w:bottom w:val="nil"/>
              <w:right w:val="nil"/>
            </w:tcBorders>
            <w:tcMar>
              <w:top w:w="100" w:type="dxa"/>
              <w:left w:w="100" w:type="dxa"/>
              <w:bottom w:w="100" w:type="dxa"/>
              <w:right w:w="100" w:type="dxa"/>
            </w:tcMar>
          </w:tcPr>
          <w:p w14:paraId="7401B202" w14:textId="77777777" w:rsidR="00D735D3" w:rsidRDefault="00000000">
            <w:r>
              <w:t>ML Models</w:t>
            </w:r>
          </w:p>
        </w:tc>
        <w:tc>
          <w:tcPr>
            <w:tcW w:w="5090" w:type="dxa"/>
            <w:tcBorders>
              <w:top w:val="nil"/>
              <w:left w:val="nil"/>
              <w:bottom w:val="nil"/>
              <w:right w:val="nil"/>
            </w:tcBorders>
            <w:tcMar>
              <w:top w:w="100" w:type="dxa"/>
              <w:left w:w="100" w:type="dxa"/>
              <w:bottom w:w="100" w:type="dxa"/>
              <w:right w:w="100" w:type="dxa"/>
            </w:tcMar>
          </w:tcPr>
          <w:p w14:paraId="0016F104" w14:textId="77777777" w:rsidR="00D735D3" w:rsidRDefault="00000000">
            <w:r>
              <w:t>Neural network models for prediction and ranking</w:t>
            </w:r>
          </w:p>
        </w:tc>
        <w:tc>
          <w:tcPr>
            <w:tcW w:w="1325" w:type="dxa"/>
            <w:tcBorders>
              <w:top w:val="nil"/>
              <w:left w:val="nil"/>
              <w:bottom w:val="nil"/>
              <w:right w:val="nil"/>
            </w:tcBorders>
            <w:tcMar>
              <w:top w:w="100" w:type="dxa"/>
              <w:left w:w="100" w:type="dxa"/>
              <w:bottom w:w="100" w:type="dxa"/>
              <w:right w:w="100" w:type="dxa"/>
            </w:tcMar>
          </w:tcPr>
          <w:p w14:paraId="0B28C45A" w14:textId="77777777" w:rsidR="00D735D3" w:rsidRDefault="00000000">
            <w:r>
              <w:t>Week 7</w:t>
            </w:r>
          </w:p>
        </w:tc>
      </w:tr>
      <w:tr w:rsidR="00D735D3" w14:paraId="2A7697A4" w14:textId="77777777">
        <w:trPr>
          <w:trHeight w:val="515"/>
        </w:trPr>
        <w:tc>
          <w:tcPr>
            <w:tcW w:w="2735" w:type="dxa"/>
            <w:tcBorders>
              <w:top w:val="nil"/>
              <w:left w:val="nil"/>
              <w:bottom w:val="nil"/>
              <w:right w:val="nil"/>
            </w:tcBorders>
            <w:tcMar>
              <w:top w:w="100" w:type="dxa"/>
              <w:left w:w="100" w:type="dxa"/>
              <w:bottom w:w="100" w:type="dxa"/>
              <w:right w:w="100" w:type="dxa"/>
            </w:tcMar>
          </w:tcPr>
          <w:p w14:paraId="71274BE2" w14:textId="77777777" w:rsidR="00D735D3" w:rsidRDefault="00000000">
            <w:r>
              <w:t>Frontend Interface</w:t>
            </w:r>
          </w:p>
        </w:tc>
        <w:tc>
          <w:tcPr>
            <w:tcW w:w="5090" w:type="dxa"/>
            <w:tcBorders>
              <w:top w:val="nil"/>
              <w:left w:val="nil"/>
              <w:bottom w:val="nil"/>
              <w:right w:val="nil"/>
            </w:tcBorders>
            <w:tcMar>
              <w:top w:w="100" w:type="dxa"/>
              <w:left w:w="100" w:type="dxa"/>
              <w:bottom w:w="100" w:type="dxa"/>
              <w:right w:w="100" w:type="dxa"/>
            </w:tcMar>
          </w:tcPr>
          <w:p w14:paraId="0B971344" w14:textId="77777777" w:rsidR="00D735D3" w:rsidRDefault="00000000">
            <w:r>
              <w:t>Dashboards, charts, and user interaction</w:t>
            </w:r>
          </w:p>
        </w:tc>
        <w:tc>
          <w:tcPr>
            <w:tcW w:w="1325" w:type="dxa"/>
            <w:tcBorders>
              <w:top w:val="nil"/>
              <w:left w:val="nil"/>
              <w:bottom w:val="nil"/>
              <w:right w:val="nil"/>
            </w:tcBorders>
            <w:tcMar>
              <w:top w:w="100" w:type="dxa"/>
              <w:left w:w="100" w:type="dxa"/>
              <w:bottom w:w="100" w:type="dxa"/>
              <w:right w:w="100" w:type="dxa"/>
            </w:tcMar>
          </w:tcPr>
          <w:p w14:paraId="3DCADC6A" w14:textId="77777777" w:rsidR="00D735D3" w:rsidRDefault="00000000">
            <w:r>
              <w:t>Week 8</w:t>
            </w:r>
          </w:p>
        </w:tc>
      </w:tr>
      <w:tr w:rsidR="00D735D3" w14:paraId="5273F312" w14:textId="77777777">
        <w:trPr>
          <w:trHeight w:val="515"/>
        </w:trPr>
        <w:tc>
          <w:tcPr>
            <w:tcW w:w="2735" w:type="dxa"/>
            <w:tcBorders>
              <w:top w:val="nil"/>
              <w:left w:val="nil"/>
              <w:bottom w:val="nil"/>
              <w:right w:val="nil"/>
            </w:tcBorders>
            <w:tcMar>
              <w:top w:w="100" w:type="dxa"/>
              <w:left w:w="100" w:type="dxa"/>
              <w:bottom w:w="100" w:type="dxa"/>
              <w:right w:w="100" w:type="dxa"/>
            </w:tcMar>
          </w:tcPr>
          <w:p w14:paraId="22A42CD8" w14:textId="77777777" w:rsidR="00D735D3" w:rsidRDefault="00000000">
            <w:r>
              <w:t>Final Report</w:t>
            </w:r>
          </w:p>
        </w:tc>
        <w:tc>
          <w:tcPr>
            <w:tcW w:w="5090" w:type="dxa"/>
            <w:tcBorders>
              <w:top w:val="nil"/>
              <w:left w:val="nil"/>
              <w:bottom w:val="nil"/>
              <w:right w:val="nil"/>
            </w:tcBorders>
            <w:tcMar>
              <w:top w:w="100" w:type="dxa"/>
              <w:left w:w="100" w:type="dxa"/>
              <w:bottom w:w="100" w:type="dxa"/>
              <w:right w:w="100" w:type="dxa"/>
            </w:tcMar>
          </w:tcPr>
          <w:p w14:paraId="0F593223" w14:textId="77777777" w:rsidR="00D735D3" w:rsidRDefault="00000000">
            <w:r>
              <w:t>Complete project documentation</w:t>
            </w:r>
          </w:p>
        </w:tc>
        <w:tc>
          <w:tcPr>
            <w:tcW w:w="1325" w:type="dxa"/>
            <w:tcBorders>
              <w:top w:val="nil"/>
              <w:left w:val="nil"/>
              <w:bottom w:val="nil"/>
              <w:right w:val="nil"/>
            </w:tcBorders>
            <w:tcMar>
              <w:top w:w="100" w:type="dxa"/>
              <w:left w:w="100" w:type="dxa"/>
              <w:bottom w:w="100" w:type="dxa"/>
              <w:right w:w="100" w:type="dxa"/>
            </w:tcMar>
          </w:tcPr>
          <w:p w14:paraId="6BE5301F" w14:textId="77777777" w:rsidR="00D735D3" w:rsidRDefault="00000000">
            <w:r>
              <w:t>Final Week</w:t>
            </w:r>
          </w:p>
        </w:tc>
      </w:tr>
    </w:tbl>
    <w:p w14:paraId="4540E343" w14:textId="77777777" w:rsidR="00D735D3" w:rsidRDefault="00D735D3"/>
    <w:p w14:paraId="655B667E" w14:textId="77777777" w:rsidR="00D735D3" w:rsidRDefault="00000000">
      <w:pPr>
        <w:pStyle w:val="Heading2"/>
        <w:keepNext w:val="0"/>
        <w:keepLines w:val="0"/>
        <w:spacing w:after="80"/>
        <w:rPr>
          <w:b/>
          <w:bCs/>
          <w:sz w:val="34"/>
          <w:szCs w:val="34"/>
        </w:rPr>
      </w:pPr>
      <w:bookmarkStart w:id="8" w:name="_xc5xjctrscaq" w:colFirst="0" w:colLast="0"/>
      <w:bookmarkEnd w:id="8"/>
      <w:r>
        <w:rPr>
          <w:b/>
          <w:bCs/>
          <w:sz w:val="34"/>
          <w:szCs w:val="34"/>
        </w:rPr>
        <w:t>4. Timeline and Milestones</w:t>
      </w:r>
    </w:p>
    <w:tbl>
      <w:tblPr>
        <w:tblStyle w:val="a0"/>
        <w:tblW w:w="7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3935"/>
        <w:gridCol w:w="1325"/>
      </w:tblGrid>
      <w:tr w:rsidR="00D735D3" w14:paraId="573849F8" w14:textId="77777777">
        <w:trPr>
          <w:trHeight w:val="515"/>
        </w:trPr>
        <w:tc>
          <w:tcPr>
            <w:tcW w:w="2165" w:type="dxa"/>
            <w:tcBorders>
              <w:top w:val="nil"/>
              <w:left w:val="nil"/>
              <w:bottom w:val="nil"/>
              <w:right w:val="nil"/>
            </w:tcBorders>
            <w:tcMar>
              <w:top w:w="100" w:type="dxa"/>
              <w:left w:w="100" w:type="dxa"/>
              <w:bottom w:w="100" w:type="dxa"/>
              <w:right w:w="100" w:type="dxa"/>
            </w:tcMar>
          </w:tcPr>
          <w:p w14:paraId="7E77D1DA" w14:textId="77777777" w:rsidR="00D735D3" w:rsidRDefault="00000000">
            <w:pPr>
              <w:jc w:val="center"/>
            </w:pPr>
            <w:r>
              <w:rPr>
                <w:b/>
                <w:bCs/>
              </w:rPr>
              <w:t>Milestone</w:t>
            </w:r>
          </w:p>
        </w:tc>
        <w:tc>
          <w:tcPr>
            <w:tcW w:w="3935" w:type="dxa"/>
            <w:tcBorders>
              <w:top w:val="nil"/>
              <w:left w:val="nil"/>
              <w:bottom w:val="nil"/>
              <w:right w:val="nil"/>
            </w:tcBorders>
            <w:tcMar>
              <w:top w:w="100" w:type="dxa"/>
              <w:left w:w="100" w:type="dxa"/>
              <w:bottom w:w="100" w:type="dxa"/>
              <w:right w:w="100" w:type="dxa"/>
            </w:tcMar>
          </w:tcPr>
          <w:p w14:paraId="55BA8F7B" w14:textId="77777777" w:rsidR="00D735D3" w:rsidRDefault="00000000">
            <w:pPr>
              <w:jc w:val="center"/>
            </w:pPr>
            <w:r>
              <w:rPr>
                <w:b/>
                <w:bCs/>
              </w:rPr>
              <w:t>Description</w:t>
            </w:r>
          </w:p>
        </w:tc>
        <w:tc>
          <w:tcPr>
            <w:tcW w:w="1325" w:type="dxa"/>
            <w:tcBorders>
              <w:top w:val="nil"/>
              <w:left w:val="nil"/>
              <w:bottom w:val="nil"/>
              <w:right w:val="nil"/>
            </w:tcBorders>
            <w:tcMar>
              <w:top w:w="100" w:type="dxa"/>
              <w:left w:w="100" w:type="dxa"/>
              <w:bottom w:w="100" w:type="dxa"/>
              <w:right w:w="100" w:type="dxa"/>
            </w:tcMar>
          </w:tcPr>
          <w:p w14:paraId="711F421D" w14:textId="77777777" w:rsidR="00D735D3" w:rsidRDefault="00000000">
            <w:pPr>
              <w:jc w:val="center"/>
            </w:pPr>
            <w:r>
              <w:rPr>
                <w:b/>
                <w:bCs/>
              </w:rPr>
              <w:t>Due Date</w:t>
            </w:r>
          </w:p>
        </w:tc>
      </w:tr>
      <w:tr w:rsidR="00D735D3" w14:paraId="6BD0184E" w14:textId="77777777">
        <w:trPr>
          <w:trHeight w:val="515"/>
        </w:trPr>
        <w:tc>
          <w:tcPr>
            <w:tcW w:w="2165" w:type="dxa"/>
            <w:tcBorders>
              <w:top w:val="nil"/>
              <w:left w:val="nil"/>
              <w:bottom w:val="nil"/>
              <w:right w:val="nil"/>
            </w:tcBorders>
            <w:tcMar>
              <w:top w:w="100" w:type="dxa"/>
              <w:left w:w="100" w:type="dxa"/>
              <w:bottom w:w="100" w:type="dxa"/>
              <w:right w:w="100" w:type="dxa"/>
            </w:tcMar>
          </w:tcPr>
          <w:p w14:paraId="257A9D9D" w14:textId="77777777" w:rsidR="00D735D3" w:rsidRDefault="00000000">
            <w:r>
              <w:t>Project Kickoff</w:t>
            </w:r>
          </w:p>
        </w:tc>
        <w:tc>
          <w:tcPr>
            <w:tcW w:w="3935" w:type="dxa"/>
            <w:tcBorders>
              <w:top w:val="nil"/>
              <w:left w:val="nil"/>
              <w:bottom w:val="nil"/>
              <w:right w:val="nil"/>
            </w:tcBorders>
            <w:tcMar>
              <w:top w:w="100" w:type="dxa"/>
              <w:left w:w="100" w:type="dxa"/>
              <w:bottom w:w="100" w:type="dxa"/>
              <w:right w:w="100" w:type="dxa"/>
            </w:tcMar>
          </w:tcPr>
          <w:p w14:paraId="6BFD66CD" w14:textId="77777777" w:rsidR="00D735D3" w:rsidRDefault="00000000">
            <w:r>
              <w:t>Requirement finalization and planning</w:t>
            </w:r>
          </w:p>
        </w:tc>
        <w:tc>
          <w:tcPr>
            <w:tcW w:w="1325" w:type="dxa"/>
            <w:tcBorders>
              <w:top w:val="nil"/>
              <w:left w:val="nil"/>
              <w:bottom w:val="nil"/>
              <w:right w:val="nil"/>
            </w:tcBorders>
            <w:tcMar>
              <w:top w:w="100" w:type="dxa"/>
              <w:left w:w="100" w:type="dxa"/>
              <w:bottom w:w="100" w:type="dxa"/>
              <w:right w:w="100" w:type="dxa"/>
            </w:tcMar>
          </w:tcPr>
          <w:p w14:paraId="735DAD59" w14:textId="77777777" w:rsidR="00D735D3" w:rsidRDefault="00000000">
            <w:r>
              <w:t>Week 1</w:t>
            </w:r>
          </w:p>
        </w:tc>
      </w:tr>
      <w:tr w:rsidR="00D735D3" w14:paraId="60D92A40" w14:textId="77777777">
        <w:trPr>
          <w:trHeight w:val="515"/>
        </w:trPr>
        <w:tc>
          <w:tcPr>
            <w:tcW w:w="2165" w:type="dxa"/>
            <w:tcBorders>
              <w:top w:val="nil"/>
              <w:left w:val="nil"/>
              <w:bottom w:val="nil"/>
              <w:right w:val="nil"/>
            </w:tcBorders>
            <w:tcMar>
              <w:top w:w="100" w:type="dxa"/>
              <w:left w:w="100" w:type="dxa"/>
              <w:bottom w:w="100" w:type="dxa"/>
              <w:right w:w="100" w:type="dxa"/>
            </w:tcMar>
          </w:tcPr>
          <w:p w14:paraId="2941549C" w14:textId="77777777" w:rsidR="00D735D3" w:rsidRDefault="00000000">
            <w:r>
              <w:lastRenderedPageBreak/>
              <w:t>Phase 1 Completion</w:t>
            </w:r>
          </w:p>
        </w:tc>
        <w:tc>
          <w:tcPr>
            <w:tcW w:w="3935" w:type="dxa"/>
            <w:tcBorders>
              <w:top w:val="nil"/>
              <w:left w:val="nil"/>
              <w:bottom w:val="nil"/>
              <w:right w:val="nil"/>
            </w:tcBorders>
            <w:tcMar>
              <w:top w:w="100" w:type="dxa"/>
              <w:left w:w="100" w:type="dxa"/>
              <w:bottom w:w="100" w:type="dxa"/>
              <w:right w:w="100" w:type="dxa"/>
            </w:tcMar>
          </w:tcPr>
          <w:p w14:paraId="4A57AA48" w14:textId="77777777" w:rsidR="00D735D3" w:rsidRDefault="00000000">
            <w:r>
              <w:t>Backend and database setup</w:t>
            </w:r>
          </w:p>
        </w:tc>
        <w:tc>
          <w:tcPr>
            <w:tcW w:w="1325" w:type="dxa"/>
            <w:tcBorders>
              <w:top w:val="nil"/>
              <w:left w:val="nil"/>
              <w:bottom w:val="nil"/>
              <w:right w:val="nil"/>
            </w:tcBorders>
            <w:tcMar>
              <w:top w:w="100" w:type="dxa"/>
              <w:left w:w="100" w:type="dxa"/>
              <w:bottom w:w="100" w:type="dxa"/>
              <w:right w:w="100" w:type="dxa"/>
            </w:tcMar>
          </w:tcPr>
          <w:p w14:paraId="202C5C2F" w14:textId="41BB53F2" w:rsidR="00D735D3" w:rsidRDefault="00000000">
            <w:r>
              <w:t xml:space="preserve">Week </w:t>
            </w:r>
            <w:r w:rsidR="002078D4">
              <w:t>5</w:t>
            </w:r>
          </w:p>
        </w:tc>
      </w:tr>
      <w:tr w:rsidR="00D735D3" w14:paraId="475B6956" w14:textId="77777777">
        <w:trPr>
          <w:trHeight w:val="515"/>
        </w:trPr>
        <w:tc>
          <w:tcPr>
            <w:tcW w:w="2165" w:type="dxa"/>
            <w:tcBorders>
              <w:top w:val="nil"/>
              <w:left w:val="nil"/>
              <w:bottom w:val="nil"/>
              <w:right w:val="nil"/>
            </w:tcBorders>
            <w:tcMar>
              <w:top w:w="100" w:type="dxa"/>
              <w:left w:w="100" w:type="dxa"/>
              <w:bottom w:w="100" w:type="dxa"/>
              <w:right w:w="100" w:type="dxa"/>
            </w:tcMar>
          </w:tcPr>
          <w:p w14:paraId="0636B56A" w14:textId="77777777" w:rsidR="00D735D3" w:rsidRDefault="00000000">
            <w:r>
              <w:t>Phase 2 Completion</w:t>
            </w:r>
          </w:p>
        </w:tc>
        <w:tc>
          <w:tcPr>
            <w:tcW w:w="3935" w:type="dxa"/>
            <w:tcBorders>
              <w:top w:val="nil"/>
              <w:left w:val="nil"/>
              <w:bottom w:val="nil"/>
              <w:right w:val="nil"/>
            </w:tcBorders>
            <w:tcMar>
              <w:top w:w="100" w:type="dxa"/>
              <w:left w:w="100" w:type="dxa"/>
              <w:bottom w:w="100" w:type="dxa"/>
              <w:right w:w="100" w:type="dxa"/>
            </w:tcMar>
          </w:tcPr>
          <w:p w14:paraId="7BDA6704" w14:textId="77777777" w:rsidR="00D735D3" w:rsidRDefault="00000000">
            <w:r>
              <w:t>ML model integration and testing</w:t>
            </w:r>
          </w:p>
        </w:tc>
        <w:tc>
          <w:tcPr>
            <w:tcW w:w="1325" w:type="dxa"/>
            <w:tcBorders>
              <w:top w:val="nil"/>
              <w:left w:val="nil"/>
              <w:bottom w:val="nil"/>
              <w:right w:val="nil"/>
            </w:tcBorders>
            <w:tcMar>
              <w:top w:w="100" w:type="dxa"/>
              <w:left w:w="100" w:type="dxa"/>
              <w:bottom w:w="100" w:type="dxa"/>
              <w:right w:w="100" w:type="dxa"/>
            </w:tcMar>
          </w:tcPr>
          <w:p w14:paraId="04AEF78C" w14:textId="77777777" w:rsidR="00D735D3" w:rsidRDefault="00000000">
            <w:r>
              <w:t>Week 9</w:t>
            </w:r>
          </w:p>
        </w:tc>
      </w:tr>
      <w:tr w:rsidR="00D735D3" w14:paraId="0F16E7E9" w14:textId="77777777">
        <w:trPr>
          <w:trHeight w:val="515"/>
        </w:trPr>
        <w:tc>
          <w:tcPr>
            <w:tcW w:w="2165" w:type="dxa"/>
            <w:tcBorders>
              <w:top w:val="nil"/>
              <w:left w:val="nil"/>
              <w:bottom w:val="nil"/>
              <w:right w:val="nil"/>
            </w:tcBorders>
            <w:tcMar>
              <w:top w:w="100" w:type="dxa"/>
              <w:left w:w="100" w:type="dxa"/>
              <w:bottom w:w="100" w:type="dxa"/>
              <w:right w:w="100" w:type="dxa"/>
            </w:tcMar>
          </w:tcPr>
          <w:p w14:paraId="18E4D9EB" w14:textId="77777777" w:rsidR="00D735D3" w:rsidRDefault="00000000">
            <w:r>
              <w:t>Final Delivery</w:t>
            </w:r>
          </w:p>
        </w:tc>
        <w:tc>
          <w:tcPr>
            <w:tcW w:w="3935" w:type="dxa"/>
            <w:tcBorders>
              <w:top w:val="nil"/>
              <w:left w:val="nil"/>
              <w:bottom w:val="nil"/>
              <w:right w:val="nil"/>
            </w:tcBorders>
            <w:tcMar>
              <w:top w:w="100" w:type="dxa"/>
              <w:left w:w="100" w:type="dxa"/>
              <w:bottom w:w="100" w:type="dxa"/>
              <w:right w:w="100" w:type="dxa"/>
            </w:tcMar>
          </w:tcPr>
          <w:p w14:paraId="1E88BF66" w14:textId="77777777" w:rsidR="00D735D3" w:rsidRDefault="00000000">
            <w:r>
              <w:t>Submission of all deliverables</w:t>
            </w:r>
          </w:p>
        </w:tc>
        <w:tc>
          <w:tcPr>
            <w:tcW w:w="1325" w:type="dxa"/>
            <w:tcBorders>
              <w:top w:val="nil"/>
              <w:left w:val="nil"/>
              <w:bottom w:val="nil"/>
              <w:right w:val="nil"/>
            </w:tcBorders>
            <w:tcMar>
              <w:top w:w="100" w:type="dxa"/>
              <w:left w:w="100" w:type="dxa"/>
              <w:bottom w:w="100" w:type="dxa"/>
              <w:right w:w="100" w:type="dxa"/>
            </w:tcMar>
          </w:tcPr>
          <w:p w14:paraId="7F237A47" w14:textId="77777777" w:rsidR="00D735D3" w:rsidRDefault="00000000">
            <w:r>
              <w:t>Final Week</w:t>
            </w:r>
          </w:p>
        </w:tc>
      </w:tr>
    </w:tbl>
    <w:p w14:paraId="7CCBA1B2" w14:textId="77777777" w:rsidR="00D735D3" w:rsidRDefault="00000000">
      <w:r>
        <w:pict w14:anchorId="3B3FDF28">
          <v:rect id="_x0000_i1025" style="width:0;height:1.5pt" o:hralign="center" o:hrstd="t" o:hr="t" fillcolor="#a0a0a0" stroked="f"/>
        </w:pict>
      </w:r>
    </w:p>
    <w:p w14:paraId="2B071184" w14:textId="77777777" w:rsidR="00D735D3" w:rsidRDefault="00000000">
      <w:pPr>
        <w:pStyle w:val="Heading2"/>
        <w:keepNext w:val="0"/>
        <w:keepLines w:val="0"/>
        <w:spacing w:after="80"/>
        <w:rPr>
          <w:b/>
          <w:bCs/>
          <w:sz w:val="34"/>
          <w:szCs w:val="34"/>
        </w:rPr>
      </w:pPr>
      <w:bookmarkStart w:id="9" w:name="_b62iw0qv4x5s" w:colFirst="0" w:colLast="0"/>
      <w:bookmarkEnd w:id="9"/>
      <w:r>
        <w:rPr>
          <w:b/>
          <w:bCs/>
          <w:sz w:val="34"/>
          <w:szCs w:val="34"/>
        </w:rPr>
        <w:t>5. Roles and Responsibilities</w:t>
      </w:r>
    </w:p>
    <w:p w14:paraId="4937C580" w14:textId="77777777" w:rsidR="00D735D3" w:rsidRDefault="00000000">
      <w:pPr>
        <w:numPr>
          <w:ilvl w:val="0"/>
          <w:numId w:val="1"/>
        </w:numPr>
        <w:spacing w:before="240"/>
      </w:pPr>
      <w:r>
        <w:rPr>
          <w:b/>
          <w:bCs/>
        </w:rPr>
        <w:t>Service Provider:</w:t>
      </w:r>
      <w:r>
        <w:t xml:space="preserve"> </w:t>
      </w:r>
      <w:r>
        <w:rPr>
          <w:b/>
          <w:bCs/>
        </w:rPr>
        <w:t>VAKVIC</w:t>
      </w:r>
    </w:p>
    <w:p w14:paraId="7BA0A373" w14:textId="77777777" w:rsidR="00D735D3" w:rsidRDefault="00000000">
      <w:pPr>
        <w:numPr>
          <w:ilvl w:val="1"/>
          <w:numId w:val="1"/>
        </w:numPr>
      </w:pPr>
      <w:r>
        <w:t>Responsible for system design, backend development, machine learning model implementation, frontend integration, testing, and documentation</w:t>
      </w:r>
    </w:p>
    <w:p w14:paraId="5CAB7ED1" w14:textId="77777777" w:rsidR="00D735D3" w:rsidRDefault="00000000">
      <w:pPr>
        <w:numPr>
          <w:ilvl w:val="0"/>
          <w:numId w:val="1"/>
        </w:numPr>
      </w:pPr>
      <w:r>
        <w:rPr>
          <w:b/>
          <w:bCs/>
        </w:rPr>
        <w:t>Client Contact:</w:t>
      </w:r>
    </w:p>
    <w:p w14:paraId="3A2D047F" w14:textId="77777777" w:rsidR="00D735D3" w:rsidRDefault="00000000">
      <w:pPr>
        <w:numPr>
          <w:ilvl w:val="1"/>
          <w:numId w:val="1"/>
        </w:numPr>
        <w:spacing w:after="240"/>
      </w:pPr>
      <w:r>
        <w:t>Software Engineering Course, Mahindra University</w:t>
      </w:r>
    </w:p>
    <w:p w14:paraId="6C125D8B" w14:textId="77777777" w:rsidR="00D735D3" w:rsidRDefault="00D735D3"/>
    <w:p w14:paraId="179B7C6F" w14:textId="77777777" w:rsidR="00D735D3" w:rsidRDefault="00D735D3"/>
    <w:p w14:paraId="43016732" w14:textId="77777777" w:rsidR="00D735D3" w:rsidRDefault="00000000">
      <w:pPr>
        <w:pStyle w:val="Heading2"/>
        <w:keepNext w:val="0"/>
        <w:keepLines w:val="0"/>
        <w:spacing w:after="80"/>
        <w:rPr>
          <w:b/>
          <w:bCs/>
          <w:sz w:val="34"/>
          <w:szCs w:val="34"/>
        </w:rPr>
      </w:pPr>
      <w:bookmarkStart w:id="10" w:name="_u1oodeqx9wpz" w:colFirst="0" w:colLast="0"/>
      <w:bookmarkEnd w:id="10"/>
      <w:r>
        <w:rPr>
          <w:b/>
          <w:bCs/>
          <w:sz w:val="34"/>
          <w:szCs w:val="34"/>
        </w:rPr>
        <w:t>6. Assumptions and Constraints</w:t>
      </w:r>
    </w:p>
    <w:p w14:paraId="27E0BDD6" w14:textId="77777777" w:rsidR="00D735D3" w:rsidRDefault="00000000">
      <w:pPr>
        <w:pStyle w:val="Heading3"/>
        <w:keepNext w:val="0"/>
        <w:keepLines w:val="0"/>
        <w:spacing w:before="280"/>
        <w:rPr>
          <w:b/>
          <w:bCs/>
          <w:color w:val="000000"/>
          <w:sz w:val="26"/>
          <w:szCs w:val="26"/>
        </w:rPr>
      </w:pPr>
      <w:bookmarkStart w:id="11" w:name="_q9cjhcbh8i4i" w:colFirst="0" w:colLast="0"/>
      <w:bookmarkEnd w:id="11"/>
      <w:r>
        <w:rPr>
          <w:b/>
          <w:bCs/>
          <w:color w:val="000000"/>
          <w:sz w:val="26"/>
          <w:szCs w:val="26"/>
        </w:rPr>
        <w:t>Assumptions</w:t>
      </w:r>
    </w:p>
    <w:p w14:paraId="73DF77F5" w14:textId="77777777" w:rsidR="00D735D3" w:rsidRDefault="00000000">
      <w:pPr>
        <w:numPr>
          <w:ilvl w:val="0"/>
          <w:numId w:val="5"/>
        </w:numPr>
        <w:spacing w:before="240"/>
      </w:pPr>
      <w:r>
        <w:t>Historical financial datasets are publicly available</w:t>
      </w:r>
    </w:p>
    <w:p w14:paraId="5F09DB34" w14:textId="65D34119" w:rsidR="00D735D3" w:rsidRDefault="00000000">
      <w:pPr>
        <w:numPr>
          <w:ilvl w:val="0"/>
          <w:numId w:val="5"/>
        </w:numPr>
      </w:pPr>
      <w:proofErr w:type="gramStart"/>
      <w:r>
        <w:t>Open</w:t>
      </w:r>
      <w:r w:rsidR="002078D4">
        <w:t xml:space="preserve"> </w:t>
      </w:r>
      <w:r>
        <w:t>source</w:t>
      </w:r>
      <w:proofErr w:type="gramEnd"/>
      <w:r>
        <w:t xml:space="preserve"> libraries and frameworks are permitted</w:t>
      </w:r>
    </w:p>
    <w:p w14:paraId="182B34A2" w14:textId="77777777" w:rsidR="00D735D3" w:rsidRDefault="00000000">
      <w:pPr>
        <w:numPr>
          <w:ilvl w:val="0"/>
          <w:numId w:val="5"/>
        </w:numPr>
        <w:spacing w:after="240"/>
      </w:pPr>
      <w:r>
        <w:t>The platform is developed strictly for academic and educational use</w:t>
      </w:r>
    </w:p>
    <w:p w14:paraId="4C8EDD0E" w14:textId="77777777" w:rsidR="00D735D3" w:rsidRDefault="00000000">
      <w:pPr>
        <w:pStyle w:val="Heading3"/>
        <w:keepNext w:val="0"/>
        <w:keepLines w:val="0"/>
        <w:spacing w:before="280"/>
        <w:rPr>
          <w:b/>
          <w:bCs/>
          <w:color w:val="000000"/>
          <w:sz w:val="26"/>
          <w:szCs w:val="26"/>
        </w:rPr>
      </w:pPr>
      <w:bookmarkStart w:id="12" w:name="_bewmzbxaoxxr" w:colFirst="0" w:colLast="0"/>
      <w:bookmarkEnd w:id="12"/>
      <w:r>
        <w:rPr>
          <w:b/>
          <w:bCs/>
          <w:color w:val="000000"/>
          <w:sz w:val="26"/>
          <w:szCs w:val="26"/>
        </w:rPr>
        <w:t>Constraints</w:t>
      </w:r>
    </w:p>
    <w:p w14:paraId="1FC33063" w14:textId="77777777" w:rsidR="00D735D3" w:rsidRDefault="00000000">
      <w:pPr>
        <w:numPr>
          <w:ilvl w:val="0"/>
          <w:numId w:val="4"/>
        </w:numPr>
        <w:spacing w:before="240"/>
      </w:pPr>
      <w:r>
        <w:t>Limited project timeline as per academic schedule</w:t>
      </w:r>
    </w:p>
    <w:p w14:paraId="1E2418B0" w14:textId="54A75699" w:rsidR="00D735D3" w:rsidRDefault="00000000">
      <w:pPr>
        <w:numPr>
          <w:ilvl w:val="0"/>
          <w:numId w:val="4"/>
        </w:numPr>
      </w:pPr>
      <w:r>
        <w:t>Restricted or delayed access to real</w:t>
      </w:r>
      <w:r w:rsidR="002078D4">
        <w:t xml:space="preserve"> </w:t>
      </w:r>
      <w:r>
        <w:t>time financial data APIs</w:t>
      </w:r>
    </w:p>
    <w:p w14:paraId="69D3DFCB" w14:textId="725E93B7" w:rsidR="00D735D3" w:rsidRDefault="00000000">
      <w:pPr>
        <w:numPr>
          <w:ilvl w:val="0"/>
          <w:numId w:val="4"/>
        </w:numPr>
        <w:spacing w:after="240"/>
      </w:pPr>
      <w:r>
        <w:t xml:space="preserve">Predictions are for analytical demonstration and not </w:t>
      </w:r>
      <w:proofErr w:type="gramStart"/>
      <w:r>
        <w:t>real</w:t>
      </w:r>
      <w:r w:rsidR="002078D4">
        <w:t xml:space="preserve"> </w:t>
      </w:r>
      <w:r>
        <w:t>world</w:t>
      </w:r>
      <w:proofErr w:type="gramEnd"/>
      <w:r>
        <w:t xml:space="preserve"> financial advice</w:t>
      </w:r>
    </w:p>
    <w:p w14:paraId="003D5002" w14:textId="77777777" w:rsidR="00D735D3" w:rsidRDefault="00D735D3"/>
    <w:p w14:paraId="4B33075C" w14:textId="77777777" w:rsidR="00D735D3" w:rsidRDefault="00000000">
      <w:pPr>
        <w:pStyle w:val="Heading2"/>
        <w:keepNext w:val="0"/>
        <w:keepLines w:val="0"/>
        <w:spacing w:after="80"/>
        <w:rPr>
          <w:b/>
          <w:bCs/>
          <w:sz w:val="34"/>
          <w:szCs w:val="34"/>
        </w:rPr>
      </w:pPr>
      <w:bookmarkStart w:id="13" w:name="_nabkj62u3lfd" w:colFirst="0" w:colLast="0"/>
      <w:bookmarkEnd w:id="13"/>
      <w:r>
        <w:rPr>
          <w:b/>
          <w:bCs/>
          <w:sz w:val="34"/>
          <w:szCs w:val="34"/>
        </w:rPr>
        <w:t>7. Approval Signatures</w:t>
      </w:r>
    </w:p>
    <w:p w14:paraId="7FAE3BD2" w14:textId="77777777" w:rsidR="00D735D3" w:rsidRDefault="00000000">
      <w:pPr>
        <w:spacing w:before="240" w:after="240"/>
      </w:pPr>
      <w:r>
        <w:rPr>
          <w:b/>
          <w:bCs/>
        </w:rPr>
        <w:t>Client:</w:t>
      </w:r>
      <w:r>
        <w:rPr>
          <w:b/>
          <w:bCs/>
        </w:rPr>
        <w:br/>
      </w:r>
      <w:r>
        <w:t>Name: Software Engineering Course, Mahindra University</w:t>
      </w:r>
      <w:r>
        <w:br/>
        <w:t>Title: ____________________</w:t>
      </w:r>
      <w:r>
        <w:br/>
      </w:r>
      <w:r>
        <w:lastRenderedPageBreak/>
        <w:t>Signature: ________________</w:t>
      </w:r>
      <w:r>
        <w:br/>
        <w:t>Date: ____________________</w:t>
      </w:r>
    </w:p>
    <w:p w14:paraId="5A39E8FD" w14:textId="77777777" w:rsidR="00D735D3" w:rsidRDefault="00000000">
      <w:pPr>
        <w:spacing w:before="240" w:after="240"/>
      </w:pPr>
      <w:r>
        <w:rPr>
          <w:b/>
          <w:bCs/>
        </w:rPr>
        <w:t>Service Provider:</w:t>
      </w:r>
      <w:r>
        <w:rPr>
          <w:b/>
          <w:bCs/>
        </w:rPr>
        <w:br/>
      </w:r>
      <w:r>
        <w:t xml:space="preserve">Name: </w:t>
      </w:r>
      <w:r>
        <w:rPr>
          <w:b/>
          <w:bCs/>
        </w:rPr>
        <w:t>VAKVIC</w:t>
      </w:r>
      <w:r>
        <w:rPr>
          <w:b/>
          <w:bCs/>
        </w:rPr>
        <w:br/>
      </w:r>
      <w:r>
        <w:t>Title: Project Development Team</w:t>
      </w:r>
      <w:r>
        <w:br/>
        <w:t>Signature: ________________</w:t>
      </w:r>
      <w:r>
        <w:br/>
        <w:t>Date: ____________________</w:t>
      </w:r>
    </w:p>
    <w:p w14:paraId="7AAC1BEE" w14:textId="77777777" w:rsidR="00D735D3" w:rsidRDefault="00D735D3">
      <w:pPr>
        <w:spacing w:before="240" w:after="240"/>
      </w:pPr>
    </w:p>
    <w:p w14:paraId="37B87A7D" w14:textId="77777777" w:rsidR="00D735D3" w:rsidRDefault="00D735D3"/>
    <w:sectPr w:rsidR="00D735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A30522-F61F-459A-8958-459AE0734C25}"/>
  </w:font>
  <w:font w:name="Cambria">
    <w:panose1 w:val="02040503050406030204"/>
    <w:charset w:val="00"/>
    <w:family w:val="roman"/>
    <w:pitch w:val="variable"/>
    <w:sig w:usb0="E00006FF" w:usb1="420024FF" w:usb2="02000000" w:usb3="00000000" w:csb0="0000019F" w:csb1="00000000"/>
    <w:embedRegular r:id="rId2" w:fontKey="{2140016B-A340-40DA-A879-0DAD8D2D1A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83BC2"/>
    <w:multiLevelType w:val="multilevel"/>
    <w:tmpl w:val="8F927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A97091"/>
    <w:multiLevelType w:val="multilevel"/>
    <w:tmpl w:val="93F0F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EF3BCD"/>
    <w:multiLevelType w:val="multilevel"/>
    <w:tmpl w:val="3AB23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8B2D36"/>
    <w:multiLevelType w:val="multilevel"/>
    <w:tmpl w:val="67AC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FC5A65"/>
    <w:multiLevelType w:val="multilevel"/>
    <w:tmpl w:val="17F68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3713762">
    <w:abstractNumId w:val="2"/>
  </w:num>
  <w:num w:numId="2" w16cid:durableId="1809930238">
    <w:abstractNumId w:val="4"/>
  </w:num>
  <w:num w:numId="3" w16cid:durableId="876551256">
    <w:abstractNumId w:val="3"/>
  </w:num>
  <w:num w:numId="4" w16cid:durableId="1116369524">
    <w:abstractNumId w:val="0"/>
  </w:num>
  <w:num w:numId="5" w16cid:durableId="1253314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5D3"/>
    <w:rsid w:val="002078D4"/>
    <w:rsid w:val="002500F1"/>
    <w:rsid w:val="00B766E8"/>
    <w:rsid w:val="00D735D3"/>
    <w:rsid w:val="00E0213B"/>
    <w:rsid w:val="00F97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FE18"/>
  <w15:docId w15:val="{9256F5DC-3321-4FB8-B141-00FA1AC1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venkatvinesh Reddy</cp:lastModifiedBy>
  <cp:revision>4</cp:revision>
  <dcterms:created xsi:type="dcterms:W3CDTF">2026-02-09T03:41:00Z</dcterms:created>
  <dcterms:modified xsi:type="dcterms:W3CDTF">2026-02-09T03:50:00Z</dcterms:modified>
</cp:coreProperties>
</file>