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53923" w14:textId="398767DC" w:rsidR="00A24DBD" w:rsidRDefault="00E15F1D"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 xml:space="preserve">- Toyota coaster latest models -Available for rent/booking/picnic/tour/wedding and all other events - Air condition comfortable </w:t>
      </w:r>
      <w:proofErr w:type="spellStart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>seprate</w:t>
      </w:r>
      <w:proofErr w:type="spellEnd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 xml:space="preserve"> seats - Special discount </w:t>
      </w:r>
      <w:proofErr w:type="spellStart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>pakages</w:t>
      </w:r>
      <w:proofErr w:type="spellEnd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 xml:space="preserve"> for northern areas and local wedding events - Provide transport on daily weekly and monthly basis to all over Pakistan - Photography, accommodation, tour guide, helper option also available with extra charges - Goes </w:t>
      </w:r>
      <w:proofErr w:type="spellStart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>any where</w:t>
      </w:r>
      <w:proofErr w:type="spellEnd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 xml:space="preserve"> from </w:t>
      </w:r>
      <w:proofErr w:type="spellStart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>rawalpindi</w:t>
      </w:r>
      <w:proofErr w:type="spellEnd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>islamabad</w:t>
      </w:r>
      <w:proofErr w:type="spellEnd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 xml:space="preserve"> -We are not agents or dealers, we have own transport. -Confirm deal, direct booking. -On time arrival. -Easy booking process. -Always book a vehicle from registered travel company and make your deal confirm. -24/7 - Call or </w:t>
      </w:r>
      <w:proofErr w:type="spellStart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>whtsapp</w:t>
      </w:r>
      <w:proofErr w:type="spellEnd"/>
      <w:r>
        <w:rPr>
          <w:rFonts w:ascii="Helvetica" w:hAnsi="Helvetica" w:cs="Helvetica"/>
          <w:color w:val="002F34"/>
          <w:sz w:val="21"/>
          <w:szCs w:val="21"/>
          <w:shd w:val="clear" w:color="auto" w:fill="FFFFFF"/>
        </w:rPr>
        <w:t xml:space="preserve"> for more details and bookings</w:t>
      </w:r>
      <w:bookmarkStart w:id="0" w:name="_GoBack"/>
      <w:bookmarkEnd w:id="0"/>
    </w:p>
    <w:sectPr w:rsidR="00A2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6B"/>
    <w:rsid w:val="002D416B"/>
    <w:rsid w:val="007C2FC2"/>
    <w:rsid w:val="00A63B9C"/>
    <w:rsid w:val="00E1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C55ED-9F73-4A51-A6CF-FFE09C26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Cod-Hub</dc:creator>
  <cp:keywords/>
  <dc:description/>
  <cp:lastModifiedBy>Cod-Hub</cp:lastModifiedBy>
  <cp:revision>2</cp:revision>
  <dcterms:created xsi:type="dcterms:W3CDTF">2022-12-14T12:38:00Z</dcterms:created>
  <dcterms:modified xsi:type="dcterms:W3CDTF">2022-12-14T12:38:00Z</dcterms:modified>
</cp:coreProperties>
</file>