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Analyzing the Utah Bikeways data</w:t>
      </w:r>
    </w:p>
    <w:p>
      <w:pPr>
        <w:pStyle w:val="Subtitle"/>
      </w:pPr>
      <w:r>
        <w:t xml:space="preserve">Comparing the bikeways by type with the highway mileage for each city</w:t>
      </w:r>
    </w:p>
    <w:p>
      <w:pPr>
        <w:pStyle w:val="Author"/>
      </w:pPr>
      <w:r>
        <w:t xml:space="preserve">Pukar Bhandari</w:t>
      </w:r>
    </w:p>
    <w:p>
      <w:pPr>
        <w:pStyle w:val="Date"/>
      </w:pPr>
      <w:r>
        <w:t xml:space="preserve">2025-11-16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1"/>
      </w:pPr>
      <w:r>
        <w:t xml:space="preserve">1. Introduction</w:t>
      </w:r>
    </w:p>
    <w:p>
      <w:pPr>
        <w:pStyle w:val="FirstParagraph"/>
      </w:pPr>
      <w:r>
        <w:t xml:space="preserve">This analysis examines the distribution of roadway and bikeway infrastructure across Utah municipalities. The primary objectives are to:</w:t>
      </w:r>
    </w:p>
    <w:p>
      <w:pPr>
        <w:pStyle w:val="Compact"/>
        <w:numPr>
          <w:ilvl w:val="0"/>
          <w:numId w:val="1001"/>
        </w:numPr>
      </w:pPr>
      <w:r>
        <w:t xml:space="preserve">Calculate total road lane miles for each municipality</w:t>
      </w:r>
    </w:p>
    <w:p>
      <w:pPr>
        <w:pStyle w:val="Compact"/>
        <w:numPr>
          <w:ilvl w:val="0"/>
          <w:numId w:val="1001"/>
        </w:numPr>
      </w:pPr>
      <w:r>
        <w:t xml:space="preserve">Calculate bikeway lane miles by facility type for each municipality</w:t>
      </w:r>
    </w:p>
    <w:p>
      <w:pPr>
        <w:pStyle w:val="Compact"/>
        <w:numPr>
          <w:ilvl w:val="0"/>
          <w:numId w:val="1001"/>
        </w:numPr>
      </w:pPr>
      <w:r>
        <w:t xml:space="preserve">Compare roadway and bikeway infrastructure across municipalities</w:t>
      </w:r>
    </w:p>
    <w:p>
      <w:pPr>
        <w:pStyle w:val="FirstParagraph"/>
      </w:pPr>
      <w:r>
        <w:t xml:space="preserve">All spatial data is sourced from the Utah Geospatial Resource Center (UGRC) and processed using the R spatial ecosystem.</w:t>
      </w:r>
    </w:p>
    <w:bookmarkEnd w:id="9"/>
    <w:bookmarkStart w:id="13" w:name="setup-environment"/>
    <w:p>
      <w:pPr>
        <w:pStyle w:val="Heading1"/>
      </w:pPr>
      <w:r>
        <w:t xml:space="preserve">2. Setup Environment</w:t>
      </w:r>
    </w:p>
    <w:bookmarkStart w:id="10" w:name="install-packages"/>
    <w:p>
      <w:pPr>
        <w:pStyle w:val="Heading2"/>
      </w:pPr>
      <w:r>
        <w:t xml:space="preserve">2.1 Install Packages</w:t>
      </w:r>
    </w:p>
    <w:p>
      <w:pPr>
        <w:pStyle w:val="FirstParagraph"/>
      </w:pPr>
      <w:r>
        <w:t xml:space="preserve">The following packages are required for this analysis. Install them if not already available in your R environment.</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FunctionTok"/>
        </w:rPr>
        <w:t xml:space="preserve">install.packages</w:t>
      </w:r>
      <w:r>
        <w:rPr>
          <w:rStyle w:val="NormalTok"/>
        </w:rPr>
        <w:t xml:space="preserve">(</w:t>
      </w:r>
      <w:r>
        <w:rPr>
          <w:rStyle w:val="StringTok"/>
        </w:rPr>
        <w:t xml:space="preserve">"tidyr"</w:t>
      </w:r>
      <w:r>
        <w:rPr>
          <w:rStyle w:val="NormalTok"/>
        </w:rPr>
        <w:t xml:space="preserve">)</w:t>
      </w:r>
      <w:r>
        <w:br/>
      </w:r>
      <w:r>
        <w:rPr>
          <w:rStyle w:val="FunctionTok"/>
        </w:rPr>
        <w:t xml:space="preserve">install.packages</w:t>
      </w:r>
      <w:r>
        <w:rPr>
          <w:rStyle w:val="NormalTok"/>
        </w:rPr>
        <w:t xml:space="preserve">(</w:t>
      </w:r>
      <w:r>
        <w:rPr>
          <w:rStyle w:val="StringTok"/>
        </w:rPr>
        <w:t xml:space="preserve">"readr"</w:t>
      </w:r>
      <w:r>
        <w:rPr>
          <w:rStyle w:val="NormalTok"/>
        </w:rPr>
        <w:t xml:space="preserve">)</w:t>
      </w:r>
      <w:r>
        <w:br/>
      </w:r>
      <w:r>
        <w:rPr>
          <w:rStyle w:val="FunctionTok"/>
        </w:rPr>
        <w:t xml:space="preserve">install.packages</w:t>
      </w:r>
      <w:r>
        <w:rPr>
          <w:rStyle w:val="NormalTok"/>
        </w:rPr>
        <w:t xml:space="preserve">(</w:t>
      </w:r>
      <w:r>
        <w:rPr>
          <w:rStyle w:val="StringTok"/>
        </w:rPr>
        <w:t xml:space="preserve">"stringr"</w:t>
      </w:r>
      <w:r>
        <w:rPr>
          <w:rStyle w:val="NormalTok"/>
        </w:rPr>
        <w:t xml:space="preserve">)</w:t>
      </w:r>
      <w:r>
        <w:br/>
      </w:r>
      <w:r>
        <w:rPr>
          <w:rStyle w:val="FunctionTok"/>
        </w:rPr>
        <w:t xml:space="preserve">install.packages</w:t>
      </w:r>
      <w:r>
        <w:rPr>
          <w:rStyle w:val="NormalTok"/>
        </w:rPr>
        <w:t xml:space="preserve">(</w:t>
      </w:r>
      <w:r>
        <w:rPr>
          <w:rStyle w:val="StringTok"/>
        </w:rPr>
        <w:t xml:space="preserve">"forcats"</w:t>
      </w:r>
      <w:r>
        <w:rPr>
          <w:rStyle w:val="NormalTok"/>
        </w:rPr>
        <w:t xml:space="preserve">)</w:t>
      </w:r>
      <w:r>
        <w:br/>
      </w:r>
      <w:r>
        <w:rPr>
          <w:rStyle w:val="FunctionTok"/>
        </w:rPr>
        <w:t xml:space="preserve">install.packages</w:t>
      </w:r>
      <w:r>
        <w:rPr>
          <w:rStyle w:val="NormalTok"/>
        </w:rPr>
        <w:t xml:space="preserve">(</w:t>
      </w:r>
      <w:r>
        <w:rPr>
          <w:rStyle w:val="StringTok"/>
        </w:rPr>
        <w:t xml:space="preserve">"fs"</w:t>
      </w:r>
      <w:r>
        <w:rPr>
          <w:rStyle w:val="NormalTok"/>
        </w:rPr>
        <w:t xml:space="preserve">)</w:t>
      </w:r>
      <w:r>
        <w:br/>
      </w:r>
      <w:r>
        <w:rPr>
          <w:rStyle w:val="FunctionTok"/>
        </w:rPr>
        <w:t xml:space="preserve">install.packages</w:t>
      </w:r>
      <w:r>
        <w:rPr>
          <w:rStyle w:val="NormalTok"/>
        </w:rPr>
        <w:t xml:space="preserve">(</w:t>
      </w:r>
      <w:r>
        <w:rPr>
          <w:rStyle w:val="StringTok"/>
        </w:rPr>
        <w:t xml:space="preserve">"sf"</w:t>
      </w:r>
      <w:r>
        <w:rPr>
          <w:rStyle w:val="NormalTok"/>
        </w:rPr>
        <w:t xml:space="preserve">)</w:t>
      </w:r>
      <w:r>
        <w:br/>
      </w:r>
      <w:r>
        <w:rPr>
          <w:rStyle w:val="FunctionTok"/>
        </w:rPr>
        <w:t xml:space="preserve">install.packages</w:t>
      </w:r>
      <w:r>
        <w:rPr>
          <w:rStyle w:val="NormalTok"/>
        </w:rPr>
        <w:t xml:space="preserve">(</w:t>
      </w:r>
      <w:r>
        <w:rPr>
          <w:rStyle w:val="StringTok"/>
        </w:rPr>
        <w:t xml:space="preserve">"arcgislayers"</w:t>
      </w:r>
      <w:r>
        <w:rPr>
          <w:rStyle w:val="NormalTok"/>
        </w:rPr>
        <w:t xml:space="preserve">)</w:t>
      </w:r>
      <w:r>
        <w:br/>
      </w:r>
      <w:r>
        <w:rPr>
          <w:rStyle w:val="FunctionTok"/>
        </w:rPr>
        <w:t xml:space="preserve">install.packages</w:t>
      </w:r>
      <w:r>
        <w:rPr>
          <w:rStyle w:val="NormalTok"/>
        </w:rPr>
        <w:t xml:space="preserve">(</w:t>
      </w:r>
      <w:r>
        <w:rPr>
          <w:rStyle w:val="StringTok"/>
        </w:rPr>
        <w:t xml:space="preserve">"janitor"</w:t>
      </w:r>
      <w:r>
        <w:rPr>
          <w:rStyle w:val="NormalTok"/>
        </w:rPr>
        <w:t xml:space="preserve">)</w:t>
      </w:r>
      <w:r>
        <w:br/>
      </w:r>
      <w:r>
        <w:rPr>
          <w:rStyle w:val="FunctionTok"/>
        </w:rPr>
        <w:t xml:space="preserve">install.packages</w:t>
      </w:r>
      <w:r>
        <w:rPr>
          <w:rStyle w:val="NormalTok"/>
        </w:rPr>
        <w:t xml:space="preserve">(</w:t>
      </w:r>
      <w:r>
        <w:rPr>
          <w:rStyle w:val="StringTok"/>
        </w:rPr>
        <w:t xml:space="preserve">"units"</w:t>
      </w:r>
      <w:r>
        <w:rPr>
          <w:rStyle w:val="NormalTok"/>
        </w:rPr>
        <w:t xml:space="preserve">)</w:t>
      </w:r>
      <w:r>
        <w:br/>
      </w:r>
      <w:r>
        <w:rPr>
          <w:rStyle w:val="FunctionTok"/>
        </w:rPr>
        <w:t xml:space="preserve">install.packages</w:t>
      </w:r>
      <w:r>
        <w:rPr>
          <w:rStyle w:val="NormalTok"/>
        </w:rPr>
        <w:t xml:space="preserve">(</w:t>
      </w:r>
      <w:r>
        <w:rPr>
          <w:rStyle w:val="StringTok"/>
        </w:rPr>
        <w:t xml:space="preserve">"tmap"</w:t>
      </w:r>
      <w:r>
        <w:rPr>
          <w:rStyle w:val="NormalTok"/>
        </w:rPr>
        <w:t xml:space="preserve">)</w:t>
      </w:r>
    </w:p>
    <w:bookmarkEnd w:id="10"/>
    <w:bookmarkStart w:id="11" w:name="load-packages"/>
    <w:p>
      <w:pPr>
        <w:pStyle w:val="Heading2"/>
      </w:pPr>
      <w:r>
        <w:t xml:space="preserve">2.2 Load Packages</w:t>
      </w:r>
    </w:p>
    <w:p>
      <w:pPr>
        <w:pStyle w:val="SourceCode"/>
      </w:pPr>
      <w:r>
        <w:rPr>
          <w:rStyle w:val="FunctionTok"/>
        </w:rPr>
        <w:t xml:space="preserve">library</w:t>
      </w:r>
      <w:r>
        <w:rPr>
          <w:rStyle w:val="NormalTok"/>
        </w:rPr>
        <w:t xml:space="preserve">(dplyr) </w:t>
      </w:r>
      <w:r>
        <w:rPr>
          <w:rStyle w:val="CommentTok"/>
        </w:rPr>
        <w:t xml:space="preserve"># for data manipulation</w:t>
      </w:r>
      <w:r>
        <w:br/>
      </w:r>
      <w:r>
        <w:rPr>
          <w:rStyle w:val="FunctionTok"/>
        </w:rPr>
        <w:t xml:space="preserve">library</w:t>
      </w:r>
      <w:r>
        <w:rPr>
          <w:rStyle w:val="NormalTok"/>
        </w:rPr>
        <w:t xml:space="preserve">(tidyr) </w:t>
      </w:r>
      <w:r>
        <w:rPr>
          <w:rStyle w:val="CommentTok"/>
        </w:rPr>
        <w:t xml:space="preserve"># for tidy data operations (pivot functions)</w:t>
      </w:r>
      <w:r>
        <w:br/>
      </w:r>
      <w:r>
        <w:rPr>
          <w:rStyle w:val="FunctionTok"/>
        </w:rPr>
        <w:t xml:space="preserve">library</w:t>
      </w:r>
      <w:r>
        <w:rPr>
          <w:rStyle w:val="NormalTok"/>
        </w:rPr>
        <w:t xml:space="preserve">(readr) </w:t>
      </w:r>
      <w:r>
        <w:rPr>
          <w:rStyle w:val="CommentTok"/>
        </w:rPr>
        <w:t xml:space="preserve"># read and write tabular data</w:t>
      </w:r>
      <w:r>
        <w:br/>
      </w:r>
      <w:r>
        <w:rPr>
          <w:rStyle w:val="FunctionTok"/>
        </w:rPr>
        <w:t xml:space="preserve">library</w:t>
      </w:r>
      <w:r>
        <w:rPr>
          <w:rStyle w:val="NormalTok"/>
        </w:rPr>
        <w:t xml:space="preserve">(stringr) </w:t>
      </w:r>
      <w:r>
        <w:rPr>
          <w:rStyle w:val="CommentTok"/>
        </w:rPr>
        <w:t xml:space="preserve"># manipulate strings</w:t>
      </w:r>
      <w:r>
        <w:br/>
      </w:r>
      <w:r>
        <w:rPr>
          <w:rStyle w:val="FunctionTok"/>
        </w:rPr>
        <w:t xml:space="preserve">library</w:t>
      </w:r>
      <w:r>
        <w:rPr>
          <w:rStyle w:val="NormalTok"/>
        </w:rPr>
        <w:t xml:space="preserve">(forcats) </w:t>
      </w:r>
      <w:r>
        <w:rPr>
          <w:rStyle w:val="CommentTok"/>
        </w:rPr>
        <w:t xml:space="preserve"># process categorical data</w:t>
      </w:r>
      <w:r>
        <w:br/>
      </w:r>
      <w:r>
        <w:rPr>
          <w:rStyle w:val="FunctionTok"/>
        </w:rPr>
        <w:t xml:space="preserve">library</w:t>
      </w:r>
      <w:r>
        <w:rPr>
          <w:rStyle w:val="NormalTok"/>
        </w:rPr>
        <w:t xml:space="preserve">(fs) </w:t>
      </w:r>
      <w:r>
        <w:rPr>
          <w:rStyle w:val="CommentTok"/>
        </w:rPr>
        <w:t xml:space="preserve"># for file system management</w:t>
      </w:r>
      <w:r>
        <w:br/>
      </w:r>
      <w:r>
        <w:rPr>
          <w:rStyle w:val="FunctionTok"/>
        </w:rPr>
        <w:t xml:space="preserve">library</w:t>
      </w:r>
      <w:r>
        <w:rPr>
          <w:rStyle w:val="NormalTok"/>
        </w:rPr>
        <w:t xml:space="preserve">(sf) </w:t>
      </w:r>
      <w:r>
        <w:rPr>
          <w:rStyle w:val="CommentTok"/>
        </w:rPr>
        <w:t xml:space="preserve"># for simple feature geometries</w:t>
      </w:r>
      <w:r>
        <w:br/>
      </w:r>
      <w:r>
        <w:rPr>
          <w:rStyle w:val="FunctionTok"/>
        </w:rPr>
        <w:t xml:space="preserve">library</w:t>
      </w:r>
      <w:r>
        <w:rPr>
          <w:rStyle w:val="NormalTok"/>
        </w:rPr>
        <w:t xml:space="preserve">(arcgislayers) </w:t>
      </w:r>
      <w:r>
        <w:rPr>
          <w:rStyle w:val="CommentTok"/>
        </w:rPr>
        <w:t xml:space="preserve"># to read arcgis rest services</w:t>
      </w:r>
      <w:r>
        <w:br/>
      </w:r>
      <w:r>
        <w:rPr>
          <w:rStyle w:val="FunctionTok"/>
        </w:rPr>
        <w:t xml:space="preserve">library</w:t>
      </w:r>
      <w:r>
        <w:rPr>
          <w:rStyle w:val="NormalTok"/>
        </w:rPr>
        <w:t xml:space="preserve">(janitor) </w:t>
      </w:r>
      <w:r>
        <w:rPr>
          <w:rStyle w:val="CommentTok"/>
        </w:rPr>
        <w:t xml:space="preserve"># clean column names</w:t>
      </w:r>
      <w:r>
        <w:br/>
      </w:r>
      <w:r>
        <w:rPr>
          <w:rStyle w:val="FunctionTok"/>
        </w:rPr>
        <w:t xml:space="preserve">library</w:t>
      </w:r>
      <w:r>
        <w:rPr>
          <w:rStyle w:val="NormalTok"/>
        </w:rPr>
        <w:t xml:space="preserve">(units) </w:t>
      </w:r>
      <w:r>
        <w:rPr>
          <w:rStyle w:val="CommentTok"/>
        </w:rPr>
        <w:t xml:space="preserve"># set and adjust units of measurement</w:t>
      </w:r>
      <w:r>
        <w:br/>
      </w:r>
      <w:r>
        <w:rPr>
          <w:rStyle w:val="FunctionTok"/>
        </w:rPr>
        <w:t xml:space="preserve">library</w:t>
      </w:r>
      <w:r>
        <w:rPr>
          <w:rStyle w:val="NormalTok"/>
        </w:rPr>
        <w:t xml:space="preserve">(tmap) </w:t>
      </w:r>
      <w:r>
        <w:rPr>
          <w:rStyle w:val="CommentTok"/>
        </w:rPr>
        <w:t xml:space="preserve"># view sf objects</w:t>
      </w:r>
    </w:p>
    <w:bookmarkEnd w:id="11"/>
    <w:bookmarkStart w:id="12" w:name="environment-variables"/>
    <w:p>
      <w:pPr>
        <w:pStyle w:val="Heading2"/>
      </w:pPr>
      <w:r>
        <w:t xml:space="preserve">2.3 Environment Variables</w:t>
      </w:r>
    </w:p>
    <w:p>
      <w:pPr>
        <w:pStyle w:val="FirstParagraph"/>
      </w:pPr>
      <w:r>
        <w:t xml:space="preserve">We use EPSG:3566 (NAD83(HARN) / Utah North) projection, which uses US survey feet as the base unit. This projection is appropriate for statewide analysis in Utah and ensures accurate distance calculations.</w:t>
      </w:r>
    </w:p>
    <w:p>
      <w:pPr>
        <w:pStyle w:val="SourceCode"/>
      </w:pPr>
      <w:r>
        <w:rPr>
          <w:rStyle w:val="CommentTok"/>
        </w:rPr>
        <w:t xml:space="preserve"># Set Project CRS</w:t>
      </w:r>
      <w:r>
        <w:br/>
      </w:r>
      <w:r>
        <w:rPr>
          <w:rStyle w:val="NormalTok"/>
        </w:rPr>
        <w:t xml:space="preserve">PROJECT_CRS </w:t>
      </w:r>
      <w:r>
        <w:rPr>
          <w:rStyle w:val="OtherTok"/>
        </w:rPr>
        <w:t xml:space="preserve">=</w:t>
      </w:r>
      <w:r>
        <w:rPr>
          <w:rStyle w:val="NormalTok"/>
        </w:rPr>
        <w:t xml:space="preserve"> </w:t>
      </w:r>
      <w:r>
        <w:rPr>
          <w:rStyle w:val="StringTok"/>
        </w:rPr>
        <w:t xml:space="preserve">"EPSG:3566"</w:t>
      </w:r>
      <w:r>
        <w:br/>
      </w:r>
      <w:r>
        <w:br/>
      </w:r>
      <w:r>
        <w:rPr>
          <w:rStyle w:val="CommentTok"/>
        </w:rPr>
        <w:t xml:space="preserve"># Set tmap mode to interactive</w:t>
      </w:r>
      <w:r>
        <w:br/>
      </w:r>
      <w:r>
        <w:rPr>
          <w:rStyle w:val="NormalTok"/>
        </w:rPr>
        <w:t xml:space="preserve">tmap</w:t>
      </w:r>
      <w:r>
        <w:rPr>
          <w:rStyle w:val="SpecialCharTok"/>
        </w:rPr>
        <w:t xml:space="preserve">::</w:t>
      </w:r>
      <w:r>
        <w:rPr>
          <w:rStyle w:val="FunctionTok"/>
        </w:rPr>
        <w:t xml:space="preserve">tmap_mode</w:t>
      </w:r>
      <w:r>
        <w:rPr>
          <w:rStyle w:val="NormalTok"/>
        </w:rPr>
        <w:t xml:space="preserve">(</w:t>
      </w:r>
      <w:r>
        <w:rPr>
          <w:rStyle w:val="StringTok"/>
        </w:rPr>
        <w:t xml:space="preserve">"view"</w:t>
      </w:r>
      <w:r>
        <w:rPr>
          <w:rStyle w:val="NormalTok"/>
        </w:rPr>
        <w:t xml:space="preserve">)</w:t>
      </w:r>
    </w:p>
    <w:bookmarkEnd w:id="12"/>
    <w:bookmarkEnd w:id="13"/>
    <w:bookmarkStart w:id="18" w:name="read-data-from-ugrc"/>
    <w:p>
      <w:pPr>
        <w:pStyle w:val="Heading1"/>
      </w:pPr>
      <w:r>
        <w:t xml:space="preserve">3. Read Data from UGRC</w:t>
      </w:r>
    </w:p>
    <w:p>
      <w:pPr>
        <w:pStyle w:val="FirstParagraph"/>
      </w:pPr>
      <w:r>
        <w:t xml:space="preserve">All spatial datasets are downloaded from UGRC’s ArcGIS REST services. To improve performance and enable offline work, the data is cached locally as GeoDatabase files. The code checks if local copies exist before downloading.</w:t>
      </w:r>
    </w:p>
    <w:p>
      <w:pPr>
        <w:pStyle w:val="SourceCode"/>
      </w:pPr>
      <w:r>
        <w:rPr>
          <w:rStyle w:val="CommentTok"/>
        </w:rPr>
        <w:t xml:space="preserve"># set data folder</w:t>
      </w:r>
      <w:r>
        <w:br/>
      </w:r>
      <w:r>
        <w:rPr>
          <w:rStyle w:val="NormalTok"/>
        </w:rPr>
        <w:t xml:space="preserve">dir_data </w:t>
      </w:r>
      <w:r>
        <w:rPr>
          <w:rStyle w:val="OtherTok"/>
        </w:rPr>
        <w:t xml:space="preserve">&lt;-</w:t>
      </w:r>
      <w:r>
        <w:rPr>
          <w:rStyle w:val="NormalTok"/>
        </w:rPr>
        <w:t xml:space="preserve"> </w:t>
      </w:r>
      <w:r>
        <w:rPr>
          <w:rStyle w:val="StringTok"/>
        </w:rPr>
        <w:t xml:space="preserve">"_data"</w:t>
      </w:r>
      <w:r>
        <w:br/>
      </w:r>
      <w:r>
        <w:rPr>
          <w:rStyle w:val="NormalTok"/>
        </w:rPr>
        <w:t xml:space="preserve">fs</w:t>
      </w:r>
      <w:r>
        <w:rPr>
          <w:rStyle w:val="SpecialCharTok"/>
        </w:rPr>
        <w:t xml:space="preserve">::</w:t>
      </w:r>
      <w:r>
        <w:rPr>
          <w:rStyle w:val="FunctionTok"/>
        </w:rPr>
        <w:t xml:space="preserve">dir_create</w:t>
      </w:r>
      <w:r>
        <w:rPr>
          <w:rStyle w:val="NormalTok"/>
        </w:rPr>
        <w:t xml:space="preserve">(dir_data) </w:t>
      </w:r>
      <w:r>
        <w:rPr>
          <w:rStyle w:val="CommentTok"/>
        </w:rPr>
        <w:t xml:space="preserve"># Create a directory if it doesnt exist</w:t>
      </w:r>
    </w:p>
    <w:bookmarkStart w:id="14" w:name="utah-city-boundaries"/>
    <w:p>
      <w:pPr>
        <w:pStyle w:val="Heading2"/>
      </w:pPr>
      <w:r>
        <w:t xml:space="preserve">3.1 Utah City Boundaries</w:t>
      </w:r>
    </w:p>
    <w:p>
      <w:pPr>
        <w:pStyle w:val="FirstParagraph"/>
      </w:pPr>
      <w:r>
        <w:t xml:space="preserve">Municipal boundaries are used to aggregate roadway and bikeway data by city. These boundaries represent the legal limits of incorporated municipalities in Utah.</w:t>
      </w:r>
    </w:p>
    <w:p>
      <w:pPr>
        <w:pStyle w:val="SourceCode"/>
      </w:pPr>
      <w:r>
        <w:rPr>
          <w:rStyle w:val="CommentTok"/>
        </w:rPr>
        <w:t xml:space="preserve"># Define paths</w:t>
      </w:r>
      <w:r>
        <w:br/>
      </w:r>
      <w:r>
        <w:rPr>
          <w:rStyle w:val="NormalTok"/>
        </w:rPr>
        <w:t xml:space="preserve">path_ut_cities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"UtahMunicipalBoundaries.gpkg"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(path_ut_cities)) {</w:t>
      </w:r>
      <w:r>
        <w:br/>
      </w:r>
      <w:r>
        <w:rPr>
          <w:rStyle w:val="NormalTok"/>
        </w:rPr>
        <w:t xml:space="preserve">  </w:t>
      </w:r>
      <w:r>
        <w:rPr>
          <w:rStyle w:val="CommentTok"/>
        </w:rPr>
        <w:t xml:space="preserve"># Read data using arcgis package</w:t>
      </w:r>
      <w:r>
        <w:br/>
      </w:r>
      <w:r>
        <w:rPr>
          <w:rStyle w:val="NormalTok"/>
        </w:rPr>
        <w:t xml:space="preserve">  sf_ut_cities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"https://services1.arcgis.com/99lidPhWCzftIe9K/ArcGIS/rest/services/UtahMunicipalBoundaries/FeatureServer/0"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(path_ut_cities, </w:t>
      </w:r>
      <w:r>
        <w:rPr>
          <w:rStyle w:val="AttributeTok"/>
        </w:rPr>
        <w:t xml:space="preserve">layer =</w:t>
      </w:r>
      <w:r>
        <w:rPr>
          <w:rStyle w:val="NormalTok"/>
        </w:rPr>
        <w:t xml:space="preserve"> </w:t>
      </w:r>
      <w:r>
        <w:rPr>
          <w:rStyle w:val="StringTok"/>
        </w:rPr>
        <w:t xml:space="preserve">"UtahMunicipalBoundaries"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sf_ut_cities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`UtahMunicipalBoundaries' from data source </w:t>
      </w:r>
      <w:r>
        <w:br/>
      </w:r>
      <w:r>
        <w:rPr>
          <w:rStyle w:val="VerbatimChar"/>
        </w:rPr>
        <w:t xml:space="preserve">  `C:\Users\Pukar.Bhandari\Documents\GitHub\ar-puuk.github.io\posts\utah-bikeways\_data\UtahMunicipalBoundaries.gpkg' </w:t>
      </w:r>
      <w:r>
        <w:br/>
      </w:r>
      <w:r>
        <w:rPr>
          <w:rStyle w:val="VerbatimChar"/>
        </w:rPr>
        <w:t xml:space="preserve">  using driver `GPKG'</w:t>
      </w:r>
      <w:r>
        <w:br/>
      </w:r>
      <w:r>
        <w:rPr>
          <w:rStyle w:val="VerbatimChar"/>
        </w:rPr>
        <w:t xml:space="preserve">Simple feature collection with 261 features and 18 fields</w:t>
      </w:r>
      <w:r>
        <w:br/>
      </w:r>
      <w:r>
        <w:rPr>
          <w:rStyle w:val="VerbatimChar"/>
        </w:rPr>
        <w:t xml:space="preserve">Geometry type: POLYGON</w:t>
      </w:r>
      <w:r>
        <w:br/>
      </w:r>
      <w:r>
        <w:rPr>
          <w:rStyle w:val="VerbatimChar"/>
        </w:rPr>
        <w:t xml:space="preserve">Dimension:     XY</w:t>
      </w:r>
      <w:r>
        <w:br/>
      </w:r>
      <w:r>
        <w:rPr>
          <w:rStyle w:val="VerbatimChar"/>
        </w:rPr>
        <w:t xml:space="preserve">Bounding box:  xmin: 934991.8 ymin: 6077738 xmax: 2272474 ymax: 7898798</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w:t>
      </w:r>
    </w:p>
    <w:bookmarkEnd w:id="14"/>
    <w:bookmarkStart w:id="15" w:name="utah-county-boundaries"/>
    <w:p>
      <w:pPr>
        <w:pStyle w:val="Heading2"/>
      </w:pPr>
      <w:r>
        <w:t xml:space="preserve">3.2 Utah County Boundaries</w:t>
      </w:r>
    </w:p>
    <w:p>
      <w:pPr>
        <w:pStyle w:val="FirstParagraph"/>
      </w:pPr>
      <w:r>
        <w:t xml:space="preserve">County boundaries are used to aggregate roadway and bikeway data for unincorporated areas in Utah.</w:t>
      </w:r>
    </w:p>
    <w:p>
      <w:pPr>
        <w:pStyle w:val="SourceCode"/>
      </w:pPr>
      <w:r>
        <w:rPr>
          <w:rStyle w:val="CommentTok"/>
        </w:rPr>
        <w:t xml:space="preserve"># Define paths</w:t>
      </w:r>
      <w:r>
        <w:br/>
      </w:r>
      <w:r>
        <w:rPr>
          <w:rStyle w:val="NormalTok"/>
        </w:rPr>
        <w:t xml:space="preserve">path_ut_counties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"UtahCountyBoundaries.gpkg"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(path_ut_counties)) {</w:t>
      </w:r>
      <w:r>
        <w:br/>
      </w:r>
      <w:r>
        <w:rPr>
          <w:rStyle w:val="NormalTok"/>
        </w:rPr>
        <w:t xml:space="preserve">  </w:t>
      </w:r>
      <w:r>
        <w:rPr>
          <w:rStyle w:val="CommentTok"/>
        </w:rPr>
        <w:t xml:space="preserve"># Read data using arcgis package</w:t>
      </w:r>
      <w:r>
        <w:br/>
      </w:r>
      <w:r>
        <w:rPr>
          <w:rStyle w:val="NormalTok"/>
        </w:rPr>
        <w:t xml:space="preserve">  sf_ut_counties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"https://services1.arcgis.com/99lidPhWCzftIe9K/ArcGIS/rest/services/UtahCountyBoundaries/FeatureServer/0"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(path_ut_counties, </w:t>
      </w:r>
      <w:r>
        <w:rPr>
          <w:rStyle w:val="AttributeTok"/>
        </w:rPr>
        <w:t xml:space="preserve">layer =</w:t>
      </w:r>
      <w:r>
        <w:rPr>
          <w:rStyle w:val="NormalTok"/>
        </w:rPr>
        <w:t xml:space="preserve"> </w:t>
      </w:r>
      <w:r>
        <w:rPr>
          <w:rStyle w:val="StringTok"/>
        </w:rPr>
        <w:t xml:space="preserve">"UtahCountyBoundaries"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sf_ut_counties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`UtahCountyBoundaries' from data source </w:t>
      </w:r>
      <w:r>
        <w:br/>
      </w:r>
      <w:r>
        <w:rPr>
          <w:rStyle w:val="VerbatimChar"/>
        </w:rPr>
        <w:t xml:space="preserve">  `C:\Users\Pukar.Bhandari\Documents\GitHub\ar-puuk.github.io\posts\utah-bikeways\_data\UtahCountyBoundaries.gpkg' </w:t>
      </w:r>
      <w:r>
        <w:br/>
      </w:r>
      <w:r>
        <w:rPr>
          <w:rStyle w:val="VerbatimChar"/>
        </w:rPr>
        <w:t xml:space="preserve">  using driver `GPKG'</w:t>
      </w:r>
      <w:r>
        <w:br/>
      </w:r>
      <w:r>
        <w:rPr>
          <w:rStyle w:val="VerbatimChar"/>
        </w:rPr>
        <w:t xml:space="preserve">Simple feature collection with 29 features and 15 fields</w:t>
      </w:r>
      <w:r>
        <w:br/>
      </w:r>
      <w:r>
        <w:rPr>
          <w:rStyle w:val="VerbatimChar"/>
        </w:rPr>
        <w:t xml:space="preserve">Geometry type: POLYGON</w:t>
      </w:r>
      <w:r>
        <w:br/>
      </w:r>
      <w:r>
        <w:rPr>
          <w:rStyle w:val="VerbatimChar"/>
        </w:rPr>
        <w:t xml:space="preserve">Dimension:     XY</w:t>
      </w:r>
      <w:r>
        <w:br/>
      </w:r>
      <w:r>
        <w:rPr>
          <w:rStyle w:val="VerbatimChar"/>
        </w:rPr>
        <w:t xml:space="preserve">Bounding box:  xmin: 895000.7 ymin: 6076316 xmax: 2358017 ymax: 7905124</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w:t>
      </w:r>
    </w:p>
    <w:bookmarkEnd w:id="15"/>
    <w:bookmarkStart w:id="16" w:name="utah-roadways"/>
    <w:p>
      <w:pPr>
        <w:pStyle w:val="Heading2"/>
      </w:pPr>
      <w:r>
        <w:t xml:space="preserve">3.3 Utah Roadways</w:t>
      </w:r>
    </w:p>
    <w:p>
      <w:pPr>
        <w:pStyle w:val="FirstParagraph"/>
      </w:pPr>
      <w:r>
        <w:t xml:space="preserve">The Utah Roads dataset contains all roadway centerlines statewide, including the number of through lanes for each road segment. This forms the basis for calculating road lane miles.</w:t>
      </w:r>
    </w:p>
    <w:p>
      <w:pPr>
        <w:pStyle w:val="SourceCode"/>
      </w:pPr>
      <w:r>
        <w:rPr>
          <w:rStyle w:val="CommentTok"/>
        </w:rPr>
        <w:t xml:space="preserve"># Define paths</w:t>
      </w:r>
      <w:r>
        <w:br/>
      </w:r>
      <w:r>
        <w:rPr>
          <w:rStyle w:val="NormalTok"/>
        </w:rPr>
        <w:t xml:space="preserve">path_ut_roads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"UtahRoads.gpkg"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(path_ut_roads)) {</w:t>
      </w:r>
      <w:r>
        <w:br/>
      </w:r>
      <w:r>
        <w:rPr>
          <w:rStyle w:val="NormalTok"/>
        </w:rPr>
        <w:t xml:space="preserve">  </w:t>
      </w:r>
      <w:r>
        <w:rPr>
          <w:rStyle w:val="CommentTok"/>
        </w:rPr>
        <w:t xml:space="preserve"># Read data using arcgis package</w:t>
      </w:r>
      <w:r>
        <w:br/>
      </w:r>
      <w:r>
        <w:rPr>
          <w:rStyle w:val="NormalTok"/>
        </w:rPr>
        <w:t xml:space="preserve">  sf_ut_roads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"https://services1.arcgis.com/99lidPhWCzftIe9K/ArcGIS/rest/services/UtahRoads/FeatureServer/0"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sf_ut_roads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(path_ut_roads, </w:t>
      </w:r>
      <w:r>
        <w:rPr>
          <w:rStyle w:val="AttributeTok"/>
        </w:rPr>
        <w:t xml:space="preserve">layer =</w:t>
      </w:r>
      <w:r>
        <w:rPr>
          <w:rStyle w:val="NormalTok"/>
        </w:rPr>
        <w:t xml:space="preserve"> </w:t>
      </w:r>
      <w:r>
        <w:rPr>
          <w:rStyle w:val="StringTok"/>
        </w:rPr>
        <w:t xml:space="preserve">"UtahRoads"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sf_ut_roads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(path_ut_roads)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`UtahRoads' from data source </w:t>
      </w:r>
      <w:r>
        <w:br/>
      </w:r>
      <w:r>
        <w:rPr>
          <w:rStyle w:val="VerbatimChar"/>
        </w:rPr>
        <w:t xml:space="preserve">  `C:\Users\Pukar.Bhandari\Documents\GitHub\ar-puuk.github.io\posts\utah-bikeways\_data\UtahRoads.gpkg' </w:t>
      </w:r>
      <w:r>
        <w:br/>
      </w:r>
      <w:r>
        <w:rPr>
          <w:rStyle w:val="VerbatimChar"/>
        </w:rPr>
        <w:t xml:space="preserve">  using driver `GPKG'</w:t>
      </w:r>
      <w:r>
        <w:br/>
      </w:r>
      <w:r>
        <w:rPr>
          <w:rStyle w:val="VerbatimChar"/>
        </w:rPr>
        <w:t xml:space="preserve">Simple feature collection with 411273 features and 87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895206.4 ymin: 6071653 xmax: 2356671 ymax: 7904448</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(sf_ut_roadways)</w:t>
      </w:r>
    </w:p>
    <w:bookmarkEnd w:id="16"/>
    <w:bookmarkStart w:id="17" w:name="utah-bikeways"/>
    <w:p>
      <w:pPr>
        <w:pStyle w:val="Heading2"/>
      </w:pPr>
      <w:r>
        <w:t xml:space="preserve">3.4 Utah Bikeways</w:t>
      </w:r>
    </w:p>
    <w:p>
      <w:pPr>
        <w:pStyle w:val="FirstParagraph"/>
      </w:pPr>
      <w:r>
        <w:t xml:space="preserve">The Bikeways dataset contains all existing bicycle facilities in Utah. Each segment has two facility type attributes (</w:t>
      </w:r>
      <w:r>
        <w:rPr>
          <w:rStyle w:val="VerbatimChar"/>
        </w:rPr>
        <w:t xml:space="preserve">facility1</w:t>
      </w:r>
      <w:r>
        <w:t xml:space="preserve"> </w:t>
      </w:r>
      <w:r>
        <w:t xml:space="preserve">and</w:t>
      </w:r>
      <w:r>
        <w:t xml:space="preserve"> </w:t>
      </w:r>
      <w:r>
        <w:rPr>
          <w:rStyle w:val="VerbatimChar"/>
        </w:rPr>
        <w:t xml:space="preserve">facility2</w:t>
      </w:r>
      <w:r>
        <w:t xml:space="preserve">) representing the bicycle facility in each direction of travel.</w:t>
      </w:r>
    </w:p>
    <w:p>
      <w:pPr>
        <w:pStyle w:val="SourceCode"/>
      </w:pPr>
      <w:r>
        <w:rPr>
          <w:rStyle w:val="CommentTok"/>
        </w:rPr>
        <w:t xml:space="preserve"># Define paths</w:t>
      </w:r>
      <w:r>
        <w:br/>
      </w:r>
      <w:r>
        <w:rPr>
          <w:rStyle w:val="NormalTok"/>
        </w:rPr>
        <w:t xml:space="preserve">path_ut_bikeways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"Bikeways.gpkg"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(path_ut_bikeways)) {</w:t>
      </w:r>
      <w:r>
        <w:br/>
      </w:r>
      <w:r>
        <w:rPr>
          <w:rStyle w:val="NormalTok"/>
        </w:rPr>
        <w:t xml:space="preserve">  </w:t>
      </w:r>
      <w:r>
        <w:rPr>
          <w:rStyle w:val="CommentTok"/>
        </w:rPr>
        <w:t xml:space="preserve"># Read data using arcgis package</w:t>
      </w:r>
      <w:r>
        <w:br/>
      </w:r>
      <w:r>
        <w:rPr>
          <w:rStyle w:val="NormalTok"/>
        </w:rPr>
        <w:t xml:space="preserve">  sf_ut_bikeways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"https://services1.arcgis.com/99lidPhWCzftIe9K/ArcGIS/rest/services/Bikeways/FeatureServer/0"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sf_ut_bikeways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(path_ut_bikeways, </w:t>
      </w:r>
      <w:r>
        <w:rPr>
          <w:rStyle w:val="AttributeTok"/>
        </w:rPr>
        <w:t xml:space="preserve">layer =</w:t>
      </w:r>
      <w:r>
        <w:rPr>
          <w:rStyle w:val="NormalTok"/>
        </w:rPr>
        <w:t xml:space="preserve"> </w:t>
      </w:r>
      <w:r>
        <w:rPr>
          <w:rStyle w:val="StringTok"/>
        </w:rPr>
        <w:t xml:space="preserve">"Bikeways"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sf_ut_bikeways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(path_ut_bikeways)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`Bikeways' from data source </w:t>
      </w:r>
      <w:r>
        <w:br/>
      </w:r>
      <w:r>
        <w:rPr>
          <w:rStyle w:val="VerbatimChar"/>
        </w:rPr>
        <w:t xml:space="preserve">  `C:\Users\Pukar.Bhandari\Documents\GitHub\ar-puuk.github.io\posts\utah-bikeways\_data\Bikeways.gpkg' </w:t>
      </w:r>
      <w:r>
        <w:br/>
      </w:r>
      <w:r>
        <w:rPr>
          <w:rStyle w:val="VerbatimChar"/>
        </w:rPr>
        <w:t xml:space="preserve">  using driver `GPKG'</w:t>
      </w:r>
      <w:r>
        <w:br/>
      </w:r>
      <w:r>
        <w:rPr>
          <w:rStyle w:val="VerbatimChar"/>
        </w:rPr>
        <w:t xml:space="preserve">Simple feature collection with 102157 features and 13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896123 ymin: 6076384 xmax: 2356440 ymax: 7904448</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(sf_ut_bikeways)</w:t>
      </w:r>
    </w:p>
    <w:bookmarkEnd w:id="17"/>
    <w:bookmarkEnd w:id="18"/>
    <w:bookmarkStart w:id="22" w:name="road-lane-miles-by-municipality"/>
    <w:p>
      <w:pPr>
        <w:pStyle w:val="Heading1"/>
      </w:pPr>
      <w:r>
        <w:t xml:space="preserve">4. Road Lane Miles by Municipality</w:t>
      </w:r>
    </w:p>
    <w:bookmarkStart w:id="19" w:name="add-unincorporated-areas"/>
    <w:p>
      <w:pPr>
        <w:pStyle w:val="Heading2"/>
      </w:pPr>
      <w:r>
        <w:t xml:space="preserve">4.1 Add Unincorporated Areas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 </w:t>
      </w:r>
      <w:r>
        <w:rPr>
          <w:rStyle w:val="AttributeTok"/>
        </w:rPr>
        <w:t xml:space="preserve">col =</w:t>
      </w:r>
      <w:r>
        <w:rPr>
          <w:rStyle w:val="NormalTok"/>
        </w:rPr>
        <w:t xml:space="preserve"> </w:t>
      </w:r>
      <w:r>
        <w:rPr>
          <w:rStyle w:val="StringTok"/>
        </w:rPr>
        <w:t xml:space="preserve">"blue"</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qtm</w:t>
      </w:r>
      <w:r>
        <w:rPr>
          <w:rStyle w:val="NormalTok"/>
        </w:rPr>
        <w:t xml:space="preserve">(sf_ut_counties,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w:t>
      </w:r>
    </w:p>
    <w:p>
      <w:pPr>
        <w:pStyle w:val="SourceCode"/>
      </w:pPr>
      <w:r>
        <w:rPr>
          <w:rStyle w:val="CommentTok"/>
        </w:rPr>
        <w:t xml:space="preserve"># Create combined municipal boundaries including unincorporated areas</w:t>
      </w:r>
      <w:r>
        <w:br/>
      </w:r>
      <w:r>
        <w:rPr>
          <w:rStyle w:val="NormalTok"/>
        </w:rPr>
        <w:t xml:space="preserve">sf_ut_municipal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CommentTok"/>
        </w:rPr>
        <w:t xml:space="preserve"># Add incorporated cities</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AttributeTok"/>
        </w:rPr>
        <w:t xml:space="preserve">Name =</w:t>
      </w:r>
      <w:r>
        <w:rPr>
          <w:rStyle w:val="NormalTok"/>
        </w:rPr>
        <w:t xml:space="preserve"> name),</w:t>
      </w:r>
      <w:r>
        <w:br/>
      </w:r>
      <w:r>
        <w:br/>
      </w:r>
      <w:r>
        <w:rPr>
          <w:rStyle w:val="NormalTok"/>
        </w:rPr>
        <w:t xml:space="preserve">  </w:t>
      </w:r>
      <w:r>
        <w:rPr>
          <w:rStyle w:val="CommentTok"/>
        </w:rPr>
        <w:t xml:space="preserve"># Add unincorporated county areas</w:t>
      </w:r>
      <w:r>
        <w:br/>
      </w:r>
      <w:r>
        <w:rPr>
          <w:rStyle w:val="NormalTok"/>
        </w:rPr>
        <w:t xml:space="preserve">  sf_ut_counties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CommentTok"/>
        </w:rPr>
        <w:t xml:space="preserve"># Convert county name to proper case and add "(Unincorporated)"</w:t>
      </w:r>
      <w:r>
        <w:br/>
      </w:r>
      <w:r>
        <w:rPr>
          <w:rStyle w:val="NormalTok"/>
        </w:rPr>
        <w:t xml:space="preserve">      </w:t>
      </w:r>
      <w:r>
        <w:rPr>
          <w:rStyle w:val="AttributeTok"/>
        </w:rPr>
        <w:t xml:space="preserve">Name =</w:t>
      </w:r>
      <w:r>
        <w:rPr>
          <w:rStyle w:val="NormalTok"/>
        </w:rPr>
        <w:t xml:space="preserve"> </w:t>
      </w:r>
      <w:r>
        <w:rPr>
          <w:rStyle w:val="FunctionTok"/>
        </w:rPr>
        <w:t xml:space="preserve">paste0</w:t>
      </w:r>
      <w:r>
        <w:rPr>
          <w:rStyle w:val="NormalTok"/>
        </w:rPr>
        <w:t xml:space="preserve">(stringr</w:t>
      </w:r>
      <w:r>
        <w:rPr>
          <w:rStyle w:val="SpecialCharTok"/>
        </w:rPr>
        <w:t xml:space="preserve">::</w:t>
      </w:r>
      <w:r>
        <w:rPr>
          <w:rStyle w:val="FunctionTok"/>
        </w:rPr>
        <w:t xml:space="preserve">str_to_title</w:t>
      </w:r>
      <w:r>
        <w:rPr>
          <w:rStyle w:val="NormalTok"/>
        </w:rPr>
        <w:t xml:space="preserve">(name), </w:t>
      </w:r>
      <w:r>
        <w:rPr>
          <w:rStyle w:val="StringTok"/>
        </w:rPr>
        <w:t xml:space="preserve">" County (Unincorporated)"</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(Name) </w:t>
      </w:r>
      <w:r>
        <w:rPr>
          <w:rStyle w:val="SpecialCharTok"/>
        </w:rPr>
        <w:t xml:space="preserve">|&gt;</w:t>
      </w:r>
      <w:r>
        <w:br/>
      </w:r>
      <w:r>
        <w:rPr>
          <w:rStyle w:val="NormalTok"/>
        </w:rPr>
        <w:t xml:space="preserve">    </w:t>
      </w:r>
      <w:r>
        <w:rPr>
          <w:rStyle w:val="CommentTok"/>
        </w:rPr>
        <w:t xml:space="preserve"># Remove areas that overlap with cities</w:t>
      </w:r>
      <w:r>
        <w:br/>
      </w:r>
      <w:r>
        <w:rPr>
          <w:rStyle w:val="NormalTok"/>
        </w:rPr>
        <w:t xml:space="preserve">    sf</w:t>
      </w:r>
      <w:r>
        <w:rPr>
          <w:rStyle w:val="SpecialCharTok"/>
        </w:rPr>
        <w:t xml:space="preserve">::</w:t>
      </w:r>
      <w:r>
        <w:rPr>
          <w:rStyle w:val="FunctionTok"/>
        </w:rPr>
        <w:t xml:space="preserve">st_difference</w:t>
      </w:r>
      <w:r>
        <w:rPr>
          <w:rStyle w:val="NormalTok"/>
        </w:rPr>
        <w:t xml:space="preserve">(</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View the result</w:t>
      </w:r>
      <w:r>
        <w:br/>
      </w:r>
      <w:r>
        <w:rPr>
          <w:rStyle w:val="NormalTok"/>
        </w:rPr>
        <w:t xml:space="preserve">sf_ut_municipal</w:t>
      </w:r>
    </w:p>
    <w:p>
      <w:pPr>
        <w:pStyle w:val="SourceCode"/>
      </w:pPr>
      <w:r>
        <w:rPr>
          <w:rStyle w:val="VerbatimChar"/>
        </w:rPr>
        <w:t xml:space="preserve">Simple feature collection with 290 features and 1 field</w:t>
      </w:r>
      <w:r>
        <w:br/>
      </w:r>
      <w:r>
        <w:rPr>
          <w:rStyle w:val="VerbatimChar"/>
        </w:rPr>
        <w:t xml:space="preserve">Geometry type: GEOMETRY</w:t>
      </w:r>
      <w:r>
        <w:br/>
      </w:r>
      <w:r>
        <w:rPr>
          <w:rStyle w:val="VerbatimChar"/>
        </w:rPr>
        <w:t xml:space="preserve">Dimension:     XY</w:t>
      </w:r>
      <w:r>
        <w:br/>
      </w:r>
      <w:r>
        <w:rPr>
          <w:rStyle w:val="VerbatimChar"/>
        </w:rPr>
        <w:t xml:space="preserve">Bounding box:  xmin: 895000.7 ymin: 6076316 xmax: 2358017 ymax: 7905124</w:t>
      </w:r>
      <w:r>
        <w:br/>
      </w:r>
      <w:r>
        <w:rPr>
          <w:rStyle w:val="VerbatimChar"/>
        </w:rPr>
        <w:t xml:space="preserve">Projected CRS: NAD83 / Utah Central (ftUS)</w:t>
      </w:r>
      <w:r>
        <w:br/>
      </w:r>
      <w:r>
        <w:rPr>
          <w:rStyle w:val="VerbatimChar"/>
        </w:rPr>
        <w:t xml:space="preserve">First 10 features:</w:t>
      </w:r>
      <w:r>
        <w:br/>
      </w:r>
      <w:r>
        <w:rPr>
          <w:rStyle w:val="VerbatimChar"/>
        </w:rPr>
        <w:t xml:space="preserve">          Name                           geom</w:t>
      </w:r>
      <w:r>
        <w:br/>
      </w:r>
      <w:r>
        <w:rPr>
          <w:rStyle w:val="VerbatimChar"/>
        </w:rPr>
        <w:t xml:space="preserve">1       Newton POLYGON ((1503755 7845226, ...</w:t>
      </w:r>
      <w:r>
        <w:br/>
      </w:r>
      <w:r>
        <w:rPr>
          <w:rStyle w:val="VerbatimChar"/>
        </w:rPr>
        <w:t xml:space="preserve">2       Eureka POLYGON ((1472271 7153867, ...</w:t>
      </w:r>
      <w:r>
        <w:br/>
      </w:r>
      <w:r>
        <w:rPr>
          <w:rStyle w:val="VerbatimChar"/>
        </w:rPr>
        <w:t xml:space="preserve">3   Huntsville POLYGON ((1566912 7624813, ...</w:t>
      </w:r>
      <w:r>
        <w:br/>
      </w:r>
      <w:r>
        <w:rPr>
          <w:rStyle w:val="VerbatimChar"/>
        </w:rPr>
        <w:t xml:space="preserve">4   Springdale POLYGON ((1209138 6151420, ...</w:t>
      </w:r>
      <w:r>
        <w:br/>
      </w:r>
      <w:r>
        <w:rPr>
          <w:rStyle w:val="VerbatimChar"/>
        </w:rPr>
        <w:t xml:space="preserve">5  Grantsville POLYGON ((1349646 7393972, ...</w:t>
      </w:r>
      <w:r>
        <w:br/>
      </w:r>
      <w:r>
        <w:rPr>
          <w:rStyle w:val="VerbatimChar"/>
        </w:rPr>
        <w:t xml:space="preserve">6    Bluffdale POLYGON ((1516737 7350351, ...</w:t>
      </w:r>
      <w:r>
        <w:br/>
      </w:r>
      <w:r>
        <w:rPr>
          <w:rStyle w:val="VerbatimChar"/>
        </w:rPr>
        <w:t xml:space="preserve">7     Blanding POLYGON ((2224889 6305132, ...</w:t>
      </w:r>
      <w:r>
        <w:br/>
      </w:r>
      <w:r>
        <w:rPr>
          <w:rStyle w:val="VerbatimChar"/>
        </w:rPr>
        <w:t xml:space="preserve">8     Herriman POLYGON ((1484817 7363912, ...</w:t>
      </w:r>
      <w:r>
        <w:br/>
      </w:r>
      <w:r>
        <w:rPr>
          <w:rStyle w:val="VerbatimChar"/>
        </w:rPr>
        <w:t xml:space="preserve">9        Levan POLYGON ((1539952 7009592, ...</w:t>
      </w:r>
      <w:r>
        <w:br/>
      </w:r>
      <w:r>
        <w:rPr>
          <w:rStyle w:val="VerbatimChar"/>
        </w:rPr>
        <w:t xml:space="preserve">10   Panguitch POLYGON ((1368834 6382054, ...</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(sf_ut_municipal, </w:t>
      </w:r>
      <w:r>
        <w:rPr>
          <w:rStyle w:val="AttributeTok"/>
        </w:rPr>
        <w:t xml:space="preserve">fill =</w:t>
      </w:r>
      <w:r>
        <w:rPr>
          <w:rStyle w:val="NormalTok"/>
        </w:rPr>
        <w:t xml:space="preserve"> </w:t>
      </w:r>
      <w:r>
        <w:rPr>
          <w:rStyle w:val="ConstantTok"/>
        </w:rPr>
        <w:t xml:space="preserve">NULL</w:t>
      </w:r>
      <w:r>
        <w:rPr>
          <w:rStyle w:val="NormalTok"/>
        </w:rPr>
        <w:t xml:space="preserve">)</w:t>
      </w:r>
    </w:p>
    <w:bookmarkEnd w:id="19"/>
    <w:bookmarkStart w:id="20" w:name="calculate-lane-miles"/>
    <w:p>
      <w:pPr>
        <w:pStyle w:val="Heading2"/>
      </w:pPr>
      <w:r>
        <w:t xml:space="preserve">4.2 Calculate Lane Miles</w:t>
      </w:r>
    </w:p>
    <w:p>
      <w:pPr>
        <w:pStyle w:val="FirstParagraph"/>
      </w:pPr>
      <w:r>
        <w:t xml:space="preserve">Road lane miles are calculated by multiplying the length of each road segment by the number of through lanes. For road segments where the through lane count is missing (NA), we assume 1 lane as a conservative estimate.</w:t>
      </w:r>
    </w:p>
    <w:p>
      <w:pPr>
        <w:pStyle w:val="BodyText"/>
      </w:pPr>
      <w:r>
        <w:t xml:space="preserve">The calculation converts the geometry length from US survey feet to miles using the</w:t>
      </w:r>
      <w:r>
        <w:t xml:space="preserve"> </w:t>
      </w:r>
      <w:r>
        <w:rPr>
          <w:rStyle w:val="VerbatimChar"/>
        </w:rPr>
        <w:t xml:space="preserve">units</w:t>
      </w:r>
      <w:r>
        <w:t xml:space="preserve"> </w:t>
      </w:r>
      <w:r>
        <w:t xml:space="preserve">package, which properly handles unit conversions and maintains unit awareness throughout the analysis.</w:t>
      </w:r>
    </w:p>
    <w:p>
      <w:pPr>
        <w:pStyle w:val="SourceCode"/>
      </w:pPr>
      <w:r>
        <w:rPr>
          <w:rStyle w:val="NormalTok"/>
        </w:rPr>
        <w:t xml:space="preserve">sf_ut_roads </w:t>
      </w:r>
      <w:r>
        <w:rPr>
          <w:rStyle w:val="OtherTok"/>
        </w:rPr>
        <w:t xml:space="preserve">&lt;-</w:t>
      </w:r>
      <w:r>
        <w:rPr>
          <w:rStyle w:val="NormalTok"/>
        </w:rPr>
        <w:t xml:space="preserve"> sf_ut_roads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CommentTok"/>
        </w:rPr>
        <w:t xml:space="preserve"># </w:t>
      </w:r>
      <w:r>
        <w:rPr>
          <w:rStyle w:val="AlertTok"/>
        </w:rPr>
        <w:t xml:space="preserve">TODO</w:t>
      </w:r>
      <w:r>
        <w:rPr>
          <w:rStyle w:val="CommentTok"/>
        </w:rPr>
        <w:t xml:space="preserve">: fix thrulanes data</w:t>
      </w:r>
      <w:r>
        <w:br/>
      </w:r>
      <w:r>
        <w:rPr>
          <w:rStyle w:val="NormalTok"/>
        </w:rPr>
        <w:t xml:space="preserve">        </w:t>
      </w:r>
      <w:r>
        <w:rPr>
          <w:rStyle w:val="AttributeTok"/>
        </w:rPr>
        <w:t xml:space="preserve">dot_thrulanes =</w:t>
      </w:r>
      <w:r>
        <w:rPr>
          <w:rStyle w:val="NormalTok"/>
        </w:rPr>
        <w:t xml:space="preserve"> dplyr</w:t>
      </w:r>
      <w:r>
        <w:rPr>
          <w:rStyle w:val="SpecialCharTok"/>
        </w:rPr>
        <w:t xml:space="preserve">::</w:t>
      </w:r>
      <w:r>
        <w:rPr>
          <w:rStyle w:val="FunctionTok"/>
        </w:rPr>
        <w:t xml:space="preserve">if_else</w:t>
      </w:r>
      <w:r>
        <w:rPr>
          <w:rStyle w:val="NormalTok"/>
        </w:rPr>
        <w:t xml:space="preserve">(</w:t>
      </w:r>
      <w:r>
        <w:rPr>
          <w:rStyle w:val="FunctionTok"/>
        </w:rPr>
        <w:t xml:space="preserve">is.na</w:t>
      </w:r>
      <w:r>
        <w:rPr>
          <w:rStyle w:val="NormalTok"/>
        </w:rPr>
        <w:t xml:space="preserve">(dot_thrulanes), </w:t>
      </w:r>
      <w:r>
        <w:rPr>
          <w:rStyle w:val="DecValTok"/>
        </w:rPr>
        <w:t xml:space="preserve">1</w:t>
      </w:r>
      <w:r>
        <w:rPr>
          <w:rStyle w:val="NormalTok"/>
        </w:rPr>
        <w:t xml:space="preserve">, dot_thrulanes),</w:t>
      </w:r>
      <w:r>
        <w:br/>
      </w:r>
      <w:r>
        <w:rPr>
          <w:rStyle w:val="NormalTok"/>
        </w:rPr>
        <w:t xml:space="preserve">        </w:t>
      </w:r>
      <w:r>
        <w:rPr>
          <w:rStyle w:val="AttributeTok"/>
        </w:rPr>
        <w:t xml:space="preserve">miles =</w:t>
      </w:r>
      <w:r>
        <w:rPr>
          <w:rStyle w:val="NormalTok"/>
        </w:rPr>
        <w:t xml:space="preserve"> units</w:t>
      </w:r>
      <w:r>
        <w:rPr>
          <w:rStyle w:val="SpecialCharTok"/>
        </w:rPr>
        <w:t xml:space="preserve">::</w:t>
      </w:r>
      <w:r>
        <w:rPr>
          <w:rStyle w:val="FunctionTok"/>
        </w:rPr>
        <w:t xml:space="preserve">set_units</w:t>
      </w:r>
      <w:r>
        <w:rPr>
          <w:rStyle w:val="NormalTok"/>
        </w:rPr>
        <w:t xml:space="preserve">(sf</w:t>
      </w:r>
      <w:r>
        <w:rPr>
          <w:rStyle w:val="SpecialCharTok"/>
        </w:rPr>
        <w:t xml:space="preserve">::</w:t>
      </w:r>
      <w:r>
        <w:rPr>
          <w:rStyle w:val="FunctionTok"/>
        </w:rPr>
        <w:t xml:space="preserve">st_length</w:t>
      </w:r>
      <w:r>
        <w:rPr>
          <w:rStyle w:val="NormalTok"/>
        </w:rPr>
        <w:t xml:space="preserve">(</w:t>
      </w:r>
      <w:r>
        <w:rPr>
          <w:rStyle w:val="StringTok"/>
        </w:rPr>
        <w:t xml:space="preserve">`</w:t>
      </w:r>
      <w:r>
        <w:rPr>
          <w:rStyle w:val="AttributeTok"/>
        </w:rPr>
        <w:t xml:space="preserve">geom</w:t>
      </w:r>
      <w:r>
        <w:rPr>
          <w:rStyle w:val="StringTok"/>
        </w:rPr>
        <w:t xml:space="preserve">`</w:t>
      </w:r>
      <w:r>
        <w:rPr>
          <w:rStyle w:val="NormalTok"/>
        </w:rPr>
        <w:t xml:space="preserve">), </w:t>
      </w:r>
      <w:r>
        <w:rPr>
          <w:rStyle w:val="StringTok"/>
        </w:rPr>
        <w:t xml:space="preserve">"mile"</w:t>
      </w:r>
      <w:r>
        <w:rPr>
          <w:rStyle w:val="NormalTok"/>
        </w:rPr>
        <w:t xml:space="preserve">),</w:t>
      </w:r>
      <w:r>
        <w:br/>
      </w:r>
      <w:r>
        <w:rPr>
          <w:rStyle w:val="NormalTok"/>
        </w:rPr>
        <w:t xml:space="preserve">        </w:t>
      </w:r>
      <w:r>
        <w:rPr>
          <w:rStyle w:val="AttributeTok"/>
        </w:rPr>
        <w:t xml:space="preserve">lane_miles =</w:t>
      </w:r>
      <w:r>
        <w:rPr>
          <w:rStyle w:val="NormalTok"/>
        </w:rPr>
        <w:t xml:space="preserve"> units</w:t>
      </w:r>
      <w:r>
        <w:rPr>
          <w:rStyle w:val="SpecialCharTok"/>
        </w:rPr>
        <w:t xml:space="preserve">::</w:t>
      </w:r>
      <w:r>
        <w:rPr>
          <w:rStyle w:val="FunctionTok"/>
        </w:rPr>
        <w:t xml:space="preserve">set_units</w:t>
      </w:r>
      <w:r>
        <w:rPr>
          <w:rStyle w:val="NormalTok"/>
        </w:rPr>
        <w:t xml:space="preserve">(dot_thrulanes </w:t>
      </w:r>
      <w:r>
        <w:rPr>
          <w:rStyle w:val="SpecialCharTok"/>
        </w:rPr>
        <w:t xml:space="preserve">*</w:t>
      </w:r>
      <w:r>
        <w:rPr>
          <w:rStyle w:val="NormalTok"/>
        </w:rPr>
        <w:t xml:space="preserve"> miles, </w:t>
      </w:r>
      <w:r>
        <w:rPr>
          <w:rStyle w:val="StringTok"/>
        </w:rPr>
        <w:t xml:space="preserve">"mile"</w:t>
      </w:r>
      <w:r>
        <w:rPr>
          <w:rStyle w:val="NormalTok"/>
        </w:rPr>
        <w:t xml:space="preserve">)</w:t>
      </w:r>
      <w:r>
        <w:br/>
      </w:r>
      <w:r>
        <w:rPr>
          <w:rStyle w:val="NormalTok"/>
        </w:rPr>
        <w:t xml:space="preserve">    )</w:t>
      </w:r>
      <w:r>
        <w:br/>
      </w:r>
      <w:r>
        <w:br/>
      </w:r>
      <w:r>
        <w:rPr>
          <w:rStyle w:val="NormalTok"/>
        </w:rPr>
        <w:t xml:space="preserve">sf_ut_roads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(dot_thrulanes, miles, lane_miles)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20</w:t>
      </w:r>
      <w:r>
        <w:rPr>
          <w:rStyle w:val="NormalTok"/>
        </w:rPr>
        <w:t xml:space="preserve">)</w:t>
      </w:r>
    </w:p>
    <w:p>
      <w:pPr>
        <w:pStyle w:val="SourceCode"/>
      </w:pPr>
      <w:r>
        <w:rPr>
          <w:rStyle w:val="VerbatimChar"/>
        </w:rPr>
        <w:t xml:space="preserve">Simple feature collection with 20 features and 3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1532249 ymin: 7246427 xmax: 1803623 ymax: 7722160</w:t>
      </w:r>
      <w:r>
        <w:br/>
      </w:r>
      <w:r>
        <w:rPr>
          <w:rStyle w:val="VerbatimChar"/>
        </w:rPr>
        <w:t xml:space="preserve">Projected CRS: NAD83 / Utah Central (ftUS)</w:t>
      </w:r>
      <w:r>
        <w:br/>
      </w:r>
      <w:r>
        <w:rPr>
          <w:rStyle w:val="VerbatimChar"/>
        </w:rPr>
        <w:t xml:space="preserve">First 10 features:</w:t>
      </w:r>
      <w:r>
        <w:br/>
      </w:r>
      <w:r>
        <w:rPr>
          <w:rStyle w:val="VerbatimChar"/>
        </w:rPr>
        <w:t xml:space="preserve">   dot_thrulanes             miles        lane_miles</w:t>
      </w:r>
      <w:r>
        <w:br/>
      </w:r>
      <w:r>
        <w:rPr>
          <w:rStyle w:val="VerbatimChar"/>
        </w:rPr>
        <w:t xml:space="preserve">1              1 0.02273361 [mile] 0.02273361 [mile]</w:t>
      </w:r>
      <w:r>
        <w:br/>
      </w:r>
      <w:r>
        <w:rPr>
          <w:rStyle w:val="VerbatimChar"/>
        </w:rPr>
        <w:t xml:space="preserve">2              1 0.27343136 [mile] 0.27343136 [mile]</w:t>
      </w:r>
      <w:r>
        <w:br/>
      </w:r>
      <w:r>
        <w:rPr>
          <w:rStyle w:val="VerbatimChar"/>
        </w:rPr>
        <w:t xml:space="preserve">3              1 0.16408460 [mile] 0.16408460 [mile]</w:t>
      </w:r>
      <w:r>
        <w:br/>
      </w:r>
      <w:r>
        <w:rPr>
          <w:rStyle w:val="VerbatimChar"/>
        </w:rPr>
        <w:t xml:space="preserve">4              1 0.30788104 [mile] 0.30788104 [mile]</w:t>
      </w:r>
      <w:r>
        <w:br/>
      </w:r>
      <w:r>
        <w:rPr>
          <w:rStyle w:val="VerbatimChar"/>
        </w:rPr>
        <w:t xml:space="preserve">5              1 0.69819395 [mile] 0.69819395 [mile]</w:t>
      </w:r>
      <w:r>
        <w:br/>
      </w:r>
      <w:r>
        <w:rPr>
          <w:rStyle w:val="VerbatimChar"/>
        </w:rPr>
        <w:t xml:space="preserve">6              1 0.76535746 [mile] 0.76535746 [mile]</w:t>
      </w:r>
      <w:r>
        <w:br/>
      </w:r>
      <w:r>
        <w:rPr>
          <w:rStyle w:val="VerbatimChar"/>
        </w:rPr>
        <w:t xml:space="preserve">7              1 1.15716616 [mile] 1.15716616 [mile]</w:t>
      </w:r>
      <w:r>
        <w:br/>
      </w:r>
      <w:r>
        <w:rPr>
          <w:rStyle w:val="VerbatimChar"/>
        </w:rPr>
        <w:t xml:space="preserve">8              1 0.16521354 [mile] 0.16521354 [mile]</w:t>
      </w:r>
      <w:r>
        <w:br/>
      </w:r>
      <w:r>
        <w:rPr>
          <w:rStyle w:val="VerbatimChar"/>
        </w:rPr>
        <w:t xml:space="preserve">9              1 0.04436153 [mile] 0.04436153 [mile]</w:t>
      </w:r>
      <w:r>
        <w:br/>
      </w:r>
      <w:r>
        <w:rPr>
          <w:rStyle w:val="VerbatimChar"/>
        </w:rPr>
        <w:t xml:space="preserve">10             1 0.03039484 [mile] 0.03039484 [mile]</w:t>
      </w:r>
      <w:r>
        <w:br/>
      </w:r>
      <w:r>
        <w:rPr>
          <w:rStyle w:val="VerbatimChar"/>
        </w:rPr>
        <w:t xml:space="preserve">                             geom</w:t>
      </w:r>
      <w:r>
        <w:br/>
      </w:r>
      <w:r>
        <w:rPr>
          <w:rStyle w:val="VerbatimChar"/>
        </w:rPr>
        <w:t xml:space="preserve">1  MULTILINESTRING ((1589381 7...</w:t>
      </w:r>
      <w:r>
        <w:br/>
      </w:r>
      <w:r>
        <w:rPr>
          <w:rStyle w:val="VerbatimChar"/>
        </w:rPr>
        <w:t xml:space="preserve">2  MULTILINESTRING ((1596565 7...</w:t>
      </w:r>
      <w:r>
        <w:br/>
      </w:r>
      <w:r>
        <w:rPr>
          <w:rStyle w:val="VerbatimChar"/>
        </w:rPr>
        <w:t xml:space="preserve">3  MULTILINESTRING ((1588960 7...</w:t>
      </w:r>
      <w:r>
        <w:br/>
      </w:r>
      <w:r>
        <w:rPr>
          <w:rStyle w:val="VerbatimChar"/>
        </w:rPr>
        <w:t xml:space="preserve">4  MULTILINESTRING ((1778359 7...</w:t>
      </w:r>
      <w:r>
        <w:br/>
      </w:r>
      <w:r>
        <w:rPr>
          <w:rStyle w:val="VerbatimChar"/>
        </w:rPr>
        <w:t xml:space="preserve">5  MULTILINESTRING ((1754517 7...</w:t>
      </w:r>
      <w:r>
        <w:br/>
      </w:r>
      <w:r>
        <w:rPr>
          <w:rStyle w:val="VerbatimChar"/>
        </w:rPr>
        <w:t xml:space="preserve">6  MULTILINESTRING ((1803623 7...</w:t>
      </w:r>
      <w:r>
        <w:br/>
      </w:r>
      <w:r>
        <w:rPr>
          <w:rStyle w:val="VerbatimChar"/>
        </w:rPr>
        <w:t xml:space="preserve">7  MULTILINESTRING ((1751965 7...</w:t>
      </w:r>
      <w:r>
        <w:br/>
      </w:r>
      <w:r>
        <w:rPr>
          <w:rStyle w:val="VerbatimChar"/>
        </w:rPr>
        <w:t xml:space="preserve">8  MULTILINESTRING ((1585047 7...</w:t>
      </w:r>
      <w:r>
        <w:br/>
      </w:r>
      <w:r>
        <w:rPr>
          <w:rStyle w:val="VerbatimChar"/>
        </w:rPr>
        <w:t xml:space="preserve">9  MULTILINESTRING ((1584830 7...</w:t>
      </w:r>
      <w:r>
        <w:br/>
      </w:r>
      <w:r>
        <w:rPr>
          <w:rStyle w:val="VerbatimChar"/>
        </w:rPr>
        <w:t xml:space="preserve">10 MULTILINESTRING ((1583447 7...</w:t>
      </w:r>
    </w:p>
    <w:bookmarkEnd w:id="20"/>
    <w:bookmarkStart w:id="21" w:name="aggregate-by-municipality"/>
    <w:p>
      <w:pPr>
        <w:pStyle w:val="Heading2"/>
      </w:pPr>
      <w:r>
        <w:t xml:space="preserve">4.3 Aggregate by Municipality</w:t>
      </w:r>
    </w:p>
    <w:p>
      <w:pPr>
        <w:pStyle w:val="FirstParagraph"/>
      </w:pPr>
      <w:r>
        <w:t xml:space="preserve">Using spatial join, we associate each road segment with its municipality and sum the lane miles. Roads that fall outside municipal boundaries will have NA for city_name.</w:t>
      </w:r>
    </w:p>
    <w:p>
      <w:pPr>
        <w:pStyle w:val="SourceCode"/>
      </w:pPr>
      <w:r>
        <w:rPr>
          <w:rStyle w:val="CommentTok"/>
        </w:rPr>
        <w:t xml:space="preserve"># Calculate total lane miles by municipality</w:t>
      </w:r>
      <w:r>
        <w:br/>
      </w:r>
      <w:r>
        <w:rPr>
          <w:rStyle w:val="NormalTok"/>
        </w:rPr>
        <w:t xml:space="preserve">road_miles_by_city </w:t>
      </w:r>
      <w:r>
        <w:rPr>
          <w:rStyle w:val="OtherTok"/>
        </w:rPr>
        <w:t xml:space="preserve">&lt;-</w:t>
      </w:r>
      <w:r>
        <w:rPr>
          <w:rStyle w:val="NormalTok"/>
        </w:rPr>
        <w:t xml:space="preserve"> sf_ut_roads </w:t>
      </w:r>
      <w:r>
        <w:rPr>
          <w:rStyle w:val="SpecialCharTok"/>
        </w:rPr>
        <w:t xml:space="preserve">|&gt;</w:t>
      </w:r>
      <w:r>
        <w:br/>
      </w:r>
      <w:r>
        <w:br/>
      </w:r>
      <w:r>
        <w:rPr>
          <w:rStyle w:val="NormalTok"/>
        </w:rPr>
        <w:t xml:space="preserve">    </w:t>
      </w:r>
      <w:r>
        <w:rPr>
          <w:rStyle w:val="CommentTok"/>
        </w:rPr>
        <w:t xml:space="preserve"># Spatial join: attach each road segment to the city it falls within</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sf_ut_municipal,</w:t>
      </w:r>
      <w:r>
        <w:br/>
      </w:r>
      <w:r>
        <w:rPr>
          <w:rStyle w:val="NormalTok"/>
        </w:rPr>
        <w:t xml:space="preserve">      </w:t>
      </w:r>
      <w:r>
        <w:rPr>
          <w:rStyle w:val="AttributeTok"/>
        </w:rPr>
        <w:t xml:space="preserve">join =</w:t>
      </w:r>
      <w:r>
        <w:rPr>
          <w:rStyle w:val="NormalTok"/>
        </w:rPr>
        <w:t xml:space="preserve"> sf</w:t>
      </w:r>
      <w:r>
        <w:rPr>
          <w:rStyle w:val="SpecialCharTok"/>
        </w:rPr>
        <w:t xml:space="preserve">::</w:t>
      </w:r>
      <w:r>
        <w:rPr>
          <w:rStyle w:val="NormalTok"/>
        </w:rPr>
        <w:t xml:space="preserve">st_intersects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Group and summarize: total lane miles per city</w:t>
      </w:r>
      <w:r>
        <w:br/>
      </w:r>
      <w:r>
        <w:rPr>
          <w:rStyle w:val="NormalTok"/>
        </w:rPr>
        <w:t xml:space="preserve">    dplyr</w:t>
      </w:r>
      <w:r>
        <w:rPr>
          <w:rStyle w:val="SpecialCharTok"/>
        </w:rPr>
        <w:t xml:space="preserve">::</w:t>
      </w:r>
      <w:r>
        <w:rPr>
          <w:rStyle w:val="FunctionTok"/>
        </w:rPr>
        <w:t xml:space="preserve">group_by</w:t>
      </w:r>
      <w:r>
        <w:rPr>
          <w:rStyle w:val="NormalTok"/>
        </w:rPr>
        <w:t xml:space="preserve">(Name)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total_lane_miles =</w:t>
      </w:r>
      <w:r>
        <w:rPr>
          <w:rStyle w:val="NormalTok"/>
        </w:rPr>
        <w:t xml:space="preserve"> </w:t>
      </w:r>
      <w:r>
        <w:rPr>
          <w:rStyle w:val="FunctionTok"/>
        </w:rPr>
        <w:t xml:space="preserve">sum</w:t>
      </w:r>
      <w:r>
        <w:rPr>
          <w:rStyle w:val="NormalTok"/>
        </w:rPr>
        <w:t xml:space="preserve">(lane_miles,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Output as a non-spatial table</w:t>
      </w:r>
      <w:r>
        <w:br/>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br/>
      </w:r>
      <w:r>
        <w:rPr>
          <w:rStyle w:val="CommentTok"/>
        </w:rPr>
        <w:t xml:space="preserve"># View the results</w:t>
      </w:r>
      <w:r>
        <w:br/>
      </w:r>
      <w:r>
        <w:rPr>
          <w:rStyle w:val="NormalTok"/>
        </w:rPr>
        <w:t xml:space="preserve">road_miles_by_city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(dplyr</w:t>
      </w:r>
      <w:r>
        <w:rPr>
          <w:rStyle w:val="SpecialCharTok"/>
        </w:rPr>
        <w:t xml:space="preserve">::</w:t>
      </w:r>
      <w:r>
        <w:rPr>
          <w:rStyle w:val="FunctionTok"/>
        </w:rPr>
        <w:t xml:space="preserve">desc</w:t>
      </w:r>
      <w:r>
        <w:rPr>
          <w:rStyle w:val="NormalTok"/>
        </w:rPr>
        <w:t xml:space="preserve">(total_lane_miles))</w:t>
      </w:r>
    </w:p>
    <w:p>
      <w:pPr>
        <w:pStyle w:val="SourceCode"/>
      </w:pPr>
      <w:r>
        <w:rPr>
          <w:rStyle w:val="VerbatimChar"/>
        </w:rPr>
        <w:t xml:space="preserve"># A tibble: 287 × 2</w:t>
      </w:r>
      <w:r>
        <w:br/>
      </w:r>
      <w:r>
        <w:rPr>
          <w:rStyle w:val="VerbatimChar"/>
        </w:rPr>
        <w:t xml:space="preserve">   Name                              total_lane_miles</w:t>
      </w:r>
      <w:r>
        <w:br/>
      </w:r>
      <w:r>
        <w:rPr>
          <w:rStyle w:val="VerbatimChar"/>
        </w:rPr>
        <w:t xml:space="preserve">   &lt;chr&gt;                                       [mile]</w:t>
      </w:r>
      <w:r>
        <w:br/>
      </w:r>
      <w:r>
        <w:rPr>
          <w:rStyle w:val="VerbatimChar"/>
        </w:rPr>
        <w:t xml:space="preserve"> 1 Millard County (Unincorporated)              8827.</w:t>
      </w:r>
      <w:r>
        <w:br/>
      </w:r>
      <w:r>
        <w:rPr>
          <w:rStyle w:val="VerbatimChar"/>
        </w:rPr>
        <w:t xml:space="preserve"> 2 San Juan County (Unincorporated)             8138.</w:t>
      </w:r>
      <w:r>
        <w:br/>
      </w:r>
      <w:r>
        <w:rPr>
          <w:rStyle w:val="VerbatimChar"/>
        </w:rPr>
        <w:t xml:space="preserve"> 3 Grand County (Unincorporated)                7153.</w:t>
      </w:r>
      <w:r>
        <w:br/>
      </w:r>
      <w:r>
        <w:rPr>
          <w:rStyle w:val="VerbatimChar"/>
        </w:rPr>
        <w:t xml:space="preserve"> 4 Uintah County (Unincorporated)               6586.</w:t>
      </w:r>
      <w:r>
        <w:br/>
      </w:r>
      <w:r>
        <w:rPr>
          <w:rStyle w:val="VerbatimChar"/>
        </w:rPr>
        <w:t xml:space="preserve"> 5 Box Elder County (Unincorporated)            5612.</w:t>
      </w:r>
      <w:r>
        <w:br/>
      </w:r>
      <w:r>
        <w:rPr>
          <w:rStyle w:val="VerbatimChar"/>
        </w:rPr>
        <w:t xml:space="preserve"> 6 Tooele County (Unincorporated)               5603.</w:t>
      </w:r>
      <w:r>
        <w:br/>
      </w:r>
      <w:r>
        <w:rPr>
          <w:rStyle w:val="VerbatimChar"/>
        </w:rPr>
        <w:t xml:space="preserve"> 7 Iron County (Unincorporated)                 5528.</w:t>
      </w:r>
      <w:r>
        <w:br/>
      </w:r>
      <w:r>
        <w:rPr>
          <w:rStyle w:val="VerbatimChar"/>
        </w:rPr>
        <w:t xml:space="preserve"> 8 Garfield County (Unincorporated)             4872.</w:t>
      </w:r>
      <w:r>
        <w:br/>
      </w:r>
      <w:r>
        <w:rPr>
          <w:rStyle w:val="VerbatimChar"/>
        </w:rPr>
        <w:t xml:space="preserve"> 9 Emery County (Unincorporated)                4680.</w:t>
      </w:r>
      <w:r>
        <w:br/>
      </w:r>
      <w:r>
        <w:rPr>
          <w:rStyle w:val="VerbatimChar"/>
        </w:rPr>
        <w:t xml:space="preserve">10 Juab County (Unincorporated)                 4583.</w:t>
      </w:r>
      <w:r>
        <w:br/>
      </w:r>
      <w:r>
        <w:rPr>
          <w:rStyle w:val="VerbatimChar"/>
        </w:rPr>
        <w:t xml:space="preserve"># ℹ 277 more rows</w:t>
      </w:r>
    </w:p>
    <w:p>
      <w:pPr>
        <w:pStyle w:val="FirstParagraph"/>
      </w:pPr>
      <w:r>
        <w:rPr>
          <w:b/>
          <w:bCs/>
        </w:rPr>
        <w:t xml:space="preserve">Key Finding:</w:t>
      </w:r>
      <w:r>
        <w:t xml:space="preserve"> </w:t>
      </w:r>
      <w:r>
        <w:t xml:space="preserve">Salt Lake City has the highest road lane miles among Utah municipalities, followed by St. George and West Valley City. The NA category represents roads outside municipal boundaries (unincorporated areas, state highways between cities, etc.).</w:t>
      </w:r>
    </w:p>
    <w:bookmarkEnd w:id="21"/>
    <w:bookmarkEnd w:id="22"/>
    <w:bookmarkStart w:id="25" w:name="bikeway-miles-by-municipality"/>
    <w:p>
      <w:pPr>
        <w:pStyle w:val="Heading1"/>
      </w:pPr>
      <w:r>
        <w:t xml:space="preserve">5. Bikeway Miles by Municipality</w:t>
      </w:r>
    </w:p>
    <w:bookmarkStart w:id="23" w:name="reclassify-bikeway-types-to-categories"/>
    <w:p>
      <w:pPr>
        <w:pStyle w:val="Heading2"/>
      </w:pPr>
      <w:r>
        <w:t xml:space="preserve">5.1 Reclassify Bikeway Types to Categories</w:t>
      </w:r>
    </w:p>
    <w:p>
      <w:pPr>
        <w:pStyle w:val="FirstParagraph"/>
      </w:pPr>
      <w:r>
        <w:t xml:space="preserve">We use</w:t>
      </w:r>
      <w:r>
        <w:t xml:space="preserve"> </w:t>
      </w:r>
      <w:r>
        <w:rPr>
          <w:rStyle w:val="VerbatimChar"/>
        </w:rPr>
        <w:t xml:space="preserve">forcats</w:t>
      </w:r>
      <w:r>
        <w:t xml:space="preserve"> </w:t>
      </w:r>
      <w:r>
        <w:t xml:space="preserve">package to respect the hierarchy of the bicycle facilities.</w:t>
      </w:r>
    </w:p>
    <w:p>
      <w:pPr>
        <w:pStyle w:val="SourceCode"/>
      </w:pPr>
      <w:r>
        <w:rPr>
          <w:rStyle w:val="CommentTok"/>
        </w:rPr>
        <w:t xml:space="preserve"># Define the order of facility classes</w:t>
      </w:r>
      <w:r>
        <w:br/>
      </w:r>
      <w:r>
        <w:rPr>
          <w:rStyle w:val="NormalTok"/>
        </w:rPr>
        <w:t xml:space="preserve">facility_class_order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"Paved Path"</w:t>
      </w:r>
      <w:r>
        <w:rPr>
          <w:rStyle w:val="NormalTok"/>
        </w:rPr>
        <w:t xml:space="preserve">,</w:t>
      </w:r>
      <w:r>
        <w:br/>
      </w:r>
      <w:r>
        <w:rPr>
          <w:rStyle w:val="NormalTok"/>
        </w:rPr>
        <w:t xml:space="preserve">  </w:t>
      </w:r>
      <w:r>
        <w:rPr>
          <w:rStyle w:val="StringTok"/>
        </w:rPr>
        <w:t xml:space="preserve">"Protected Bike Lane"</w:t>
      </w:r>
      <w:r>
        <w:rPr>
          <w:rStyle w:val="NormalTok"/>
        </w:rPr>
        <w:t xml:space="preserve">,</w:t>
      </w:r>
      <w:r>
        <w:br/>
      </w:r>
      <w:r>
        <w:rPr>
          <w:rStyle w:val="NormalTok"/>
        </w:rPr>
        <w:t xml:space="preserve">  </w:t>
      </w:r>
      <w:r>
        <w:rPr>
          <w:rStyle w:val="StringTok"/>
        </w:rPr>
        <w:t xml:space="preserve">"Bike Lane"</w:t>
      </w:r>
      <w:r>
        <w:rPr>
          <w:rStyle w:val="NormalTok"/>
        </w:rPr>
        <w:t xml:space="preserve">,</w:t>
      </w:r>
      <w:r>
        <w:br/>
      </w:r>
      <w:r>
        <w:rPr>
          <w:rStyle w:val="NormalTok"/>
        </w:rPr>
        <w:t xml:space="preserve">  </w:t>
      </w:r>
      <w:r>
        <w:rPr>
          <w:rStyle w:val="StringTok"/>
        </w:rPr>
        <w:t xml:space="preserve">"Marked Route"</w:t>
      </w:r>
      <w:r>
        <w:rPr>
          <w:rStyle w:val="NormalTok"/>
        </w:rPr>
        <w:t xml:space="preserve">,</w:t>
      </w:r>
      <w:r>
        <w:br/>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StringTok"/>
        </w:rPr>
        <w:t xml:space="preserve">"Other"</w:t>
      </w:r>
      <w:r>
        <w:br/>
      </w:r>
      <w:r>
        <w:rPr>
          <w:rStyle w:val="NormalTok"/>
        </w:rPr>
        <w:t xml:space="preserve">)</w:t>
      </w:r>
      <w:r>
        <w:br/>
      </w:r>
      <w:r>
        <w:br/>
      </w:r>
      <w:r>
        <w:rPr>
          <w:rStyle w:val="CommentTok"/>
        </w:rPr>
        <w:t xml:space="preserve"># Reclassify bike facilities into broader categories as factors</w:t>
      </w:r>
      <w:r>
        <w:br/>
      </w:r>
      <w:r>
        <w:rPr>
          <w:rStyle w:val="NormalTok"/>
        </w:rPr>
        <w:t xml:space="preserve">sf_ut_bikeways </w:t>
      </w:r>
      <w:r>
        <w:rPr>
          <w:rStyle w:val="OtherTok"/>
        </w:rPr>
        <w:t xml:space="preserve">&lt;-</w:t>
      </w:r>
      <w:r>
        <w:rPr>
          <w:rStyle w:val="NormalTok"/>
        </w:rPr>
        <w:t xml:space="preserve"> sf_ut_bikeways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facility1_class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facility1 </w:t>
      </w:r>
      <w:r>
        <w:rPr>
          <w:rStyle w:val="SpecialCharTok"/>
        </w:rPr>
        <w:t xml:space="preserve">==</w:t>
      </w:r>
      <w:r>
        <w:rPr>
          <w:rStyle w:val="NormalTok"/>
        </w:rPr>
        <w:t xml:space="preserve"> </w:t>
      </w:r>
      <w:r>
        <w:rPr>
          <w:rStyle w:val="StringTok"/>
        </w:rPr>
        <w:t xml:space="preserve">"Trail or Pathway"</w:t>
      </w:r>
      <w:r>
        <w:rPr>
          <w:rStyle w:val="NormalTok"/>
        </w:rPr>
        <w:t xml:space="preserve">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"Cycle track, at-grade, protected with parking (1A)"</w:t>
      </w:r>
      <w:r>
        <w:rPr>
          <w:rStyle w:val="NormalTok"/>
        </w:rPr>
        <w:t xml:space="preserve">,</w:t>
      </w:r>
      <w:r>
        <w:br/>
      </w:r>
      <w:r>
        <w:rPr>
          <w:rStyle w:val="NormalTok"/>
        </w:rPr>
        <w:t xml:space="preserve">        </w:t>
      </w:r>
      <w:r>
        <w:rPr>
          <w:rStyle w:val="StringTok"/>
        </w:rPr>
        <w:t xml:space="preserve">"Cycle track, protected with barrier (1B)"</w:t>
      </w:r>
      <w:r>
        <w:rPr>
          <w:rStyle w:val="NormalTok"/>
        </w:rPr>
        <w:t xml:space="preserve">,</w:t>
      </w:r>
      <w:r>
        <w:br/>
      </w:r>
      <w:r>
        <w:rPr>
          <w:rStyle w:val="NormalTok"/>
        </w:rPr>
        <w:t xml:space="preserve">        </w:t>
      </w:r>
      <w:r>
        <w:rPr>
          <w:rStyle w:val="StringTok"/>
        </w:rPr>
        <w:t xml:space="preserve">"Cycle track, raised and curb separated (1C)"</w:t>
      </w:r>
      <w:r>
        <w:br/>
      </w:r>
      <w:r>
        <w:rPr>
          <w:rStyle w:val="NormalTok"/>
        </w:rPr>
        <w:t xml:space="preserve">      ) </w:t>
      </w:r>
      <w:r>
        <w:rPr>
          <w:rStyle w:val="SpecialCharTok"/>
        </w:rPr>
        <w:t xml:space="preserve">~</w:t>
      </w:r>
      <w:r>
        <w:rPr>
          <w:rStyle w:val="NormalTok"/>
        </w:rPr>
        <w:t xml:space="preserve"> </w:t>
      </w:r>
      <w:r>
        <w:rPr>
          <w:rStyle w:val="StringTok"/>
        </w:rPr>
        <w:t xml:space="preserve">"Protected Bike Lane"</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"Buffered bike lane (2A)"</w:t>
      </w:r>
      <w:r>
        <w:rPr>
          <w:rStyle w:val="NormalTok"/>
        </w:rPr>
        <w:t xml:space="preserve">,</w:t>
      </w:r>
      <w:r>
        <w:br/>
      </w:r>
      <w:r>
        <w:rPr>
          <w:rStyle w:val="NormalTok"/>
        </w:rPr>
        <w:t xml:space="preserve">        </w:t>
      </w:r>
      <w:r>
        <w:rPr>
          <w:rStyle w:val="StringTok"/>
        </w:rPr>
        <w:t xml:space="preserve">"Bike lane (2B)"</w:t>
      </w:r>
      <w:r>
        <w:br/>
      </w:r>
      <w:r>
        <w:rPr>
          <w:rStyle w:val="NormalTok"/>
        </w:rPr>
        <w:t xml:space="preserve">      ) </w:t>
      </w:r>
      <w:r>
        <w:rPr>
          <w:rStyle w:val="SpecialCharTok"/>
        </w:rPr>
        <w:t xml:space="preserve">~</w:t>
      </w:r>
      <w:r>
        <w:rPr>
          <w:rStyle w:val="NormalTok"/>
        </w:rPr>
        <w:t xml:space="preserve"> </w:t>
      </w:r>
      <w:r>
        <w:rPr>
          <w:rStyle w:val="StringTok"/>
        </w:rPr>
        <w:t xml:space="preserve">"Bike Lane"</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"Marked shared roadway (3B)"</w:t>
      </w:r>
      <w:r>
        <w:rPr>
          <w:rStyle w:val="NormalTok"/>
        </w:rPr>
        <w:t xml:space="preserve">,</w:t>
      </w:r>
      <w:r>
        <w:br/>
      </w:r>
      <w:r>
        <w:rPr>
          <w:rStyle w:val="NormalTok"/>
        </w:rPr>
        <w:t xml:space="preserve">        </w:t>
      </w:r>
      <w:r>
        <w:rPr>
          <w:rStyle w:val="StringTok"/>
        </w:rPr>
        <w:t xml:space="preserve">"Signed shared roadway (3C)"</w:t>
      </w:r>
      <w:r>
        <w:br/>
      </w:r>
      <w:r>
        <w:rPr>
          <w:rStyle w:val="NormalTok"/>
        </w:rPr>
        <w:t xml:space="preserve">      ) </w:t>
      </w:r>
      <w:r>
        <w:rPr>
          <w:rStyle w:val="SpecialCharTok"/>
        </w:rPr>
        <w:t xml:space="preserve">~</w:t>
      </w:r>
      <w:r>
        <w:rPr>
          <w:rStyle w:val="NormalTok"/>
        </w:rPr>
        <w:t xml:space="preserve"> </w:t>
      </w:r>
      <w:r>
        <w:rPr>
          <w:rStyle w:val="StringTok"/>
        </w:rPr>
        <w:t xml:space="preserve">"Marked Route"</w:t>
      </w:r>
      <w:r>
        <w:rPr>
          <w:rStyle w:val="NormalTok"/>
        </w:rPr>
        <w:t xml:space="preserve">,</w:t>
      </w:r>
      <w:r>
        <w:br/>
      </w:r>
      <w:r>
        <w:rPr>
          <w:rStyle w:val="NormalTok"/>
        </w:rPr>
        <w:t xml:space="preserve">      facility1 </w:t>
      </w:r>
      <w:r>
        <w:rPr>
          <w:rStyle w:val="SpecialCharTok"/>
        </w:rPr>
        <w:t xml:space="preserve">==</w:t>
      </w:r>
      <w:r>
        <w:rPr>
          <w:rStyle w:val="NormalTok"/>
        </w:rPr>
        <w:t xml:space="preserve"> </w:t>
      </w:r>
      <w:r>
        <w:rPr>
          <w:rStyle w:val="StringTok"/>
        </w:rPr>
        <w:t xml:space="preserve">"Shoulder bikeway (3A)"</w:t>
      </w:r>
      <w:r>
        <w:rPr>
          <w:rStyle w:val="NormalTok"/>
        </w:rPr>
        <w:t xml:space="preserve"> </w:t>
      </w:r>
      <w:r>
        <w:rPr>
          <w:rStyle w:val="SpecialCharTok"/>
        </w:rPr>
        <w:t xml:space="preserve">~</w:t>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br/>
      </w:r>
      <w:r>
        <w:rPr>
          <w:rStyle w:val="NormalTok"/>
        </w:rPr>
        <w:t xml:space="preserve">    ),</w:t>
      </w:r>
      <w:r>
        <w:br/>
      </w:r>
      <w:r>
        <w:rPr>
          <w:rStyle w:val="NormalTok"/>
        </w:rPr>
        <w:t xml:space="preserve">    </w:t>
      </w:r>
      <w:r>
        <w:rPr>
          <w:rStyle w:val="AttributeTok"/>
        </w:rPr>
        <w:t xml:space="preserve">facility2_class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facility2 </w:t>
      </w:r>
      <w:r>
        <w:rPr>
          <w:rStyle w:val="SpecialCharTok"/>
        </w:rPr>
        <w:t xml:space="preserve">==</w:t>
      </w:r>
      <w:r>
        <w:rPr>
          <w:rStyle w:val="NormalTok"/>
        </w:rPr>
        <w:t xml:space="preserve"> </w:t>
      </w:r>
      <w:r>
        <w:rPr>
          <w:rStyle w:val="StringTok"/>
        </w:rPr>
        <w:t xml:space="preserve">"Trail or Pathway"</w:t>
      </w:r>
      <w:r>
        <w:rPr>
          <w:rStyle w:val="NormalTok"/>
        </w:rPr>
        <w:t xml:space="preserve">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"Cycle track, at-grade, protected with parking (1A)"</w:t>
      </w:r>
      <w:r>
        <w:rPr>
          <w:rStyle w:val="NormalTok"/>
        </w:rPr>
        <w:t xml:space="preserve">,</w:t>
      </w:r>
      <w:r>
        <w:br/>
      </w:r>
      <w:r>
        <w:rPr>
          <w:rStyle w:val="NormalTok"/>
        </w:rPr>
        <w:t xml:space="preserve">        </w:t>
      </w:r>
      <w:r>
        <w:rPr>
          <w:rStyle w:val="StringTok"/>
        </w:rPr>
        <w:t xml:space="preserve">"Cycle track, protected with barrier (1B)"</w:t>
      </w:r>
      <w:r>
        <w:rPr>
          <w:rStyle w:val="NormalTok"/>
        </w:rPr>
        <w:t xml:space="preserve">,</w:t>
      </w:r>
      <w:r>
        <w:br/>
      </w:r>
      <w:r>
        <w:rPr>
          <w:rStyle w:val="NormalTok"/>
        </w:rPr>
        <w:t xml:space="preserve">        </w:t>
      </w:r>
      <w:r>
        <w:rPr>
          <w:rStyle w:val="StringTok"/>
        </w:rPr>
        <w:t xml:space="preserve">"Cycle track, raised and curb separated (1C)"</w:t>
      </w:r>
      <w:r>
        <w:br/>
      </w:r>
      <w:r>
        <w:rPr>
          <w:rStyle w:val="NormalTok"/>
        </w:rPr>
        <w:t xml:space="preserve">      ) </w:t>
      </w:r>
      <w:r>
        <w:rPr>
          <w:rStyle w:val="SpecialCharTok"/>
        </w:rPr>
        <w:t xml:space="preserve">~</w:t>
      </w:r>
      <w:r>
        <w:rPr>
          <w:rStyle w:val="NormalTok"/>
        </w:rPr>
        <w:t xml:space="preserve"> </w:t>
      </w:r>
      <w:r>
        <w:rPr>
          <w:rStyle w:val="StringTok"/>
        </w:rPr>
        <w:t xml:space="preserve">"Protected Bike Lane"</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"Buffered bike lane (2A)"</w:t>
      </w:r>
      <w:r>
        <w:rPr>
          <w:rStyle w:val="NormalTok"/>
        </w:rPr>
        <w:t xml:space="preserve">,</w:t>
      </w:r>
      <w:r>
        <w:br/>
      </w:r>
      <w:r>
        <w:rPr>
          <w:rStyle w:val="NormalTok"/>
        </w:rPr>
        <w:t xml:space="preserve">        </w:t>
      </w:r>
      <w:r>
        <w:rPr>
          <w:rStyle w:val="StringTok"/>
        </w:rPr>
        <w:t xml:space="preserve">"Bike lane (2B)"</w:t>
      </w:r>
      <w:r>
        <w:br/>
      </w:r>
      <w:r>
        <w:rPr>
          <w:rStyle w:val="NormalTok"/>
        </w:rPr>
        <w:t xml:space="preserve">      ) </w:t>
      </w:r>
      <w:r>
        <w:rPr>
          <w:rStyle w:val="SpecialCharTok"/>
        </w:rPr>
        <w:t xml:space="preserve">~</w:t>
      </w:r>
      <w:r>
        <w:rPr>
          <w:rStyle w:val="NormalTok"/>
        </w:rPr>
        <w:t xml:space="preserve"> </w:t>
      </w:r>
      <w:r>
        <w:rPr>
          <w:rStyle w:val="StringTok"/>
        </w:rPr>
        <w:t xml:space="preserve">"Bike Lane"</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"Marked shared roadway (3B)"</w:t>
      </w:r>
      <w:r>
        <w:rPr>
          <w:rStyle w:val="NormalTok"/>
        </w:rPr>
        <w:t xml:space="preserve">,</w:t>
      </w:r>
      <w:r>
        <w:br/>
      </w:r>
      <w:r>
        <w:rPr>
          <w:rStyle w:val="NormalTok"/>
        </w:rPr>
        <w:t xml:space="preserve">        </w:t>
      </w:r>
      <w:r>
        <w:rPr>
          <w:rStyle w:val="StringTok"/>
        </w:rPr>
        <w:t xml:space="preserve">"Signed shared roadway (3C)"</w:t>
      </w:r>
      <w:r>
        <w:br/>
      </w:r>
      <w:r>
        <w:rPr>
          <w:rStyle w:val="NormalTok"/>
        </w:rPr>
        <w:t xml:space="preserve">      ) </w:t>
      </w:r>
      <w:r>
        <w:rPr>
          <w:rStyle w:val="SpecialCharTok"/>
        </w:rPr>
        <w:t xml:space="preserve">~</w:t>
      </w:r>
      <w:r>
        <w:rPr>
          <w:rStyle w:val="NormalTok"/>
        </w:rPr>
        <w:t xml:space="preserve"> </w:t>
      </w:r>
      <w:r>
        <w:rPr>
          <w:rStyle w:val="StringTok"/>
        </w:rPr>
        <w:t xml:space="preserve">"Marked Route"</w:t>
      </w:r>
      <w:r>
        <w:rPr>
          <w:rStyle w:val="NormalTok"/>
        </w:rPr>
        <w:t xml:space="preserve">,</w:t>
      </w:r>
      <w:r>
        <w:br/>
      </w:r>
      <w:r>
        <w:rPr>
          <w:rStyle w:val="NormalTok"/>
        </w:rPr>
        <w:t xml:space="preserve">      facility2 </w:t>
      </w:r>
      <w:r>
        <w:rPr>
          <w:rStyle w:val="SpecialCharTok"/>
        </w:rPr>
        <w:t xml:space="preserve">==</w:t>
      </w:r>
      <w:r>
        <w:rPr>
          <w:rStyle w:val="NormalTok"/>
        </w:rPr>
        <w:t xml:space="preserve"> </w:t>
      </w:r>
      <w:r>
        <w:rPr>
          <w:rStyle w:val="StringTok"/>
        </w:rPr>
        <w:t xml:space="preserve">"Shoulder bikeway (3A)"</w:t>
      </w:r>
      <w:r>
        <w:rPr>
          <w:rStyle w:val="NormalTok"/>
        </w:rPr>
        <w:t xml:space="preserve"> </w:t>
      </w:r>
      <w:r>
        <w:rPr>
          <w:rStyle w:val="SpecialCharTok"/>
        </w:rPr>
        <w:t xml:space="preserve">~</w:t>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br/>
      </w:r>
      <w:r>
        <w:rPr>
          <w:rStyle w:val="NormalTok"/>
        </w:rPr>
        <w:t xml:space="preserve">    ),</w:t>
      </w:r>
      <w:r>
        <w:br/>
      </w:r>
      <w:r>
        <w:rPr>
          <w:rStyle w:val="NormalTok"/>
        </w:rPr>
        <w:t xml:space="preserve">    </w:t>
      </w:r>
      <w:r>
        <w:rPr>
          <w:rStyle w:val="CommentTok"/>
        </w:rPr>
        <w:t xml:space="preserve"># Convert to factors with proper ordering</w:t>
      </w:r>
      <w:r>
        <w:br/>
      </w:r>
      <w:r>
        <w:rPr>
          <w:rStyle w:val="NormalTok"/>
        </w:rPr>
        <w:t xml:space="preserve">    </w:t>
      </w:r>
      <w:r>
        <w:rPr>
          <w:rStyle w:val="AttributeTok"/>
        </w:rPr>
        <w:t xml:space="preserve">facility1_class =</w:t>
      </w:r>
      <w:r>
        <w:rPr>
          <w:rStyle w:val="NormalTok"/>
        </w:rPr>
        <w:t xml:space="preserve"> </w:t>
      </w:r>
      <w:r>
        <w:rPr>
          <w:rStyle w:val="FunctionTok"/>
        </w:rPr>
        <w:t xml:space="preserve">factor</w:t>
      </w:r>
      <w:r>
        <w:rPr>
          <w:rStyle w:val="NormalTok"/>
        </w:rPr>
        <w:t xml:space="preserve">(facility1_class, </w:t>
      </w:r>
      <w:r>
        <w:rPr>
          <w:rStyle w:val="AttributeTok"/>
        </w:rPr>
        <w:t xml:space="preserve">levels =</w:t>
      </w:r>
      <w:r>
        <w:rPr>
          <w:rStyle w:val="NormalTok"/>
        </w:rPr>
        <w:t xml:space="preserve"> facility_class_order),</w:t>
      </w:r>
      <w:r>
        <w:br/>
      </w:r>
      <w:r>
        <w:rPr>
          <w:rStyle w:val="NormalTok"/>
        </w:rPr>
        <w:t xml:space="preserve">    </w:t>
      </w:r>
      <w:r>
        <w:rPr>
          <w:rStyle w:val="AttributeTok"/>
        </w:rPr>
        <w:t xml:space="preserve">facility2_class =</w:t>
      </w:r>
      <w:r>
        <w:rPr>
          <w:rStyle w:val="NormalTok"/>
        </w:rPr>
        <w:t xml:space="preserve"> </w:t>
      </w:r>
      <w:r>
        <w:rPr>
          <w:rStyle w:val="FunctionTok"/>
        </w:rPr>
        <w:t xml:space="preserve">factor</w:t>
      </w:r>
      <w:r>
        <w:rPr>
          <w:rStyle w:val="NormalTok"/>
        </w:rPr>
        <w:t xml:space="preserve">(facility2_class, </w:t>
      </w:r>
      <w:r>
        <w:rPr>
          <w:rStyle w:val="AttributeTok"/>
        </w:rPr>
        <w:t xml:space="preserve">levels =</w:t>
      </w:r>
      <w:r>
        <w:rPr>
          <w:rStyle w:val="NormalTok"/>
        </w:rPr>
        <w:t xml:space="preserve"> facility_class_order)</w:t>
      </w:r>
      <w:r>
        <w:br/>
      </w:r>
      <w:r>
        <w:rPr>
          <w:rStyle w:val="NormalTok"/>
        </w:rPr>
        <w:t xml:space="preserve">  )</w:t>
      </w:r>
    </w:p>
    <w:bookmarkEnd w:id="23"/>
    <w:bookmarkStart w:id="24" w:name="X32f3323b80a39d53830866ea6881fd373e745d3"/>
    <w:p>
      <w:pPr>
        <w:pStyle w:val="Heading2"/>
      </w:pPr>
      <w:r>
        <w:t xml:space="preserve">5.2 Calculate Bikeway Lane Miles by Facility Type</w:t>
      </w:r>
    </w:p>
    <w:p>
      <w:pPr>
        <w:pStyle w:val="FirstParagraph"/>
      </w:pPr>
      <w:r>
        <w:t xml:space="preserve">Bikeway facilities are directional - a single bikeway segment can have different facility types in each direction (</w:t>
      </w:r>
      <w:r>
        <w:rPr>
          <w:rStyle w:val="VerbatimChar"/>
        </w:rPr>
        <w:t xml:space="preserve">facility1</w:t>
      </w:r>
      <w:r>
        <w:t xml:space="preserve"> </w:t>
      </w:r>
      <w:r>
        <w:t xml:space="preserve">and</w:t>
      </w:r>
      <w:r>
        <w:t xml:space="preserve"> </w:t>
      </w:r>
      <w:r>
        <w:rPr>
          <w:rStyle w:val="VerbatimChar"/>
        </w:rPr>
        <w:t xml:space="preserve">facility2</w:t>
      </w:r>
      <w:r>
        <w:t xml:space="preserve">). For this analysis, we treat each direction as a separate lane, meaning a 1-mile bikeway segment with bike lanes in both directions counts as 2 lane-miles of bike lanes.</w:t>
      </w:r>
    </w:p>
    <w:p>
      <w:pPr>
        <w:pStyle w:val="BodyText"/>
      </w:pPr>
      <w:r>
        <w:t xml:space="preserve">The</w:t>
      </w:r>
      <w:r>
        <w:t xml:space="preserve"> </w:t>
      </w:r>
      <w:r>
        <w:rPr>
          <w:rStyle w:val="VerbatimChar"/>
        </w:rPr>
        <w:t xml:space="preserve">pivot_longer()</w:t>
      </w:r>
      <w:r>
        <w:t xml:space="preserve"> </w:t>
      </w:r>
      <w:r>
        <w:t xml:space="preserve">function stacks</w:t>
      </w:r>
      <w:r>
        <w:t xml:space="preserve"> </w:t>
      </w:r>
      <w:r>
        <w:rPr>
          <w:rStyle w:val="VerbatimChar"/>
        </w:rPr>
        <w:t xml:space="preserve">facility1</w:t>
      </w:r>
      <w:r>
        <w:t xml:space="preserve"> </w:t>
      </w:r>
      <w:r>
        <w:t xml:space="preserve">and</w:t>
      </w:r>
      <w:r>
        <w:t xml:space="preserve"> </w:t>
      </w:r>
      <w:r>
        <w:rPr>
          <w:rStyle w:val="VerbatimChar"/>
        </w:rPr>
        <w:t xml:space="preserve">facility2</w:t>
      </w:r>
      <w:r>
        <w:t xml:space="preserve"> </w:t>
      </w:r>
      <w:r>
        <w:t xml:space="preserve">into separate rows, effectively doubling the mileage for segments where both directions have facilities. We then group by municipality and facility type to calculate total lane miles for each combination.</w:t>
      </w:r>
    </w:p>
    <w:p>
      <w:pPr>
        <w:pStyle w:val="SourceCode"/>
      </w:pPr>
      <w:r>
        <w:rPr>
          <w:rStyle w:val="CommentTok"/>
        </w:rPr>
        <w:t xml:space="preserve"># Prepare bikeways with both directions as lanes</w:t>
      </w:r>
      <w:r>
        <w:br/>
      </w:r>
      <w:r>
        <w:rPr>
          <w:rStyle w:val="NormalTok"/>
        </w:rPr>
        <w:t xml:space="preserve">bikeway_miles_by_city </w:t>
      </w:r>
      <w:r>
        <w:rPr>
          <w:rStyle w:val="OtherTok"/>
        </w:rPr>
        <w:t xml:space="preserve">&lt;-</w:t>
      </w:r>
      <w:r>
        <w:rPr>
          <w:rStyle w:val="NormalTok"/>
        </w:rPr>
        <w:t xml:space="preserve"> sf_ut_bikeways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(cartocode </w:t>
      </w:r>
      <w:r>
        <w:rPr>
          <w:rStyle w:val="SpecialCharTok"/>
        </w:rPr>
        <w:t xml:space="preserve">!=</w:t>
      </w:r>
      <w:r>
        <w:rPr>
          <w:rStyle w:val="NormalTok"/>
        </w:rPr>
        <w:t xml:space="preserve"> </w:t>
      </w:r>
      <w:r>
        <w:rPr>
          <w:rStyle w:val="StringTok"/>
        </w:rPr>
        <w:t xml:space="preserve">"9"</w:t>
      </w:r>
      <w:r>
        <w:rPr>
          <w:rStyle w:val="NormalTok"/>
        </w:rPr>
        <w:t xml:space="preserve">) </w:t>
      </w:r>
      <w:r>
        <w:rPr>
          <w:rStyle w:val="SpecialCharTok"/>
        </w:rPr>
        <w:t xml:space="preserve">|&gt;</w:t>
      </w:r>
      <w:r>
        <w:rPr>
          <w:rStyle w:val="NormalTok"/>
        </w:rPr>
        <w:t xml:space="preserve"> </w:t>
      </w:r>
      <w:r>
        <w:rPr>
          <w:rStyle w:val="CommentTok"/>
        </w:rPr>
        <w:t xml:space="preserve"># Remove 'sidewalks' and 'virtual link' connections</w:t>
      </w:r>
      <w:r>
        <w:br/>
      </w:r>
      <w:r>
        <w:rPr>
          <w:rStyle w:val="NormalTok"/>
        </w:rPr>
        <w:t xml:space="preserve">    dplyr</w:t>
      </w:r>
      <w:r>
        <w:rPr>
          <w:rStyle w:val="SpecialCharTok"/>
        </w:rPr>
        <w:t xml:space="preserve">::</w:t>
      </w:r>
      <w:r>
        <w:rPr>
          <w:rStyle w:val="FunctionTok"/>
        </w:rPr>
        <w:t xml:space="preserve">select</w:t>
      </w:r>
      <w:r>
        <w:rPr>
          <w:rStyle w:val="NormalTok"/>
        </w:rPr>
        <w:t xml:space="preserve">( facility1_class, facility2_class) </w:t>
      </w:r>
      <w:r>
        <w:rPr>
          <w:rStyle w:val="SpecialCharTok"/>
        </w:rPr>
        <w:t xml:space="preserve">|&gt;</w:t>
      </w:r>
      <w:r>
        <w:br/>
      </w:r>
      <w:r>
        <w:br/>
      </w:r>
      <w:r>
        <w:rPr>
          <w:rStyle w:val="NormalTok"/>
        </w:rPr>
        <w:t xml:space="preserve">    </w:t>
      </w:r>
      <w:r>
        <w:rPr>
          <w:rStyle w:val="CommentTok"/>
        </w:rPr>
        <w:t xml:space="preserve"># Add mileage to each bikeway segment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miles =</w:t>
      </w:r>
      <w:r>
        <w:rPr>
          <w:rStyle w:val="NormalTok"/>
        </w:rPr>
        <w:t xml:space="preserve"> units</w:t>
      </w:r>
      <w:r>
        <w:rPr>
          <w:rStyle w:val="SpecialCharTok"/>
        </w:rPr>
        <w:t xml:space="preserve">::</w:t>
      </w:r>
      <w:r>
        <w:rPr>
          <w:rStyle w:val="FunctionTok"/>
        </w:rPr>
        <w:t xml:space="preserve">set_units</w:t>
      </w:r>
      <w:r>
        <w:rPr>
          <w:rStyle w:val="NormalTok"/>
        </w:rPr>
        <w:t xml:space="preserve">(sf</w:t>
      </w:r>
      <w:r>
        <w:rPr>
          <w:rStyle w:val="SpecialCharTok"/>
        </w:rPr>
        <w:t xml:space="preserve">::</w:t>
      </w:r>
      <w:r>
        <w:rPr>
          <w:rStyle w:val="FunctionTok"/>
        </w:rPr>
        <w:t xml:space="preserve">st_length</w:t>
      </w:r>
      <w:r>
        <w:rPr>
          <w:rStyle w:val="NormalTok"/>
        </w:rPr>
        <w:t xml:space="preserve">(geom), </w:t>
      </w:r>
      <w:r>
        <w:rPr>
          <w:rStyle w:val="StringTok"/>
        </w:rPr>
        <w:t xml:space="preserve">"mile"</w:t>
      </w:r>
      <w:r>
        <w:rPr>
          <w:rStyle w:val="NormalTok"/>
        </w:rPr>
        <w:t xml:space="preserve">)</w:t>
      </w:r>
      <w:r>
        <w:br/>
      </w:r>
      <w:r>
        <w:rPr>
          <w:rStyle w:val="NormalTok"/>
        </w:rPr>
        <w:t xml:space="preserve">    ) </w:t>
      </w:r>
      <w:r>
        <w:rPr>
          <w:rStyle w:val="SpecialCharTok"/>
        </w:rPr>
        <w:t xml:space="preserve">|&gt;</w:t>
      </w:r>
      <w:r>
        <w:br/>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sf_ut_municipal,</w:t>
      </w:r>
      <w:r>
        <w:br/>
      </w:r>
      <w:r>
        <w:rPr>
          <w:rStyle w:val="NormalTok"/>
        </w:rPr>
        <w:t xml:space="preserve">      </w:t>
      </w:r>
      <w:r>
        <w:rPr>
          <w:rStyle w:val="AttributeTok"/>
        </w:rPr>
        <w:t xml:space="preserve">join =</w:t>
      </w:r>
      <w:r>
        <w:rPr>
          <w:rStyle w:val="NormalTok"/>
        </w:rPr>
        <w:t xml:space="preserve"> sf</w:t>
      </w:r>
      <w:r>
        <w:rPr>
          <w:rStyle w:val="SpecialCharTok"/>
        </w:rPr>
        <w:t xml:space="preserve">::</w:t>
      </w:r>
      <w:r>
        <w:rPr>
          <w:rStyle w:val="NormalTok"/>
        </w:rPr>
        <w:t xml:space="preserve">st_intersects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Drop geometry from dataframe for further processing</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br/>
      </w:r>
      <w:r>
        <w:rPr>
          <w:rStyle w:val="NormalTok"/>
        </w:rPr>
        <w:t xml:space="preserve">    </w:t>
      </w:r>
      <w:r>
        <w:rPr>
          <w:rStyle w:val="CommentTok"/>
        </w:rPr>
        <w:t xml:space="preserve"># Treat facility1 and facility2 as separate lane directions</w:t>
      </w:r>
      <w:r>
        <w:br/>
      </w:r>
      <w:r>
        <w:rPr>
          <w:rStyle w:val="NormalTok"/>
        </w:rPr>
        <w:t xml:space="preserve">    tidyr</w:t>
      </w:r>
      <w:r>
        <w:rPr>
          <w:rStyle w:val="SpecialCharTok"/>
        </w:rPr>
        <w:t xml:space="preserve">::</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(facility1_class, facility2_class),</w:t>
      </w:r>
      <w:r>
        <w:br/>
      </w:r>
      <w:r>
        <w:rPr>
          <w:rStyle w:val="NormalTok"/>
        </w:rPr>
        <w:t xml:space="preserve">      </w:t>
      </w:r>
      <w:r>
        <w:rPr>
          <w:rStyle w:val="AttributeTok"/>
        </w:rPr>
        <w:t xml:space="preserve">values_to =</w:t>
      </w:r>
      <w:r>
        <w:rPr>
          <w:rStyle w:val="NormalTok"/>
        </w:rPr>
        <w:t xml:space="preserve"> </w:t>
      </w:r>
      <w:r>
        <w:rPr>
          <w:rStyle w:val="StringTok"/>
        </w:rPr>
        <w:t xml:space="preserve">"facility_class"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Apply weighting: 1.0 for bidirectional (Paved Path), 0.5 for directional facilities</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weighted_miles =</w:t>
      </w:r>
      <w:r>
        <w:rPr>
          <w:rStyle w:val="NormalTok"/>
        </w:rPr>
        <w:t xml:space="preserve"> dplyr</w:t>
      </w:r>
      <w:r>
        <w:rPr>
          <w:rStyle w:val="SpecialCharTok"/>
        </w:rPr>
        <w:t xml:space="preserve">::</w:t>
      </w:r>
      <w:r>
        <w:rPr>
          <w:rStyle w:val="FunctionTok"/>
        </w:rPr>
        <w:t xml:space="preserve">if_else</w:t>
      </w:r>
      <w:r>
        <w:rPr>
          <w:rStyle w:val="NormalTok"/>
        </w:rPr>
        <w:t xml:space="preserve">(</w:t>
      </w:r>
      <w:r>
        <w:br/>
      </w:r>
      <w:r>
        <w:rPr>
          <w:rStyle w:val="NormalTok"/>
        </w:rPr>
        <w:t xml:space="preserve">        facility_class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w:t>
      </w:r>
      <w:r>
        <w:rPr>
          <w:rStyle w:val="FunctionTok"/>
        </w:rPr>
        <w:t xml:space="preserve">as.numeric</w:t>
      </w:r>
      <w:r>
        <w:rPr>
          <w:rStyle w:val="NormalTok"/>
        </w:rPr>
        <w:t xml:space="preserve">(miles) </w:t>
      </w:r>
      <w:r>
        <w:rPr>
          <w:rStyle w:val="SpecialCharTok"/>
        </w:rPr>
        <w:t xml:space="preserve">*</w:t>
      </w:r>
      <w:r>
        <w:rPr>
          <w:rStyle w:val="NormalTok"/>
        </w:rPr>
        <w:t xml:space="preserve"> </w:t>
      </w:r>
      <w:r>
        <w:rPr>
          <w:rStyle w:val="FloatTok"/>
        </w:rPr>
        <w:t xml:space="preserve">0.5</w:t>
      </w:r>
      <w:r>
        <w:rPr>
          <w:rStyle w:val="NormalTok"/>
        </w:rPr>
        <w:t xml:space="preserve">, </w:t>
      </w:r>
      <w:r>
        <w:rPr>
          <w:rStyle w:val="CommentTok"/>
        </w:rPr>
        <w:t xml:space="preserve"># </w:t>
      </w:r>
      <w:r>
        <w:rPr>
          <w:rStyle w:val="AlertTok"/>
        </w:rPr>
        <w:t xml:space="preserve">TODO</w:t>
      </w:r>
      <w:r>
        <w:rPr>
          <w:rStyle w:val="CommentTok"/>
        </w:rPr>
        <w:t xml:space="preserve">: change this to 1 if needed</w:t>
      </w:r>
      <w:r>
        <w:br/>
      </w:r>
      <w:r>
        <w:rPr>
          <w:rStyle w:val="NormalTok"/>
        </w:rPr>
        <w:t xml:space="preserve">        </w:t>
      </w:r>
      <w:r>
        <w:rPr>
          <w:rStyle w:val="FunctionTok"/>
        </w:rPr>
        <w:t xml:space="preserve">as.numeric</w:t>
      </w:r>
      <w:r>
        <w:rPr>
          <w:rStyle w:val="NormalTok"/>
        </w:rPr>
        <w:t xml:space="preserve">(miles) </w:t>
      </w:r>
      <w:r>
        <w:rPr>
          <w:rStyle w:val="SpecialCharTok"/>
        </w:rPr>
        <w:t xml:space="preserve">*</w:t>
      </w:r>
      <w:r>
        <w:rPr>
          <w:rStyle w:val="NormalTok"/>
        </w:rPr>
        <w:t xml:space="preserve"> </w:t>
      </w:r>
      <w:r>
        <w:rPr>
          <w:rStyle w:val="FloatTok"/>
        </w:rPr>
        <w:t xml:space="preserve">0.5</w:t>
      </w:r>
      <w:r>
        <w:br/>
      </w:r>
      <w:r>
        <w:rPr>
          <w:rStyle w:val="NormalTok"/>
        </w:rPr>
        <w:t xml:space="preserve">      )</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Summarize total lane miles by city and facility class</w:t>
      </w:r>
      <w:r>
        <w:br/>
      </w:r>
      <w:r>
        <w:rPr>
          <w:rStyle w:val="NormalTok"/>
        </w:rPr>
        <w:t xml:space="preserve">    dplyr</w:t>
      </w:r>
      <w:r>
        <w:rPr>
          <w:rStyle w:val="SpecialCharTok"/>
        </w:rPr>
        <w:t xml:space="preserve">::</w:t>
      </w:r>
      <w:r>
        <w:rPr>
          <w:rStyle w:val="FunctionTok"/>
        </w:rPr>
        <w:t xml:space="preserve">group_by</w:t>
      </w:r>
      <w:r>
        <w:rPr>
          <w:rStyle w:val="NormalTok"/>
        </w:rPr>
        <w:t xml:space="preserve">(Name, facility_class)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total_lane_miles =</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(weighted_miles),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Make facility class into columns</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br/>
      </w:r>
      <w:r>
        <w:rPr>
          <w:rStyle w:val="NormalTok"/>
        </w:rPr>
        <w:t xml:space="preserve">      </w:t>
      </w:r>
      <w:r>
        <w:rPr>
          <w:rStyle w:val="AttributeTok"/>
        </w:rPr>
        <w:t xml:space="preserve">names_from =</w:t>
      </w:r>
      <w:r>
        <w:rPr>
          <w:rStyle w:val="NormalTok"/>
        </w:rPr>
        <w:t xml:space="preserve"> facility_class,</w:t>
      </w:r>
      <w:r>
        <w:br/>
      </w:r>
      <w:r>
        <w:rPr>
          <w:rStyle w:val="NormalTok"/>
        </w:rPr>
        <w:t xml:space="preserve">      </w:t>
      </w:r>
      <w:r>
        <w:rPr>
          <w:rStyle w:val="AttributeTok"/>
        </w:rPr>
        <w:t xml:space="preserve">values_from =</w:t>
      </w:r>
      <w:r>
        <w:rPr>
          <w:rStyle w:val="NormalTok"/>
        </w:rPr>
        <w:t xml:space="preserve"> total_lane_miles,</w:t>
      </w:r>
      <w:r>
        <w:br/>
      </w:r>
      <w:r>
        <w:rPr>
          <w:rStyle w:val="NormalTok"/>
        </w:rPr>
        <w:t xml:space="preserve">      </w:t>
      </w:r>
      <w:r>
        <w:rPr>
          <w:rStyle w:val="AttributeTok"/>
        </w:rPr>
        <w:t xml:space="preserve">values_fill =</w:t>
      </w:r>
      <w:r>
        <w:rPr>
          <w:rStyle w:val="NormalTok"/>
        </w:rPr>
        <w:t xml:space="preserve"> </w:t>
      </w:r>
      <w:r>
        <w:rPr>
          <w:rStyle w:val="DecValTok"/>
        </w:rPr>
        <w:t xml:space="preserve">0</w:t>
      </w:r>
      <w:r>
        <w:br/>
      </w:r>
      <w:r>
        <w:rPr>
          <w:rStyle w:val="NormalTok"/>
        </w:rPr>
        <w:t xml:space="preserve">    )</w:t>
      </w:r>
      <w:r>
        <w:br/>
      </w:r>
      <w:r>
        <w:br/>
      </w:r>
      <w:r>
        <w:rPr>
          <w:rStyle w:val="CommentTok"/>
        </w:rPr>
        <w:t xml:space="preserve"># Add total across all bike lane types</w:t>
      </w:r>
      <w:r>
        <w:br/>
      </w:r>
      <w:r>
        <w:rPr>
          <w:rStyle w:val="NormalTok"/>
        </w:rPr>
        <w:t xml:space="preserve">bikeway_miles_by_city </w:t>
      </w:r>
      <w:r>
        <w:rPr>
          <w:rStyle w:val="OtherTok"/>
        </w:rPr>
        <w:t xml:space="preserve">&lt;-</w:t>
      </w:r>
      <w:r>
        <w:rPr>
          <w:rStyle w:val="NormalTok"/>
        </w:rPr>
        <w:t xml:space="preserve"> bikeway_miles_by_city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rowwise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All Biking Facilities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(dplyr</w:t>
      </w:r>
      <w:r>
        <w:rPr>
          <w:rStyle w:val="SpecialCharTok"/>
        </w:rPr>
        <w:t xml:space="preserve">::</w:t>
      </w:r>
      <w:r>
        <w:rPr>
          <w:rStyle w:val="FunctionTok"/>
        </w:rPr>
        <w:t xml:space="preserve">c_across</w:t>
      </w:r>
      <w:r>
        <w:rPr>
          <w:rStyle w:val="NormalTok"/>
        </w:rPr>
        <w:t xml:space="preserve">(</w:t>
      </w:r>
      <w:r>
        <w:rPr>
          <w:rStyle w:val="SpecialCharTok"/>
        </w:rPr>
        <w:t xml:space="preserve">!</w:t>
      </w:r>
      <w:r>
        <w:rPr>
          <w:rStyle w:val="NormalTok"/>
        </w:rPr>
        <w:t xml:space="preserve">Name))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ungroup</w:t>
      </w:r>
      <w:r>
        <w:rPr>
          <w:rStyle w:val="NormalTok"/>
        </w:rPr>
        <w:t xml:space="preserve">()</w:t>
      </w:r>
      <w:r>
        <w:br/>
      </w:r>
      <w:r>
        <w:br/>
      </w:r>
      <w:r>
        <w:rPr>
          <w:rStyle w:val="CommentTok"/>
        </w:rPr>
        <w:t xml:space="preserve"># View the results</w:t>
      </w:r>
      <w:r>
        <w:br/>
      </w:r>
      <w:r>
        <w:rPr>
          <w:rStyle w:val="NormalTok"/>
        </w:rPr>
        <w:t xml:space="preserve">bikeway_miles_by_city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(dplyr</w:t>
      </w:r>
      <w:r>
        <w:rPr>
          <w:rStyle w:val="SpecialCharTok"/>
        </w:rPr>
        <w:t xml:space="preserve">::</w:t>
      </w:r>
      <w:r>
        <w:rPr>
          <w:rStyle w:val="FunctionTok"/>
        </w:rPr>
        <w:t xml:space="preserve">desc</w:t>
      </w:r>
      <w:r>
        <w:rPr>
          <w:rStyle w:val="NormalTok"/>
        </w:rPr>
        <w:t xml:space="preserve">(</w:t>
      </w:r>
      <w:r>
        <w:rPr>
          <w:rStyle w:val="StringTok"/>
        </w:rPr>
        <w:t xml:space="preserve">`</w:t>
      </w:r>
      <w:r>
        <w:rPr>
          <w:rStyle w:val="AttributeTok"/>
        </w:rPr>
        <w:t xml:space="preserve">All Biking Facilities</w:t>
      </w:r>
      <w:r>
        <w:rPr>
          <w:rStyle w:val="StringTok"/>
        </w:rPr>
        <w:t xml:space="preserve">`</w:t>
      </w:r>
      <w:r>
        <w:rPr>
          <w:rStyle w:val="NormalTok"/>
        </w:rPr>
        <w:t xml:space="preserve">))</w:t>
      </w:r>
    </w:p>
    <w:p>
      <w:pPr>
        <w:pStyle w:val="SourceCode"/>
      </w:pPr>
      <w:r>
        <w:rPr>
          <w:rStyle w:val="VerbatimChar"/>
        </w:rPr>
        <w:t xml:space="preserve"># A tibble: 287 × 8</w:t>
      </w:r>
      <w:r>
        <w:br/>
      </w:r>
      <w:r>
        <w:rPr>
          <w:rStyle w:val="VerbatimChar"/>
        </w:rPr>
        <w:t xml:space="preserve">   Name           `Paved Path` `Bike Lane` `Unmarked Route` Other `Marked Route`</w:t>
      </w:r>
      <w:r>
        <w:br/>
      </w:r>
      <w:r>
        <w:rPr>
          <w:rStyle w:val="VerbatimChar"/>
        </w:rPr>
        <w:t xml:space="preserve">   &lt;chr&gt;                 &lt;dbl&gt;       &lt;dbl&gt;            &lt;dbl&gt; &lt;dbl&gt;          &lt;dbl&gt;</w:t>
      </w:r>
      <w:r>
        <w:br/>
      </w:r>
      <w:r>
        <w:rPr>
          <w:rStyle w:val="VerbatimChar"/>
        </w:rPr>
        <w:t xml:space="preserve"> 1 Garfield Coun…       17.3         0.954             55.1 2611.          0    </w:t>
      </w:r>
      <w:r>
        <w:br/>
      </w:r>
      <w:r>
        <w:rPr>
          <w:rStyle w:val="VerbatimChar"/>
        </w:rPr>
        <w:t xml:space="preserve"> 2 San Juan Coun…        0.483       0                130.  2218.          0    </w:t>
      </w:r>
      <w:r>
        <w:br/>
      </w:r>
      <w:r>
        <w:rPr>
          <w:rStyle w:val="VerbatimChar"/>
        </w:rPr>
        <w:t xml:space="preserve"> 3 Millard Count…        0           0                 40.7 2007.          0    </w:t>
      </w:r>
      <w:r>
        <w:br/>
      </w:r>
      <w:r>
        <w:rPr>
          <w:rStyle w:val="VerbatimChar"/>
        </w:rPr>
        <w:t xml:space="preserve"> 4 Grand County …       11.4         0.257             42.0 1435.          0    </w:t>
      </w:r>
      <w:r>
        <w:br/>
      </w:r>
      <w:r>
        <w:rPr>
          <w:rStyle w:val="VerbatimChar"/>
        </w:rPr>
        <w:t xml:space="preserve"> 5 Uintah County…        0           1.44             114.  1328.          0    </w:t>
      </w:r>
      <w:r>
        <w:br/>
      </w:r>
      <w:r>
        <w:rPr>
          <w:rStyle w:val="VerbatimChar"/>
        </w:rPr>
        <w:t xml:space="preserve"> 6 Box Elder Cou…        0           0                 33.6 1285.          0    </w:t>
      </w:r>
      <w:r>
        <w:br/>
      </w:r>
      <w:r>
        <w:rPr>
          <w:rStyle w:val="VerbatimChar"/>
        </w:rPr>
        <w:t xml:space="preserve"> 7 Tooele County…        2.75        1.72              52.6 1227.          0    </w:t>
      </w:r>
      <w:r>
        <w:br/>
      </w:r>
      <w:r>
        <w:rPr>
          <w:rStyle w:val="VerbatimChar"/>
        </w:rPr>
        <w:t xml:space="preserve"> 8 Duchesne Coun…        0           0                 54.1 1168.          0.700</w:t>
      </w:r>
      <w:r>
        <w:br/>
      </w:r>
      <w:r>
        <w:rPr>
          <w:rStyle w:val="VerbatimChar"/>
        </w:rPr>
        <w:t xml:space="preserve"> 9 Juab County (…        0           0                 45.1 1125.          0    </w:t>
      </w:r>
      <w:r>
        <w:br/>
      </w:r>
      <w:r>
        <w:rPr>
          <w:rStyle w:val="VerbatimChar"/>
        </w:rPr>
        <w:t xml:space="preserve">10 Beaver County…        2.05        0                 22.7 1069.          0    </w:t>
      </w:r>
      <w:r>
        <w:br/>
      </w:r>
      <w:r>
        <w:rPr>
          <w:rStyle w:val="VerbatimChar"/>
        </w:rPr>
        <w:t xml:space="preserve"># ℹ 277 more rows</w:t>
      </w:r>
      <w:r>
        <w:br/>
      </w:r>
      <w:r>
        <w:rPr>
          <w:rStyle w:val="VerbatimChar"/>
        </w:rPr>
        <w:t xml:space="preserve"># ℹ 2 more variables: `Protected Bike Lane` &lt;dbl&gt;,</w:t>
      </w:r>
      <w:r>
        <w:br/>
      </w:r>
      <w:r>
        <w:rPr>
          <w:rStyle w:val="VerbatimChar"/>
        </w:rPr>
        <w:t xml:space="preserve">#   `All Biking Facilities` &lt;dbl&gt;</w:t>
      </w:r>
    </w:p>
    <w:p>
      <w:pPr>
        <w:pStyle w:val="FirstParagraph"/>
      </w:pPr>
      <w:r>
        <w:rPr>
          <w:b/>
          <w:bCs/>
        </w:rPr>
        <w:t xml:space="preserve">Key Finding:</w:t>
      </w:r>
      <w:r>
        <w:t xml:space="preserve"> </w:t>
      </w:r>
      <w:r>
        <w:t xml:space="preserve">Bikeway infrastructure varies significantly by facility type across municipalities. The dataset includes various facility types such as bike lanes, protected bike lanes, shared-use paths, and trails.</w:t>
      </w:r>
    </w:p>
    <w:bookmarkEnd w:id="24"/>
    <w:bookmarkEnd w:id="25"/>
    <w:bookmarkStart w:id="27" w:name="combine-dataframes"/>
    <w:p>
      <w:pPr>
        <w:pStyle w:val="Heading1"/>
      </w:pPr>
      <w:r>
        <w:t xml:space="preserve">6. Combine dataframes</w:t>
      </w:r>
    </w:p>
    <w:bookmarkStart w:id="26" w:name="create-multimodal-summary"/>
    <w:p>
      <w:pPr>
        <w:pStyle w:val="Heading2"/>
      </w:pPr>
      <w:r>
        <w:t xml:space="preserve">6.1 Create Multimodal Summary</w:t>
      </w:r>
    </w:p>
    <w:p>
      <w:pPr>
        <w:pStyle w:val="FirstParagraph"/>
      </w:pPr>
      <w:r>
        <w:t xml:space="preserve">The final step combines road lane miles and bikeway lane miles by facility type into a single dataset. This allows for direct comparison of roadway and bikeway infrastructure across municipalities.</w:t>
      </w:r>
    </w:p>
    <w:p>
      <w:pPr>
        <w:pStyle w:val="BodyText"/>
      </w:pPr>
      <w:r>
        <w:t xml:space="preserve">Each row represents a municipality, with columns for total road lane miles followed by columns for each bikeway facility type. Cities with zero bikeway miles for a particular facility type will show 0 in that column.</w:t>
      </w:r>
    </w:p>
    <w:p>
      <w:pPr>
        <w:pStyle w:val="SourceCode"/>
      </w:pPr>
      <w:r>
        <w:rPr>
          <w:rStyle w:val="CommentTok"/>
        </w:rPr>
        <w:t xml:space="preserve"># Combine with roads</w:t>
      </w:r>
      <w:r>
        <w:br/>
      </w:r>
      <w:r>
        <w:rPr>
          <w:rStyle w:val="NormalTok"/>
        </w:rPr>
        <w:t xml:space="preserve">combined_miles_by_city </w:t>
      </w:r>
      <w:r>
        <w:rPr>
          <w:rStyle w:val="OtherTok"/>
        </w:rPr>
        <w:t xml:space="preserve">&lt;-</w:t>
      </w:r>
      <w:r>
        <w:rPr>
          <w:rStyle w:val="NormalTok"/>
        </w:rPr>
        <w:t xml:space="preserve"> road_miles_by_city </w:t>
      </w:r>
      <w:r>
        <w:rPr>
          <w:rStyle w:val="SpecialCharTok"/>
        </w:rPr>
        <w:t xml:space="preserve">|&gt;</w:t>
      </w:r>
      <w:r>
        <w:br/>
      </w:r>
      <w:r>
        <w:rPr>
          <w:rStyle w:val="NormalTok"/>
        </w:rPr>
        <w:t xml:space="preserve">  </w:t>
      </w:r>
      <w:r>
        <w:rPr>
          <w:rStyle w:val="CommentTok"/>
        </w:rPr>
        <w:t xml:space="preserve"># Convert road lane miles to numeric</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StringTok"/>
        </w:rPr>
        <w:t xml:space="preserve">`</w:t>
      </w:r>
      <w:r>
        <w:rPr>
          <w:rStyle w:val="AttributeTok"/>
        </w:rPr>
        <w:t xml:space="preserve">All Roads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as.numeric</w:t>
      </w:r>
      <w:r>
        <w:rPr>
          <w:rStyle w:val="NormalTok"/>
        </w:rPr>
        <w:t xml:space="preserve">(total_lane_miles))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(Name, </w:t>
      </w:r>
      <w:r>
        <w:rPr>
          <w:rStyle w:val="StringTok"/>
        </w:rPr>
        <w:t xml:space="preserve">`</w:t>
      </w:r>
      <w:r>
        <w:rPr>
          <w:rStyle w:val="AttributeTok"/>
        </w:rPr>
        <w:t xml:space="preserve">All Roads</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CommentTok"/>
        </w:rPr>
        <w:t xml:space="preserve"># Join with bikeway data</w:t>
      </w:r>
      <w:r>
        <w:br/>
      </w:r>
      <w:r>
        <w:rPr>
          <w:rStyle w:val="NormalTok"/>
        </w:rPr>
        <w:t xml:space="preserve">  dplyr</w:t>
      </w:r>
      <w:r>
        <w:rPr>
          <w:rStyle w:val="SpecialCharTok"/>
        </w:rPr>
        <w:t xml:space="preserve">::</w:t>
      </w:r>
      <w:r>
        <w:rPr>
          <w:rStyle w:val="FunctionTok"/>
        </w:rPr>
        <w:t xml:space="preserve">right_join</w:t>
      </w:r>
      <w:r>
        <w:rPr>
          <w:rStyle w:val="NormalTok"/>
        </w:rPr>
        <w:t xml:space="preserve">(bikeway_miles_by_city, </w:t>
      </w:r>
      <w:r>
        <w:rPr>
          <w:rStyle w:val="AttributeTok"/>
        </w:rPr>
        <w:t xml:space="preserve">by =</w:t>
      </w:r>
      <w:r>
        <w:rPr>
          <w:rStyle w:val="NormalTok"/>
        </w:rPr>
        <w:t xml:space="preserve"> </w:t>
      </w:r>
      <w:r>
        <w:rPr>
          <w:rStyle w:val="StringTok"/>
        </w:rPr>
        <w:t xml:space="preserve">"Name"</w:t>
      </w:r>
      <w:r>
        <w:rPr>
          <w:rStyle w:val="NormalTok"/>
        </w:rPr>
        <w:t xml:space="preserve">) </w:t>
      </w:r>
      <w:r>
        <w:rPr>
          <w:rStyle w:val="SpecialCharTok"/>
        </w:rPr>
        <w:t xml:space="preserve">|&gt;</w:t>
      </w:r>
      <w:r>
        <w:br/>
      </w:r>
      <w:r>
        <w:rPr>
          <w:rStyle w:val="NormalTok"/>
        </w:rPr>
        <w:t xml:space="preserve">  </w:t>
      </w:r>
      <w:r>
        <w:rPr>
          <w:rStyle w:val="CommentTok"/>
        </w:rPr>
        <w:t xml:space="preserve"># Reorder columns: Name, bike categories, total bike, then road</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Name,</w:t>
      </w:r>
      <w:r>
        <w:br/>
      </w:r>
      <w:r>
        <w:rPr>
          <w:rStyle w:val="NormalTok"/>
        </w:rPr>
        <w:t xml:space="preserve">    dplyr</w:t>
      </w:r>
      <w:r>
        <w:rPr>
          <w:rStyle w:val="SpecialCharTok"/>
        </w:rPr>
        <w:t xml:space="preserve">::</w:t>
      </w:r>
      <w:r>
        <w:rPr>
          <w:rStyle w:val="FunctionTok"/>
        </w:rPr>
        <w:t xml:space="preserve">all_of</w:t>
      </w:r>
      <w:r>
        <w:rPr>
          <w:rStyle w:val="NormalTok"/>
        </w:rPr>
        <w:t xml:space="preserve">(facility_class_order),   </w:t>
      </w:r>
      <w:r>
        <w:rPr>
          <w:rStyle w:val="CommentTok"/>
        </w:rPr>
        <w:t xml:space="preserve"># bike lane categories</w:t>
      </w:r>
      <w:r>
        <w:br/>
      </w:r>
      <w:r>
        <w:rPr>
          <w:rStyle w:val="NormalTok"/>
        </w:rPr>
        <w:t xml:space="preserve">    </w:t>
      </w:r>
      <w:r>
        <w:rPr>
          <w:rStyle w:val="SpecialCharTok"/>
        </w:rPr>
        <w:t xml:space="preserve">-</w:t>
      </w:r>
      <w:r>
        <w:rPr>
          <w:rStyle w:val="NormalTok"/>
        </w:rPr>
        <w:t xml:space="preserve"> Other,</w:t>
      </w:r>
      <w:r>
        <w:br/>
      </w:r>
      <w:r>
        <w:rPr>
          <w:rStyle w:val="NormalTok"/>
        </w:rPr>
        <w:t xml:space="preserve">    </w:t>
      </w:r>
      <w:r>
        <w:rPr>
          <w:rStyle w:val="CommentTok"/>
        </w:rPr>
        <w:t xml:space="preserve"># `All Biking Facilities`,</w:t>
      </w:r>
      <w:r>
        <w:br/>
      </w:r>
      <w:r>
        <w:rPr>
          <w:rStyle w:val="NormalTok"/>
        </w:rPr>
        <w:t xml:space="preserve">    </w:t>
      </w:r>
      <w:r>
        <w:rPr>
          <w:rStyle w:val="StringTok"/>
        </w:rPr>
        <w:t xml:space="preserve">`</w:t>
      </w:r>
      <w:r>
        <w:rPr>
          <w:rStyle w:val="AttributeTok"/>
        </w:rPr>
        <w:t xml:space="preserve">All Roads</w:t>
      </w:r>
      <w:r>
        <w:rPr>
          <w:rStyle w:val="StringTok"/>
        </w:rPr>
        <w:t xml:space="preserve">`</w:t>
      </w:r>
      <w:r>
        <w:br/>
      </w:r>
      <w:r>
        <w:rPr>
          <w:rStyle w:val="NormalTok"/>
        </w:rPr>
        <w:t xml:space="preserve">  ) </w:t>
      </w:r>
      <w:r>
        <w:rPr>
          <w:rStyle w:val="SpecialCharTok"/>
        </w:rPr>
        <w:t xml:space="preserve">|&gt;</w:t>
      </w:r>
      <w:r>
        <w:br/>
      </w:r>
      <w:r>
        <w:rPr>
          <w:rStyle w:val="NormalTok"/>
        </w:rPr>
        <w:t xml:space="preserve">  </w:t>
      </w:r>
      <w:r>
        <w:rPr>
          <w:rStyle w:val="CommentTok"/>
        </w:rPr>
        <w:t xml:space="preserve"># Round all numeric columns to one decimal</w:t>
      </w:r>
      <w:r>
        <w:br/>
      </w:r>
      <w:r>
        <w:rPr>
          <w:rStyle w:val="NormalTok"/>
        </w:rPr>
        <w:t xml:space="preserve">  dplyr</w:t>
      </w:r>
      <w:r>
        <w:rPr>
          <w:rStyle w:val="SpecialCharTok"/>
        </w:rPr>
        <w:t xml:space="preserve">::</w:t>
      </w:r>
      <w:r>
        <w:rPr>
          <w:rStyle w:val="FunctionTok"/>
        </w:rPr>
        <w:t xml:space="preserve">mutate</w:t>
      </w:r>
      <w:r>
        <w:rPr>
          <w:rStyle w:val="NormalTok"/>
        </w:rPr>
        <w:t xml:space="preserve">(dplyr</w:t>
      </w:r>
      <w:r>
        <w:rPr>
          <w:rStyle w:val="SpecialChar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\(x) </w:t>
      </w:r>
      <w:r>
        <w:rPr>
          <w:rStyle w:val="FunctionTok"/>
        </w:rPr>
        <w:t xml:space="preserve">round</w:t>
      </w:r>
      <w:r>
        <w:rPr>
          <w:rStyle w:val="NormalTok"/>
        </w:rPr>
        <w:t xml:space="preserve">(x, </w:t>
      </w:r>
      <w:r>
        <w:rPr>
          <w:rStyle w:val="DecValTok"/>
        </w:rPr>
        <w:t xml:space="preserve">1</w:t>
      </w:r>
      <w:r>
        <w:rPr>
          <w:rStyle w:val="NormalTok"/>
        </w:rPr>
        <w:t xml:space="preserve">)))</w:t>
      </w:r>
      <w:r>
        <w:br/>
      </w:r>
      <w:r>
        <w:br/>
      </w:r>
      <w:r>
        <w:rPr>
          <w:rStyle w:val="NormalTok"/>
        </w:rPr>
        <w:t xml:space="preserve">combined_miles_by_city</w:t>
      </w:r>
    </w:p>
    <w:p>
      <w:pPr>
        <w:pStyle w:val="SourceCode"/>
      </w:pPr>
      <w:r>
        <w:rPr>
          <w:rStyle w:val="VerbatimChar"/>
        </w:rPr>
        <w:t xml:space="preserve"># A tibble: 287 × 7</w:t>
      </w:r>
      <w:r>
        <w:br/>
      </w:r>
      <w:r>
        <w:rPr>
          <w:rStyle w:val="VerbatimChar"/>
        </w:rPr>
        <w:t xml:space="preserve">   Name          `Paved Path` `Protected Bike Lane` `Bike Lane` `Marked Route`</w:t>
      </w:r>
      <w:r>
        <w:br/>
      </w:r>
      <w:r>
        <w:rPr>
          <w:rStyle w:val="VerbatimChar"/>
        </w:rPr>
        <w:t xml:space="preserve">   &lt;chr&gt;                &lt;dbl&gt;                 &lt;dbl&gt;       &lt;dbl&gt;          &lt;dbl&gt;</w:t>
      </w:r>
      <w:r>
        <w:br/>
      </w:r>
      <w:r>
        <w:rPr>
          <w:rStyle w:val="VerbatimChar"/>
        </w:rPr>
        <w:t xml:space="preserve"> 1 Alpine                15.1                     0         0.7              0</w:t>
      </w:r>
      <w:r>
        <w:br/>
      </w:r>
      <w:r>
        <w:rPr>
          <w:rStyle w:val="VerbatimChar"/>
        </w:rPr>
        <w:t xml:space="preserve"> 2 Alta                   0                       0         0                1</w:t>
      </w:r>
      <w:r>
        <w:br/>
      </w:r>
      <w:r>
        <w:rPr>
          <w:rStyle w:val="VerbatimChar"/>
        </w:rPr>
        <w:t xml:space="preserve"> 3 Altamont               0                       0         0                0</w:t>
      </w:r>
      <w:r>
        <w:br/>
      </w:r>
      <w:r>
        <w:rPr>
          <w:rStyle w:val="VerbatimChar"/>
        </w:rPr>
        <w:t xml:space="preserve"> 4 Alton                  0                       0         0                0</w:t>
      </w:r>
      <w:r>
        <w:br/>
      </w:r>
      <w:r>
        <w:rPr>
          <w:rStyle w:val="VerbatimChar"/>
        </w:rPr>
        <w:t xml:space="preserve"> 5 Amalga                 0.4                     0         0                0</w:t>
      </w:r>
      <w:r>
        <w:br/>
      </w:r>
      <w:r>
        <w:rPr>
          <w:rStyle w:val="VerbatimChar"/>
        </w:rPr>
        <w:t xml:space="preserve"> 6 American Fork          9.7                     2         6.9              0</w:t>
      </w:r>
      <w:r>
        <w:br/>
      </w:r>
      <w:r>
        <w:rPr>
          <w:rStyle w:val="VerbatimChar"/>
        </w:rPr>
        <w:t xml:space="preserve"> 7 Annabella              0                       0         0                0</w:t>
      </w:r>
      <w:r>
        <w:br/>
      </w:r>
      <w:r>
        <w:rPr>
          <w:rStyle w:val="VerbatimChar"/>
        </w:rPr>
        <w:t xml:space="preserve"> 8 Antimony               0                       0         0                0</w:t>
      </w:r>
      <w:r>
        <w:br/>
      </w:r>
      <w:r>
        <w:rPr>
          <w:rStyle w:val="VerbatimChar"/>
        </w:rPr>
        <w:t xml:space="preserve"> 9 Apple Valley           0                       0         0                0</w:t>
      </w:r>
      <w:r>
        <w:br/>
      </w:r>
      <w:r>
        <w:rPr>
          <w:rStyle w:val="VerbatimChar"/>
        </w:rPr>
        <w:t xml:space="preserve">10 Aurora                 0                       0         0                0</w:t>
      </w:r>
      <w:r>
        <w:br/>
      </w:r>
      <w:r>
        <w:rPr>
          <w:rStyle w:val="VerbatimChar"/>
        </w:rPr>
        <w:t xml:space="preserve"># ℹ 277 more rows</w:t>
      </w:r>
      <w:r>
        <w:br/>
      </w:r>
      <w:r>
        <w:rPr>
          <w:rStyle w:val="VerbatimChar"/>
        </w:rPr>
        <w:t xml:space="preserve"># ℹ 2 more variables: `Unmarked Route` &lt;dbl&gt;, `All Roads` &lt;dbl&gt;</w:t>
      </w:r>
    </w:p>
    <w:p>
      <w:pPr>
        <w:pStyle w:val="SourceCode"/>
      </w:pPr>
      <w:r>
        <w:rPr>
          <w:rStyle w:val="VerbatimChar"/>
        </w:rPr>
        <w:t xml:space="preserve">//| echo: false</w:t>
      </w:r>
      <w:r>
        <w:br/>
      </w:r>
      <w:r>
        <w:br/>
      </w:r>
      <w:r>
        <w:rPr>
          <w:rStyle w:val="VerbatimChar"/>
        </w:rPr>
        <w:t xml:space="preserve">// 1. Multi-select Dropdown for Bikeway Types</w:t>
      </w:r>
      <w:r>
        <w:br/>
      </w:r>
      <w:r>
        <w:rPr>
          <w:rStyle w:val="VerbatimChar"/>
        </w:rPr>
        <w:t xml:space="preserve">viewof bikeTypes = Inputs.select(</w:t>
      </w:r>
      <w:r>
        <w:br/>
      </w:r>
      <w:r>
        <w:rPr>
          <w:rStyle w:val="VerbatimChar"/>
        </w:rPr>
        <w:t xml:space="preserve">  ["Paved Path", "Protected Bike Lane", "Bike Lane", "Marked Route", "Unmarked Route"],</w:t>
      </w:r>
      <w:r>
        <w:br/>
      </w:r>
      <w:r>
        <w:rPr>
          <w:rStyle w:val="VerbatimChar"/>
        </w:rPr>
        <w:t xml:space="preserve">  {</w:t>
      </w:r>
      <w:r>
        <w:br/>
      </w:r>
      <w:r>
        <w:rPr>
          <w:rStyle w:val="VerbatimChar"/>
        </w:rPr>
        <w:t xml:space="preserve">    value: ["Paved Path", "Protected Bike Lane"], // High-quality defaults</w:t>
      </w:r>
      <w:r>
        <w:br/>
      </w:r>
      <w:r>
        <w:rPr>
          <w:rStyle w:val="VerbatimChar"/>
        </w:rPr>
        <w:t xml:space="preserve">    label: "Select Facility Types:",</w:t>
      </w:r>
      <w:r>
        <w:br/>
      </w:r>
      <w:r>
        <w:rPr>
          <w:rStyle w:val="VerbatimChar"/>
        </w:rPr>
        <w:t xml:space="preserve">    multiple: true // Enables the multi-select dropdown behavior</w:t>
      </w:r>
      <w:r>
        <w:br/>
      </w:r>
      <w:r>
        <w:rPr>
          <w:rStyle w:val="VerbatimChar"/>
        </w:rPr>
        <w:t xml:space="preserve">  }</w:t>
      </w:r>
      <w:r>
        <w:br/>
      </w:r>
      <w:r>
        <w:rPr>
          <w:rStyle w:val="VerbatimChar"/>
        </w:rPr>
        <w:t xml:space="preserve">)</w:t>
      </w:r>
      <w:r>
        <w:br/>
      </w:r>
      <w:r>
        <w:br/>
      </w:r>
      <w:r>
        <w:rPr>
          <w:rStyle w:val="VerbatimChar"/>
        </w:rPr>
        <w:t xml:space="preserve">// 2. City Search with robust error handling</w:t>
      </w:r>
      <w:r>
        <w:br/>
      </w:r>
      <w:r>
        <w:rPr>
          <w:rStyle w:val="VerbatimChar"/>
        </w:rPr>
        <w:t xml:space="preserve">viewof searchCity = Inputs.text({placeholder: "Search City (e.g. Salt Lake City)", label: "Highlight City"})</w:t>
      </w:r>
      <w:r>
        <w:br/>
      </w:r>
      <w:r>
        <w:br/>
      </w:r>
      <w:r>
        <w:rPr>
          <w:rStyle w:val="VerbatimChar"/>
        </w:rPr>
        <w:t xml:space="preserve">// 3. Dynamic Data Processing</w:t>
      </w:r>
      <w:r>
        <w:br/>
      </w:r>
      <w:r>
        <w:rPr>
          <w:rStyle w:val="VerbatimChar"/>
        </w:rPr>
        <w:t xml:space="preserve">processedData = {</w:t>
      </w:r>
      <w:r>
        <w:br/>
      </w:r>
      <w:r>
        <w:rPr>
          <w:rStyle w:val="VerbatimChar"/>
        </w:rPr>
        <w:t xml:space="preserve">  const selectedTypes = bikeTypes;</w:t>
      </w:r>
      <w:r>
        <w:br/>
      </w:r>
      <w:r>
        <w:rPr>
          <w:rStyle w:val="VerbatimChar"/>
        </w:rPr>
        <w:t xml:space="preserve">  const data = transpose(miles_data)</w:t>
      </w:r>
      <w:r>
        <w:br/>
      </w:r>
      <w:r>
        <w:rPr>
          <w:rStyle w:val="VerbatimChar"/>
        </w:rPr>
        <w:t xml:space="preserve">    // Filter out rows with missing names or zero road miles</w:t>
      </w:r>
      <w:r>
        <w:br/>
      </w:r>
      <w:r>
        <w:rPr>
          <w:rStyle w:val="VerbatimChar"/>
        </w:rPr>
        <w:t xml:space="preserve">    .filter(d =&gt; d.Name &amp;&amp; d.Name !== "NA" &amp;&amp; d["All Roads"] &gt; 0)</w:t>
      </w:r>
      <w:r>
        <w:br/>
      </w:r>
      <w:r>
        <w:rPr>
          <w:rStyle w:val="VerbatimChar"/>
        </w:rPr>
        <w:t xml:space="preserve">    .map(d =&gt; {</w:t>
      </w:r>
      <w:r>
        <w:br/>
      </w:r>
      <w:r>
        <w:rPr>
          <w:rStyle w:val="VerbatimChar"/>
        </w:rPr>
        <w:t xml:space="preserve">      const roadMiles = d["All Roads"] || 0;</w:t>
      </w:r>
      <w:r>
        <w:br/>
      </w:r>
      <w:r>
        <w:rPr>
          <w:rStyle w:val="VerbatimChar"/>
        </w:rPr>
        <w:t xml:space="preserve">      const selectedBikeMiles = selectedTypes.reduce((acc, type) =&gt; acc + (parseFloat(d[type]) || 0), 0);</w:t>
      </w:r>
      <w:r>
        <w:br/>
      </w:r>
      <w:r>
        <w:rPr>
          <w:rStyle w:val="VerbatimChar"/>
        </w:rPr>
        <w:t xml:space="preserve">      const ratio = (selectedBikeMiles / roadMiles) * 100;</w:t>
      </w:r>
      <w:r>
        <w:br/>
      </w:r>
      <w:r>
        <w:br/>
      </w:r>
      <w:r>
        <w:rPr>
          <w:rStyle w:val="VerbatimChar"/>
        </w:rPr>
        <w:t xml:space="preserve">      return {</w:t>
      </w:r>
      <w:r>
        <w:br/>
      </w:r>
      <w:r>
        <w:rPr>
          <w:rStyle w:val="VerbatimChar"/>
        </w:rPr>
        <w:t xml:space="preserve">        ...d,</w:t>
      </w:r>
      <w:r>
        <w:br/>
      </w:r>
      <w:r>
        <w:rPr>
          <w:rStyle w:val="VerbatimChar"/>
        </w:rPr>
        <w:t xml:space="preserve">        selectedBikeMiles,</w:t>
      </w:r>
      <w:r>
        <w:br/>
      </w:r>
      <w:r>
        <w:rPr>
          <w:rStyle w:val="VerbatimChar"/>
        </w:rPr>
        <w:t xml:space="preserve">        ratio</w:t>
      </w:r>
      <w:r>
        <w:br/>
      </w:r>
      <w:r>
        <w:rPr>
          <w:rStyle w:val="VerbatimChar"/>
        </w:rPr>
        <w:t xml:space="preserve">      };</w:t>
      </w:r>
      <w:r>
        <w:br/>
      </w:r>
      <w:r>
        <w:rPr>
          <w:rStyle w:val="VerbatimChar"/>
        </w:rPr>
        <w:t xml:space="preserve">    });</w:t>
      </w:r>
      <w:r>
        <w:br/>
      </w:r>
      <w:r>
        <w:br/>
      </w:r>
      <w:r>
        <w:rPr>
          <w:rStyle w:val="VerbatimChar"/>
        </w:rPr>
        <w:t xml:space="preserve">  const avgRatio = d3.mean(data, d =&gt; d.ratio);</w:t>
      </w:r>
      <w:r>
        <w:br/>
      </w:r>
      <w:r>
        <w:br/>
      </w:r>
      <w:r>
        <w:rPr>
          <w:rStyle w:val="VerbatimChar"/>
        </w:rPr>
        <w:t xml:space="preserve">  return data.map(d =&gt; ({</w:t>
      </w:r>
      <w:r>
        <w:br/>
      </w:r>
      <w:r>
        <w:rPr>
          <w:rStyle w:val="VerbatimChar"/>
        </w:rPr>
        <w:t xml:space="preserve">    ...d,</w:t>
      </w:r>
      <w:r>
        <w:br/>
      </w:r>
      <w:r>
        <w:rPr>
          <w:rStyle w:val="VerbatimChar"/>
        </w:rPr>
        <w:t xml:space="preserve">    avgRatio,</w:t>
      </w:r>
      <w:r>
        <w:br/>
      </w:r>
      <w:r>
        <w:rPr>
          <w:rStyle w:val="VerbatimChar"/>
        </w:rPr>
        <w:t xml:space="preserve">    maturity: d.ratio &gt;= avgRatio ? "Above Average" : "Below Average"</w:t>
      </w:r>
      <w:r>
        <w:br/>
      </w:r>
      <w:r>
        <w:rPr>
          <w:rStyle w:val="VerbatimChar"/>
        </w:rPr>
        <w:t xml:space="preserve">  }));</w:t>
      </w:r>
      <w:r>
        <w:br/>
      </w:r>
      <w:r>
        <w:rPr>
          <w:rStyle w:val="VerbatimChar"/>
        </w:rPr>
        <w:t xml:space="preserve">}</w:t>
      </w:r>
      <w:r>
        <w:br/>
      </w:r>
      <w:r>
        <w:br/>
      </w:r>
      <w:r>
        <w:rPr>
          <w:rStyle w:val="VerbatimChar"/>
        </w:rPr>
        <w:t xml:space="preserve">// 4. Highlight Logic</w:t>
      </w:r>
      <w:r>
        <w:br/>
      </w:r>
      <w:r>
        <w:rPr>
          <w:rStyle w:val="VerbatimChar"/>
        </w:rPr>
        <w:t xml:space="preserve">highlighted = processedData.filter(d =&gt; {</w:t>
      </w:r>
      <w:r>
        <w:br/>
      </w:r>
      <w:r>
        <w:rPr>
          <w:rStyle w:val="VerbatimChar"/>
        </w:rPr>
        <w:t xml:space="preserve">  if (!searchCity || !d.Name) return false;</w:t>
      </w:r>
      <w:r>
        <w:br/>
      </w:r>
      <w:r>
        <w:rPr>
          <w:rStyle w:val="VerbatimChar"/>
        </w:rPr>
        <w:t xml:space="preserve">  return d.Name.toLowerCase().includes(searchCity.toLowerCase());</w:t>
      </w:r>
      <w:r>
        <w:br/>
      </w:r>
      <w:r>
        <w:rPr>
          <w:rStyle w:val="VerbatimChar"/>
        </w:rPr>
        <w:t xml:space="preserve">})</w:t>
      </w:r>
      <w:r>
        <w:br/>
      </w:r>
      <w:r>
        <w:br/>
      </w:r>
      <w:r>
        <w:rPr>
          <w:rStyle w:val="VerbatimChar"/>
        </w:rPr>
        <w:t xml:space="preserve">// 5. The Visualization</w:t>
      </w:r>
      <w:r>
        <w:br/>
      </w:r>
      <w:r>
        <w:rPr>
          <w:rStyle w:val="VerbatimChar"/>
        </w:rPr>
        <w:t xml:space="preserve">Plot.plot({</w:t>
      </w:r>
      <w:r>
        <w:br/>
      </w:r>
      <w:r>
        <w:rPr>
          <w:rStyle w:val="VerbatimChar"/>
        </w:rPr>
        <w:t xml:space="preserve">  title: "Utah Bikeway Maturity Index",</w:t>
      </w:r>
      <w:r>
        <w:br/>
      </w:r>
      <w:r>
        <w:rPr>
          <w:rStyle w:val="VerbatimChar"/>
        </w:rPr>
        <w:t xml:space="preserve">  subtitle: "Comparison of selected bikeway miles vs. total road network size.",</w:t>
      </w:r>
      <w:r>
        <w:br/>
      </w:r>
      <w:r>
        <w:rPr>
          <w:rStyle w:val="VerbatimChar"/>
        </w:rPr>
        <w:t xml:space="preserve">  caption: "The dashed line represents the statewide average ratio for the selected infrastructure types.",</w:t>
      </w:r>
      <w:r>
        <w:br/>
      </w:r>
      <w:r>
        <w:rPr>
          <w:rStyle w:val="VerbatimChar"/>
        </w:rPr>
        <w:t xml:space="preserve">  width: width,</w:t>
      </w:r>
      <w:r>
        <w:br/>
      </w:r>
      <w:r>
        <w:rPr>
          <w:rStyle w:val="VerbatimChar"/>
        </w:rPr>
        <w:t xml:space="preserve">  height: 600,</w:t>
      </w:r>
      <w:r>
        <w:br/>
      </w:r>
      <w:r>
        <w:rPr>
          <w:rStyle w:val="VerbatimChar"/>
        </w:rPr>
        <w:t xml:space="preserve">  grid: true,</w:t>
      </w:r>
      <w:r>
        <w:br/>
      </w:r>
      <w:r>
        <w:rPr>
          <w:rStyle w:val="VerbatimChar"/>
        </w:rPr>
        <w:t xml:space="preserve">  style: {</w:t>
      </w:r>
      <w:r>
        <w:br/>
      </w:r>
      <w:r>
        <w:rPr>
          <w:rStyle w:val="VerbatimChar"/>
        </w:rPr>
        <w:t xml:space="preserve">    fontSize: "12px",</w:t>
      </w:r>
      <w:r>
        <w:br/>
      </w:r>
      <w:r>
        <w:rPr>
          <w:rStyle w:val="VerbatimChar"/>
        </w:rPr>
        <w:t xml:space="preserve">    fontFamily: "sans-serif"</w:t>
      </w:r>
      <w:r>
        <w:br/>
      </w:r>
      <w:r>
        <w:rPr>
          <w:rStyle w:val="VerbatimChar"/>
        </w:rPr>
        <w:t xml:space="preserve">  },</w:t>
      </w:r>
      <w:r>
        <w:br/>
      </w:r>
      <w:r>
        <w:rPr>
          <w:rStyle w:val="VerbatimChar"/>
        </w:rPr>
        <w:t xml:space="preserve">  x: { label: "Total Road Miles (Log Scale) →", type: "log", domain: [10, 5000] },</w:t>
      </w:r>
      <w:r>
        <w:br/>
      </w:r>
      <w:r>
        <w:rPr>
          <w:rStyle w:val="VerbatimChar"/>
        </w:rPr>
        <w:t xml:space="preserve">  y: { label: "Selected Bikeway Miles (Log Scale) →", type: "log", domain: [0.1, 500] },</w:t>
      </w:r>
      <w:r>
        <w:br/>
      </w:r>
      <w:r>
        <w:rPr>
          <w:rStyle w:val="VerbatimChar"/>
        </w:rPr>
        <w:t xml:space="preserve">  style: { backgroundColor: 'transparent' },</w:t>
      </w:r>
      <w:r>
        <w:br/>
      </w:r>
      <w:r>
        <w:rPr>
          <w:rStyle w:val="VerbatimChar"/>
        </w:rPr>
        <w:t xml:space="preserve">  color: {</w:t>
      </w:r>
      <w:r>
        <w:br/>
      </w:r>
      <w:r>
        <w:rPr>
          <w:rStyle w:val="VerbatimChar"/>
        </w:rPr>
        <w:t xml:space="preserve">    domain: ["Above Average", "Below Average"],</w:t>
      </w:r>
      <w:r>
        <w:br/>
      </w:r>
      <w:r>
        <w:rPr>
          <w:rStyle w:val="VerbatimChar"/>
        </w:rPr>
        <w:t xml:space="preserve">    range: ["#008080", "#CD5C5C"],</w:t>
      </w:r>
      <w:r>
        <w:br/>
      </w:r>
      <w:r>
        <w:rPr>
          <w:rStyle w:val="VerbatimChar"/>
        </w:rPr>
        <w:t xml:space="preserve">    legend: true</w:t>
      </w:r>
      <w:r>
        <w:br/>
      </w:r>
      <w:r>
        <w:rPr>
          <w:rStyle w:val="VerbatimChar"/>
        </w:rPr>
        <w:t xml:space="preserve">  },</w:t>
      </w:r>
      <w:r>
        <w:br/>
      </w:r>
      <w:r>
        <w:rPr>
          <w:rStyle w:val="VerbatimChar"/>
        </w:rPr>
        <w:t xml:space="preserve">  marks: [</w:t>
      </w:r>
      <w:r>
        <w:br/>
      </w:r>
      <w:r>
        <w:rPr>
          <w:rStyle w:val="VerbatimChar"/>
        </w:rPr>
        <w:t xml:space="preserve">    // Average Maturity Benchmark Line</w:t>
      </w:r>
      <w:r>
        <w:br/>
      </w:r>
      <w:r>
        <w:rPr>
          <w:rStyle w:val="VerbatimChar"/>
        </w:rPr>
        <w:t xml:space="preserve">    Plot.line(d3.range(10, 5000, 100), {</w:t>
      </w:r>
      <w:r>
        <w:br/>
      </w:r>
      <w:r>
        <w:rPr>
          <w:rStyle w:val="VerbatimChar"/>
        </w:rPr>
        <w:t xml:space="preserve">      x: d =&gt; d,</w:t>
      </w:r>
      <w:r>
        <w:br/>
      </w:r>
      <w:r>
        <w:rPr>
          <w:rStyle w:val="VerbatimChar"/>
        </w:rPr>
        <w:t xml:space="preserve">      y: d =&gt; d * (processedData[0].avgRatio / 100),</w:t>
      </w:r>
      <w:r>
        <w:br/>
      </w:r>
      <w:r>
        <w:rPr>
          <w:rStyle w:val="VerbatimChar"/>
        </w:rPr>
        <w:t xml:space="preserve">      stroke: "#444",</w:t>
      </w:r>
      <w:r>
        <w:br/>
      </w:r>
      <w:r>
        <w:rPr>
          <w:rStyle w:val="VerbatimChar"/>
        </w:rPr>
        <w:t xml:space="preserve">      strokeDasharray: "4,4",</w:t>
      </w:r>
      <w:r>
        <w:br/>
      </w:r>
      <w:r>
        <w:rPr>
          <w:rStyle w:val="VerbatimChar"/>
        </w:rPr>
        <w:t xml:space="preserve">      strokeWidth: 1,</w:t>
      </w:r>
      <w:r>
        <w:br/>
      </w:r>
      <w:r>
        <w:rPr>
          <w:rStyle w:val="VerbatimChar"/>
        </w:rPr>
        <w:t xml:space="preserve">      opacity: 0.4</w:t>
      </w:r>
      <w:r>
        <w:br/>
      </w:r>
      <w:r>
        <w:rPr>
          <w:rStyle w:val="VerbatimChar"/>
        </w:rPr>
        <w:t xml:space="preserve">    }),</w:t>
      </w:r>
      <w:r>
        <w:br/>
      </w:r>
      <w:r>
        <w:br/>
      </w:r>
      <w:r>
        <w:rPr>
          <w:rStyle w:val="VerbatimChar"/>
        </w:rPr>
        <w:t xml:space="preserve">    // Data Points</w:t>
      </w:r>
      <w:r>
        <w:br/>
      </w:r>
      <w:r>
        <w:rPr>
          <w:rStyle w:val="VerbatimChar"/>
        </w:rPr>
        <w:t xml:space="preserve">    Plot.dot(processedData, {</w:t>
      </w:r>
      <w:r>
        <w:br/>
      </w:r>
      <w:r>
        <w:rPr>
          <w:rStyle w:val="VerbatimChar"/>
        </w:rPr>
        <w:t xml:space="preserve">      x: "All Roads",</w:t>
      </w:r>
      <w:r>
        <w:br/>
      </w:r>
      <w:r>
        <w:rPr>
          <w:rStyle w:val="VerbatimChar"/>
        </w:rPr>
        <w:t xml:space="preserve">      y: "selectedBikeMiles",</w:t>
      </w:r>
      <w:r>
        <w:br/>
      </w:r>
      <w:r>
        <w:rPr>
          <w:rStyle w:val="VerbatimChar"/>
        </w:rPr>
        <w:t xml:space="preserve">      stroke: "maturity",</w:t>
      </w:r>
      <w:r>
        <w:br/>
      </w:r>
      <w:r>
        <w:rPr>
          <w:rStyle w:val="VerbatimChar"/>
        </w:rPr>
        <w:t xml:space="preserve">      fill: "maturity",</w:t>
      </w:r>
      <w:r>
        <w:br/>
      </w:r>
      <w:r>
        <w:rPr>
          <w:rStyle w:val="VerbatimChar"/>
        </w:rPr>
        <w:t xml:space="preserve">      fillOpacity: 0.3,</w:t>
      </w:r>
      <w:r>
        <w:br/>
      </w:r>
      <w:r>
        <w:rPr>
          <w:rStyle w:val="VerbatimChar"/>
        </w:rPr>
        <w:t xml:space="preserve">      r: 4,</w:t>
      </w:r>
      <w:r>
        <w:br/>
      </w:r>
      <w:r>
        <w:rPr>
          <w:rStyle w:val="VerbatimChar"/>
        </w:rPr>
        <w:t xml:space="preserve">      tip: true,</w:t>
      </w:r>
      <w:r>
        <w:br/>
      </w:r>
      <w:r>
        <w:rPr>
          <w:rStyle w:val="VerbatimChar"/>
        </w:rPr>
        <w:t xml:space="preserve">      title: d =&gt; `${d.Name}\nBikeway: ${d.selectedBikeMiles.toFixed(1)} mi\nRoadway: ${d["All Roads"]} mi\nRatio: ${d.ratio.toFixed(1)}%`</w:t>
      </w:r>
      <w:r>
        <w:br/>
      </w:r>
      <w:r>
        <w:rPr>
          <w:rStyle w:val="VerbatimChar"/>
        </w:rPr>
        <w:t xml:space="preserve">    }),</w:t>
      </w:r>
      <w:r>
        <w:br/>
      </w:r>
      <w:r>
        <w:br/>
      </w:r>
      <w:r>
        <w:rPr>
          <w:rStyle w:val="VerbatimChar"/>
        </w:rPr>
        <w:t xml:space="preserve">    // Highlight the Selected City</w:t>
      </w:r>
      <w:r>
        <w:br/>
      </w:r>
      <w:r>
        <w:rPr>
          <w:rStyle w:val="VerbatimChar"/>
        </w:rPr>
        <w:t xml:space="preserve">    Plot.dot(highlighted, {</w:t>
      </w:r>
      <w:r>
        <w:br/>
      </w:r>
      <w:r>
        <w:rPr>
          <w:rStyle w:val="VerbatimChar"/>
        </w:rPr>
        <w:t xml:space="preserve">      x: "All Roads",</w:t>
      </w:r>
      <w:r>
        <w:br/>
      </w:r>
      <w:r>
        <w:rPr>
          <w:rStyle w:val="VerbatimChar"/>
        </w:rPr>
        <w:t xml:space="preserve">      y: "selectedBikeMiles",</w:t>
      </w:r>
      <w:r>
        <w:br/>
      </w:r>
      <w:r>
        <w:rPr>
          <w:rStyle w:val="VerbatimChar"/>
        </w:rPr>
        <w:t xml:space="preserve">      stroke: "black",</w:t>
      </w:r>
      <w:r>
        <w:br/>
      </w:r>
      <w:r>
        <w:rPr>
          <w:rStyle w:val="VerbatimChar"/>
        </w:rPr>
        <w:t xml:space="preserve">      strokeWidth: 2,</w:t>
      </w:r>
      <w:r>
        <w:br/>
      </w:r>
      <w:r>
        <w:rPr>
          <w:rStyle w:val="VerbatimChar"/>
        </w:rPr>
        <w:t xml:space="preserve">      r: 8</w:t>
      </w:r>
      <w:r>
        <w:br/>
      </w:r>
      <w:r>
        <w:rPr>
          <w:rStyle w:val="VerbatimChar"/>
        </w:rPr>
        <w:t xml:space="preserve">    }),</w:t>
      </w:r>
      <w:r>
        <w:br/>
      </w:r>
      <w:r>
        <w:br/>
      </w:r>
      <w:r>
        <w:rPr>
          <w:rStyle w:val="VerbatimChar"/>
        </w:rPr>
        <w:t xml:space="preserve">    // FIXED LABEL: Explicit dark fill with white halo</w:t>
      </w:r>
      <w:r>
        <w:br/>
      </w:r>
      <w:r>
        <w:rPr>
          <w:rStyle w:val="VerbatimChar"/>
        </w:rPr>
        <w:t xml:space="preserve">    Plot.text(highlighted, {</w:t>
      </w:r>
      <w:r>
        <w:br/>
      </w:r>
      <w:r>
        <w:rPr>
          <w:rStyle w:val="VerbatimChar"/>
        </w:rPr>
        <w:t xml:space="preserve">      x: "All Roads",</w:t>
      </w:r>
      <w:r>
        <w:br/>
      </w:r>
      <w:r>
        <w:rPr>
          <w:rStyle w:val="VerbatimChar"/>
        </w:rPr>
        <w:t xml:space="preserve">      y: "selectedBikeMiles",</w:t>
      </w:r>
      <w:r>
        <w:br/>
      </w:r>
      <w:r>
        <w:rPr>
          <w:rStyle w:val="VerbatimChar"/>
        </w:rPr>
        <w:t xml:space="preserve">      text: "Name",</w:t>
      </w:r>
      <w:r>
        <w:br/>
      </w:r>
      <w:r>
        <w:rPr>
          <w:rStyle w:val="VerbatimChar"/>
        </w:rPr>
        <w:t xml:space="preserve">      dy: -20,</w:t>
      </w:r>
      <w:r>
        <w:br/>
      </w:r>
      <w:r>
        <w:rPr>
          <w:rStyle w:val="VerbatimChar"/>
        </w:rPr>
        <w:t xml:space="preserve">      fontWeight: "bold",</w:t>
      </w:r>
      <w:r>
        <w:br/>
      </w:r>
      <w:r>
        <w:rPr>
          <w:rStyle w:val="VerbatimChar"/>
        </w:rPr>
        <w:t xml:space="preserve">      fontSize: 14,</w:t>
      </w:r>
      <w:r>
        <w:br/>
      </w:r>
      <w:r>
        <w:rPr>
          <w:rStyle w:val="VerbatimChar"/>
        </w:rPr>
        <w:t xml:space="preserve">      fill: "#333", // Explicit dark charcoal</w:t>
      </w:r>
      <w:r>
        <w:br/>
      </w:r>
      <w:r>
        <w:rPr>
          <w:rStyle w:val="VerbatimChar"/>
        </w:rPr>
        <w:t xml:space="preserve">      stroke: "white", // White halo</w:t>
      </w:r>
      <w:r>
        <w:br/>
      </w:r>
      <w:r>
        <w:rPr>
          <w:rStyle w:val="VerbatimChar"/>
        </w:rPr>
        <w:t xml:space="preserve">      strokeWidth: 4,  // Thick enough to be seen</w:t>
      </w:r>
      <w:r>
        <w:br/>
      </w:r>
      <w:r>
        <w:rPr>
          <w:rStyle w:val="VerbatimChar"/>
        </w:rPr>
        <w:t xml:space="preserve">      paintOrder: "stroke"</w:t>
      </w:r>
      <w:r>
        <w:br/>
      </w:r>
      <w:r>
        <w:rPr>
          <w:rStyle w:val="VerbatimChar"/>
        </w:rPr>
        <w:t xml:space="preserve">    }),</w:t>
      </w:r>
      <w:r>
        <w:br/>
      </w:r>
      <w:r>
        <w:br/>
      </w:r>
      <w:r>
        <w:rPr>
          <w:rStyle w:val="VerbatimChar"/>
        </w:rPr>
        <w:t xml:space="preserve">    // Auto-label high performers</w:t>
      </w:r>
      <w:r>
        <w:br/>
      </w:r>
      <w:r>
        <w:rPr>
          <w:rStyle w:val="VerbatimChar"/>
        </w:rPr>
        <w:t xml:space="preserve">    Plot.text(processedData, {</w:t>
      </w:r>
      <w:r>
        <w:br/>
      </w:r>
      <w:r>
        <w:rPr>
          <w:rStyle w:val="VerbatimChar"/>
        </w:rPr>
        <w:t xml:space="preserve">      filter: d =&gt; (d.ratio &gt; processedData[0].avgRatio * 3 &amp;&amp; d["All Roads"] &gt; 100) || d.selectedBikeMiles &gt; 120,</w:t>
      </w:r>
      <w:r>
        <w:br/>
      </w:r>
      <w:r>
        <w:rPr>
          <w:rStyle w:val="VerbatimChar"/>
        </w:rPr>
        <w:t xml:space="preserve">      x: "All Roads",</w:t>
      </w:r>
      <w:r>
        <w:br/>
      </w:r>
      <w:r>
        <w:rPr>
          <w:rStyle w:val="VerbatimChar"/>
        </w:rPr>
        <w:t xml:space="preserve">      y: "selectedBikeMiles",</w:t>
      </w:r>
      <w:r>
        <w:br/>
      </w:r>
      <w:r>
        <w:rPr>
          <w:rStyle w:val="VerbatimChar"/>
        </w:rPr>
        <w:t xml:space="preserve">      text: "Name",</w:t>
      </w:r>
      <w:r>
        <w:br/>
      </w:r>
      <w:r>
        <w:rPr>
          <w:rStyle w:val="VerbatimChar"/>
        </w:rPr>
        <w:t xml:space="preserve">      dy: -10,</w:t>
      </w:r>
      <w:r>
        <w:br/>
      </w:r>
      <w:r>
        <w:rPr>
          <w:rStyle w:val="VerbatimChar"/>
        </w:rPr>
        <w:t xml:space="preserve">      fontSize: 10,</w:t>
      </w:r>
      <w:r>
        <w:br/>
      </w:r>
      <w:r>
        <w:rPr>
          <w:rStyle w:val="VerbatimChar"/>
        </w:rPr>
        <w:t xml:space="preserve">      fill: "#555",</w:t>
      </w:r>
      <w:r>
        <w:br/>
      </w:r>
      <w:r>
        <w:rPr>
          <w:rStyle w:val="VerbatimChar"/>
        </w:rPr>
        <w:t xml:space="preserve">      opacity: 0.8</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
          <w:bCs/>
        </w:rPr>
        <w:t xml:space="preserve">Key Finding:</w:t>
      </w:r>
      <w:r>
        <w:t xml:space="preserve"> </w:t>
      </w:r>
      <w:r>
        <w:t xml:space="preserve">The ratio of bikeway lane miles to road lane miles varies considerably across Utah municipalities, indicating different levels of investment in bicycle infrastructure relative to overall roadway networks.</w:t>
      </w:r>
    </w:p>
    <w:bookmarkEnd w:id="26"/>
    <w:bookmarkEnd w:id="27"/>
    <w:bookmarkStart w:id="32" w:name="export-final-results"/>
    <w:p>
      <w:pPr>
        <w:pStyle w:val="Heading1"/>
      </w:pPr>
      <w:r>
        <w:t xml:space="preserve">7. Export Final results</w:t>
      </w:r>
    </w:p>
    <w:p>
      <w:pPr>
        <w:pStyle w:val="FirstParagraph"/>
      </w:pPr>
      <w:r>
        <w:t xml:space="preserve">The analysis results are exported as a CSV file for further use in reports, visualizations, or other analyses. The output directory is created automatically if it doesn’t exist.</w:t>
      </w:r>
    </w:p>
    <w:p>
      <w:pPr>
        <w:pStyle w:val="SourceCode"/>
      </w:pPr>
      <w:r>
        <w:rPr>
          <w:rStyle w:val="CommentTok"/>
        </w:rPr>
        <w:t xml:space="preserve"># set data folder</w:t>
      </w:r>
      <w:r>
        <w:br/>
      </w:r>
      <w:r>
        <w:rPr>
          <w:rStyle w:val="NormalTok"/>
        </w:rPr>
        <w:t xml:space="preserve">dir_output </w:t>
      </w:r>
      <w:r>
        <w:rPr>
          <w:rStyle w:val="OtherTok"/>
        </w:rPr>
        <w:t xml:space="preserve">&lt;-</w:t>
      </w:r>
      <w:r>
        <w:rPr>
          <w:rStyle w:val="NormalTok"/>
        </w:rPr>
        <w:t xml:space="preserve"> </w:t>
      </w:r>
      <w:r>
        <w:rPr>
          <w:rStyle w:val="StringTok"/>
        </w:rPr>
        <w:t xml:space="preserve">"_output"</w:t>
      </w:r>
      <w:r>
        <w:br/>
      </w:r>
      <w:r>
        <w:rPr>
          <w:rStyle w:val="NormalTok"/>
        </w:rPr>
        <w:t xml:space="preserve">fs</w:t>
      </w:r>
      <w:r>
        <w:rPr>
          <w:rStyle w:val="SpecialCharTok"/>
        </w:rPr>
        <w:t xml:space="preserve">::</w:t>
      </w:r>
      <w:r>
        <w:rPr>
          <w:rStyle w:val="FunctionTok"/>
        </w:rPr>
        <w:t xml:space="preserve">dir_create</w:t>
      </w:r>
      <w:r>
        <w:rPr>
          <w:rStyle w:val="NormalTok"/>
        </w:rPr>
        <w:t xml:space="preserve">(dir_output) </w:t>
      </w:r>
      <w:r>
        <w:rPr>
          <w:rStyle w:val="CommentTok"/>
        </w:rPr>
        <w:t xml:space="preserve"># Create a directory if it doesnt exist</w:t>
      </w:r>
    </w:p>
    <w:p>
      <w:pPr>
        <w:pStyle w:val="SourceCode"/>
      </w:pPr>
      <w:r>
        <w:rPr>
          <w:rStyle w:val="NormalTok"/>
        </w:rPr>
        <w:t xml:space="preserve">combined_miles_by_city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(dir_output, </w:t>
      </w:r>
      <w:r>
        <w:rPr>
          <w:rStyle w:val="StringTok"/>
        </w:rPr>
        <w:t xml:space="preserve">"miles_by_city.csv"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Program File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 the output files:</w:t>
            </w:r>
          </w:p>
        </w:tc>
      </w:tr>
      <w:tr>
        <w:trPr>
          <w:cantSplit/>
        </w:trPr>
        <w:tc>
          <w:tcPr>
            <w:tcMar>
              <w:top w:w="108" w:type="dxa"/>
              <w:bottom w:w="108" w:type="dxa"/>
            </w:tcMar>
          </w:tcPr>
          <w:p>
            <w:pPr>
              <w:pStyle w:val="BodyText"/>
            </w:pPr>
            <w:pPr>
              <w:spacing w:before="16" w:after="16"/>
            </w:pPr>
            <w:hyperlink r:id="rId31">
              <w:r>
                <w:rPr>
                  <w:rStyle w:val="Hyperlink"/>
                </w:rPr>
                <w:t xml:space="preserve">miles_by_city.csv</w:t>
              </w:r>
            </w:hyperlink>
          </w:p>
          <w:p/>
        </w:tc>
      </w:tr>
    </w:tbl>
    <w:bookmarkEnd w:id="32"/>
    <w:bookmarkStart w:id="33" w:name="conclusion"/>
    <w:p>
      <w:pPr>
        <w:pStyle w:val="Heading1"/>
      </w:pPr>
      <w:r>
        <w:t xml:space="preserve">8. Conclusion</w:t>
      </w:r>
    </w:p>
    <w:p>
      <w:pPr>
        <w:pStyle w:val="FirstParagraph"/>
      </w:pPr>
      <w:r>
        <w:t xml:space="preserve">This analysis provides a comprehensive inventory of roadway and bikeway infrastructure across Utah municipalities. The methodology is reproducible and can be updated as new data becomes available from UGRC. The spatial join approach ensures accurate attribution of infrastructure to municipalities, though users should note that roads and bikeways in unincorporated areas will appear under the NA category.</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hyperlink" Id="rId31" Target="./_output/miles_by_city.csv" TargetMode="External" /></Relationships>
</file>

<file path=word/_rels/footnotes.xml.rels><?xml version="1.0" encoding="UTF-8"?><Relationships xmlns="http://schemas.openxmlformats.org/package/2006/relationships"><Relationship Type="http://schemas.openxmlformats.org/officeDocument/2006/relationships/hyperlink" Id="rId31" Target="./_output/miles_by_city.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Analyzing the Utah Bikeways data</dc:title>
  <dc:creator>Pukar Bhandari</dc:creator>
  <dc:description>This analysis calculates and compares roadway lane miles and bikeway facility miles across Utah municipalities using spatial data from the Utah Geospatial Resource Center (UGRC).</dc:description>
  <cp:keywords/>
  <dcterms:created xsi:type="dcterms:W3CDTF">2026-04-20T07:11:42Z</dcterms:created>
  <dcterms:modified xsi:type="dcterms:W3CDTF">2026-04-20T07:11:42Z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2025-11-16</vt:lpwstr>
  </property>
  <property fmtid="{D5CDD505-2E9C-101B-9397-08002B2CF9AE}" pid="11" name="draft">
    <vt:lpwstr>True</vt:lpwstr>
  </property>
  <property fmtid="{D5CDD505-2E9C-101B-9397-08002B2CF9AE}" pid="12" name="engines">
    <vt:lpwstr/>
  </property>
  <property fmtid="{D5CDD505-2E9C-101B-9397-08002B2CF9AE}" pid="13" name="header-includes">
    <vt:lpwstr/>
  </property>
  <property fmtid="{D5CDD505-2E9C-101B-9397-08002B2CF9AE}" pid="14" name="image">
    <vt:lpwstr>utah_bikeways.png</vt:lpwstr>
  </property>
  <property fmtid="{D5CDD505-2E9C-101B-9397-08002B2CF9AE}" pid="15" name="include-after">
    <vt:lpwstr/>
  </property>
  <property fmtid="{D5CDD505-2E9C-101B-9397-08002B2CF9AE}" pid="16" name="include-before">
    <vt:lpwstr/>
  </property>
  <property fmtid="{D5CDD505-2E9C-101B-9397-08002B2CF9AE}" pid="17" name="knitr">
    <vt:lpwstr/>
  </property>
  <property fmtid="{D5CDD505-2E9C-101B-9397-08002B2CF9AE}" pid="18" name="labels">
    <vt:lpwstr/>
  </property>
  <property fmtid="{D5CDD505-2E9C-101B-9397-08002B2CF9AE}" pid="19" name="number-depth">
    <vt:lpwstr>2</vt:lpwstr>
  </property>
  <property fmtid="{D5CDD505-2E9C-101B-9397-08002B2CF9AE}" pid="20" name="page-layout">
    <vt:lpwstr>article</vt:lpwstr>
  </property>
  <property fmtid="{D5CDD505-2E9C-101B-9397-08002B2CF9AE}" pid="21" name="page-navigation">
    <vt:lpwstr>True</vt:lpwstr>
  </property>
  <property fmtid="{D5CDD505-2E9C-101B-9397-08002B2CF9AE}" pid="22" name="resources">
    <vt:lpwstr/>
  </property>
  <property fmtid="{D5CDD505-2E9C-101B-9397-08002B2CF9AE}" pid="23" name="subtitle">
    <vt:lpwstr>Comparing the bikeways by type with the highway mileage for each city</vt:lpwstr>
  </property>
  <property fmtid="{D5CDD505-2E9C-101B-9397-08002B2CF9AE}" pid="24" name="title-block-banner">
    <vt:lpwstr>True</vt:lpwstr>
  </property>
  <property fmtid="{D5CDD505-2E9C-101B-9397-08002B2CF9AE}" pid="25" name="toc-title">
    <vt:lpwstr>Table of contents</vt:lpwstr>
  </property>
</Properties>
</file>