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pyarrow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w:t>
      </w:r>
      <w:r>
        <w:br/>
      </w:r>
      <w:r>
        <w:rPr>
          <w:rStyle w:val="NormalTok"/>
        </w:rPr>
        <w:t xml:space="preserve">    gpd.read_file(</w:t>
      </w:r>
      <w:r>
        <w:rPr>
          <w:rStyle w:val="StringTok"/>
        </w:rPr>
        <w:t xml:space="preserve">"data/SaltLakeCounty_Boundary.geojson"</w:t>
      </w:r>
      <w:r>
        <w:rPr>
          <w:rStyle w:val="NormalTok"/>
        </w:rPr>
        <w:t xml:space="preserve">)</w:t>
      </w:r>
      <w:r>
        <w:br/>
      </w:r>
      <w:r>
        <w:rPr>
          <w:rStyle w:val="NormalTok"/>
        </w:rPr>
        <w:t xml:space="preserve">    .to_crs(</w:t>
      </w:r>
      <w:r>
        <w:rPr>
          <w:rStyle w:val="StringTok"/>
        </w:rPr>
        <w:t xml:space="preserve">"EPSG:4326"</w:t>
      </w:r>
      <w:r>
        <w:rPr>
          <w:rStyle w:val="NormalTok"/>
        </w:rPr>
        <w:t xml:space="preserve">)</w:t>
      </w:r>
      <w:r>
        <w:br/>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tmap</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tmap</w:t>
      </w:r>
      <w:r>
        <w:rPr>
          <w:rStyle w:val="SpecialCharTok"/>
        </w:rPr>
        <w:t xml:space="preserve">::</w:t>
      </w:r>
      <w:r>
        <w:rPr>
          <w:rStyle w:val="FunctionTok"/>
        </w:rPr>
        <w:t xml:space="preserve">qtm</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w:t>
      </w:r>
      <w:r>
        <w:br/>
      </w:r>
      <w:r>
        <w:rPr>
          <w:rStyle w:val="NormalTok"/>
        </w:rPr>
        <w:t xml:space="preserve">    </w:t>
      </w:r>
      <w:r>
        <w:br/>
      </w:r>
      <w:r>
        <w:rPr>
          <w:rStyle w:val="CommentTok"/>
        </w:rPr>
        <w:t xml:space="preserve"># </w:t>
      </w:r>
      <w:r>
        <w:rPr>
          <w:rStyle w:val="AlertTok"/>
        </w:rPr>
        <w:t xml:space="preserve">TODO</w:t>
      </w:r>
      <w:r>
        <w:rPr>
          <w:rStyle w:val="CommentTok"/>
        </w:rPr>
        <w:t xml:space="preserve">! This does NOT work yet.</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2025-08-31T16:31:58Z</dcterms:created>
  <dcterms:modified xsi:type="dcterms:W3CDTF">2025-08-31T16:31:58Z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2</vt:lpwstr>
  </property>
  <property fmtid="{D5CDD505-2E9C-101B-9397-08002B2CF9AE}" pid="15" name="page-layout">
    <vt:lpwstr>article</vt:lpwstr>
  </property>
  <property fmtid="{D5CDD505-2E9C-101B-9397-08002B2CF9AE}" pid="16" name="page-navigation">
    <vt:lpwstr>True</vt:lpwstr>
  </property>
  <property fmtid="{D5CDD505-2E9C-101B-9397-08002B2CF9AE}" pid="17" name="subtitle">
    <vt:lpwstr>Applying DuckDB in R and Python</vt:lpwstr>
  </property>
  <property fmtid="{D5CDD505-2E9C-101B-9397-08002B2CF9AE}" pid="18" name="title-block-banner">
    <vt:lpwstr>True</vt:lpwstr>
  </property>
  <property fmtid="{D5CDD505-2E9C-101B-9397-08002B2CF9AE}" pid="19" name="toc-title">
    <vt:lpwstr>Table of contents</vt:lpwstr>
  </property>
</Properties>
</file>