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THEME_MAP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THEME_MAP: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(THEME_MAP)</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THEME_MAP[overture_type]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Albany, NY)</w:t>
      </w:r>
      <w:r>
        <w:br/>
      </w:r>
      <w:r>
        <w:rPr>
          <w:rStyle w:val="NormalTok"/>
        </w:rPr>
        <w:t xml:space="preserve">albany_boundary </w:t>
      </w:r>
      <w:r>
        <w:rPr>
          <w:rStyle w:val="OtherTok"/>
        </w:rPr>
        <w:t xml:space="preserve">&lt;-</w:t>
      </w:r>
      <w:r>
        <w:rPr>
          <w:rStyle w:val="NormalTok"/>
        </w:rPr>
        <w:t xml:space="preserve"> </w:t>
      </w:r>
      <w:r>
        <w:rPr>
          <w:rStyle w:val="FunctionTok"/>
        </w:rPr>
        <w:t xml:space="preserve">read_sf</w:t>
      </w:r>
      <w:r>
        <w:rPr>
          <w:rStyle w:val="NormalTok"/>
        </w:rPr>
        <w:t xml:space="preserve">(</w:t>
      </w:r>
      <w:r>
        <w:rPr>
          <w:rStyle w:val="FunctionTok"/>
        </w:rPr>
        <w:t xml:space="preserve">file.path</w:t>
      </w:r>
      <w:r>
        <w:rPr>
          <w:rStyle w:val="NormalTok"/>
        </w:rPr>
        <w:t xml:space="preserve">(wd, project), </w:t>
      </w:r>
      <w:r>
        <w:rPr>
          <w:rStyle w:val="AttributeTok"/>
        </w:rPr>
        <w:t xml:space="preserve">layer =</w:t>
      </w:r>
      <w:r>
        <w:rPr>
          <w:rStyle w:val="NormalTok"/>
        </w:rPr>
        <w:t xml:space="preserve"> </w:t>
      </w:r>
      <w:r>
        <w:rPr>
          <w:rStyle w:val="StringTok"/>
        </w:rPr>
        <w:t xml:space="preserve">"City_of_Albany"</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r>
        <w:br/>
      </w:r>
      <w:r>
        <w:br/>
      </w:r>
      <w:r>
        <w:rPr>
          <w:rStyle w:val="CommentTok"/>
        </w:rPr>
        <w:t xml:space="preserve"># Extract bounding box coordinates (xmin, ymin, xmax, ymax)</w:t>
      </w:r>
      <w:r>
        <w:br/>
      </w:r>
      <w:r>
        <w:rPr>
          <w:rStyle w:val="NormalTok"/>
        </w:rPr>
        <w:t xml:space="preserve">albany_bbox </w:t>
      </w:r>
      <w:r>
        <w:rPr>
          <w:rStyle w:val="OtherTok"/>
        </w:rPr>
        <w:t xml:space="preserve">&lt;-</w:t>
      </w:r>
      <w:r>
        <w:rPr>
          <w:rStyle w:val="NormalTok"/>
        </w:rPr>
        <w:t xml:space="preserve"> albany_boundary </w:t>
      </w:r>
      <w:r>
        <w:rPr>
          <w:rStyle w:val="SpecialCharTok"/>
        </w:rPr>
        <w:t xml:space="preserve">|&gt;</w:t>
      </w:r>
      <w:r>
        <w:br/>
      </w:r>
      <w:r>
        <w:rPr>
          <w:rStyle w:val="NormalTok"/>
        </w:rPr>
        <w:t xml:space="preserve">  </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(albany_bbox)</w:t>
      </w:r>
    </w:p>
    <w:p>
      <w:pPr>
        <w:pStyle w:val="Heading4"/>
      </w:pPr>
      <w:r>
        <w:t xml:space="preserve"> </w:t>
      </w:r>
      <w:r>
        <w:t xml:space="preserve">Python</w:t>
      </w:r>
    </w:p>
    <w:p>
      <w:pPr>
        <w:pStyle w:val="SourceCode"/>
      </w:pPr>
      <w:r>
        <w:rPr>
          <w:rStyle w:val="CommentTok"/>
        </w:rPr>
        <w:t xml:space="preserve"># Define study area bounding box manually</w:t>
      </w:r>
      <w:r>
        <w:br/>
      </w:r>
      <w:r>
        <w:rPr>
          <w:rStyle w:val="CommentTok"/>
        </w:rPr>
        <w:t xml:space="preserve"># Manhattan example (xmin, ymin, xmax, ymax) in EPSG:4326</w:t>
      </w:r>
      <w:r>
        <w:br/>
      </w:r>
      <w:r>
        <w:rPr>
          <w:rStyle w:val="NormalTok"/>
        </w:rPr>
        <w:t xml:space="preserve">bbox_example </w:t>
      </w:r>
      <w:r>
        <w:rPr>
          <w:rStyle w:val="OperatorTok"/>
        </w:rPr>
        <w:t xml:space="preserve">=</w:t>
      </w:r>
      <w:r>
        <w:rPr>
          <w:rStyle w:val="NormalTok"/>
        </w:rPr>
        <w:t xml:space="preserve"> (</w:t>
      </w:r>
      <w:r>
        <w:rPr>
          <w:rStyle w:val="OperatorTok"/>
        </w:rPr>
        <w:t xml:space="preserve">-</w:t>
      </w:r>
      <w:r>
        <w:rPr>
          <w:rStyle w:val="FloatTok"/>
        </w:rPr>
        <w:t xml:space="preserve">74.02169</w:t>
      </w:r>
      <w:r>
        <w:rPr>
          <w:rStyle w:val="NormalTok"/>
        </w:rPr>
        <w:t xml:space="preserve">, </w:t>
      </w:r>
      <w:r>
        <w:rPr>
          <w:rStyle w:val="FloatTok"/>
        </w:rPr>
        <w:t xml:space="preserve">40.696423</w:t>
      </w:r>
      <w:r>
        <w:rPr>
          <w:rStyle w:val="NormalTok"/>
        </w:rPr>
        <w:t xml:space="preserve">, </w:t>
      </w:r>
      <w:r>
        <w:rPr>
          <w:rStyle w:val="OperatorTok"/>
        </w:rPr>
        <w:t xml:space="preserve">-</w:t>
      </w:r>
      <w:r>
        <w:rPr>
          <w:rStyle w:val="FloatTok"/>
        </w:rPr>
        <w:t xml:space="preserve">73.891338</w:t>
      </w:r>
      <w:r>
        <w:rPr>
          <w:rStyle w:val="NormalTok"/>
        </w:rPr>
        <w:t xml:space="preserve">, </w:t>
      </w:r>
      <w:r>
        <w:rPr>
          <w:rStyle w:val="FloatTok"/>
        </w:rPr>
        <w:t xml:space="preserve">40.831263</w:t>
      </w:r>
      <w:r>
        <w:rPr>
          <w:rStyle w:val="NormalTok"/>
        </w:rPr>
        <w:t xml:space="preserve">)</w:t>
      </w:r>
      <w:r>
        <w:br/>
      </w:r>
      <w:r>
        <w:br/>
      </w:r>
      <w:r>
        <w:rPr>
          <w:rStyle w:val="CommentTok"/>
        </w:rPr>
        <w:t xml:space="preserve"># Alternative: extract from existing boundary data</w:t>
      </w:r>
      <w:r>
        <w:br/>
      </w:r>
      <w:r>
        <w:rPr>
          <w:rStyle w:val="CommentTok"/>
        </w:rPr>
        <w:t xml:space="preserve"># boundary_gdf = gpd.read_file("your_boundary.shp")</w:t>
      </w:r>
      <w:r>
        <w:br/>
      </w:r>
      <w:r>
        <w:rPr>
          <w:rStyle w:val="CommentTok"/>
        </w:rPr>
        <w:t xml:space="preserve"># bbox_example = boundary_gdf.total_bounds</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Albany</w:t>
      </w:r>
      <w:r>
        <w:br/>
      </w:r>
      <w:r>
        <w:rPr>
          <w:rStyle w:val="FunctionTok"/>
        </w:rPr>
        <w:t xml:space="preserve">overture_data</w:t>
      </w:r>
      <w:r>
        <w:rPr>
          <w:rStyle w:val="NormalTok"/>
        </w:rPr>
        <w:t xml:space="preserve">(albany_bbox, </w:t>
      </w:r>
      <w:r>
        <w:rPr>
          <w:rStyle w:val="StringTok"/>
        </w:rPr>
        <w:t xml:space="preserve">"place"</w:t>
      </w:r>
      <w:r>
        <w:rPr>
          <w:rStyle w:val="NormalTok"/>
        </w:rPr>
        <w:t xml:space="preserve">, </w:t>
      </w:r>
      <w:r>
        <w:rPr>
          <w:rStyle w:val="StringTok"/>
        </w:rPr>
        <w:t xml:space="preserve">"albany_places_subset.parquet"</w:t>
      </w:r>
      <w:r>
        <w:rPr>
          <w:rStyle w:val="NormalTok"/>
        </w:rPr>
        <w:t xml:space="preserve">)</w:t>
      </w:r>
      <w:r>
        <w:br/>
      </w:r>
      <w:r>
        <w:br/>
      </w:r>
      <w:r>
        <w:rPr>
          <w:rStyle w:val="CommentTok"/>
        </w:rPr>
        <w:t xml:space="preserve"># Download buildings data</w:t>
      </w:r>
      <w:r>
        <w:br/>
      </w:r>
      <w:r>
        <w:rPr>
          <w:rStyle w:val="FunctionTok"/>
        </w:rPr>
        <w:t xml:space="preserve">overture_data</w:t>
      </w:r>
      <w:r>
        <w:rPr>
          <w:rStyle w:val="NormalTok"/>
        </w:rPr>
        <w:t xml:space="preserve">(albany_bbox, </w:t>
      </w:r>
      <w:r>
        <w:rPr>
          <w:rStyle w:val="StringTok"/>
        </w:rPr>
        <w:t xml:space="preserve">"building"</w:t>
      </w:r>
      <w:r>
        <w:rPr>
          <w:rStyle w:val="NormalTok"/>
        </w:rPr>
        <w:t xml:space="preserve">, </w:t>
      </w:r>
      <w:r>
        <w:rPr>
          <w:rStyle w:val="StringTok"/>
        </w:rPr>
        <w:t xml:space="preserve">"albany_buildings_subset.parquet"</w:t>
      </w:r>
      <w:r>
        <w:rPr>
          <w:rStyle w:val="NormalTok"/>
        </w:rPr>
        <w:t xml:space="preserve">)</w:t>
      </w:r>
      <w:r>
        <w:br/>
      </w:r>
      <w:r>
        <w:br/>
      </w:r>
      <w:r>
        <w:rPr>
          <w:rStyle w:val="CommentTok"/>
        </w:rPr>
        <w:t xml:space="preserve"># Download transportation segments</w:t>
      </w:r>
      <w:r>
        <w:br/>
      </w:r>
      <w:r>
        <w:rPr>
          <w:rStyle w:val="FunctionTok"/>
        </w:rPr>
        <w:t xml:space="preserve">overture_data</w:t>
      </w:r>
      <w:r>
        <w:rPr>
          <w:rStyle w:val="NormalTok"/>
        </w:rPr>
        <w:t xml:space="preserve">(albany_bbox, </w:t>
      </w:r>
      <w:r>
        <w:rPr>
          <w:rStyle w:val="StringTok"/>
        </w:rPr>
        <w:t xml:space="preserve">"segment"</w:t>
      </w:r>
      <w:r>
        <w:rPr>
          <w:rStyle w:val="NormalTok"/>
        </w:rPr>
        <w:t xml:space="preserve">, </w:t>
      </w:r>
      <w:r>
        <w:rPr>
          <w:rStyle w:val="StringTok"/>
        </w:rPr>
        <w:t xml:space="preserve">"albany_roads_subset.parquet"</w:t>
      </w:r>
      <w:r>
        <w:rPr>
          <w:rStyle w:val="NormalTok"/>
        </w:rPr>
        <w:t xml:space="preserve">)</w:t>
      </w:r>
    </w:p>
    <w:p>
      <w:pPr>
        <w:pStyle w:val="Heading4"/>
      </w:pPr>
      <w:r>
        <w:t xml:space="preserve"> </w:t>
      </w:r>
      <w:r>
        <w:t xml:space="preserve">Python</w:t>
      </w:r>
    </w:p>
    <w:p>
      <w:pPr>
        <w:pStyle w:val="SourceCode"/>
      </w:pPr>
      <w:r>
        <w:rPr>
          <w:rStyle w:val="CommentTok"/>
        </w:rPr>
        <w:t xml:space="preserve"># Download buildings data for Manhattan</w:t>
      </w:r>
      <w:r>
        <w:br/>
      </w:r>
      <w:r>
        <w:rPr>
          <w:rStyle w:val="NormalTok"/>
        </w:rPr>
        <w:t xml:space="preserve">overture_data(bbox_example, </w:t>
      </w:r>
      <w:r>
        <w:rPr>
          <w:rStyle w:val="StringTok"/>
        </w:rPr>
        <w:t xml:space="preserve">"building"</w:t>
      </w:r>
      <w:r>
        <w:rPr>
          <w:rStyle w:val="NormalTok"/>
        </w:rPr>
        <w:t xml:space="preserve">, </w:t>
      </w:r>
      <w:r>
        <w:rPr>
          <w:rStyle w:val="StringTok"/>
        </w:rPr>
        <w:t xml:space="preserve">"nyc_buildings_subset.parquet"</w:t>
      </w:r>
      <w:r>
        <w:rPr>
          <w:rStyle w:val="NormalTok"/>
        </w:rPr>
        <w:t xml:space="preserve">)</w:t>
      </w:r>
      <w:r>
        <w:br/>
      </w:r>
      <w:r>
        <w:br/>
      </w:r>
      <w:r>
        <w:rPr>
          <w:rStyle w:val="CommentTok"/>
        </w:rPr>
        <w:t xml:space="preserve"># Download places data</w:t>
      </w:r>
      <w:r>
        <w:br/>
      </w:r>
      <w:r>
        <w:rPr>
          <w:rStyle w:val="NormalTok"/>
        </w:rPr>
        <w:t xml:space="preserve">overture_data(bbox_example, </w:t>
      </w:r>
      <w:r>
        <w:rPr>
          <w:rStyle w:val="StringTok"/>
        </w:rPr>
        <w:t xml:space="preserve">"place"</w:t>
      </w:r>
      <w:r>
        <w:rPr>
          <w:rStyle w:val="NormalTok"/>
        </w:rPr>
        <w:t xml:space="preserve">, </w:t>
      </w:r>
      <w:r>
        <w:rPr>
          <w:rStyle w:val="StringTok"/>
        </w:rPr>
        <w:t xml:space="preserve">"nyc_places_subset.parquet"</w:t>
      </w:r>
      <w:r>
        <w:rPr>
          <w:rStyle w:val="NormalTok"/>
        </w:rPr>
        <w:t xml:space="preserve">)</w:t>
      </w:r>
      <w:r>
        <w:br/>
      </w:r>
      <w:r>
        <w:br/>
      </w:r>
      <w:r>
        <w:rPr>
          <w:rStyle w:val="CommentTok"/>
        </w:rPr>
        <w:t xml:space="preserve"># Download transportation network</w:t>
      </w:r>
      <w:r>
        <w:br/>
      </w:r>
      <w:r>
        <w:rPr>
          <w:rStyle w:val="NormalTok"/>
        </w:rPr>
        <w:t xml:space="preserve">overture_data(bbox_example, </w:t>
      </w:r>
      <w:r>
        <w:rPr>
          <w:rStyle w:val="StringTok"/>
        </w:rPr>
        <w:t xml:space="preserve">"segment"</w:t>
      </w:r>
      <w:r>
        <w:rPr>
          <w:rStyle w:val="NormalTok"/>
        </w:rPr>
        <w:t xml:space="preserve">, </w:t>
      </w:r>
      <w:r>
        <w:rPr>
          <w:rStyle w:val="StringTok"/>
        </w:rPr>
        <w:t xml:space="preserve">"nyc_roads_subset.parquet"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albany_places </w:t>
      </w:r>
      <w:r>
        <w:rPr>
          <w:rStyle w:val="OtherTok"/>
        </w:rPr>
        <w:t xml:space="preserve">&lt;-</w:t>
      </w:r>
      <w:r>
        <w:rPr>
          <w:rStyle w:val="NormalTok"/>
        </w:rPr>
        <w:t xml:space="preserve"> </w:t>
      </w:r>
      <w:r>
        <w:rPr>
          <w:rStyle w:val="FunctionTok"/>
        </w:rPr>
        <w:t xml:space="preserve">read_parquet</w:t>
      </w:r>
      <w:r>
        <w:rPr>
          <w:rStyle w:val="NormalTok"/>
        </w:rPr>
        <w:t xml:space="preserve">(</w:t>
      </w:r>
      <w:r>
        <w:rPr>
          <w:rStyle w:val="StringTok"/>
        </w:rPr>
        <w:t xml:space="preserve">"albany_places_subset.parquet"</w:t>
      </w:r>
      <w:r>
        <w:rPr>
          <w:rStyle w:val="NormalTok"/>
        </w:rPr>
        <w:t xml:space="preserve">)</w:t>
      </w:r>
      <w:r>
        <w:br/>
      </w:r>
      <w:r>
        <w:br/>
      </w:r>
      <w:r>
        <w:rPr>
          <w:rStyle w:val="CommentTok"/>
        </w:rPr>
        <w:t xml:space="preserve"># Convert to sf object for spatial operations</w:t>
      </w:r>
      <w:r>
        <w:br/>
      </w:r>
      <w:r>
        <w:rPr>
          <w:rStyle w:val="NormalTok"/>
        </w:rPr>
        <w:t xml:space="preserve">albany_places_sf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albany_places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albany_places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DecValTok"/>
        </w:rPr>
        <w:t xml:space="preserve">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(albany_places_sf), </w:t>
      </w:r>
      <w:r>
        <w:rPr>
          <w:rStyle w:val="StringTok"/>
        </w:rPr>
        <w:t xml:space="preserve">"places"</w:t>
      </w:r>
      <w:r>
        <w:rPr>
          <w:rStyle w:val="NormalTok"/>
        </w:rPr>
        <w:t xml:space="preserve">))</w:t>
      </w:r>
      <w:r>
        <w:br/>
      </w:r>
      <w:r>
        <w:rPr>
          <w:rStyle w:val="FunctionTok"/>
        </w:rPr>
        <w:t xml:space="preserve">print</w:t>
      </w:r>
      <w:r>
        <w:rPr>
          <w:rStyle w:val="NormalTok"/>
        </w:rPr>
        <w:t xml:space="preserve">(</w:t>
      </w:r>
      <w:r>
        <w:rPr>
          <w:rStyle w:val="FunctionTok"/>
        </w:rPr>
        <w:t xml:space="preserve">colnames</w:t>
      </w:r>
      <w:r>
        <w:rPr>
          <w:rStyle w:val="NormalTok"/>
        </w:rPr>
        <w:t xml:space="preserve">(albany_places_sf))</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manhattan </w:t>
      </w:r>
      <w:r>
        <w:rPr>
          <w:rStyle w:val="OperatorTok"/>
        </w:rPr>
        <w:t xml:space="preserve">=</w:t>
      </w:r>
      <w:r>
        <w:rPr>
          <w:rStyle w:val="NormalTok"/>
        </w:rPr>
        <w:t xml:space="preserve"> pd.read_parquet(</w:t>
      </w:r>
      <w:r>
        <w:rPr>
          <w:rStyle w:val="StringTok"/>
        </w:rPr>
        <w:t xml:space="preserve">"nyc_buildings_subset.parquet"</w:t>
      </w:r>
      <w:r>
        <w:rPr>
          <w:rStyle w:val="NormalTok"/>
        </w:rPr>
        <w:t xml:space="preserve">)</w:t>
      </w:r>
      <w:r>
        <w:br/>
      </w:r>
      <w:r>
        <w:br/>
      </w:r>
      <w:r>
        <w:rPr>
          <w:rStyle w:val="CommentTok"/>
        </w:rPr>
        <w:t xml:space="preserve"># Convert to GeoDataFrame</w:t>
      </w:r>
      <w:r>
        <w:br/>
      </w:r>
      <w:r>
        <w:rPr>
          <w:rStyle w:val="NormalTok"/>
        </w:rPr>
        <w:t xml:space="preserve">manhattan_gdf </w:t>
      </w:r>
      <w:r>
        <w:rPr>
          <w:rStyle w:val="OperatorTok"/>
        </w:rPr>
        <w:t xml:space="preserve">=</w:t>
      </w:r>
      <w:r>
        <w:rPr>
          <w:rStyle w:val="NormalTok"/>
        </w:rPr>
        <w:t xml:space="preserve"> gpd.GeoDataFrame(</w:t>
      </w:r>
      <w:r>
        <w:br/>
      </w:r>
      <w:r>
        <w:rPr>
          <w:rStyle w:val="NormalTok"/>
        </w:rPr>
        <w:t xml:space="preserve">    manhattan.drop(columns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shapely.wkb.loads(manhattan[</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(manhattan_gdf)</w:t>
      </w:r>
      <w:r>
        <w:rPr>
          <w:rStyle w:val="SpecialCharTok"/>
        </w:rPr>
        <w:t xml:space="preserve">}</w:t>
      </w:r>
      <w:r>
        <w:rPr>
          <w:rStyle w:val="SpecialStringTok"/>
        </w:rPr>
        <w:t xml:space="preserve"> buildings"</w:t>
      </w:r>
      <w:r>
        <w:rPr>
          <w:rStyle w:val="NormalTok"/>
        </w:rPr>
        <w:t xml:space="preserve">)</w:t>
      </w:r>
      <w:r>
        <w:br/>
      </w:r>
      <w:r>
        <w:rPr>
          <w:rStyle w:val="BuiltInTok"/>
        </w:rPr>
        <w:t xml:space="preserve">print</w:t>
      </w:r>
      <w:r>
        <w:rPr>
          <w:rStyle w:val="NormalTok"/>
        </w:rPr>
        <w:t xml:space="preserve">(manhattan_gdf.columns.tolist())</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Interactive map using tmap (equivalent to folium)</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tm_shape</w:t>
      </w:r>
      <w:r>
        <w:rPr>
          <w:rStyle w:val="NormalTok"/>
        </w:rPr>
        <w:t xml:space="preserve">() </w:t>
      </w:r>
      <w:r>
        <w:rPr>
          <w:rStyle w:val="SpecialCharTok"/>
        </w:rPr>
        <w:t xml:space="preserve">+</w:t>
      </w:r>
      <w:r>
        <w:br/>
      </w:r>
      <w:r>
        <w:rPr>
          <w:rStyle w:val="NormalTok"/>
        </w:rPr>
        <w:t xml:space="preserve">  </w:t>
      </w:r>
      <w:r>
        <w:rPr>
          <w:rStyle w:val="FunctionTok"/>
        </w:rPr>
        <w:t xml:space="preserve">tm_dots</w:t>
      </w:r>
      <w:r>
        <w:rPr>
          <w:rStyle w:val="NormalTok"/>
        </w:rPr>
        <w:t xml:space="preserve">(</w:t>
      </w:r>
      <w:r>
        <w:rPr>
          <w:rStyle w:val="AttributeTok"/>
        </w:rPr>
        <w:t xml:space="preserve">col =</w:t>
      </w:r>
      <w:r>
        <w:rPr>
          <w:rStyle w:val="NormalTok"/>
        </w:rPr>
        <w:t xml:space="preserve"> </w:t>
      </w:r>
      <w:r>
        <w:rPr>
          <w:rStyle w:val="StringTok"/>
        </w:rPr>
        <w:t xml:space="preserve">"categories$main"</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tm_view</w:t>
      </w:r>
      <w:r>
        <w:rPr>
          <w:rStyle w:val="NormalTok"/>
        </w:rPr>
        <w:t xml:space="preserve">(</w:t>
      </w:r>
      <w:r>
        <w:rPr>
          <w:rStyle w:val="AttributeTok"/>
        </w:rPr>
        <w:t xml:space="preserve">view.legend.position =</w:t>
      </w:r>
      <w:r>
        <w:rPr>
          <w:rStyle w:val="NormalTok"/>
        </w:rPr>
        <w:t xml:space="preserve">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"bottom"</w:t>
      </w:r>
      <w:r>
        <w:rPr>
          <w:rStyle w:val="NormalTok"/>
        </w:rPr>
        <w:t xml:space="preserve">))</w:t>
      </w:r>
      <w:r>
        <w:br/>
      </w:r>
      <w:r>
        <w:br/>
      </w:r>
      <w:r>
        <w:rPr>
          <w:rStyle w:val="CommentTok"/>
        </w:rPr>
        <w:t xml:space="preserve"># Simple quick visualization</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qtm</w:t>
      </w:r>
      <w:r>
        <w:rPr>
          <w:rStyle w:val="NormalTok"/>
        </w:rPr>
        <w:t xml:space="preserve">(</w:t>
      </w:r>
      <w:r>
        <w:rPr>
          <w:rStyle w:val="AttributeTok"/>
        </w:rPr>
        <w:t xml:space="preserve">dots.col =</w:t>
      </w:r>
      <w:r>
        <w:rPr>
          <w:rStyle w:val="NormalTok"/>
        </w:rPr>
        <w:t xml:space="preserve"> </w:t>
      </w:r>
      <w:r>
        <w:rPr>
          <w:rStyle w:val="StringTok"/>
        </w:rPr>
        <w:t xml:space="preserve">"categories$main"</w:t>
      </w:r>
      <w:r>
        <w:rPr>
          <w:rStyle w:val="NormalTok"/>
        </w:rPr>
        <w:t xml:space="preserve">)</w:t>
      </w:r>
    </w:p>
    <w:p>
      <w:pPr>
        <w:pStyle w:val="Heading4"/>
      </w:pPr>
      <w:r>
        <w:t xml:space="preserve"> </w:t>
      </w:r>
      <w:r>
        <w:t xml:space="preserve">Python</w:t>
      </w:r>
    </w:p>
    <w:p>
      <w:pPr>
        <w:pStyle w:val="SourceCode"/>
      </w:pPr>
      <w:r>
        <w:rPr>
          <w:rStyle w:val="CommentTok"/>
        </w:rPr>
        <w:t xml:space="preserve"># Static plot using GeoPandas</w:t>
      </w:r>
      <w:r>
        <w:br/>
      </w:r>
      <w:r>
        <w:rPr>
          <w:rStyle w:val="NormalTok"/>
        </w:rPr>
        <w:t xml:space="preserve">manhattan_gdf.plot(figsize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column</w:t>
      </w:r>
      <w:r>
        <w:rPr>
          <w:rStyle w:val="OperatorTok"/>
        </w:rPr>
        <w:t xml:space="preserve">=</w:t>
      </w:r>
      <w:r>
        <w:rPr>
          <w:rStyle w:val="StringTok"/>
        </w:rPr>
        <w:t xml:space="preserve">'categories'</w:t>
      </w:r>
      <w:r>
        <w:rPr>
          <w:rStyle w:val="NormalTok"/>
        </w:rPr>
        <w:t xml:space="preserve">, legend</w:t>
      </w:r>
      <w:r>
        <w:rPr>
          <w:rStyle w:val="OperatorTok"/>
        </w:rPr>
        <w:t xml:space="preserve">=</w:t>
      </w:r>
      <w:r>
        <w:rPr>
          <w:rStyle w:val="VariableTok"/>
        </w:rPr>
        <w:t xml:space="preserve">True</w:t>
      </w:r>
      <w:r>
        <w:rPr>
          <w:rStyle w:val="NormalTok"/>
        </w:rPr>
        <w:t xml:space="preserve">)</w:t>
      </w:r>
      <w:r>
        <w:br/>
      </w:r>
      <w:r>
        <w:rPr>
          <w:rStyle w:val="NormalTok"/>
        </w:rPr>
        <w:t xml:space="preserve">plt.title(</w:t>
      </w:r>
      <w:r>
        <w:rPr>
          <w:rStyle w:val="StringTok"/>
        </w:rPr>
        <w:t xml:space="preserve">"Manhattan Buildings from Overture Maps"</w:t>
      </w:r>
      <w:r>
        <w:rPr>
          <w:rStyle w:val="NormalTok"/>
        </w:rPr>
        <w:t xml:space="preserve">)</w:t>
      </w:r>
      <w:r>
        <w:br/>
      </w:r>
      <w:r>
        <w:rPr>
          <w:rStyle w:val="NormalTok"/>
        </w:rPr>
        <w:t xml:space="preserve">plt.show()</w:t>
      </w:r>
      <w:r>
        <w:br/>
      </w:r>
      <w:r>
        <w:br/>
      </w:r>
      <w:r>
        <w:rPr>
          <w:rStyle w:val="CommentTok"/>
        </w:rPr>
        <w:t xml:space="preserve"># Interactive map with folium (equivalent to tmap interactive)</w:t>
      </w:r>
      <w:r>
        <w:br/>
      </w:r>
      <w:r>
        <w:rPr>
          <w:rStyle w:val="NormalTok"/>
        </w:rPr>
        <w:t xml:space="preserve">m </w:t>
      </w:r>
      <w:r>
        <w:rPr>
          <w:rStyle w:val="OperatorTok"/>
        </w:rPr>
        <w:t xml:space="preserve">=</w:t>
      </w:r>
      <w:r>
        <w:rPr>
          <w:rStyle w:val="NormalTok"/>
        </w:rPr>
        <w:t xml:space="preserve"> folium.Map(location</w:t>
      </w:r>
      <w:r>
        <w:rPr>
          <w:rStyle w:val="OperatorTok"/>
        </w:rPr>
        <w:t xml:space="preserve">=</w:t>
      </w:r>
      <w:r>
        <w:rPr>
          <w:rStyle w:val="NormalTok"/>
        </w:rPr>
        <w:t xml:space="preserve">[</w:t>
      </w:r>
      <w:r>
        <w:rPr>
          <w:rStyle w:val="FloatTok"/>
        </w:rPr>
        <w:t xml:space="preserve">40.7589</w:t>
      </w:r>
      <w:r>
        <w:rPr>
          <w:rStyle w:val="NormalTok"/>
        </w:rPr>
        <w:t xml:space="preserve">, </w:t>
      </w:r>
      <w:r>
        <w:rPr>
          <w:rStyle w:val="OperatorTok"/>
        </w:rPr>
        <w:t xml:space="preserve">-</w:t>
      </w:r>
      <w:r>
        <w:rPr>
          <w:rStyle w:val="FloatTok"/>
        </w:rPr>
        <w:t xml:space="preserve">73.9851</w:t>
      </w:r>
      <w:r>
        <w:rPr>
          <w:rStyle w:val="NormalTok"/>
        </w:rPr>
        <w:t xml:space="preserve">], zoom_start</w:t>
      </w:r>
      <w:r>
        <w:rPr>
          <w:rStyle w:val="OperatorTok"/>
        </w:rPr>
        <w:t xml:space="preserve">=</w:t>
      </w:r>
      <w:r>
        <w:rPr>
          <w:rStyle w:val="DecValTok"/>
        </w:rPr>
        <w:t xml:space="preserve">12</w:t>
      </w:r>
      <w:r>
        <w:rPr>
          <w:rStyle w:val="NormalTok"/>
        </w:rPr>
        <w:t xml:space="preserve">)</w:t>
      </w:r>
      <w:r>
        <w:br/>
      </w:r>
      <w:r>
        <w:rPr>
          <w:rStyle w:val="NormalTok"/>
        </w:rPr>
        <w:t xml:space="preserve">folium.GeoJson(</w:t>
      </w:r>
      <w:r>
        <w:br/>
      </w:r>
      <w:r>
        <w:rPr>
          <w:rStyle w:val="NormalTok"/>
        </w:rPr>
        <w:t xml:space="preserve">    manhattan_gdf.head(</w:t>
      </w:r>
      <w:r>
        <w:rPr>
          <w:rStyle w:val="DecValTok"/>
        </w:rPr>
        <w:t xml:space="preserve">100</w:t>
      </w:r>
      <w:r>
        <w:rPr>
          <w:rStyle w:val="NormalTok"/>
        </w:rPr>
        <w:t xml:space="preserve">),</w:t>
      </w:r>
      <w:r>
        <w:br/>
      </w:r>
      <w:r>
        <w:rPr>
          <w:rStyle w:val="NormalTok"/>
        </w:rPr>
        <w:t xml:space="preserve">    popup</w:t>
      </w:r>
      <w:r>
        <w:rPr>
          <w:rStyle w:val="OperatorTok"/>
        </w:rPr>
        <w:t xml:space="preserve">=</w:t>
      </w:r>
      <w:r>
        <w:rPr>
          <w:rStyle w:val="NormalTok"/>
        </w:rPr>
        <w:t xml:space="preserve">folium.GeoJsonPopup(fields</w:t>
      </w:r>
      <w:r>
        <w:rPr>
          <w:rStyle w:val="OperatorTok"/>
        </w:rPr>
        <w:t xml:space="preserve">=</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w:t>
      </w:r>
      <w:r>
        <w:br/>
      </w:r>
      <w:r>
        <w:rPr>
          <w:rStyle w:val="NormalTok"/>
        </w:rPr>
        <w:t xml:space="preserve">).add_to(m)</w:t>
      </w:r>
      <w:r>
        <w:br/>
      </w:r>
      <w:r>
        <w:rPr>
          <w:rStyle w:val="NormalTok"/>
        </w:rPr>
        <w:t xml:space="preserve">m</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2025-08-26T05:50:00Z</dcterms:created>
  <dcterms:modified xsi:type="dcterms:W3CDTF">2025-08-26T05:50:00Z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