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3" w:rsidRDefault="008537AC" w:rsidP="008537A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37AC">
        <w:rPr>
          <w:rFonts w:ascii="Times New Roman" w:hAnsi="Times New Roman" w:cs="Times New Roman"/>
          <w:b/>
          <w:bCs/>
          <w:sz w:val="32"/>
          <w:szCs w:val="32"/>
          <w:u w:val="single"/>
        </w:rPr>
        <w:t>Chapter</w:t>
      </w:r>
      <w:r w:rsidRPr="008537AC">
        <w:rPr>
          <w:rFonts w:ascii="Times New Roman" w:hAnsi="Times New Roman" w:cs="Times New Roman"/>
          <w:sz w:val="32"/>
          <w:szCs w:val="32"/>
          <w:u w:val="single"/>
        </w:rPr>
        <w:t>-</w:t>
      </w:r>
      <w:r w:rsidRPr="008537A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8(IP </w:t>
      </w:r>
      <w:proofErr w:type="spellStart"/>
      <w:r w:rsidRPr="008537AC">
        <w:rPr>
          <w:rFonts w:ascii="Times New Roman" w:hAnsi="Times New Roman" w:cs="Times New Roman"/>
          <w:b/>
          <w:bCs/>
          <w:sz w:val="32"/>
          <w:szCs w:val="32"/>
          <w:u w:val="single"/>
        </w:rPr>
        <w:t>Subnetting</w:t>
      </w:r>
      <w:proofErr w:type="spellEnd"/>
      <w:r w:rsidRPr="008537AC"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:rsidR="001E407F" w:rsidRDefault="001E407F" w:rsidP="009637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1E407F" w:rsidRDefault="001E407F" w:rsidP="009637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63793" w:rsidRPr="00963793">
        <w:rPr>
          <w:rFonts w:ascii="Times New Roman" w:hAnsi="Times New Roman" w:cs="Times New Roman"/>
          <w:sz w:val="24"/>
          <w:szCs w:val="24"/>
        </w:rPr>
        <w:t xml:space="preserve">The practice of dividing a network into two or more networks is called </w:t>
      </w:r>
      <w:proofErr w:type="spellStart"/>
      <w:r w:rsidR="00963793" w:rsidRPr="00963793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="00963793" w:rsidRPr="00963793">
        <w:rPr>
          <w:rFonts w:ascii="Times New Roman" w:hAnsi="Times New Roman" w:cs="Times New Roman"/>
          <w:sz w:val="24"/>
          <w:szCs w:val="24"/>
        </w:rPr>
        <w:t>.</w:t>
      </w:r>
    </w:p>
    <w:p w:rsidR="00963793" w:rsidRDefault="00963793" w:rsidP="009637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3793" w:rsidRDefault="00963793" w:rsidP="009637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What are the benefits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963793" w:rsidRDefault="00963793" w:rsidP="009637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63793" w:rsidRPr="00963793" w:rsidRDefault="00963793" w:rsidP="0096379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3793">
        <w:rPr>
          <w:rFonts w:ascii="Times New Roman" w:hAnsi="Times New Roman" w:cs="Times New Roman"/>
          <w:sz w:val="24"/>
          <w:szCs w:val="24"/>
        </w:rPr>
        <w:t>Reduced network traffic</w:t>
      </w:r>
    </w:p>
    <w:p w:rsidR="00963793" w:rsidRPr="00963793" w:rsidRDefault="00963793" w:rsidP="0096379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3793">
        <w:rPr>
          <w:rFonts w:ascii="Times New Roman" w:hAnsi="Times New Roman" w:cs="Times New Roman"/>
          <w:sz w:val="24"/>
          <w:szCs w:val="24"/>
        </w:rPr>
        <w:t>Optimized network performance</w:t>
      </w:r>
    </w:p>
    <w:p w:rsidR="00963793" w:rsidRPr="00963793" w:rsidRDefault="00963793" w:rsidP="0096379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3793">
        <w:rPr>
          <w:rFonts w:ascii="Times New Roman" w:hAnsi="Times New Roman" w:cs="Times New Roman"/>
          <w:sz w:val="24"/>
          <w:szCs w:val="24"/>
        </w:rPr>
        <w:t>Simplified management</w:t>
      </w:r>
    </w:p>
    <w:p w:rsidR="00963793" w:rsidRPr="00963793" w:rsidRDefault="00963793" w:rsidP="0096379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3793">
        <w:rPr>
          <w:rFonts w:ascii="Times New Roman" w:hAnsi="Times New Roman" w:cs="Times New Roman"/>
          <w:sz w:val="24"/>
          <w:szCs w:val="24"/>
        </w:rPr>
        <w:t>Facilitated spanning of large geographical distances</w:t>
      </w:r>
    </w:p>
    <w:p w:rsidR="00963793" w:rsidRDefault="00963793" w:rsidP="009637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3793" w:rsidRDefault="00963793" w:rsidP="009637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What is subnet mask?</w:t>
      </w:r>
    </w:p>
    <w:p w:rsidR="00963793" w:rsidRDefault="00963793" w:rsidP="009637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63793">
        <w:rPr>
          <w:rFonts w:ascii="Times New Roman" w:hAnsi="Times New Roman" w:cs="Times New Roman"/>
          <w:sz w:val="24"/>
          <w:szCs w:val="24"/>
        </w:rPr>
        <w:t xml:space="preserve">A Subnet mask is a 32-bit number that masks an IP address, </w:t>
      </w:r>
      <w:r>
        <w:rPr>
          <w:rFonts w:ascii="Times New Roman" w:hAnsi="Times New Roman" w:cs="Times New Roman"/>
          <w:sz w:val="24"/>
          <w:szCs w:val="24"/>
        </w:rPr>
        <w:t xml:space="preserve">and divides the IP address into </w:t>
      </w:r>
      <w:r w:rsidRPr="00963793">
        <w:rPr>
          <w:rFonts w:ascii="Times New Roman" w:hAnsi="Times New Roman" w:cs="Times New Roman"/>
          <w:sz w:val="24"/>
          <w:szCs w:val="24"/>
        </w:rPr>
        <w:t>network address and host address. Subnet Mask is made by setti</w:t>
      </w:r>
      <w:r>
        <w:rPr>
          <w:rFonts w:ascii="Times New Roman" w:hAnsi="Times New Roman" w:cs="Times New Roman"/>
          <w:sz w:val="24"/>
          <w:szCs w:val="24"/>
        </w:rPr>
        <w:t xml:space="preserve">ng network bits to all "1"s and </w:t>
      </w:r>
      <w:r w:rsidRPr="00963793">
        <w:rPr>
          <w:rFonts w:ascii="Times New Roman" w:hAnsi="Times New Roman" w:cs="Times New Roman"/>
          <w:sz w:val="24"/>
          <w:szCs w:val="24"/>
        </w:rPr>
        <w:t>setting host bits to all "0"s.</w:t>
      </w:r>
    </w:p>
    <w:p w:rsidR="00963793" w:rsidRDefault="00963793" w:rsidP="00963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3793">
        <w:rPr>
          <w:rFonts w:ascii="Times New Roman" w:hAnsi="Times New Roman" w:cs="Times New Roman"/>
          <w:sz w:val="24"/>
          <w:szCs w:val="24"/>
        </w:rPr>
        <w:t>Default subnet mask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63793" w:rsidRDefault="00963793" w:rsidP="009637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6379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="000F43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F43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F43A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63793">
        <w:rPr>
          <w:rFonts w:ascii="Times New Roman" w:hAnsi="Times New Roman" w:cs="Times New Roman"/>
          <w:b/>
          <w:bCs/>
          <w:sz w:val="24"/>
          <w:szCs w:val="24"/>
        </w:rPr>
        <w:t xml:space="preserve"> Format </w:t>
      </w:r>
      <w:r w:rsidR="000F43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F43A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F43A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63793">
        <w:rPr>
          <w:rFonts w:ascii="Times New Roman" w:hAnsi="Times New Roman" w:cs="Times New Roman"/>
          <w:b/>
          <w:bCs/>
          <w:sz w:val="24"/>
          <w:szCs w:val="24"/>
        </w:rPr>
        <w:t>Default subnet mask</w:t>
      </w:r>
    </w:p>
    <w:p w:rsidR="000F43A6" w:rsidRPr="000F43A6" w:rsidRDefault="000F43A6" w:rsidP="00963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43A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43A6">
        <w:rPr>
          <w:rFonts w:ascii="Times New Roman" w:hAnsi="Times New Roman" w:cs="Times New Roman"/>
          <w:sz w:val="24"/>
          <w:szCs w:val="24"/>
        </w:rPr>
        <w:t>network.host.host.host</w:t>
      </w:r>
      <w:proofErr w:type="spellEnd"/>
      <w:r w:rsidRPr="000F43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43A6">
        <w:rPr>
          <w:rFonts w:ascii="Times New Roman" w:hAnsi="Times New Roman" w:cs="Times New Roman"/>
          <w:sz w:val="24"/>
          <w:szCs w:val="24"/>
        </w:rPr>
        <w:t>255.0.0.0</w:t>
      </w:r>
    </w:p>
    <w:p w:rsidR="00963793" w:rsidRDefault="000F43A6" w:rsidP="00963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43A6">
        <w:rPr>
          <w:rFonts w:ascii="Times New Roman" w:hAnsi="Times New Roman" w:cs="Times New Roman"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43A6">
        <w:rPr>
          <w:rFonts w:ascii="Times New Roman" w:hAnsi="Times New Roman" w:cs="Times New Roman"/>
          <w:sz w:val="24"/>
          <w:szCs w:val="24"/>
        </w:rPr>
        <w:t>network.network.host.host</w:t>
      </w:r>
      <w:proofErr w:type="spellEnd"/>
      <w:r w:rsidRPr="000F43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43A6">
        <w:rPr>
          <w:rFonts w:ascii="Times New Roman" w:hAnsi="Times New Roman" w:cs="Times New Roman"/>
          <w:sz w:val="24"/>
          <w:szCs w:val="24"/>
        </w:rPr>
        <w:t>255.255.0.0</w:t>
      </w:r>
    </w:p>
    <w:p w:rsidR="000F43A6" w:rsidRDefault="000F43A6" w:rsidP="009637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43A6">
        <w:rPr>
          <w:rFonts w:ascii="Times New Roman" w:hAnsi="Times New Roman" w:cs="Times New Roman"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43A6">
        <w:rPr>
          <w:rFonts w:ascii="Times New Roman" w:hAnsi="Times New Roman" w:cs="Times New Roman"/>
          <w:sz w:val="24"/>
          <w:szCs w:val="24"/>
        </w:rPr>
        <w:t>network.network.network.host</w:t>
      </w:r>
      <w:proofErr w:type="spellEnd"/>
      <w:r w:rsidRPr="000F43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43A6">
        <w:rPr>
          <w:rFonts w:ascii="Times New Roman" w:hAnsi="Times New Roman" w:cs="Times New Roman"/>
          <w:sz w:val="24"/>
          <w:szCs w:val="24"/>
        </w:rPr>
        <w:t>255.255.255.0</w:t>
      </w:r>
    </w:p>
    <w:p w:rsidR="000F43A6" w:rsidRDefault="000F43A6" w:rsidP="009637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3793" w:rsidRDefault="00963793" w:rsidP="009637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614ABE">
        <w:rPr>
          <w:rFonts w:ascii="Times New Roman" w:hAnsi="Times New Roman" w:cs="Times New Roman"/>
          <w:sz w:val="24"/>
          <w:szCs w:val="24"/>
        </w:rPr>
        <w:t xml:space="preserve">What is </w:t>
      </w:r>
      <w:r w:rsidR="00614ABE" w:rsidRPr="00614ABE">
        <w:rPr>
          <w:rFonts w:ascii="Times New Roman" w:hAnsi="Times New Roman" w:cs="Times New Roman"/>
          <w:sz w:val="24"/>
          <w:szCs w:val="24"/>
        </w:rPr>
        <w:t>Classless Inter-Domain Routing (CIDR)</w:t>
      </w:r>
      <w:r w:rsidR="00614ABE">
        <w:rPr>
          <w:rFonts w:ascii="Times New Roman" w:hAnsi="Times New Roman" w:cs="Times New Roman"/>
          <w:sz w:val="24"/>
          <w:szCs w:val="24"/>
        </w:rPr>
        <w:t>?</w:t>
      </w:r>
    </w:p>
    <w:p w:rsidR="000A041F" w:rsidRDefault="00614ABE" w:rsidP="009637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14ABE">
        <w:rPr>
          <w:rFonts w:ascii="Times New Roman" w:hAnsi="Times New Roman" w:cs="Times New Roman"/>
          <w:sz w:val="24"/>
          <w:szCs w:val="24"/>
        </w:rPr>
        <w:t>CIDR</w:t>
      </w:r>
      <w:proofErr w:type="spellEnd"/>
      <w:r w:rsidRPr="00614ABE">
        <w:rPr>
          <w:rFonts w:ascii="Times New Roman" w:hAnsi="Times New Roman" w:cs="Times New Roman"/>
          <w:sz w:val="24"/>
          <w:szCs w:val="24"/>
        </w:rPr>
        <w:t xml:space="preserve"> (Classless Inter-Domain Routing) is a way to allow more flexible allocation of Internet Protocol (IP) addresses than was possible with the original system of IP address classes.</w:t>
      </w:r>
    </w:p>
    <w:p w:rsidR="00614ABE" w:rsidRDefault="00614ABE" w:rsidP="0096379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A041F" w:rsidRDefault="000A041F" w:rsidP="009637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ABE" w:rsidRDefault="00614ABE" w:rsidP="009637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Write the </w:t>
      </w:r>
      <w:r w:rsidRPr="00614ABE">
        <w:rPr>
          <w:rFonts w:ascii="Times New Roman" w:hAnsi="Times New Roman" w:cs="Times New Roman"/>
          <w:sz w:val="24"/>
          <w:szCs w:val="24"/>
        </w:rPr>
        <w:t>steps for troubleshooting</w:t>
      </w:r>
      <w:r w:rsidR="002F02ED">
        <w:rPr>
          <w:rFonts w:ascii="Times New Roman" w:hAnsi="Times New Roman" w:cs="Times New Roman"/>
          <w:sz w:val="24"/>
          <w:szCs w:val="24"/>
        </w:rPr>
        <w:t xml:space="preserve"> or </w:t>
      </w:r>
      <w:r w:rsidR="00815B37">
        <w:rPr>
          <w:rFonts w:ascii="Times New Roman" w:hAnsi="Times New Roman" w:cs="Times New Roman"/>
          <w:sz w:val="24"/>
          <w:szCs w:val="24"/>
        </w:rPr>
        <w:t>(</w:t>
      </w:r>
      <w:r w:rsidR="002F02ED">
        <w:rPr>
          <w:rFonts w:ascii="Times New Roman" w:hAnsi="Times New Roman" w:cs="Times New Roman"/>
          <w:sz w:val="24"/>
          <w:szCs w:val="24"/>
        </w:rPr>
        <w:t xml:space="preserve">how </w:t>
      </w:r>
      <w:r w:rsidR="00815B37" w:rsidRPr="00815B37">
        <w:rPr>
          <w:rFonts w:ascii="Times New Roman" w:hAnsi="Times New Roman" w:cs="Times New Roman"/>
          <w:sz w:val="24"/>
          <w:szCs w:val="24"/>
        </w:rPr>
        <w:t>to find and fix an IP addressing problem</w:t>
      </w:r>
      <w:r w:rsidR="002F02E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A041F" w:rsidRDefault="000A041F" w:rsidP="009637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Write the four diagnostics steps for troubleshooting.</w:t>
      </w:r>
    </w:p>
    <w:p w:rsidR="00614ABE" w:rsidRDefault="00614ABE" w:rsidP="00614AB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1E3DD7">
        <w:rPr>
          <w:rFonts w:ascii="Times New Roman" w:hAnsi="Times New Roman" w:cs="Times New Roman"/>
          <w:sz w:val="24"/>
          <w:szCs w:val="24"/>
        </w:rPr>
        <w:t xml:space="preserve"> The four simple steps for troubleshooting are:</w:t>
      </w:r>
    </w:p>
    <w:p w:rsidR="00614ABE" w:rsidRPr="003F2BDB" w:rsidRDefault="00614ABE" w:rsidP="003F2B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2BDB">
        <w:rPr>
          <w:rFonts w:ascii="Times New Roman" w:hAnsi="Times New Roman" w:cs="Times New Roman"/>
          <w:sz w:val="24"/>
          <w:szCs w:val="24"/>
        </w:rPr>
        <w:t>Ping the loopback address,</w:t>
      </w:r>
    </w:p>
    <w:p w:rsidR="00614ABE" w:rsidRPr="003F2BDB" w:rsidRDefault="003F2BDB" w:rsidP="003F2B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2BDB">
        <w:rPr>
          <w:rFonts w:ascii="Times New Roman" w:hAnsi="Times New Roman" w:cs="Times New Roman"/>
          <w:sz w:val="24"/>
          <w:szCs w:val="24"/>
        </w:rPr>
        <w:t>Ping</w:t>
      </w:r>
      <w:r w:rsidR="00614ABE" w:rsidRPr="003F2BDB">
        <w:rPr>
          <w:rFonts w:ascii="Times New Roman" w:hAnsi="Times New Roman" w:cs="Times New Roman"/>
          <w:sz w:val="24"/>
          <w:szCs w:val="24"/>
        </w:rPr>
        <w:t xml:space="preserve"> the NIC,</w:t>
      </w:r>
    </w:p>
    <w:p w:rsidR="003F2BDB" w:rsidRPr="003F2BDB" w:rsidRDefault="003F2BDB" w:rsidP="003F2B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2BDB">
        <w:rPr>
          <w:rFonts w:ascii="Times New Roman" w:hAnsi="Times New Roman" w:cs="Times New Roman"/>
          <w:sz w:val="24"/>
          <w:szCs w:val="24"/>
        </w:rPr>
        <w:t>Ping the default gateway and</w:t>
      </w:r>
    </w:p>
    <w:p w:rsidR="00614ABE" w:rsidRDefault="003F2BDB" w:rsidP="003F2B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2BDB">
        <w:rPr>
          <w:rFonts w:ascii="Times New Roman" w:hAnsi="Times New Roman" w:cs="Times New Roman"/>
          <w:sz w:val="24"/>
          <w:szCs w:val="24"/>
        </w:rPr>
        <w:t>Ping</w:t>
      </w:r>
      <w:r w:rsidR="00614ABE" w:rsidRPr="003F2BDB">
        <w:rPr>
          <w:rFonts w:ascii="Times New Roman" w:hAnsi="Times New Roman" w:cs="Times New Roman"/>
          <w:sz w:val="24"/>
          <w:szCs w:val="24"/>
        </w:rPr>
        <w:t xml:space="preserve"> the remote device.</w:t>
      </w:r>
    </w:p>
    <w:p w:rsidR="003F2BDB" w:rsidRDefault="003F2BDB" w:rsidP="003F2B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2BDB" w:rsidRDefault="003F2BDB" w:rsidP="00C46D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C46DD2">
        <w:rPr>
          <w:rFonts w:ascii="Times New Roman" w:hAnsi="Times New Roman" w:cs="Times New Roman"/>
          <w:sz w:val="24"/>
          <w:szCs w:val="24"/>
        </w:rPr>
        <w:t xml:space="preserve"> What is Network Address </w:t>
      </w:r>
      <w:r w:rsidR="00C46DD2" w:rsidRPr="00C46DD2">
        <w:rPr>
          <w:rFonts w:ascii="Times New Roman" w:hAnsi="Times New Roman" w:cs="Times New Roman"/>
          <w:sz w:val="24"/>
          <w:szCs w:val="24"/>
        </w:rPr>
        <w:t>Translation (NAT)</w:t>
      </w:r>
      <w:r w:rsidR="00C46DD2">
        <w:rPr>
          <w:rFonts w:ascii="Times New Roman" w:hAnsi="Times New Roman" w:cs="Times New Roman"/>
          <w:sz w:val="24"/>
          <w:szCs w:val="24"/>
        </w:rPr>
        <w:t>?</w:t>
      </w:r>
    </w:p>
    <w:p w:rsidR="00C46DD2" w:rsidRDefault="00C46DD2" w:rsidP="003F2B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46DD2">
        <w:rPr>
          <w:rFonts w:ascii="Times New Roman" w:hAnsi="Times New Roman" w:cs="Times New Roman"/>
          <w:sz w:val="24"/>
          <w:szCs w:val="24"/>
        </w:rPr>
        <w:t xml:space="preserve">A NAT (Network Address Translation or Network Address Translator) is the virtualization of Internet Protocol (IP) addresses. NAT helps </w:t>
      </w:r>
      <w:r w:rsidR="00D51752">
        <w:rPr>
          <w:rFonts w:ascii="Times New Roman" w:hAnsi="Times New Roman" w:cs="Times New Roman"/>
          <w:sz w:val="24"/>
          <w:szCs w:val="24"/>
        </w:rPr>
        <w:t xml:space="preserve">to </w:t>
      </w:r>
      <w:r w:rsidRPr="00C46DD2">
        <w:rPr>
          <w:rFonts w:ascii="Times New Roman" w:hAnsi="Times New Roman" w:cs="Times New Roman"/>
          <w:sz w:val="24"/>
          <w:szCs w:val="24"/>
        </w:rPr>
        <w:t xml:space="preserve">improve security and </w:t>
      </w:r>
      <w:r w:rsidR="00D51752">
        <w:rPr>
          <w:rFonts w:ascii="Times New Roman" w:hAnsi="Times New Roman" w:cs="Times New Roman"/>
          <w:sz w:val="24"/>
          <w:szCs w:val="24"/>
        </w:rPr>
        <w:t xml:space="preserve">to </w:t>
      </w:r>
      <w:r w:rsidRPr="00C46DD2">
        <w:rPr>
          <w:rFonts w:ascii="Times New Roman" w:hAnsi="Times New Roman" w:cs="Times New Roman"/>
          <w:sz w:val="24"/>
          <w:szCs w:val="24"/>
        </w:rPr>
        <w:t>decrease the number of IP addresses an organization needs.</w:t>
      </w:r>
    </w:p>
    <w:p w:rsidR="00C46DD2" w:rsidRDefault="00C46DD2" w:rsidP="003F2B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Or </w:t>
      </w:r>
      <w:r w:rsidRPr="00C46DD2">
        <w:rPr>
          <w:rFonts w:ascii="Times New Roman" w:hAnsi="Times New Roman" w:cs="Times New Roman"/>
          <w:sz w:val="24"/>
          <w:szCs w:val="24"/>
        </w:rPr>
        <w:t>NAT is an Internet standard that enables a local-area network (LAN) to use one set of IP addresses for internal traffic and a second set of addresses for external traffic.</w:t>
      </w:r>
    </w:p>
    <w:p w:rsidR="009F7642" w:rsidRDefault="009F7642" w:rsidP="003F2B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7642" w:rsidRDefault="009F7642" w:rsidP="003F2B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Write about the </w:t>
      </w:r>
      <w:r w:rsidRPr="009F7642">
        <w:rPr>
          <w:rFonts w:ascii="Times New Roman" w:hAnsi="Times New Roman" w:cs="Times New Roman"/>
          <w:sz w:val="24"/>
          <w:szCs w:val="24"/>
        </w:rPr>
        <w:t>Advantages and disadvantages of implementing NAT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F7642" w:rsidRDefault="009F7642" w:rsidP="003F2B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F7642" w:rsidTr="009F7642">
        <w:tc>
          <w:tcPr>
            <w:tcW w:w="4788" w:type="dxa"/>
          </w:tcPr>
          <w:p w:rsidR="009F7642" w:rsidRDefault="009F7642" w:rsidP="009F76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7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4788" w:type="dxa"/>
          </w:tcPr>
          <w:p w:rsidR="009F7642" w:rsidRDefault="009F7642" w:rsidP="009F76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76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Disadvantages</w:t>
            </w:r>
          </w:p>
        </w:tc>
      </w:tr>
      <w:tr w:rsidR="009F7642" w:rsidTr="009F7642">
        <w:tc>
          <w:tcPr>
            <w:tcW w:w="4788" w:type="dxa"/>
          </w:tcPr>
          <w:p w:rsidR="009F7642" w:rsidRDefault="009F7642" w:rsidP="003F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642">
              <w:rPr>
                <w:rFonts w:ascii="Times New Roman" w:hAnsi="Times New Roman" w:cs="Times New Roman"/>
                <w:sz w:val="24"/>
                <w:szCs w:val="24"/>
              </w:rPr>
              <w:t>Conserves legally registered addresses.</w:t>
            </w:r>
            <w:r w:rsidRPr="009F764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F7642" w:rsidRDefault="009F7642" w:rsidP="003F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642">
              <w:rPr>
                <w:rFonts w:ascii="Times New Roman" w:hAnsi="Times New Roman" w:cs="Times New Roman"/>
                <w:sz w:val="24"/>
                <w:szCs w:val="24"/>
              </w:rPr>
              <w:t>Reduces address overlap occurrences.</w:t>
            </w:r>
            <w:r w:rsidRPr="009F764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F7642" w:rsidRDefault="009F7642" w:rsidP="003F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642">
              <w:rPr>
                <w:rFonts w:ascii="Times New Roman" w:hAnsi="Times New Roman" w:cs="Times New Roman"/>
                <w:sz w:val="24"/>
                <w:szCs w:val="24"/>
              </w:rPr>
              <w:t>Increases flexibility when connecting to</w:t>
            </w:r>
            <w:r w:rsidRPr="009F7642">
              <w:rPr>
                <w:rFonts w:ascii="Times New Roman" w:hAnsi="Times New Roman" w:cs="Times New Roman"/>
                <w:sz w:val="24"/>
                <w:szCs w:val="24"/>
              </w:rPr>
              <w:br/>
              <w:t>the Internet.</w:t>
            </w:r>
            <w:r w:rsidRPr="009F7642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F7642" w:rsidRDefault="009F7642" w:rsidP="003F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642">
              <w:rPr>
                <w:rFonts w:ascii="Times New Roman" w:hAnsi="Times New Roman" w:cs="Times New Roman"/>
                <w:sz w:val="24"/>
                <w:szCs w:val="24"/>
              </w:rPr>
              <w:t>Eliminates address renumbering as the</w:t>
            </w:r>
            <w:r w:rsidRPr="009F7642">
              <w:rPr>
                <w:rFonts w:ascii="Times New Roman" w:hAnsi="Times New Roman" w:cs="Times New Roman"/>
                <w:sz w:val="24"/>
                <w:szCs w:val="24"/>
              </w:rPr>
              <w:br/>
              <w:t>network changes.</w:t>
            </w:r>
          </w:p>
        </w:tc>
        <w:tc>
          <w:tcPr>
            <w:tcW w:w="4788" w:type="dxa"/>
          </w:tcPr>
          <w:p w:rsidR="009F7642" w:rsidRPr="009F7642" w:rsidRDefault="009F7642" w:rsidP="009F7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64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ranslation introduces switching </w:t>
            </w:r>
            <w:r w:rsidRPr="009F7642">
              <w:rPr>
                <w:rFonts w:ascii="Times New Roman" w:hAnsi="Times New Roman" w:cs="Times New Roman"/>
                <w:sz w:val="24"/>
                <w:szCs w:val="24"/>
              </w:rPr>
              <w:t>path delays.</w:t>
            </w:r>
          </w:p>
          <w:p w:rsidR="009F7642" w:rsidRDefault="009F7642" w:rsidP="009F76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642" w:rsidRPr="009F7642" w:rsidRDefault="009F7642" w:rsidP="009F7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642">
              <w:rPr>
                <w:rFonts w:ascii="Times New Roman" w:hAnsi="Times New Roman" w:cs="Times New Roman"/>
                <w:sz w:val="24"/>
                <w:szCs w:val="24"/>
              </w:rPr>
              <w:t>Loss of end-to-end IP traceability.</w:t>
            </w:r>
          </w:p>
          <w:p w:rsidR="009F7642" w:rsidRDefault="009F7642" w:rsidP="009F76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642" w:rsidRPr="009F7642" w:rsidRDefault="009F7642" w:rsidP="009F7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642">
              <w:rPr>
                <w:rFonts w:ascii="Times New Roman" w:hAnsi="Times New Roman" w:cs="Times New Roman"/>
                <w:sz w:val="24"/>
                <w:szCs w:val="24"/>
              </w:rPr>
              <w:t>Certain applications will not function with</w:t>
            </w:r>
          </w:p>
          <w:p w:rsidR="009F7642" w:rsidRDefault="009F7642" w:rsidP="009F76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642">
              <w:rPr>
                <w:rFonts w:ascii="Times New Roman" w:hAnsi="Times New Roman" w:cs="Times New Roman"/>
                <w:sz w:val="24"/>
                <w:szCs w:val="24"/>
              </w:rPr>
              <w:t>NAT enabled.</w:t>
            </w:r>
          </w:p>
        </w:tc>
      </w:tr>
    </w:tbl>
    <w:p w:rsidR="009F7642" w:rsidRDefault="009F7642" w:rsidP="003F2B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1E93" w:rsidRDefault="00731E93" w:rsidP="003F2B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Write the </w:t>
      </w:r>
      <w:r w:rsidRPr="00731E93">
        <w:rPr>
          <w:rFonts w:ascii="Times New Roman" w:hAnsi="Times New Roman" w:cs="Times New Roman"/>
          <w:sz w:val="24"/>
          <w:szCs w:val="24"/>
        </w:rPr>
        <w:t>Types of Network Address Translation</w:t>
      </w:r>
      <w:r w:rsidR="00627D5A">
        <w:rPr>
          <w:rFonts w:ascii="Times New Roman" w:hAnsi="Times New Roman" w:cs="Times New Roman"/>
          <w:sz w:val="24"/>
          <w:szCs w:val="24"/>
        </w:rPr>
        <w:t xml:space="preserve"> (NAT)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31E93" w:rsidRDefault="00731E93" w:rsidP="003F2B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There are </w:t>
      </w:r>
      <w:r w:rsidRPr="00731E93">
        <w:rPr>
          <w:rFonts w:ascii="Times New Roman" w:hAnsi="Times New Roman" w:cs="Times New Roman"/>
          <w:sz w:val="24"/>
          <w:szCs w:val="24"/>
        </w:rPr>
        <w:t>three types of NAT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31E93" w:rsidRDefault="00731E93" w:rsidP="003F2B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E93">
        <w:rPr>
          <w:rFonts w:ascii="Times New Roman" w:hAnsi="Times New Roman" w:cs="Times New Roman"/>
          <w:b/>
          <w:bCs/>
          <w:sz w:val="24"/>
          <w:szCs w:val="24"/>
        </w:rPr>
        <w:t>Static NAT (SNAT)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31E93">
        <w:rPr>
          <w:rFonts w:ascii="Times New Roman" w:hAnsi="Times New Roman" w:cs="Times New Roman" w:hint="eastAsia"/>
          <w:sz w:val="24"/>
          <w:szCs w:val="24"/>
        </w:rPr>
        <w:t>This type of NAT is designed to a</w:t>
      </w:r>
      <w:r>
        <w:rPr>
          <w:rFonts w:ascii="Times New Roman" w:hAnsi="Times New Roman" w:cs="Times New Roman" w:hint="eastAsia"/>
          <w:sz w:val="24"/>
          <w:szCs w:val="24"/>
        </w:rPr>
        <w:t>llow one-to-one mapping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E93">
        <w:rPr>
          <w:rFonts w:ascii="Times New Roman" w:hAnsi="Times New Roman" w:cs="Times New Roman" w:hint="eastAsia"/>
          <w:sz w:val="24"/>
          <w:szCs w:val="24"/>
        </w:rPr>
        <w:t>local and global addresses.</w:t>
      </w:r>
    </w:p>
    <w:p w:rsidR="00731E93" w:rsidRDefault="00731E93" w:rsidP="003F2B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1E93" w:rsidRDefault="00731E93" w:rsidP="003F2B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E93">
        <w:rPr>
          <w:rFonts w:ascii="Times New Roman" w:hAnsi="Times New Roman" w:cs="Times New Roman"/>
          <w:b/>
          <w:bCs/>
          <w:sz w:val="24"/>
          <w:szCs w:val="24"/>
        </w:rPr>
        <w:t>Dynamic NAT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31E93">
        <w:rPr>
          <w:rFonts w:ascii="Times New Roman" w:hAnsi="Times New Roman" w:cs="Times New Roman" w:hint="eastAsia"/>
          <w:sz w:val="24"/>
          <w:szCs w:val="24"/>
        </w:rPr>
        <w:t xml:space="preserve">This version gives you the ability to map </w:t>
      </w:r>
      <w:r>
        <w:rPr>
          <w:rFonts w:ascii="Times New Roman" w:hAnsi="Times New Roman" w:cs="Times New Roman" w:hint="eastAsia"/>
          <w:sz w:val="24"/>
          <w:szCs w:val="24"/>
        </w:rPr>
        <w:t>an unregistered IP address to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E93">
        <w:rPr>
          <w:rFonts w:ascii="Times New Roman" w:hAnsi="Times New Roman" w:cs="Times New Roman" w:hint="eastAsia"/>
          <w:sz w:val="24"/>
          <w:szCs w:val="24"/>
        </w:rPr>
        <w:t>registered IP address from a pool of registered IP addresses.</w:t>
      </w:r>
    </w:p>
    <w:p w:rsidR="00C46DD2" w:rsidRDefault="00C46DD2" w:rsidP="003F2B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1E93" w:rsidRDefault="00731E93" w:rsidP="003F2B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1E93">
        <w:rPr>
          <w:rFonts w:ascii="Times New Roman" w:hAnsi="Times New Roman" w:cs="Times New Roman"/>
          <w:b/>
          <w:bCs/>
          <w:sz w:val="24"/>
          <w:szCs w:val="24"/>
        </w:rPr>
        <w:t>Overloading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31E93">
        <w:rPr>
          <w:rFonts w:ascii="Times New Roman" w:hAnsi="Times New Roman" w:cs="Times New Roman" w:hint="eastAsia"/>
          <w:sz w:val="24"/>
          <w:szCs w:val="24"/>
        </w:rPr>
        <w:t xml:space="preserve">This is the most popular type of NAT </w:t>
      </w:r>
      <w:r w:rsidRPr="00731E93">
        <w:rPr>
          <w:rFonts w:ascii="Times New Roman" w:hAnsi="Times New Roman" w:cs="Times New Roman"/>
          <w:sz w:val="24"/>
          <w:szCs w:val="24"/>
        </w:rPr>
        <w:t>configuration</w:t>
      </w:r>
      <w:r w:rsidRPr="00731E93"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731E93">
        <w:rPr>
          <w:rFonts w:ascii="Times New Roman" w:hAnsi="Times New Roman" w:cs="Times New Roman" w:hint="eastAsia"/>
          <w:sz w:val="24"/>
          <w:szCs w:val="24"/>
        </w:rPr>
        <w:t>verloading really is a form of dynamic NAT that maps multip</w:t>
      </w:r>
      <w:r>
        <w:rPr>
          <w:rFonts w:ascii="Times New Roman" w:hAnsi="Times New Roman" w:cs="Times New Roman" w:hint="eastAsia"/>
          <w:sz w:val="24"/>
          <w:szCs w:val="24"/>
        </w:rPr>
        <w:t>le unregistered IP addresses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E93">
        <w:rPr>
          <w:rFonts w:ascii="Times New Roman" w:hAnsi="Times New Roman" w:cs="Times New Roman" w:hint="eastAsia"/>
          <w:sz w:val="24"/>
          <w:szCs w:val="24"/>
        </w:rPr>
        <w:t>a single registered IP address</w:t>
      </w:r>
      <w:r w:rsidRPr="00731E93">
        <w:rPr>
          <w:rFonts w:ascii="Times New Roman" w:hAnsi="Times New Roman" w:cs="Times New Roman" w:hint="eastAsia"/>
          <w:sz w:val="24"/>
          <w:szCs w:val="24"/>
        </w:rPr>
        <w:t>—</w:t>
      </w:r>
      <w:r w:rsidRPr="00731E93">
        <w:rPr>
          <w:rFonts w:ascii="Times New Roman" w:hAnsi="Times New Roman" w:cs="Times New Roman" w:hint="eastAsia"/>
          <w:sz w:val="24"/>
          <w:szCs w:val="24"/>
        </w:rPr>
        <w:t>many-to-one</w:t>
      </w:r>
      <w:r w:rsidRPr="00731E93">
        <w:rPr>
          <w:rFonts w:ascii="Times New Roman" w:hAnsi="Times New Roman" w:cs="Times New Roman" w:hint="eastAsia"/>
          <w:sz w:val="24"/>
          <w:szCs w:val="24"/>
        </w:rPr>
        <w:t>—</w:t>
      </w:r>
      <w:r w:rsidRPr="00731E93">
        <w:rPr>
          <w:rFonts w:ascii="Times New Roman" w:hAnsi="Times New Roman" w:cs="Times New Roman" w:hint="eastAsia"/>
          <w:sz w:val="24"/>
          <w:szCs w:val="24"/>
        </w:rPr>
        <w:t>by using different ports.</w:t>
      </w:r>
    </w:p>
    <w:p w:rsidR="00A02DA9" w:rsidRDefault="00A02DA9" w:rsidP="003F2B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2DA9" w:rsidRDefault="00A02DA9" w:rsidP="003F2B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Write about </w:t>
      </w:r>
      <w:r w:rsidRPr="00A02DA9">
        <w:rPr>
          <w:rFonts w:ascii="Times New Roman" w:hAnsi="Times New Roman" w:cs="Times New Roman"/>
          <w:sz w:val="24"/>
          <w:szCs w:val="24"/>
        </w:rPr>
        <w:t>NAT Names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02DA9" w:rsidRDefault="00A02DA9" w:rsidP="003F2B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180" w:type="dxa"/>
        <w:tblLook w:val="04A0" w:firstRow="1" w:lastRow="0" w:firstColumn="1" w:lastColumn="0" w:noHBand="0" w:noVBand="1"/>
      </w:tblPr>
      <w:tblGrid>
        <w:gridCol w:w="1638"/>
        <w:gridCol w:w="5400"/>
      </w:tblGrid>
      <w:tr w:rsidR="00A02DA9" w:rsidTr="00A02DA9">
        <w:tc>
          <w:tcPr>
            <w:tcW w:w="1638" w:type="dxa"/>
          </w:tcPr>
          <w:p w:rsidR="00A02DA9" w:rsidRDefault="00A02DA9" w:rsidP="00A02D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400" w:type="dxa"/>
          </w:tcPr>
          <w:p w:rsidR="00A02DA9" w:rsidRDefault="00A02DA9" w:rsidP="00A02D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D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A02DA9" w:rsidTr="00A02DA9">
        <w:trPr>
          <w:trHeight w:val="1331"/>
        </w:trPr>
        <w:tc>
          <w:tcPr>
            <w:tcW w:w="1638" w:type="dxa"/>
          </w:tcPr>
          <w:p w:rsidR="00A02DA9" w:rsidRDefault="00A02DA9" w:rsidP="003F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A9">
              <w:rPr>
                <w:rFonts w:ascii="Times New Roman" w:hAnsi="Times New Roman" w:cs="Times New Roman"/>
                <w:sz w:val="24"/>
                <w:szCs w:val="24"/>
              </w:rPr>
              <w:t>Inside local</w:t>
            </w:r>
            <w:r w:rsidRPr="00A02D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A02DA9" w:rsidRDefault="00A02DA9" w:rsidP="003F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A9">
              <w:rPr>
                <w:rFonts w:ascii="Times New Roman" w:hAnsi="Times New Roman" w:cs="Times New Roman"/>
                <w:sz w:val="24"/>
                <w:szCs w:val="24"/>
              </w:rPr>
              <w:t>Outside local</w:t>
            </w:r>
            <w:r w:rsidRPr="00A02D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A02DA9" w:rsidRDefault="00A02DA9" w:rsidP="003F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A9">
              <w:rPr>
                <w:rFonts w:ascii="Times New Roman" w:hAnsi="Times New Roman" w:cs="Times New Roman"/>
                <w:sz w:val="24"/>
                <w:szCs w:val="24"/>
              </w:rPr>
              <w:t>Inside global</w:t>
            </w:r>
            <w:r w:rsidRPr="00A02D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A02DA9" w:rsidRDefault="00A02DA9" w:rsidP="003F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A9">
              <w:rPr>
                <w:rFonts w:ascii="Times New Roman" w:hAnsi="Times New Roman" w:cs="Times New Roman"/>
                <w:sz w:val="24"/>
                <w:szCs w:val="24"/>
              </w:rPr>
              <w:t>Outside global</w:t>
            </w:r>
          </w:p>
        </w:tc>
        <w:tc>
          <w:tcPr>
            <w:tcW w:w="5400" w:type="dxa"/>
          </w:tcPr>
          <w:p w:rsidR="00A02DA9" w:rsidRDefault="00A02DA9" w:rsidP="003F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A9">
              <w:rPr>
                <w:rFonts w:ascii="Times New Roman" w:hAnsi="Times New Roman" w:cs="Times New Roman"/>
                <w:sz w:val="24"/>
                <w:szCs w:val="24"/>
              </w:rPr>
              <w:t>Name of the inside source address before translation</w:t>
            </w:r>
            <w:r w:rsidRPr="00A02D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A02DA9" w:rsidRDefault="00A02DA9" w:rsidP="003F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A9">
              <w:rPr>
                <w:rFonts w:ascii="Times New Roman" w:hAnsi="Times New Roman" w:cs="Times New Roman"/>
                <w:sz w:val="24"/>
                <w:szCs w:val="24"/>
              </w:rPr>
              <w:t>Name of the destination host before translation</w:t>
            </w:r>
            <w:r w:rsidRPr="00A02D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A02DA9" w:rsidRDefault="00A02DA9" w:rsidP="003F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A9">
              <w:rPr>
                <w:rFonts w:ascii="Times New Roman" w:hAnsi="Times New Roman" w:cs="Times New Roman"/>
                <w:sz w:val="24"/>
                <w:szCs w:val="24"/>
              </w:rPr>
              <w:t>Name of the inside host after translation</w:t>
            </w:r>
            <w:r w:rsidRPr="00A02DA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A02DA9" w:rsidRDefault="00A02DA9" w:rsidP="003F2B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DA9">
              <w:rPr>
                <w:rFonts w:ascii="Times New Roman" w:hAnsi="Times New Roman" w:cs="Times New Roman"/>
                <w:sz w:val="24"/>
                <w:szCs w:val="24"/>
              </w:rPr>
              <w:t>Name of the outside destination host after translation</w:t>
            </w:r>
          </w:p>
        </w:tc>
      </w:tr>
    </w:tbl>
    <w:p w:rsidR="00A02DA9" w:rsidRDefault="00A02DA9" w:rsidP="003F2B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2DA9" w:rsidRPr="0011567F" w:rsidRDefault="00A02DA9" w:rsidP="003F2B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9A0" w:rsidRPr="00113A2B" w:rsidRDefault="00D819A0" w:rsidP="003F2B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567F">
        <w:rPr>
          <w:rFonts w:ascii="Mono3Frame-Bold" w:hAnsi="Mono3Frame-Bold"/>
          <w:b/>
          <w:bCs/>
          <w:color w:val="231F20"/>
          <w:sz w:val="24"/>
          <w:szCs w:val="24"/>
        </w:rPr>
        <w:t xml:space="preserve">Packet </w:t>
      </w:r>
      <w:proofErr w:type="spellStart"/>
      <w:r w:rsidRPr="0011567F">
        <w:rPr>
          <w:rFonts w:ascii="Mono3Frame-Bold" w:hAnsi="Mono3Frame-Bold"/>
          <w:b/>
          <w:bCs/>
          <w:color w:val="231F20"/>
          <w:sz w:val="24"/>
          <w:szCs w:val="24"/>
        </w:rPr>
        <w:t>InterNet</w:t>
      </w:r>
      <w:proofErr w:type="spellEnd"/>
      <w:r w:rsidRPr="0011567F">
        <w:rPr>
          <w:rFonts w:ascii="Mono3Frame-Bold" w:hAnsi="Mono3Frame-Bold"/>
          <w:b/>
          <w:bCs/>
          <w:color w:val="231F20"/>
          <w:sz w:val="24"/>
          <w:szCs w:val="24"/>
        </w:rPr>
        <w:t xml:space="preserve"> Groper (ping)</w:t>
      </w:r>
      <w:r w:rsidR="00113A2B">
        <w:rPr>
          <w:rFonts w:ascii="Mono3Frame-Bold" w:hAnsi="Mono3Frame-Bold"/>
          <w:b/>
          <w:bCs/>
          <w:color w:val="231F20"/>
          <w:sz w:val="24"/>
          <w:szCs w:val="24"/>
        </w:rPr>
        <w:t xml:space="preserve"> </w:t>
      </w:r>
      <w:r w:rsidRPr="0011567F">
        <w:rPr>
          <w:rFonts w:ascii="SabonLTStd-Roman" w:hAnsi="SabonLTStd-Roman"/>
          <w:color w:val="231F20"/>
          <w:sz w:val="24"/>
          <w:szCs w:val="24"/>
        </w:rPr>
        <w:t>Uses an Internet Control Message Protocol (ICMP</w:t>
      </w:r>
      <w:proofErr w:type="gramStart"/>
      <w:r w:rsidRPr="0011567F">
        <w:rPr>
          <w:rFonts w:ascii="SabonLTStd-Roman" w:hAnsi="SabonLTStd-Roman"/>
          <w:color w:val="231F20"/>
          <w:sz w:val="24"/>
          <w:szCs w:val="24"/>
        </w:rPr>
        <w:t>)</w:t>
      </w:r>
      <w:proofErr w:type="gramEnd"/>
      <w:r w:rsidRPr="0011567F">
        <w:rPr>
          <w:rFonts w:ascii="SabonLTStd-Roman" w:hAnsi="SabonLTStd-Roman"/>
          <w:color w:val="231F20"/>
          <w:sz w:val="24"/>
          <w:szCs w:val="24"/>
        </w:rPr>
        <w:br/>
        <w:t>echo request and replies to test if a host IP stack is initialized and alive on the network.</w:t>
      </w:r>
      <w:r w:rsidRPr="0011567F">
        <w:rPr>
          <w:rFonts w:ascii="SabonLTStd-Roman" w:hAnsi="SabonLTStd-Roman"/>
          <w:color w:val="231F20"/>
          <w:sz w:val="24"/>
          <w:szCs w:val="24"/>
        </w:rPr>
        <w:br/>
      </w:r>
      <w:proofErr w:type="spellStart"/>
      <w:proofErr w:type="gramStart"/>
      <w:r w:rsidRPr="00113A2B">
        <w:rPr>
          <w:rFonts w:ascii="Mono3Frame-Bold" w:hAnsi="Mono3Frame-Bold"/>
          <w:b/>
          <w:bCs/>
          <w:color w:val="231F20"/>
          <w:sz w:val="24"/>
          <w:szCs w:val="24"/>
        </w:rPr>
        <w:lastRenderedPageBreak/>
        <w:t>traceroute</w:t>
      </w:r>
      <w:proofErr w:type="spellEnd"/>
      <w:proofErr w:type="gramEnd"/>
      <w:r w:rsidR="00DC5177">
        <w:rPr>
          <w:rFonts w:ascii="Mono3Frame-Bold" w:hAnsi="Mono3Frame-Bold"/>
          <w:b/>
          <w:bCs/>
          <w:color w:val="231F20"/>
          <w:sz w:val="24"/>
          <w:szCs w:val="24"/>
        </w:rPr>
        <w:t xml:space="preserve"> </w:t>
      </w:r>
      <w:r w:rsidRPr="00113A2B">
        <w:rPr>
          <w:rFonts w:ascii="SabonLTStd-Roman" w:hAnsi="SabonLTStd-Roman"/>
          <w:color w:val="231F20"/>
          <w:sz w:val="24"/>
          <w:szCs w:val="24"/>
        </w:rPr>
        <w:t>Displays the list of routers on a path to a network destination by using Time</w:t>
      </w:r>
      <w:r w:rsidRPr="00113A2B">
        <w:rPr>
          <w:rFonts w:ascii="SabonLTStd-Roman" w:hAnsi="SabonLTStd-Roman"/>
          <w:color w:val="231F20"/>
          <w:sz w:val="24"/>
          <w:szCs w:val="24"/>
        </w:rPr>
        <w:br/>
        <w:t>to Live (TTL) time-outs and ICMP error messages. This command will work on a router</w:t>
      </w:r>
      <w:proofErr w:type="gramStart"/>
      <w:r w:rsidRPr="00113A2B">
        <w:rPr>
          <w:rFonts w:ascii="SabonLTStd-Roman" w:hAnsi="SabonLTStd-Roman"/>
          <w:color w:val="231F20"/>
          <w:sz w:val="24"/>
          <w:szCs w:val="24"/>
        </w:rPr>
        <w:t>,</w:t>
      </w:r>
      <w:proofErr w:type="gramEnd"/>
      <w:r w:rsidRPr="00113A2B">
        <w:rPr>
          <w:rFonts w:ascii="SabonLTStd-Roman" w:hAnsi="SabonLTStd-Roman"/>
          <w:color w:val="231F20"/>
          <w:sz w:val="24"/>
          <w:szCs w:val="24"/>
        </w:rPr>
        <w:br/>
        <w:t>MAC, or Linux box but not from a Windows command prompt.</w:t>
      </w:r>
      <w:r w:rsidRPr="00113A2B">
        <w:rPr>
          <w:rFonts w:ascii="SabonLTStd-Roman" w:hAnsi="SabonLTStd-Roman"/>
          <w:color w:val="231F20"/>
          <w:sz w:val="24"/>
          <w:szCs w:val="24"/>
        </w:rPr>
        <w:br/>
      </w:r>
      <w:proofErr w:type="spellStart"/>
      <w:proofErr w:type="gramStart"/>
      <w:r w:rsidRPr="00113A2B">
        <w:rPr>
          <w:rFonts w:ascii="Mono3Frame-Bold" w:hAnsi="Mono3Frame-Bold"/>
          <w:b/>
          <w:bCs/>
          <w:color w:val="231F20"/>
          <w:sz w:val="24"/>
          <w:szCs w:val="24"/>
        </w:rPr>
        <w:t>tracert</w:t>
      </w:r>
      <w:proofErr w:type="spellEnd"/>
      <w:proofErr w:type="gramEnd"/>
      <w:r w:rsidR="00DC5177">
        <w:rPr>
          <w:rFonts w:ascii="Mono3Frame-Bold" w:hAnsi="Mono3Frame-Bold"/>
          <w:b/>
          <w:bCs/>
          <w:color w:val="231F20"/>
          <w:sz w:val="24"/>
          <w:szCs w:val="24"/>
        </w:rPr>
        <w:t xml:space="preserve"> </w:t>
      </w:r>
      <w:r w:rsidRPr="00113A2B">
        <w:rPr>
          <w:rFonts w:ascii="SabonLTStd-Roman" w:hAnsi="SabonLTStd-Roman"/>
          <w:color w:val="231F20"/>
          <w:sz w:val="24"/>
          <w:szCs w:val="24"/>
        </w:rPr>
        <w:t xml:space="preserve">Same command as </w:t>
      </w:r>
      <w:proofErr w:type="spellStart"/>
      <w:r w:rsidRPr="00113A2B">
        <w:rPr>
          <w:rFonts w:ascii="Mono3Frame-Regular" w:hAnsi="Mono3Frame-Regular"/>
          <w:color w:val="231F20"/>
          <w:sz w:val="24"/>
          <w:szCs w:val="24"/>
        </w:rPr>
        <w:t>traceroute</w:t>
      </w:r>
      <w:proofErr w:type="spellEnd"/>
      <w:r w:rsidRPr="00113A2B">
        <w:rPr>
          <w:rFonts w:ascii="SabonLTStd-Roman" w:hAnsi="SabonLTStd-Roman"/>
          <w:color w:val="231F20"/>
          <w:sz w:val="24"/>
          <w:szCs w:val="24"/>
        </w:rPr>
        <w:t>, but it’s a Microsoft Windows command and will</w:t>
      </w:r>
      <w:r w:rsidRPr="00113A2B">
        <w:rPr>
          <w:rFonts w:ascii="SabonLTStd-Roman" w:hAnsi="SabonLTStd-Roman"/>
          <w:color w:val="231F20"/>
          <w:sz w:val="24"/>
          <w:szCs w:val="24"/>
        </w:rPr>
        <w:br/>
        <w:t>not work on other devices, like a Cisco router or Unix box.</w:t>
      </w:r>
      <w:r w:rsidRPr="00113A2B">
        <w:rPr>
          <w:rFonts w:ascii="SabonLTStd-Roman" w:hAnsi="SabonLTStd-Roman"/>
          <w:color w:val="231F20"/>
          <w:sz w:val="24"/>
          <w:szCs w:val="24"/>
        </w:rPr>
        <w:br/>
      </w:r>
      <w:proofErr w:type="spellStart"/>
      <w:proofErr w:type="gramStart"/>
      <w:r w:rsidRPr="00113A2B">
        <w:rPr>
          <w:rFonts w:ascii="Mono3Frame-Bold" w:hAnsi="Mono3Frame-Bold"/>
          <w:b/>
          <w:bCs/>
          <w:color w:val="231F20"/>
          <w:sz w:val="24"/>
          <w:szCs w:val="24"/>
        </w:rPr>
        <w:t>arp</w:t>
      </w:r>
      <w:proofErr w:type="spellEnd"/>
      <w:proofErr w:type="gramEnd"/>
      <w:r w:rsidRPr="00113A2B">
        <w:rPr>
          <w:rFonts w:ascii="Mono3Frame-Bold" w:hAnsi="Mono3Frame-Bold"/>
          <w:b/>
          <w:bCs/>
          <w:color w:val="231F20"/>
          <w:sz w:val="24"/>
          <w:szCs w:val="24"/>
        </w:rPr>
        <w:t xml:space="preserve"> </w:t>
      </w:r>
      <w:r w:rsidR="00DC5177">
        <w:rPr>
          <w:rFonts w:ascii="Mono3Frame-Bold" w:hAnsi="Mono3Frame-Bold"/>
          <w:b/>
          <w:bCs/>
          <w:color w:val="231F20"/>
          <w:sz w:val="24"/>
          <w:szCs w:val="24"/>
        </w:rPr>
        <w:t>–</w:t>
      </w:r>
      <w:r w:rsidRPr="00113A2B">
        <w:rPr>
          <w:rFonts w:ascii="Mono3Frame-Bold" w:hAnsi="Mono3Frame-Bold"/>
          <w:b/>
          <w:bCs/>
          <w:color w:val="231F20"/>
          <w:sz w:val="24"/>
          <w:szCs w:val="24"/>
        </w:rPr>
        <w:t>a</w:t>
      </w:r>
      <w:r w:rsidR="00DC5177">
        <w:rPr>
          <w:rFonts w:ascii="Mono3Frame-Bold" w:hAnsi="Mono3Frame-Bold"/>
          <w:b/>
          <w:bCs/>
          <w:color w:val="231F20"/>
          <w:sz w:val="24"/>
          <w:szCs w:val="24"/>
        </w:rPr>
        <w:t xml:space="preserve"> </w:t>
      </w:r>
      <w:r w:rsidRPr="00113A2B">
        <w:rPr>
          <w:rFonts w:ascii="SabonLTStd-Roman" w:hAnsi="SabonLTStd-Roman"/>
          <w:color w:val="231F20"/>
          <w:sz w:val="24"/>
          <w:szCs w:val="24"/>
        </w:rPr>
        <w:t>Displays IP-to-MAC-address mappings on a Windows PC.</w:t>
      </w:r>
      <w:r w:rsidRPr="00113A2B">
        <w:rPr>
          <w:rFonts w:ascii="SabonLTStd-Roman" w:hAnsi="SabonLTStd-Roman"/>
          <w:color w:val="231F20"/>
          <w:sz w:val="24"/>
          <w:szCs w:val="24"/>
        </w:rPr>
        <w:br/>
      </w:r>
      <w:proofErr w:type="spellStart"/>
      <w:proofErr w:type="gramStart"/>
      <w:r w:rsidRPr="00113A2B">
        <w:rPr>
          <w:rFonts w:ascii="Mono3Frame-Bold" w:hAnsi="Mono3Frame-Bold"/>
          <w:b/>
          <w:bCs/>
          <w:color w:val="231F20"/>
          <w:sz w:val="24"/>
          <w:szCs w:val="24"/>
        </w:rPr>
        <w:t>ipconfig</w:t>
      </w:r>
      <w:proofErr w:type="spellEnd"/>
      <w:proofErr w:type="gramEnd"/>
      <w:r w:rsidRPr="00113A2B">
        <w:rPr>
          <w:rFonts w:ascii="Mono3Frame-Bold" w:hAnsi="Mono3Frame-Bold"/>
          <w:b/>
          <w:bCs/>
          <w:color w:val="231F20"/>
          <w:sz w:val="24"/>
          <w:szCs w:val="24"/>
        </w:rPr>
        <w:t xml:space="preserve"> /all </w:t>
      </w:r>
      <w:r w:rsidRPr="00113A2B">
        <w:rPr>
          <w:rFonts w:ascii="SabonLTStd-Roman" w:hAnsi="SabonLTStd-Roman"/>
          <w:color w:val="231F20"/>
          <w:sz w:val="24"/>
          <w:szCs w:val="24"/>
        </w:rPr>
        <w:t xml:space="preserve">Used only from a DOS prompt. </w:t>
      </w:r>
      <w:bookmarkStart w:id="0" w:name="_GoBack"/>
      <w:bookmarkEnd w:id="0"/>
      <w:proofErr w:type="gramStart"/>
      <w:r w:rsidRPr="00113A2B">
        <w:rPr>
          <w:rFonts w:ascii="SabonLTStd-Roman" w:hAnsi="SabonLTStd-Roman"/>
          <w:color w:val="231F20"/>
          <w:sz w:val="24"/>
          <w:szCs w:val="24"/>
        </w:rPr>
        <w:t>Shows you the PC network configuration.</w:t>
      </w:r>
      <w:proofErr w:type="gramEnd"/>
    </w:p>
    <w:sectPr w:rsidR="00D819A0" w:rsidRPr="0011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3Frame-Bold">
    <w:altName w:val="Times New Roman"/>
    <w:panose1 w:val="00000000000000000000"/>
    <w:charset w:val="00"/>
    <w:family w:val="roman"/>
    <w:notTrueType/>
    <w:pitch w:val="default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Mono3Frame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E79F0"/>
    <w:multiLevelType w:val="hybridMultilevel"/>
    <w:tmpl w:val="7B668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17A3A"/>
    <w:multiLevelType w:val="hybridMultilevel"/>
    <w:tmpl w:val="A41C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AC"/>
    <w:rsid w:val="000A041F"/>
    <w:rsid w:val="000F43A6"/>
    <w:rsid w:val="00113A2B"/>
    <w:rsid w:val="0011567F"/>
    <w:rsid w:val="001E3DD7"/>
    <w:rsid w:val="001E407F"/>
    <w:rsid w:val="002F02ED"/>
    <w:rsid w:val="003F2BDB"/>
    <w:rsid w:val="00500463"/>
    <w:rsid w:val="00614ABE"/>
    <w:rsid w:val="00615C43"/>
    <w:rsid w:val="00627D5A"/>
    <w:rsid w:val="00731E93"/>
    <w:rsid w:val="00815B37"/>
    <w:rsid w:val="008537AC"/>
    <w:rsid w:val="008C5B94"/>
    <w:rsid w:val="00963793"/>
    <w:rsid w:val="009F7642"/>
    <w:rsid w:val="00A02DA9"/>
    <w:rsid w:val="00C46DD2"/>
    <w:rsid w:val="00D51752"/>
    <w:rsid w:val="00D819A0"/>
    <w:rsid w:val="00DC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793"/>
    <w:pPr>
      <w:ind w:left="720"/>
      <w:contextualSpacing/>
    </w:pPr>
  </w:style>
  <w:style w:type="table" w:styleId="TableGrid">
    <w:name w:val="Table Grid"/>
    <w:basedOn w:val="TableNormal"/>
    <w:uiPriority w:val="59"/>
    <w:rsid w:val="009F7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793"/>
    <w:pPr>
      <w:ind w:left="720"/>
      <w:contextualSpacing/>
    </w:pPr>
  </w:style>
  <w:style w:type="table" w:styleId="TableGrid">
    <w:name w:val="Table Grid"/>
    <w:basedOn w:val="TableNormal"/>
    <w:uiPriority w:val="59"/>
    <w:rsid w:val="009F7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2016-02-24T12:54:00Z</dcterms:created>
  <dcterms:modified xsi:type="dcterms:W3CDTF">2016-02-25T16:42:00Z</dcterms:modified>
</cp:coreProperties>
</file>