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B95" w:rsidRDefault="00300207" w:rsidP="0030020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0207">
        <w:rPr>
          <w:rFonts w:ascii="Times New Roman" w:hAnsi="Times New Roman" w:cs="Times New Roman"/>
          <w:b/>
          <w:bCs/>
          <w:sz w:val="32"/>
          <w:szCs w:val="32"/>
          <w:u w:val="single"/>
        </w:rPr>
        <w:t>Chapter</w:t>
      </w:r>
      <w:r w:rsidRPr="00300207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 w:rsidRPr="00300207">
        <w:rPr>
          <w:rFonts w:ascii="Times New Roman" w:hAnsi="Times New Roman" w:cs="Times New Roman"/>
          <w:b/>
          <w:bCs/>
          <w:sz w:val="32"/>
          <w:szCs w:val="32"/>
          <w:u w:val="single"/>
        </w:rPr>
        <w:t>9</w:t>
      </w:r>
      <w:r w:rsidR="00C1323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  <w:r w:rsidRPr="00300207">
        <w:rPr>
          <w:rFonts w:ascii="Times New Roman" w:hAnsi="Times New Roman" w:cs="Times New Roman"/>
          <w:b/>
          <w:bCs/>
          <w:sz w:val="32"/>
          <w:szCs w:val="32"/>
          <w:u w:val="single"/>
        </w:rPr>
        <w:t>(Introduction to IP Routing)</w:t>
      </w:r>
    </w:p>
    <w:p w:rsidR="00300207" w:rsidRDefault="00300207" w:rsidP="0030020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What is routing?</w:t>
      </w:r>
    </w:p>
    <w:p w:rsidR="00300207" w:rsidRDefault="00300207" w:rsidP="00300207">
      <w:pPr>
        <w:spacing w:after="0"/>
        <w:rPr>
          <w:rStyle w:val="s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Ans: </w:t>
      </w:r>
      <w:r w:rsidRPr="00300207">
        <w:rPr>
          <w:rFonts w:ascii="Times New Roman" w:hAnsi="Times New Roman" w:cs="Times New Roman"/>
          <w:bCs/>
          <w:sz w:val="24"/>
          <w:szCs w:val="24"/>
        </w:rPr>
        <w:t>Routing is the process of selecting best paths in a network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00207">
        <w:rPr>
          <w:rStyle w:val="st"/>
          <w:rFonts w:ascii="Times New Roman" w:hAnsi="Times New Roman" w:cs="Times New Roman"/>
          <w:sz w:val="24"/>
          <w:szCs w:val="24"/>
        </w:rPr>
        <w:t xml:space="preserve">for moving 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from one host to </w:t>
      </w:r>
      <w:r w:rsidRPr="00300207">
        <w:rPr>
          <w:rStyle w:val="st"/>
          <w:rFonts w:ascii="Times New Roman" w:hAnsi="Times New Roman" w:cs="Times New Roman"/>
          <w:sz w:val="24"/>
          <w:szCs w:val="24"/>
        </w:rPr>
        <w:t>another.</w:t>
      </w:r>
    </w:p>
    <w:p w:rsidR="00300207" w:rsidRDefault="00300207" w:rsidP="003002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0207" w:rsidRDefault="00300207" w:rsidP="003002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A319A">
        <w:rPr>
          <w:rFonts w:ascii="Times New Roman" w:hAnsi="Times New Roman" w:cs="Times New Roman"/>
          <w:sz w:val="24"/>
          <w:szCs w:val="24"/>
        </w:rPr>
        <w:t>What is static routing?</w:t>
      </w:r>
    </w:p>
    <w:p w:rsidR="004A319A" w:rsidRDefault="004A319A" w:rsidP="003002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4A319A">
        <w:rPr>
          <w:rFonts w:ascii="Times New Roman" w:hAnsi="Times New Roman" w:cs="Times New Roman"/>
          <w:sz w:val="24"/>
          <w:szCs w:val="24"/>
        </w:rPr>
        <w:t>Static routing is a form of routing that occurs when a router uses a manually-configured routing entry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319A" w:rsidRDefault="004A319A" w:rsidP="003002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19A" w:rsidRDefault="004A319A" w:rsidP="003002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What is Dynamic Routing?</w:t>
      </w:r>
    </w:p>
    <w:p w:rsidR="004A319A" w:rsidRDefault="004A319A" w:rsidP="003002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4A319A">
        <w:rPr>
          <w:rFonts w:ascii="Times New Roman" w:hAnsi="Times New Roman" w:cs="Times New Roman"/>
          <w:sz w:val="24"/>
          <w:szCs w:val="24"/>
        </w:rPr>
        <w:t>Dynamic routing is a networking technique that provides optimal data routing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A319A">
        <w:rPr>
          <w:rFonts w:ascii="Times New Roman" w:hAnsi="Times New Roman" w:cs="Times New Roman"/>
          <w:sz w:val="24"/>
          <w:szCs w:val="24"/>
        </w:rPr>
        <w:t>Dynamic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19A">
        <w:rPr>
          <w:rFonts w:ascii="Times New Roman" w:hAnsi="Times New Roman" w:cs="Times New Roman"/>
          <w:sz w:val="24"/>
          <w:szCs w:val="24"/>
        </w:rPr>
        <w:t>routing enables routers to select paths according to real-time logical network layout changes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319A" w:rsidRDefault="004A319A" w:rsidP="003002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19A" w:rsidRDefault="004A319A" w:rsidP="003002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4A319A">
        <w:t xml:space="preserve"> </w:t>
      </w:r>
      <w:r w:rsidRPr="004A319A">
        <w:rPr>
          <w:rFonts w:ascii="Times New Roman" w:hAnsi="Times New Roman" w:cs="Times New Roman"/>
          <w:sz w:val="24"/>
          <w:szCs w:val="24"/>
        </w:rPr>
        <w:t>MAC addresses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A319A" w:rsidRDefault="004A319A" w:rsidP="004A31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4A319A">
        <w:rPr>
          <w:rFonts w:ascii="Times New Roman" w:hAnsi="Times New Roman" w:cs="Times New Roman"/>
          <w:sz w:val="24"/>
          <w:szCs w:val="24"/>
        </w:rPr>
        <w:t>MAC addresses are always local. A M</w:t>
      </w:r>
      <w:r>
        <w:rPr>
          <w:rFonts w:ascii="Times New Roman" w:hAnsi="Times New Roman" w:cs="Times New Roman"/>
          <w:sz w:val="24"/>
          <w:szCs w:val="24"/>
        </w:rPr>
        <w:t xml:space="preserve">AC (hardware) address will only </w:t>
      </w:r>
      <w:r w:rsidRPr="004A319A">
        <w:rPr>
          <w:rFonts w:ascii="Times New Roman" w:hAnsi="Times New Roman" w:cs="Times New Roman"/>
          <w:sz w:val="24"/>
          <w:szCs w:val="24"/>
        </w:rPr>
        <w:t>be used on a local LAN. It will never pass a router’s interface.</w:t>
      </w:r>
    </w:p>
    <w:p w:rsidR="004A319A" w:rsidRDefault="004A319A" w:rsidP="004A31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19A" w:rsidRDefault="004A319A" w:rsidP="004A31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How many places a frame can carries a packet?</w:t>
      </w:r>
    </w:p>
    <w:p w:rsidR="004A319A" w:rsidRDefault="004A319A" w:rsidP="004A31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4A319A">
        <w:rPr>
          <w:rFonts w:ascii="Times New Roman" w:hAnsi="Times New Roman" w:cs="Times New Roman"/>
          <w:sz w:val="24"/>
          <w:szCs w:val="24"/>
        </w:rPr>
        <w:t>frame carries a packet to only two places.</w:t>
      </w:r>
    </w:p>
    <w:p w:rsidR="004A319A" w:rsidRPr="004A319A" w:rsidRDefault="004A319A" w:rsidP="004A319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319A">
        <w:rPr>
          <w:rFonts w:ascii="Times New Roman" w:hAnsi="Times New Roman" w:cs="Times New Roman"/>
          <w:sz w:val="24"/>
          <w:szCs w:val="24"/>
        </w:rPr>
        <w:t>A frame uses MAC (hardware) addresses to send a packet on a LAN.</w:t>
      </w:r>
    </w:p>
    <w:p w:rsidR="004A319A" w:rsidRDefault="004A319A" w:rsidP="004A319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319A">
        <w:rPr>
          <w:rFonts w:ascii="Times New Roman" w:hAnsi="Times New Roman" w:cs="Times New Roman"/>
          <w:sz w:val="24"/>
          <w:szCs w:val="24"/>
        </w:rPr>
        <w:t>The frame will take the packet to either a host on the LAN or a router’s interface if the packet is destined for a remote network.</w:t>
      </w:r>
    </w:p>
    <w:p w:rsidR="004A319A" w:rsidRDefault="004A319A" w:rsidP="004A31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19A" w:rsidRDefault="00F257A7" w:rsidP="004A31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What is </w:t>
      </w:r>
      <w:r w:rsidRPr="00F257A7">
        <w:rPr>
          <w:rFonts w:ascii="Times New Roman" w:hAnsi="Times New Roman" w:cs="Times New Roman"/>
          <w:sz w:val="24"/>
          <w:szCs w:val="24"/>
        </w:rPr>
        <w:t>the difference between static and dynamic routing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257A7" w:rsidRDefault="00F257A7" w:rsidP="004A31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F257A7" w:rsidRPr="00CD6C38" w:rsidRDefault="00CD6C38" w:rsidP="004A31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D6C38">
        <w:rPr>
          <w:rFonts w:ascii="Times New Roman" w:hAnsi="Times New Roman" w:cs="Times New Roman"/>
          <w:b/>
          <w:sz w:val="24"/>
          <w:szCs w:val="24"/>
        </w:rPr>
        <w:t>Static routing:</w:t>
      </w:r>
    </w:p>
    <w:p w:rsidR="00CD6C38" w:rsidRPr="00CD6C38" w:rsidRDefault="00CD6C38" w:rsidP="00CD6C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D6C38">
        <w:rPr>
          <w:rFonts w:ascii="Times New Roman" w:hAnsi="Times New Roman" w:cs="Times New Roman"/>
          <w:sz w:val="24"/>
          <w:szCs w:val="24"/>
        </w:rPr>
        <w:t>Provide the route manually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6C38" w:rsidRPr="00CD6C38" w:rsidRDefault="00CD6C38" w:rsidP="00CD6C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D6C38">
        <w:rPr>
          <w:rFonts w:ascii="Times New Roman" w:hAnsi="Times New Roman" w:cs="Times New Roman"/>
          <w:sz w:val="24"/>
          <w:szCs w:val="24"/>
        </w:rPr>
        <w:t>Not very helpful in large network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6C38" w:rsidRPr="00CD6C38" w:rsidRDefault="00CD6C38" w:rsidP="00CD6C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D6C38">
        <w:rPr>
          <w:rFonts w:ascii="Times New Roman" w:hAnsi="Times New Roman" w:cs="Times New Roman"/>
          <w:sz w:val="24"/>
          <w:szCs w:val="24"/>
        </w:rPr>
        <w:t>Better when there is a ne</w:t>
      </w:r>
      <w:r>
        <w:rPr>
          <w:rFonts w:ascii="Times New Roman" w:hAnsi="Times New Roman" w:cs="Times New Roman"/>
          <w:sz w:val="24"/>
          <w:szCs w:val="24"/>
        </w:rPr>
        <w:t>ed to provide a specific route.</w:t>
      </w:r>
    </w:p>
    <w:p w:rsidR="00CD6C38" w:rsidRPr="00CD6C38" w:rsidRDefault="00CD6C38" w:rsidP="004A31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D6C38">
        <w:rPr>
          <w:rFonts w:ascii="Times New Roman" w:hAnsi="Times New Roman" w:cs="Times New Roman"/>
          <w:b/>
          <w:sz w:val="24"/>
          <w:szCs w:val="24"/>
        </w:rPr>
        <w:t>Dynamic Routing:</w:t>
      </w:r>
    </w:p>
    <w:p w:rsidR="00CD6C38" w:rsidRPr="00CD6C38" w:rsidRDefault="00CD6C38" w:rsidP="00CD6C3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D6C38">
        <w:rPr>
          <w:rFonts w:ascii="Times New Roman" w:hAnsi="Times New Roman" w:cs="Times New Roman"/>
          <w:sz w:val="24"/>
          <w:szCs w:val="24"/>
        </w:rPr>
        <w:t>Configuring routing protocols on routers.</w:t>
      </w:r>
    </w:p>
    <w:p w:rsidR="00CD6C38" w:rsidRPr="00CD6C38" w:rsidRDefault="00CD6C38" w:rsidP="00CD6C3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D6C38">
        <w:rPr>
          <w:rFonts w:ascii="Times New Roman" w:hAnsi="Times New Roman" w:cs="Times New Roman"/>
          <w:sz w:val="24"/>
          <w:szCs w:val="24"/>
        </w:rPr>
        <w:t>Very useful in large network.</w:t>
      </w:r>
    </w:p>
    <w:p w:rsidR="00CD6C38" w:rsidRPr="00CD6C38" w:rsidRDefault="00CD6C38" w:rsidP="00CD6C3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D6C38">
        <w:rPr>
          <w:rFonts w:ascii="Times New Roman" w:hAnsi="Times New Roman" w:cs="Times New Roman"/>
          <w:sz w:val="24"/>
          <w:szCs w:val="24"/>
        </w:rPr>
        <w:t>Calculates the best path automatically.</w:t>
      </w:r>
    </w:p>
    <w:p w:rsidR="00CD6C38" w:rsidRDefault="00CD6C38" w:rsidP="004A31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57A7" w:rsidRPr="004A319A" w:rsidRDefault="00F257A7" w:rsidP="004A319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257A7" w:rsidRPr="004A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42770"/>
    <w:multiLevelType w:val="hybridMultilevel"/>
    <w:tmpl w:val="69765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27BA1"/>
    <w:multiLevelType w:val="hybridMultilevel"/>
    <w:tmpl w:val="38DEFD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D19E2"/>
    <w:multiLevelType w:val="hybridMultilevel"/>
    <w:tmpl w:val="3B324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35676"/>
    <w:multiLevelType w:val="hybridMultilevel"/>
    <w:tmpl w:val="563EEC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207"/>
    <w:rsid w:val="00300207"/>
    <w:rsid w:val="0042636B"/>
    <w:rsid w:val="004A319A"/>
    <w:rsid w:val="00915B95"/>
    <w:rsid w:val="00C13232"/>
    <w:rsid w:val="00CD6C38"/>
    <w:rsid w:val="00D37874"/>
    <w:rsid w:val="00F257A7"/>
    <w:rsid w:val="00FA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300207"/>
  </w:style>
  <w:style w:type="paragraph" w:styleId="ListParagraph">
    <w:name w:val="List Paragraph"/>
    <w:basedOn w:val="Normal"/>
    <w:uiPriority w:val="34"/>
    <w:qFormat/>
    <w:rsid w:val="004A31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7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300207"/>
  </w:style>
  <w:style w:type="paragraph" w:styleId="ListParagraph">
    <w:name w:val="List Paragraph"/>
    <w:basedOn w:val="Normal"/>
    <w:uiPriority w:val="34"/>
    <w:qFormat/>
    <w:rsid w:val="004A31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2016-02-24T19:48:00Z</dcterms:created>
  <dcterms:modified xsi:type="dcterms:W3CDTF">2016-02-25T18:52:00Z</dcterms:modified>
</cp:coreProperties>
</file>