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26" w:rsidRPr="005A3B3F" w:rsidRDefault="001C1C26" w:rsidP="001D3680">
      <w:pPr>
        <w:jc w:val="center"/>
        <w:rPr>
          <w:rFonts w:ascii="Segoe-Semibold" w:hAnsi="Segoe-Semibold"/>
          <w:b/>
          <w:color w:val="231F20"/>
          <w:sz w:val="32"/>
          <w:szCs w:val="32"/>
        </w:rPr>
      </w:pPr>
      <w:r w:rsidRPr="005A3B3F">
        <w:rPr>
          <w:rFonts w:ascii="Segoe-Semibold" w:hAnsi="Segoe-Semibold"/>
          <w:b/>
          <w:color w:val="231F20"/>
          <w:sz w:val="32"/>
          <w:szCs w:val="32"/>
        </w:rPr>
        <w:t>Chapter-3: Advanced DHCP and DNS</w:t>
      </w:r>
    </w:p>
    <w:p w:rsidR="000E7A84" w:rsidRPr="0090706B" w:rsidRDefault="004F15ED" w:rsidP="004F15ED">
      <w:pPr>
        <w:rPr>
          <w:b/>
          <w:sz w:val="24"/>
          <w:szCs w:val="24"/>
        </w:rPr>
      </w:pPr>
      <w:r w:rsidRPr="0090706B">
        <w:rPr>
          <w:b/>
          <w:sz w:val="24"/>
          <w:szCs w:val="24"/>
        </w:rPr>
        <w:t xml:space="preserve">Q. </w:t>
      </w:r>
      <w:r w:rsidR="000E7A84" w:rsidRPr="0090706B">
        <w:rPr>
          <w:b/>
          <w:sz w:val="24"/>
          <w:szCs w:val="24"/>
        </w:rPr>
        <w:t>What is DNSSEC?</w:t>
      </w:r>
    </w:p>
    <w:p w:rsidR="00CD0080" w:rsidRDefault="00576AA7" w:rsidP="004F15ED">
      <w:pPr>
        <w:rPr>
          <w:rFonts w:ascii="Segoe" w:hAnsi="Segoe"/>
          <w:color w:val="000000"/>
          <w:sz w:val="24"/>
          <w:szCs w:val="24"/>
        </w:rPr>
      </w:pPr>
      <w:r w:rsidRPr="0090706B">
        <w:rPr>
          <w:sz w:val="24"/>
          <w:szCs w:val="24"/>
        </w:rPr>
        <w:t xml:space="preserve">Ans. </w:t>
      </w:r>
      <w:r w:rsidR="00CD7C99" w:rsidRPr="0090706B">
        <w:rPr>
          <w:rFonts w:ascii="Segoe" w:hAnsi="Segoe"/>
          <w:color w:val="000000"/>
          <w:sz w:val="24"/>
          <w:szCs w:val="24"/>
        </w:rPr>
        <w:t xml:space="preserve">Domain Name System Security Extensions (DNSSEC) adds </w:t>
      </w:r>
      <w:r w:rsidR="008B7028" w:rsidRPr="0090706B">
        <w:rPr>
          <w:rFonts w:ascii="Segoe" w:hAnsi="Segoe"/>
          <w:color w:val="000000"/>
          <w:sz w:val="24"/>
          <w:szCs w:val="24"/>
        </w:rPr>
        <w:t xml:space="preserve">security to DNS by enabling DNS </w:t>
      </w:r>
      <w:r w:rsidR="00CD7C99" w:rsidRPr="0090706B">
        <w:rPr>
          <w:rFonts w:ascii="Segoe" w:hAnsi="Segoe"/>
          <w:color w:val="000000"/>
          <w:sz w:val="24"/>
          <w:szCs w:val="24"/>
        </w:rPr>
        <w:t xml:space="preserve">servers to validate the responses given by other DNS servers. DNSSEC enables digital signatures to be used with DNS zones. </w:t>
      </w:r>
    </w:p>
    <w:p w:rsidR="002B2B01" w:rsidRDefault="002B2B01" w:rsidP="004F15ED">
      <w:pPr>
        <w:rPr>
          <w:rFonts w:ascii="Segoe" w:hAnsi="Segoe"/>
          <w:color w:val="000000"/>
          <w:sz w:val="24"/>
          <w:szCs w:val="24"/>
        </w:rPr>
      </w:pPr>
      <w:r>
        <w:rPr>
          <w:rFonts w:ascii="Segoe" w:hAnsi="Segoe"/>
          <w:color w:val="000000"/>
          <w:sz w:val="24"/>
          <w:szCs w:val="24"/>
        </w:rPr>
        <w:t>Or,</w:t>
      </w:r>
    </w:p>
    <w:p w:rsidR="00AD257C" w:rsidRDefault="00AD257C" w:rsidP="004F15ED">
      <w:pPr>
        <w:rPr>
          <w:rFonts w:ascii="Segoe" w:hAnsi="Segoe"/>
          <w:color w:val="000000"/>
          <w:sz w:val="24"/>
          <w:szCs w:val="24"/>
        </w:rPr>
      </w:pPr>
      <w:r>
        <w:rPr>
          <w:rFonts w:ascii="Segoe" w:hAnsi="Segoe"/>
          <w:color w:val="000000"/>
          <w:sz w:val="24"/>
          <w:szCs w:val="24"/>
        </w:rPr>
        <w:t>DNSSEC</w:t>
      </w:r>
      <w:r w:rsidRPr="0090706B">
        <w:rPr>
          <w:rFonts w:ascii="Segoe" w:hAnsi="Segoe"/>
          <w:color w:val="000000"/>
          <w:sz w:val="24"/>
          <w:szCs w:val="24"/>
        </w:rPr>
        <w:t xml:space="preserve"> adds security to DNS </w:t>
      </w:r>
      <w:r>
        <w:rPr>
          <w:rFonts w:ascii="Segoe" w:hAnsi="Segoe"/>
          <w:color w:val="000000"/>
          <w:sz w:val="24"/>
          <w:szCs w:val="24"/>
        </w:rPr>
        <w:t>using</w:t>
      </w:r>
      <w:r w:rsidRPr="00AD257C">
        <w:rPr>
          <w:rFonts w:ascii="Segoe" w:hAnsi="Segoe"/>
          <w:color w:val="000000"/>
          <w:sz w:val="24"/>
          <w:szCs w:val="24"/>
        </w:rPr>
        <w:t xml:space="preserve"> public key cryptography to sign DNS zones and resource records. </w:t>
      </w:r>
      <w:r w:rsidRPr="0090706B">
        <w:rPr>
          <w:rFonts w:ascii="Segoe" w:hAnsi="Segoe"/>
          <w:color w:val="000000"/>
          <w:sz w:val="24"/>
          <w:szCs w:val="24"/>
        </w:rPr>
        <w:t xml:space="preserve">When the DNS resolver issues a query for a record in a signed zone, the </w:t>
      </w:r>
      <w:r>
        <w:rPr>
          <w:rFonts w:ascii="Segoe" w:hAnsi="Segoe"/>
          <w:color w:val="000000"/>
          <w:sz w:val="24"/>
          <w:szCs w:val="24"/>
        </w:rPr>
        <w:t xml:space="preserve">authoritative DNS server </w:t>
      </w:r>
      <w:r w:rsidRPr="0090706B">
        <w:rPr>
          <w:rFonts w:ascii="Segoe" w:hAnsi="Segoe"/>
          <w:color w:val="000000"/>
          <w:sz w:val="24"/>
          <w:szCs w:val="24"/>
        </w:rPr>
        <w:t>provides both the record and a digital signature that enables validation of that record.</w:t>
      </w:r>
    </w:p>
    <w:p w:rsidR="00DD3CB7" w:rsidRDefault="00DD3CB7" w:rsidP="00DD3CB7">
      <w:pPr>
        <w:rPr>
          <w:rFonts w:ascii="Segoe" w:hAnsi="Segoe"/>
          <w:color w:val="000000"/>
          <w:sz w:val="24"/>
          <w:szCs w:val="24"/>
        </w:rPr>
      </w:pPr>
      <w:r>
        <w:rPr>
          <w:rFonts w:ascii="Segoe" w:hAnsi="Segoe"/>
          <w:color w:val="000000"/>
          <w:sz w:val="24"/>
          <w:szCs w:val="24"/>
        </w:rPr>
        <w:t>Note:</w:t>
      </w:r>
    </w:p>
    <w:p w:rsidR="00FD5CA0" w:rsidRPr="0090706B" w:rsidRDefault="00FD5CA0" w:rsidP="004F15ED">
      <w:pPr>
        <w:rPr>
          <w:rFonts w:ascii="Segoe" w:hAnsi="Segoe"/>
          <w:color w:val="231F20"/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DNSSEC provides clients with a way of verifying the integrity</w:t>
      </w:r>
      <w:r w:rsidR="002537D4" w:rsidRPr="0090706B">
        <w:rPr>
          <w:rFonts w:ascii="Segoe" w:hAnsi="Segoe"/>
          <w:color w:val="231F20"/>
          <w:sz w:val="24"/>
          <w:szCs w:val="24"/>
        </w:rPr>
        <w:t xml:space="preserve"> of the results of a DNS query. </w:t>
      </w:r>
      <w:r w:rsidRPr="0090706B">
        <w:rPr>
          <w:rFonts w:ascii="Segoe" w:hAnsi="Segoe"/>
          <w:color w:val="231F20"/>
          <w:sz w:val="24"/>
          <w:szCs w:val="24"/>
        </w:rPr>
        <w:t>DNSSEC accomplishes this by cryptographically signing DNS z</w:t>
      </w:r>
      <w:r w:rsidR="002537D4" w:rsidRPr="0090706B">
        <w:rPr>
          <w:rFonts w:ascii="Segoe" w:hAnsi="Segoe"/>
          <w:color w:val="231F20"/>
          <w:sz w:val="24"/>
          <w:szCs w:val="24"/>
        </w:rPr>
        <w:t xml:space="preserve">one data. When a client queries </w:t>
      </w:r>
      <w:r w:rsidRPr="0090706B">
        <w:rPr>
          <w:rFonts w:ascii="Segoe" w:hAnsi="Segoe"/>
          <w:color w:val="231F20"/>
          <w:sz w:val="24"/>
          <w:szCs w:val="24"/>
        </w:rPr>
        <w:t>a record in a zone signed using DNSSEC, the DNS server returns both the record and the digital signa</w:t>
      </w:r>
      <w:r w:rsidR="002537D4" w:rsidRPr="0090706B">
        <w:rPr>
          <w:rFonts w:ascii="Segoe" w:hAnsi="Segoe"/>
          <w:color w:val="231F20"/>
          <w:sz w:val="24"/>
          <w:szCs w:val="24"/>
        </w:rPr>
        <w:t xml:space="preserve">ture that enables the client to </w:t>
      </w:r>
      <w:r w:rsidRPr="0090706B">
        <w:rPr>
          <w:rFonts w:ascii="Segoe" w:hAnsi="Segoe"/>
          <w:color w:val="231F20"/>
          <w:sz w:val="24"/>
          <w:szCs w:val="24"/>
        </w:rPr>
        <w:t>validate that record.</w:t>
      </w:r>
    </w:p>
    <w:p w:rsidR="004D40FC" w:rsidRPr="0090706B" w:rsidRDefault="00B4161A" w:rsidP="00B4161A">
      <w:pPr>
        <w:rPr>
          <w:b/>
          <w:sz w:val="24"/>
          <w:szCs w:val="24"/>
        </w:rPr>
      </w:pPr>
      <w:r w:rsidRPr="0090706B">
        <w:rPr>
          <w:b/>
          <w:sz w:val="24"/>
          <w:szCs w:val="24"/>
        </w:rPr>
        <w:t xml:space="preserve">Q. </w:t>
      </w:r>
      <w:r w:rsidR="004D40FC">
        <w:rPr>
          <w:b/>
          <w:sz w:val="24"/>
          <w:szCs w:val="24"/>
        </w:rPr>
        <w:t>W</w:t>
      </w:r>
      <w:r w:rsidR="00DD0A79" w:rsidRPr="0090706B">
        <w:rPr>
          <w:b/>
          <w:sz w:val="24"/>
          <w:szCs w:val="24"/>
        </w:rPr>
        <w:t xml:space="preserve">hich </w:t>
      </w:r>
      <w:r w:rsidR="000E7A84" w:rsidRPr="0090706B">
        <w:rPr>
          <w:b/>
          <w:sz w:val="24"/>
          <w:szCs w:val="24"/>
        </w:rPr>
        <w:t>new resource record</w:t>
      </w:r>
      <w:r w:rsidR="004D0569" w:rsidRPr="0090706B">
        <w:rPr>
          <w:b/>
          <w:sz w:val="24"/>
          <w:szCs w:val="24"/>
        </w:rPr>
        <w:t>s</w:t>
      </w:r>
      <w:r w:rsidR="000E7A84" w:rsidRPr="0090706B">
        <w:rPr>
          <w:b/>
          <w:sz w:val="24"/>
          <w:szCs w:val="24"/>
        </w:rPr>
        <w:t xml:space="preserve"> are created</w:t>
      </w:r>
      <w:r w:rsidR="004D40FC" w:rsidRPr="004D40FC">
        <w:rPr>
          <w:b/>
          <w:sz w:val="24"/>
          <w:szCs w:val="24"/>
        </w:rPr>
        <w:t xml:space="preserve"> </w:t>
      </w:r>
      <w:r w:rsidR="004D40FC">
        <w:rPr>
          <w:b/>
          <w:sz w:val="24"/>
          <w:szCs w:val="24"/>
        </w:rPr>
        <w:t>w</w:t>
      </w:r>
      <w:r w:rsidR="004D40FC" w:rsidRPr="0090706B">
        <w:rPr>
          <w:b/>
          <w:sz w:val="24"/>
          <w:szCs w:val="24"/>
        </w:rPr>
        <w:t>hen we sign a zone</w:t>
      </w:r>
      <w:r w:rsidR="000E7A84" w:rsidRPr="0090706B">
        <w:rPr>
          <w:b/>
          <w:sz w:val="24"/>
          <w:szCs w:val="24"/>
        </w:rPr>
        <w:t>?</w:t>
      </w:r>
    </w:p>
    <w:p w:rsidR="001C3BA7" w:rsidRPr="0090706B" w:rsidRDefault="001C3BA7" w:rsidP="00B4161A">
      <w:pPr>
        <w:rPr>
          <w:sz w:val="24"/>
          <w:szCs w:val="24"/>
        </w:rPr>
      </w:pPr>
      <w:proofErr w:type="gramStart"/>
      <w:r w:rsidRPr="0090706B">
        <w:rPr>
          <w:sz w:val="24"/>
          <w:szCs w:val="24"/>
        </w:rPr>
        <w:t>Ans.</w:t>
      </w:r>
      <w:proofErr w:type="gramEnd"/>
      <w:r w:rsidRPr="0090706B">
        <w:rPr>
          <w:sz w:val="24"/>
          <w:szCs w:val="24"/>
        </w:rPr>
        <w:t xml:space="preserve"> </w:t>
      </w:r>
      <w:r w:rsidR="00954D3D" w:rsidRPr="0090706B">
        <w:rPr>
          <w:sz w:val="24"/>
          <w:szCs w:val="24"/>
        </w:rPr>
        <w:t>When you sign a zone, the following new resource records a</w:t>
      </w:r>
      <w:r w:rsidR="00EB0F05">
        <w:rPr>
          <w:sz w:val="24"/>
          <w:szCs w:val="24"/>
        </w:rPr>
        <w:t>re</w:t>
      </w:r>
      <w:r w:rsidR="00954D3D" w:rsidRPr="0090706B">
        <w:rPr>
          <w:sz w:val="24"/>
          <w:szCs w:val="24"/>
        </w:rPr>
        <w:t xml:space="preserve"> created:</w:t>
      </w:r>
    </w:p>
    <w:p w:rsidR="00954D3D" w:rsidRPr="0090706B" w:rsidRDefault="00954D3D" w:rsidP="00954D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06B">
        <w:rPr>
          <w:sz w:val="24"/>
          <w:szCs w:val="24"/>
        </w:rPr>
        <w:t>Resource Record Signature (RRSIG) record</w:t>
      </w:r>
    </w:p>
    <w:p w:rsidR="00954D3D" w:rsidRPr="0090706B" w:rsidRDefault="00954D3D" w:rsidP="00954D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06B">
        <w:rPr>
          <w:sz w:val="24"/>
          <w:szCs w:val="24"/>
        </w:rPr>
        <w:t>DNSKEY</w:t>
      </w:r>
    </w:p>
    <w:p w:rsidR="00954D3D" w:rsidRPr="0090706B" w:rsidRDefault="00954D3D" w:rsidP="00954D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06B">
        <w:rPr>
          <w:sz w:val="24"/>
          <w:szCs w:val="24"/>
        </w:rPr>
        <w:t>Next Secure (NSEC/NSEC3) record</w:t>
      </w:r>
    </w:p>
    <w:p w:rsidR="00084FF4" w:rsidRPr="0090706B" w:rsidRDefault="00084FF4" w:rsidP="00084FF4">
      <w:pPr>
        <w:rPr>
          <w:b/>
          <w:sz w:val="24"/>
          <w:szCs w:val="24"/>
        </w:rPr>
      </w:pPr>
      <w:r w:rsidRPr="0090706B">
        <w:rPr>
          <w:b/>
          <w:sz w:val="24"/>
          <w:szCs w:val="24"/>
        </w:rPr>
        <w:t>Q. When we implement DNSSEC which additional cryptographic keys are created?</w:t>
      </w:r>
    </w:p>
    <w:p w:rsidR="00DD0A79" w:rsidRPr="0090706B" w:rsidRDefault="00084FF4" w:rsidP="00DD0A79">
      <w:pPr>
        <w:rPr>
          <w:sz w:val="24"/>
          <w:szCs w:val="24"/>
        </w:rPr>
      </w:pPr>
      <w:proofErr w:type="gramStart"/>
      <w:r w:rsidRPr="0090706B">
        <w:rPr>
          <w:sz w:val="24"/>
          <w:szCs w:val="24"/>
        </w:rPr>
        <w:t>Ans.</w:t>
      </w:r>
      <w:proofErr w:type="gramEnd"/>
      <w:r w:rsidRPr="0090706B">
        <w:rPr>
          <w:sz w:val="24"/>
          <w:szCs w:val="24"/>
        </w:rPr>
        <w:t xml:space="preserve"> </w:t>
      </w:r>
      <w:r w:rsidR="00DD0A79" w:rsidRPr="0090706B">
        <w:rPr>
          <w:sz w:val="24"/>
          <w:szCs w:val="24"/>
        </w:rPr>
        <w:t>When you implement DNSSEC, the following additional cryptographic keys are created:</w:t>
      </w:r>
    </w:p>
    <w:p w:rsidR="00954D3D" w:rsidRPr="0090706B" w:rsidRDefault="00954D3D" w:rsidP="00DD0A7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706B">
        <w:rPr>
          <w:sz w:val="24"/>
          <w:szCs w:val="24"/>
        </w:rPr>
        <w:t>Trust Anchor</w:t>
      </w:r>
    </w:p>
    <w:p w:rsidR="00954D3D" w:rsidRPr="0090706B" w:rsidRDefault="00954D3D" w:rsidP="00DD0A7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706B">
        <w:rPr>
          <w:sz w:val="24"/>
          <w:szCs w:val="24"/>
        </w:rPr>
        <w:t>Key Signing Key (KSK)</w:t>
      </w:r>
    </w:p>
    <w:p w:rsidR="00954D3D" w:rsidRPr="0090706B" w:rsidRDefault="00954D3D" w:rsidP="00DD0A7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706B">
        <w:rPr>
          <w:sz w:val="24"/>
          <w:szCs w:val="24"/>
        </w:rPr>
        <w:t>Zone Signing Key (ZSK)</w:t>
      </w:r>
    </w:p>
    <w:p w:rsidR="00BD43E2" w:rsidRPr="00885754" w:rsidRDefault="007D37CC" w:rsidP="00ED35F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 </w:t>
      </w:r>
      <w:r w:rsidR="00ED35FC" w:rsidRPr="00885754">
        <w:rPr>
          <w:b/>
          <w:sz w:val="24"/>
          <w:szCs w:val="24"/>
        </w:rPr>
        <w:t xml:space="preserve">DNS event log: </w:t>
      </w:r>
    </w:p>
    <w:p w:rsidR="00BD43E2" w:rsidRPr="00BD43E2" w:rsidRDefault="00BD43E2" w:rsidP="00ED35FC">
      <w:pPr>
        <w:rPr>
          <w:rFonts w:ascii="Segoe" w:hAnsi="Segoe"/>
          <w:color w:val="231F20"/>
          <w:sz w:val="24"/>
          <w:szCs w:val="24"/>
        </w:rPr>
      </w:pPr>
      <w:r w:rsidRPr="00BD43E2">
        <w:rPr>
          <w:rFonts w:ascii="Segoe" w:hAnsi="Segoe"/>
          <w:color w:val="231F20"/>
          <w:sz w:val="24"/>
          <w:szCs w:val="24"/>
        </w:rPr>
        <w:t>The DNS server log is located in the Applications and Services Logs folder in Event Viewer.</w:t>
      </w:r>
    </w:p>
    <w:p w:rsidR="00954D3D" w:rsidRPr="0090706B" w:rsidRDefault="00BD43E2" w:rsidP="00ED35FC">
      <w:p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 xml:space="preserve"> </w:t>
      </w:r>
      <w:r w:rsidR="00ED35FC" w:rsidRPr="0090706B">
        <w:rPr>
          <w:rFonts w:ascii="Segoe" w:hAnsi="Segoe"/>
          <w:color w:val="231F20"/>
          <w:sz w:val="24"/>
          <w:szCs w:val="24"/>
        </w:rPr>
        <w:t xml:space="preserve">A DNS event log records DNS events such as service </w:t>
      </w:r>
      <w:r w:rsidR="00E36834">
        <w:rPr>
          <w:rFonts w:ascii="Segoe" w:hAnsi="Segoe"/>
          <w:color w:val="231F20"/>
          <w:sz w:val="24"/>
          <w:szCs w:val="24"/>
        </w:rPr>
        <w:t xml:space="preserve">startup and shutdown as well as </w:t>
      </w:r>
      <w:r w:rsidR="00ED35FC" w:rsidRPr="0090706B">
        <w:rPr>
          <w:rFonts w:ascii="Segoe" w:hAnsi="Segoe"/>
          <w:color w:val="231F20"/>
          <w:sz w:val="24"/>
          <w:szCs w:val="24"/>
        </w:rPr>
        <w:t>errors.</w:t>
      </w:r>
    </w:p>
    <w:p w:rsidR="0075353C" w:rsidRPr="0090706B" w:rsidRDefault="007F6A1D" w:rsidP="007F6A1D">
      <w:pPr>
        <w:rPr>
          <w:b/>
          <w:sz w:val="24"/>
          <w:szCs w:val="24"/>
        </w:rPr>
      </w:pPr>
      <w:r w:rsidRPr="0090706B">
        <w:rPr>
          <w:b/>
          <w:sz w:val="24"/>
          <w:szCs w:val="24"/>
        </w:rPr>
        <w:t xml:space="preserve">Q. </w:t>
      </w:r>
      <w:r w:rsidR="000E7A84" w:rsidRPr="0090706B">
        <w:rPr>
          <w:b/>
          <w:sz w:val="24"/>
          <w:szCs w:val="24"/>
        </w:rPr>
        <w:t>Write about DNS</w:t>
      </w:r>
      <w:r w:rsidRPr="0090706B">
        <w:rPr>
          <w:b/>
          <w:sz w:val="24"/>
          <w:szCs w:val="24"/>
        </w:rPr>
        <w:t xml:space="preserve"> </w:t>
      </w:r>
      <w:r w:rsidR="000E7A84" w:rsidRPr="0090706B">
        <w:rPr>
          <w:b/>
          <w:sz w:val="24"/>
          <w:szCs w:val="24"/>
        </w:rPr>
        <w:t>event log records information.</w:t>
      </w:r>
    </w:p>
    <w:p w:rsidR="001A69E0" w:rsidRPr="0090706B" w:rsidRDefault="001A69E0" w:rsidP="007F6A1D">
      <w:pPr>
        <w:rPr>
          <w:rFonts w:ascii="Segoe" w:hAnsi="Segoe"/>
          <w:color w:val="231F20"/>
          <w:sz w:val="24"/>
          <w:szCs w:val="24"/>
        </w:rPr>
      </w:pPr>
      <w:r w:rsidRPr="0090706B">
        <w:rPr>
          <w:sz w:val="24"/>
          <w:szCs w:val="24"/>
        </w:rPr>
        <w:t xml:space="preserve">Ans. </w:t>
      </w:r>
      <w:r w:rsidR="0025206D" w:rsidRPr="0090706B">
        <w:rPr>
          <w:rFonts w:ascii="Segoe" w:hAnsi="Segoe"/>
          <w:color w:val="231F20"/>
          <w:sz w:val="24"/>
          <w:szCs w:val="24"/>
        </w:rPr>
        <w:t>DNS</w:t>
      </w:r>
      <w:r w:rsidR="0075353C" w:rsidRPr="0090706B">
        <w:rPr>
          <w:rFonts w:ascii="Segoe" w:hAnsi="Segoe"/>
          <w:color w:val="231F20"/>
          <w:sz w:val="24"/>
          <w:szCs w:val="24"/>
        </w:rPr>
        <w:t xml:space="preserve"> event log records information including:</w:t>
      </w:r>
    </w:p>
    <w:p w:rsidR="0025206D" w:rsidRPr="0090706B" w:rsidRDefault="0075353C" w:rsidP="00E9656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Changes to the DNS service. For example when the DNS server</w:t>
      </w:r>
      <w:r w:rsidR="003C18B4" w:rsidRPr="0090706B">
        <w:rPr>
          <w:rFonts w:ascii="Segoe" w:hAnsi="Segoe"/>
          <w:color w:val="231F20"/>
          <w:sz w:val="24"/>
          <w:szCs w:val="24"/>
        </w:rPr>
        <w:t xml:space="preserve"> service is stopped or </w:t>
      </w:r>
      <w:r w:rsidR="0025206D" w:rsidRPr="0090706B">
        <w:rPr>
          <w:rFonts w:ascii="Segoe" w:hAnsi="Segoe"/>
          <w:color w:val="231F20"/>
          <w:sz w:val="24"/>
          <w:szCs w:val="24"/>
        </w:rPr>
        <w:t>started.</w:t>
      </w:r>
    </w:p>
    <w:p w:rsidR="0025206D" w:rsidRPr="0090706B" w:rsidRDefault="0075353C" w:rsidP="00E9656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Z</w:t>
      </w:r>
      <w:r w:rsidR="0025206D" w:rsidRPr="0090706B">
        <w:rPr>
          <w:rFonts w:ascii="Segoe" w:hAnsi="Segoe"/>
          <w:color w:val="231F20"/>
          <w:sz w:val="24"/>
          <w:szCs w:val="24"/>
        </w:rPr>
        <w:t>one loading and signing events.</w:t>
      </w:r>
    </w:p>
    <w:p w:rsidR="0025206D" w:rsidRPr="0090706B" w:rsidRDefault="0075353C" w:rsidP="00E9656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Modifi</w:t>
      </w:r>
      <w:r w:rsidR="0025206D" w:rsidRPr="0090706B">
        <w:rPr>
          <w:rFonts w:ascii="Segoe" w:hAnsi="Segoe"/>
          <w:color w:val="231F20"/>
          <w:sz w:val="24"/>
          <w:szCs w:val="24"/>
        </w:rPr>
        <w:t>c</w:t>
      </w:r>
      <w:r w:rsidRPr="0090706B">
        <w:rPr>
          <w:rFonts w:ascii="Segoe" w:hAnsi="Segoe"/>
          <w:color w:val="231F20"/>
          <w:sz w:val="24"/>
          <w:szCs w:val="24"/>
        </w:rPr>
        <w:t>ati</w:t>
      </w:r>
      <w:r w:rsidR="0025206D" w:rsidRPr="0090706B">
        <w:rPr>
          <w:rFonts w:ascii="Segoe" w:hAnsi="Segoe"/>
          <w:color w:val="231F20"/>
          <w:sz w:val="24"/>
          <w:szCs w:val="24"/>
        </w:rPr>
        <w:t>ons to DNS server configuration.</w:t>
      </w:r>
    </w:p>
    <w:p w:rsidR="0025206D" w:rsidRPr="0090706B" w:rsidRDefault="0075353C" w:rsidP="00E9656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DNS warning and erro</w:t>
      </w:r>
      <w:r w:rsidR="00C53B11" w:rsidRPr="0090706B">
        <w:rPr>
          <w:rFonts w:ascii="Segoe" w:hAnsi="Segoe"/>
          <w:color w:val="231F20"/>
          <w:sz w:val="24"/>
          <w:szCs w:val="24"/>
        </w:rPr>
        <w:t>r events.</w:t>
      </w:r>
    </w:p>
    <w:p w:rsidR="0075353C" w:rsidRPr="0090706B" w:rsidRDefault="0075353C" w:rsidP="00A57E44">
      <w:p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lastRenderedPageBreak/>
        <w:t>By default the DNS server records all these events. It’s also possible to confi</w:t>
      </w:r>
      <w:r w:rsidR="00D07179" w:rsidRPr="0090706B">
        <w:rPr>
          <w:rFonts w:ascii="Segoe" w:hAnsi="Segoe"/>
          <w:color w:val="231F20"/>
          <w:sz w:val="24"/>
          <w:szCs w:val="24"/>
        </w:rPr>
        <w:t>g</w:t>
      </w:r>
      <w:r w:rsidR="00AD257C">
        <w:rPr>
          <w:rFonts w:ascii="Segoe" w:hAnsi="Segoe"/>
          <w:color w:val="231F20"/>
          <w:sz w:val="24"/>
          <w:szCs w:val="24"/>
        </w:rPr>
        <w:t xml:space="preserve">ure the DNS </w:t>
      </w:r>
      <w:r w:rsidRPr="0090706B">
        <w:rPr>
          <w:rFonts w:ascii="Segoe" w:hAnsi="Segoe"/>
          <w:color w:val="231F20"/>
          <w:sz w:val="24"/>
          <w:szCs w:val="24"/>
        </w:rPr>
        <w:t>server to only log errors, or errors and warning events.</w:t>
      </w:r>
    </w:p>
    <w:p w:rsidR="000E7A84" w:rsidRPr="0090706B" w:rsidRDefault="000E7A84" w:rsidP="000E7A84">
      <w:pPr>
        <w:rPr>
          <w:color w:val="FF0000"/>
          <w:sz w:val="24"/>
          <w:szCs w:val="24"/>
        </w:rPr>
      </w:pPr>
      <w:r w:rsidRPr="0090706B">
        <w:rPr>
          <w:color w:val="FF0000"/>
          <w:sz w:val="24"/>
          <w:szCs w:val="24"/>
        </w:rPr>
        <w:t>MCQ:</w:t>
      </w:r>
    </w:p>
    <w:p w:rsidR="008709F6" w:rsidRPr="0090706B" w:rsidRDefault="008709F6" w:rsidP="000E7A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706B">
        <w:rPr>
          <w:rFonts w:ascii="Segoe" w:hAnsi="Segoe"/>
          <w:color w:val="000000"/>
          <w:sz w:val="24"/>
          <w:szCs w:val="24"/>
        </w:rPr>
        <w:t>DNSSEC uses public key cryptography to sign DNS zones and resource records.</w:t>
      </w:r>
    </w:p>
    <w:p w:rsidR="000E7A84" w:rsidRPr="0090706B" w:rsidRDefault="000E7A84" w:rsidP="000E7A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DNSSEC accomplishes this by cryptographically signing DNS zone data.</w:t>
      </w:r>
    </w:p>
    <w:p w:rsidR="000E7A84" w:rsidRPr="0090706B" w:rsidRDefault="000E7A84" w:rsidP="000E7A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The DNS server log is located in the Applications and Services Logs folder in Event Viewer.</w:t>
      </w:r>
    </w:p>
    <w:p w:rsidR="000E7A84" w:rsidRPr="0090706B" w:rsidRDefault="000E7A84" w:rsidP="000E7A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By default the DNS server records all events.</w:t>
      </w:r>
    </w:p>
    <w:p w:rsidR="00392F16" w:rsidRPr="0090706B" w:rsidRDefault="00FB7562" w:rsidP="00392F16">
      <w:pPr>
        <w:rPr>
          <w:b/>
          <w:sz w:val="24"/>
          <w:szCs w:val="24"/>
        </w:rPr>
      </w:pPr>
      <w:r w:rsidRPr="0090706B">
        <w:rPr>
          <w:b/>
          <w:sz w:val="24"/>
          <w:szCs w:val="24"/>
        </w:rPr>
        <w:t>Q.</w:t>
      </w:r>
      <w:r w:rsidR="00035F8A" w:rsidRPr="0090706B">
        <w:rPr>
          <w:b/>
          <w:sz w:val="24"/>
          <w:szCs w:val="24"/>
        </w:rPr>
        <w:t xml:space="preserve"> </w:t>
      </w:r>
      <w:r w:rsidR="008F7DEE">
        <w:rPr>
          <w:b/>
          <w:sz w:val="24"/>
          <w:szCs w:val="24"/>
        </w:rPr>
        <w:t xml:space="preserve">What are </w:t>
      </w:r>
      <w:proofErr w:type="spellStart"/>
      <w:r w:rsidR="008F7DEE">
        <w:rPr>
          <w:b/>
          <w:sz w:val="24"/>
          <w:szCs w:val="24"/>
        </w:rPr>
        <w:t>GlobalN</w:t>
      </w:r>
      <w:r w:rsidR="00392F16" w:rsidRPr="0090706B">
        <w:rPr>
          <w:b/>
          <w:sz w:val="24"/>
          <w:szCs w:val="24"/>
        </w:rPr>
        <w:t>ame</w:t>
      </w:r>
      <w:r w:rsidR="008F7DEE">
        <w:rPr>
          <w:b/>
          <w:sz w:val="24"/>
          <w:szCs w:val="24"/>
        </w:rPr>
        <w:t>s</w:t>
      </w:r>
      <w:proofErr w:type="spellEnd"/>
      <w:r w:rsidR="00392F16" w:rsidRPr="0090706B">
        <w:rPr>
          <w:b/>
          <w:sz w:val="24"/>
          <w:szCs w:val="24"/>
        </w:rPr>
        <w:t xml:space="preserve"> Zone</w:t>
      </w:r>
      <w:r w:rsidR="008F7DEE">
        <w:rPr>
          <w:b/>
          <w:sz w:val="24"/>
          <w:szCs w:val="24"/>
        </w:rPr>
        <w:t>s</w:t>
      </w:r>
      <w:r w:rsidR="00392F16" w:rsidRPr="0090706B">
        <w:rPr>
          <w:b/>
          <w:sz w:val="24"/>
          <w:szCs w:val="24"/>
        </w:rPr>
        <w:t>?</w:t>
      </w:r>
    </w:p>
    <w:p w:rsidR="0090706B" w:rsidRPr="00BD2BE1" w:rsidRDefault="0090706B" w:rsidP="00392F16">
      <w:pPr>
        <w:rPr>
          <w:sz w:val="24"/>
          <w:szCs w:val="24"/>
        </w:rPr>
      </w:pPr>
      <w:r w:rsidRPr="0090706B">
        <w:rPr>
          <w:sz w:val="24"/>
          <w:szCs w:val="24"/>
        </w:rPr>
        <w:t xml:space="preserve">Ans. </w:t>
      </w:r>
      <w:proofErr w:type="spellStart"/>
      <w:r w:rsidRPr="0090706B">
        <w:rPr>
          <w:rFonts w:ascii="Segoe" w:hAnsi="Segoe"/>
          <w:color w:val="231F20"/>
          <w:sz w:val="24"/>
          <w:szCs w:val="24"/>
        </w:rPr>
        <w:t>GlobalNames</w:t>
      </w:r>
      <w:proofErr w:type="spellEnd"/>
      <w:r w:rsidRPr="0090706B">
        <w:rPr>
          <w:rFonts w:ascii="Segoe" w:hAnsi="Segoe"/>
          <w:color w:val="231F20"/>
          <w:sz w:val="24"/>
          <w:szCs w:val="24"/>
        </w:rPr>
        <w:t xml:space="preserve"> Zones provide single-label name resolution. Single-label name resolution allows</w:t>
      </w:r>
      <w:r w:rsidRPr="0090706B">
        <w:rPr>
          <w:rFonts w:ascii="Segoe" w:hAnsi="Segoe"/>
          <w:color w:val="231F20"/>
          <w:sz w:val="24"/>
          <w:szCs w:val="24"/>
        </w:rPr>
        <w:br/>
        <w:t>single names to be translated to IP addresses</w:t>
      </w:r>
      <w:r w:rsidR="00BB72F1">
        <w:rPr>
          <w:rFonts w:ascii="Segoe" w:hAnsi="Segoe"/>
          <w:color w:val="231F20"/>
          <w:sz w:val="24"/>
          <w:szCs w:val="24"/>
        </w:rPr>
        <w:t>.</w:t>
      </w:r>
      <w:r w:rsidR="007F5EC4">
        <w:rPr>
          <w:rFonts w:ascii="Segoe" w:hAnsi="Segoe"/>
          <w:color w:val="231F20"/>
          <w:sz w:val="24"/>
          <w:szCs w:val="24"/>
        </w:rPr>
        <w:t xml:space="preserve"> </w:t>
      </w:r>
      <w:proofErr w:type="spellStart"/>
      <w:r w:rsidR="007F5EC4" w:rsidRPr="00BD2BE1">
        <w:rPr>
          <w:rFonts w:ascii="Segoe" w:hAnsi="Segoe"/>
          <w:color w:val="231F20"/>
          <w:sz w:val="24"/>
          <w:szCs w:val="24"/>
        </w:rPr>
        <w:t>GlobalNames</w:t>
      </w:r>
      <w:proofErr w:type="spellEnd"/>
      <w:r w:rsidR="007F5EC4" w:rsidRPr="00BD2BE1">
        <w:rPr>
          <w:rFonts w:ascii="Segoe" w:hAnsi="Segoe"/>
          <w:color w:val="231F20"/>
          <w:sz w:val="24"/>
          <w:szCs w:val="24"/>
        </w:rPr>
        <w:t xml:space="preserve"> Zones ar</w:t>
      </w:r>
      <w:r w:rsidR="00BD2BE1">
        <w:rPr>
          <w:rFonts w:ascii="Segoe" w:hAnsi="Segoe"/>
          <w:color w:val="231F20"/>
          <w:sz w:val="24"/>
          <w:szCs w:val="24"/>
        </w:rPr>
        <w:t xml:space="preserve">e hosted on DNS servers and are </w:t>
      </w:r>
      <w:r w:rsidR="007F5EC4" w:rsidRPr="00BD2BE1">
        <w:rPr>
          <w:rFonts w:ascii="Segoe" w:hAnsi="Segoe"/>
          <w:color w:val="231F20"/>
          <w:sz w:val="24"/>
          <w:szCs w:val="24"/>
        </w:rPr>
        <w:t>intended as a replacement technology for WINS</w:t>
      </w:r>
      <w:r w:rsidR="0006667C">
        <w:rPr>
          <w:rFonts w:ascii="Segoe" w:hAnsi="Segoe"/>
          <w:color w:val="231F20"/>
          <w:sz w:val="24"/>
          <w:szCs w:val="24"/>
        </w:rPr>
        <w:t>.</w:t>
      </w:r>
    </w:p>
    <w:p w:rsidR="00392F16" w:rsidRDefault="00696819" w:rsidP="00392F16">
      <w:pPr>
        <w:rPr>
          <w:b/>
          <w:color w:val="000000"/>
          <w:sz w:val="24"/>
          <w:szCs w:val="24"/>
        </w:rPr>
      </w:pPr>
      <w:r w:rsidRPr="00B87425">
        <w:rPr>
          <w:b/>
          <w:sz w:val="24"/>
          <w:szCs w:val="24"/>
        </w:rPr>
        <w:t>Q.</w:t>
      </w:r>
      <w:r>
        <w:rPr>
          <w:sz w:val="24"/>
          <w:szCs w:val="24"/>
        </w:rPr>
        <w:t xml:space="preserve"> </w:t>
      </w:r>
      <w:r w:rsidR="00392F16" w:rsidRPr="00696819">
        <w:rPr>
          <w:b/>
          <w:color w:val="000000"/>
          <w:sz w:val="24"/>
          <w:szCs w:val="24"/>
        </w:rPr>
        <w:t>What type</w:t>
      </w:r>
      <w:r w:rsidR="00D90C61">
        <w:rPr>
          <w:b/>
          <w:color w:val="000000"/>
          <w:sz w:val="24"/>
          <w:szCs w:val="24"/>
        </w:rPr>
        <w:t>s</w:t>
      </w:r>
      <w:r w:rsidR="005B6285">
        <w:rPr>
          <w:b/>
          <w:color w:val="000000"/>
          <w:sz w:val="24"/>
          <w:szCs w:val="24"/>
        </w:rPr>
        <w:t xml:space="preserve"> of DNS records </w:t>
      </w:r>
      <w:r w:rsidR="00392F16" w:rsidRPr="00696819">
        <w:rPr>
          <w:b/>
          <w:color w:val="000000"/>
          <w:sz w:val="24"/>
          <w:szCs w:val="24"/>
        </w:rPr>
        <w:t xml:space="preserve">a </w:t>
      </w:r>
      <w:proofErr w:type="spellStart"/>
      <w:r w:rsidR="00392F16" w:rsidRPr="00696819">
        <w:rPr>
          <w:b/>
          <w:color w:val="000000"/>
          <w:sz w:val="24"/>
          <w:szCs w:val="24"/>
        </w:rPr>
        <w:t>Globa</w:t>
      </w:r>
      <w:r w:rsidR="00B87425">
        <w:rPr>
          <w:b/>
          <w:color w:val="000000"/>
          <w:sz w:val="24"/>
          <w:szCs w:val="24"/>
        </w:rPr>
        <w:t>l</w:t>
      </w:r>
      <w:r w:rsidR="00392F16" w:rsidRPr="00696819">
        <w:rPr>
          <w:b/>
          <w:color w:val="000000"/>
          <w:sz w:val="24"/>
          <w:szCs w:val="24"/>
        </w:rPr>
        <w:t>Name</w:t>
      </w:r>
      <w:proofErr w:type="spellEnd"/>
      <w:r w:rsidR="00392F16" w:rsidRPr="00696819">
        <w:rPr>
          <w:b/>
          <w:color w:val="000000"/>
          <w:sz w:val="24"/>
          <w:szCs w:val="24"/>
        </w:rPr>
        <w:t xml:space="preserve"> Zone host</w:t>
      </w:r>
      <w:r w:rsidR="00CB606B">
        <w:rPr>
          <w:b/>
          <w:color w:val="000000"/>
          <w:sz w:val="24"/>
          <w:szCs w:val="24"/>
        </w:rPr>
        <w:t>s</w:t>
      </w:r>
      <w:r w:rsidR="00392F16" w:rsidRPr="00696819">
        <w:rPr>
          <w:b/>
          <w:color w:val="000000"/>
          <w:sz w:val="24"/>
          <w:szCs w:val="24"/>
        </w:rPr>
        <w:t>?</w:t>
      </w:r>
    </w:p>
    <w:p w:rsidR="00696819" w:rsidRPr="00696819" w:rsidRDefault="00696819" w:rsidP="00392F16">
      <w:pPr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Ans.</w:t>
      </w:r>
      <w:proofErr w:type="gramEnd"/>
      <w:r>
        <w:rPr>
          <w:color w:val="000000"/>
          <w:sz w:val="24"/>
          <w:szCs w:val="24"/>
        </w:rPr>
        <w:t xml:space="preserve"> </w:t>
      </w:r>
      <w:r w:rsidR="00B87425" w:rsidRPr="00B87425">
        <w:rPr>
          <w:rFonts w:ascii="Segoe-Semibold" w:hAnsi="Segoe-Semibold"/>
          <w:color w:val="231F20"/>
          <w:sz w:val="24"/>
          <w:szCs w:val="24"/>
        </w:rPr>
        <w:t xml:space="preserve">A </w:t>
      </w:r>
      <w:proofErr w:type="spellStart"/>
      <w:r w:rsidR="00B87425" w:rsidRPr="00B87425">
        <w:rPr>
          <w:rFonts w:ascii="Segoe-Semibold" w:hAnsi="Segoe-Semibold"/>
          <w:color w:val="231F20"/>
          <w:sz w:val="24"/>
          <w:szCs w:val="24"/>
        </w:rPr>
        <w:t>GlobalName</w:t>
      </w:r>
      <w:proofErr w:type="spellEnd"/>
      <w:r w:rsidR="00B87425" w:rsidRPr="00B87425">
        <w:rPr>
          <w:rFonts w:ascii="Segoe-Semibold" w:hAnsi="Segoe-Semibold"/>
          <w:color w:val="231F20"/>
          <w:sz w:val="24"/>
          <w:szCs w:val="24"/>
        </w:rPr>
        <w:t xml:space="preserve"> Zone hosts CNAME, also known as alias, records.</w:t>
      </w:r>
    </w:p>
    <w:p w:rsidR="00392F16" w:rsidRDefault="00E9704F" w:rsidP="00392F16">
      <w:pPr>
        <w:rPr>
          <w:b/>
          <w:sz w:val="24"/>
          <w:szCs w:val="24"/>
        </w:rPr>
      </w:pPr>
      <w:r w:rsidRPr="00E9704F">
        <w:rPr>
          <w:b/>
          <w:sz w:val="24"/>
          <w:szCs w:val="24"/>
        </w:rPr>
        <w:t>Q</w:t>
      </w:r>
      <w:r w:rsidR="00392F16" w:rsidRPr="00E9704F">
        <w:rPr>
          <w:b/>
          <w:sz w:val="24"/>
          <w:szCs w:val="24"/>
        </w:rPr>
        <w:t>. what is the purpose of global name zones?</w:t>
      </w:r>
    </w:p>
    <w:p w:rsidR="00505ECD" w:rsidRPr="00505ECD" w:rsidRDefault="00505ECD" w:rsidP="00392F16">
      <w:pPr>
        <w:rPr>
          <w:sz w:val="24"/>
          <w:szCs w:val="24"/>
        </w:rPr>
      </w:pPr>
      <w:proofErr w:type="gramStart"/>
      <w:r w:rsidRPr="00505ECD">
        <w:rPr>
          <w:sz w:val="24"/>
          <w:szCs w:val="24"/>
        </w:rPr>
        <w:t>Ans.</w:t>
      </w:r>
      <w:proofErr w:type="gramEnd"/>
      <w:r w:rsidRPr="00505ECD">
        <w:rPr>
          <w:sz w:val="24"/>
          <w:szCs w:val="24"/>
        </w:rPr>
        <w:t xml:space="preserve"> </w:t>
      </w:r>
    </w:p>
    <w:p w:rsidR="007950E3" w:rsidRPr="007950E3" w:rsidRDefault="007950E3" w:rsidP="007950E3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7950E3">
        <w:rPr>
          <w:rFonts w:ascii="Segoe" w:hAnsi="Segoe"/>
          <w:color w:val="000000"/>
          <w:sz w:val="24"/>
          <w:szCs w:val="24"/>
        </w:rPr>
        <w:t xml:space="preserve">The </w:t>
      </w:r>
      <w:proofErr w:type="spellStart"/>
      <w:r w:rsidRPr="007950E3">
        <w:rPr>
          <w:rFonts w:ascii="Segoe" w:hAnsi="Segoe"/>
          <w:color w:val="000000"/>
          <w:sz w:val="24"/>
          <w:szCs w:val="24"/>
        </w:rPr>
        <w:t>GlobalNames</w:t>
      </w:r>
      <w:proofErr w:type="spellEnd"/>
      <w:r w:rsidRPr="007950E3">
        <w:rPr>
          <w:rFonts w:ascii="Segoe" w:hAnsi="Segoe"/>
          <w:color w:val="000000"/>
          <w:sz w:val="24"/>
          <w:szCs w:val="24"/>
        </w:rPr>
        <w:t xml:space="preserve"> zone can be replicated like any other DNS zone.</w:t>
      </w:r>
    </w:p>
    <w:p w:rsidR="007F5EC4" w:rsidRDefault="00B87425" w:rsidP="00B87425">
      <w:pPr>
        <w:rPr>
          <w:rFonts w:ascii="Segoe" w:hAnsi="Segoe"/>
          <w:b/>
          <w:color w:val="231F20"/>
          <w:sz w:val="24"/>
          <w:szCs w:val="24"/>
        </w:rPr>
      </w:pPr>
      <w:r w:rsidRPr="007F5EC4">
        <w:rPr>
          <w:rFonts w:ascii="Segoe" w:hAnsi="Segoe"/>
          <w:b/>
          <w:color w:val="231F20"/>
          <w:sz w:val="24"/>
          <w:szCs w:val="24"/>
        </w:rPr>
        <w:t xml:space="preserve">Consider using </w:t>
      </w:r>
      <w:proofErr w:type="spellStart"/>
      <w:r w:rsidRPr="007F5EC4">
        <w:rPr>
          <w:rFonts w:ascii="Segoe" w:hAnsi="Segoe"/>
          <w:b/>
          <w:color w:val="231F20"/>
          <w:sz w:val="24"/>
          <w:szCs w:val="24"/>
        </w:rPr>
        <w:t>GlobalNames</w:t>
      </w:r>
      <w:proofErr w:type="spellEnd"/>
      <w:r w:rsidRPr="007F5EC4">
        <w:rPr>
          <w:rFonts w:ascii="Segoe" w:hAnsi="Segoe"/>
          <w:b/>
          <w:color w:val="231F20"/>
          <w:sz w:val="24"/>
          <w:szCs w:val="24"/>
        </w:rPr>
        <w:t xml:space="preserve"> Zones in the following circumstances:</w:t>
      </w:r>
    </w:p>
    <w:p w:rsidR="007F5EC4" w:rsidRDefault="00B87425" w:rsidP="007F5EC4">
      <w:pPr>
        <w:pStyle w:val="ListParagraph"/>
        <w:numPr>
          <w:ilvl w:val="0"/>
          <w:numId w:val="14"/>
        </w:numPr>
        <w:rPr>
          <w:rFonts w:ascii="Segoe" w:hAnsi="Segoe"/>
          <w:color w:val="231F20"/>
          <w:sz w:val="24"/>
          <w:szCs w:val="24"/>
        </w:rPr>
      </w:pPr>
      <w:r w:rsidRPr="007F5EC4">
        <w:rPr>
          <w:rFonts w:ascii="Segoe" w:hAnsi="Segoe"/>
          <w:color w:val="231F20"/>
          <w:sz w:val="24"/>
          <w:szCs w:val="24"/>
        </w:rPr>
        <w:t xml:space="preserve">You need to provide single-label name resolution when your network uses IPv6 addressing. </w:t>
      </w:r>
    </w:p>
    <w:p w:rsidR="007F5EC4" w:rsidRDefault="00B87425" w:rsidP="007F5EC4">
      <w:pPr>
        <w:pStyle w:val="ListParagraph"/>
        <w:numPr>
          <w:ilvl w:val="0"/>
          <w:numId w:val="14"/>
        </w:numPr>
        <w:rPr>
          <w:rFonts w:ascii="Segoe" w:hAnsi="Segoe"/>
          <w:color w:val="231F20"/>
          <w:sz w:val="24"/>
          <w:szCs w:val="24"/>
        </w:rPr>
      </w:pPr>
      <w:r w:rsidRPr="007F5EC4">
        <w:rPr>
          <w:rFonts w:ascii="Segoe" w:hAnsi="Segoe"/>
          <w:color w:val="231F20"/>
          <w:sz w:val="24"/>
          <w:szCs w:val="24"/>
        </w:rPr>
        <w:t xml:space="preserve">WINS does not support IPv6, whereas a single-label record in the </w:t>
      </w:r>
      <w:proofErr w:type="spellStart"/>
      <w:r w:rsidRPr="007F5EC4">
        <w:rPr>
          <w:rFonts w:ascii="Segoe" w:hAnsi="Segoe"/>
          <w:color w:val="231F20"/>
          <w:sz w:val="24"/>
          <w:szCs w:val="24"/>
        </w:rPr>
        <w:t>GlobalNames</w:t>
      </w:r>
      <w:proofErr w:type="spellEnd"/>
      <w:r w:rsidRPr="007F5EC4">
        <w:rPr>
          <w:rFonts w:ascii="Segoe" w:hAnsi="Segoe"/>
          <w:color w:val="231F20"/>
          <w:sz w:val="24"/>
          <w:szCs w:val="24"/>
        </w:rPr>
        <w:t xml:space="preserve"> Zone are mapped to A or AAAA records, allowing both</w:t>
      </w:r>
      <w:r w:rsidR="00473A9A">
        <w:rPr>
          <w:rFonts w:ascii="Segoe" w:hAnsi="Segoe"/>
          <w:color w:val="231F20"/>
          <w:sz w:val="24"/>
          <w:szCs w:val="24"/>
        </w:rPr>
        <w:t xml:space="preserve"> IPv4 and IPv6 name </w:t>
      </w:r>
      <w:r w:rsidR="007F5EC4">
        <w:rPr>
          <w:rFonts w:ascii="Segoe" w:hAnsi="Segoe"/>
          <w:color w:val="231F20"/>
          <w:sz w:val="24"/>
          <w:szCs w:val="24"/>
        </w:rPr>
        <w:t>resolution.</w:t>
      </w:r>
    </w:p>
    <w:p w:rsidR="007F5EC4" w:rsidRDefault="00B87425" w:rsidP="007F5EC4">
      <w:pPr>
        <w:pStyle w:val="ListParagraph"/>
        <w:numPr>
          <w:ilvl w:val="0"/>
          <w:numId w:val="14"/>
        </w:numPr>
        <w:rPr>
          <w:rFonts w:ascii="Segoe" w:hAnsi="Segoe"/>
          <w:color w:val="231F20"/>
          <w:sz w:val="24"/>
          <w:szCs w:val="24"/>
        </w:rPr>
      </w:pPr>
      <w:r w:rsidRPr="007F5EC4">
        <w:rPr>
          <w:rFonts w:ascii="Segoe" w:hAnsi="Segoe"/>
          <w:color w:val="231F20"/>
          <w:sz w:val="24"/>
          <w:szCs w:val="24"/>
        </w:rPr>
        <w:t xml:space="preserve">You need to provide single-label name resolution for a small number of hosts. </w:t>
      </w:r>
    </w:p>
    <w:p w:rsidR="00392F16" w:rsidRPr="007F5EC4" w:rsidRDefault="007F5EC4" w:rsidP="007F5EC4">
      <w:pPr>
        <w:pStyle w:val="ListParagraph"/>
        <w:numPr>
          <w:ilvl w:val="0"/>
          <w:numId w:val="14"/>
        </w:numPr>
        <w:rPr>
          <w:rFonts w:ascii="Segoe" w:hAnsi="Segoe"/>
          <w:color w:val="231F20"/>
          <w:sz w:val="24"/>
          <w:szCs w:val="24"/>
        </w:rPr>
      </w:pPr>
      <w:proofErr w:type="spellStart"/>
      <w:r>
        <w:rPr>
          <w:rFonts w:ascii="Segoe" w:hAnsi="Segoe"/>
          <w:color w:val="231F20"/>
          <w:sz w:val="24"/>
          <w:szCs w:val="24"/>
        </w:rPr>
        <w:t>An</w:t>
      </w:r>
      <w:r w:rsidR="00B87425" w:rsidRPr="007F5EC4">
        <w:rPr>
          <w:rFonts w:ascii="Segoe" w:hAnsi="Segoe"/>
          <w:color w:val="231F20"/>
          <w:sz w:val="24"/>
          <w:szCs w:val="24"/>
        </w:rPr>
        <w:t>advantage</w:t>
      </w:r>
      <w:proofErr w:type="spellEnd"/>
      <w:r w:rsidR="00B87425" w:rsidRPr="007F5EC4">
        <w:rPr>
          <w:rFonts w:ascii="Segoe" w:hAnsi="Segoe"/>
          <w:color w:val="231F20"/>
          <w:sz w:val="24"/>
          <w:szCs w:val="24"/>
        </w:rPr>
        <w:t xml:space="preserve"> of WINS is that it’s dynamically populated. You must populate the </w:t>
      </w:r>
      <w:proofErr w:type="spellStart"/>
      <w:r w:rsidR="00B87425" w:rsidRPr="007F5EC4">
        <w:rPr>
          <w:rFonts w:ascii="Segoe" w:hAnsi="Segoe"/>
          <w:color w:val="231F20"/>
          <w:sz w:val="24"/>
          <w:szCs w:val="24"/>
        </w:rPr>
        <w:t>GlobalNames</w:t>
      </w:r>
      <w:proofErr w:type="spellEnd"/>
      <w:r w:rsidR="00B87425" w:rsidRPr="007F5EC4">
        <w:rPr>
          <w:rFonts w:ascii="Segoe" w:hAnsi="Segoe"/>
          <w:color w:val="231F20"/>
          <w:sz w:val="24"/>
          <w:szCs w:val="24"/>
        </w:rPr>
        <w:t xml:space="preserve"> Zone manually by creating CNAME records.</w:t>
      </w:r>
    </w:p>
    <w:p w:rsidR="00164B9A" w:rsidRDefault="00B87425" w:rsidP="00B87425">
      <w:pPr>
        <w:rPr>
          <w:rFonts w:ascii="Segoe" w:hAnsi="Segoe"/>
          <w:color w:val="231F20"/>
          <w:sz w:val="24"/>
          <w:szCs w:val="24"/>
        </w:rPr>
      </w:pPr>
      <w:r w:rsidRPr="00164B9A">
        <w:rPr>
          <w:rFonts w:ascii="Segoe" w:hAnsi="Segoe"/>
          <w:b/>
          <w:color w:val="231F20"/>
          <w:sz w:val="24"/>
          <w:szCs w:val="24"/>
        </w:rPr>
        <w:t xml:space="preserve">To deploy the </w:t>
      </w:r>
      <w:proofErr w:type="spellStart"/>
      <w:r w:rsidRPr="00164B9A">
        <w:rPr>
          <w:rFonts w:ascii="Segoe" w:hAnsi="Segoe"/>
          <w:b/>
          <w:color w:val="231F20"/>
          <w:sz w:val="24"/>
          <w:szCs w:val="24"/>
        </w:rPr>
        <w:t>GlobalNames</w:t>
      </w:r>
      <w:proofErr w:type="spellEnd"/>
      <w:r w:rsidRPr="00164B9A">
        <w:rPr>
          <w:rFonts w:ascii="Segoe" w:hAnsi="Segoe"/>
          <w:b/>
          <w:color w:val="231F20"/>
          <w:sz w:val="24"/>
          <w:szCs w:val="24"/>
        </w:rPr>
        <w:t xml:space="preserve"> Zone, you need to do the following:</w:t>
      </w:r>
    </w:p>
    <w:p w:rsidR="00164B9A" w:rsidRPr="00164B9A" w:rsidRDefault="00B87425" w:rsidP="00164B9A">
      <w:pPr>
        <w:pStyle w:val="ListParagraph"/>
        <w:numPr>
          <w:ilvl w:val="0"/>
          <w:numId w:val="16"/>
        </w:numPr>
        <w:rPr>
          <w:rFonts w:ascii="Segoe-Semibold" w:hAnsi="Segoe-Semibold"/>
          <w:color w:val="231F20"/>
          <w:sz w:val="24"/>
          <w:szCs w:val="24"/>
        </w:rPr>
      </w:pPr>
      <w:r w:rsidRPr="00164B9A">
        <w:rPr>
          <w:rFonts w:ascii="Segoe" w:hAnsi="Segoe"/>
          <w:color w:val="231F20"/>
          <w:sz w:val="24"/>
          <w:szCs w:val="24"/>
        </w:rPr>
        <w:t xml:space="preserve">Create a new Active Directory integrated forward lookup zone named </w:t>
      </w:r>
      <w:proofErr w:type="spellStart"/>
      <w:r w:rsidRPr="00164B9A">
        <w:rPr>
          <w:rFonts w:ascii="Segoe" w:hAnsi="Segoe"/>
          <w:color w:val="231F20"/>
          <w:sz w:val="24"/>
          <w:szCs w:val="24"/>
        </w:rPr>
        <w:t>GlobalNames</w:t>
      </w:r>
      <w:proofErr w:type="spellEnd"/>
      <w:r w:rsidRPr="00164B9A">
        <w:rPr>
          <w:rFonts w:ascii="Segoe" w:hAnsi="Segoe"/>
          <w:color w:val="231F20"/>
          <w:sz w:val="24"/>
          <w:szCs w:val="24"/>
        </w:rPr>
        <w:br/>
        <w:t>that you have confi</w:t>
      </w:r>
      <w:r w:rsidR="00164B9A">
        <w:rPr>
          <w:rFonts w:ascii="Segoe" w:hAnsi="Segoe"/>
          <w:color w:val="231F20"/>
          <w:sz w:val="24"/>
          <w:szCs w:val="24"/>
        </w:rPr>
        <w:t>g</w:t>
      </w:r>
      <w:r w:rsidRPr="00164B9A">
        <w:rPr>
          <w:rFonts w:ascii="Segoe" w:hAnsi="Segoe"/>
          <w:color w:val="231F20"/>
          <w:sz w:val="24"/>
          <w:szCs w:val="24"/>
        </w:rPr>
        <w:t>ured to r</w:t>
      </w:r>
      <w:r w:rsidR="00164B9A">
        <w:rPr>
          <w:rFonts w:ascii="Segoe" w:hAnsi="Segoe"/>
          <w:color w:val="231F20"/>
          <w:sz w:val="24"/>
          <w:szCs w:val="24"/>
        </w:rPr>
        <w:t>eplicate throughout the forest.</w:t>
      </w:r>
    </w:p>
    <w:p w:rsidR="00B87425" w:rsidRPr="00164B9A" w:rsidRDefault="00B87425" w:rsidP="00164B9A">
      <w:pPr>
        <w:pStyle w:val="ListParagraph"/>
        <w:numPr>
          <w:ilvl w:val="0"/>
          <w:numId w:val="16"/>
        </w:numPr>
        <w:rPr>
          <w:rFonts w:ascii="Segoe-Semibold" w:hAnsi="Segoe-Semibold"/>
          <w:color w:val="231F20"/>
          <w:sz w:val="24"/>
          <w:szCs w:val="24"/>
        </w:rPr>
      </w:pPr>
      <w:r w:rsidRPr="00164B9A">
        <w:rPr>
          <w:rFonts w:ascii="Segoe" w:hAnsi="Segoe"/>
          <w:color w:val="231F20"/>
          <w:sz w:val="24"/>
          <w:szCs w:val="24"/>
        </w:rPr>
        <w:t xml:space="preserve">Manually activate the </w:t>
      </w:r>
      <w:proofErr w:type="spellStart"/>
      <w:r w:rsidRPr="00164B9A">
        <w:rPr>
          <w:rFonts w:ascii="Segoe" w:hAnsi="Segoe"/>
          <w:color w:val="231F20"/>
          <w:sz w:val="24"/>
          <w:szCs w:val="24"/>
        </w:rPr>
        <w:t>GlobalNames</w:t>
      </w:r>
      <w:proofErr w:type="spellEnd"/>
      <w:r w:rsidRPr="00164B9A">
        <w:rPr>
          <w:rFonts w:ascii="Segoe" w:hAnsi="Segoe"/>
          <w:color w:val="231F20"/>
          <w:sz w:val="24"/>
          <w:szCs w:val="24"/>
        </w:rPr>
        <w:t xml:space="preserve"> Zone on each DNS server in the forest by running</w:t>
      </w:r>
      <w:r w:rsidRPr="00164B9A">
        <w:rPr>
          <w:rFonts w:ascii="Segoe" w:hAnsi="Segoe"/>
          <w:color w:val="231F20"/>
          <w:sz w:val="24"/>
          <w:szCs w:val="24"/>
        </w:rPr>
        <w:br/>
        <w:t xml:space="preserve">the following Windows PowerShell command (substituting </w:t>
      </w:r>
      <w:proofErr w:type="spellStart"/>
      <w:r w:rsidRPr="00164B9A">
        <w:rPr>
          <w:rFonts w:ascii="Segoe" w:hAnsi="Segoe"/>
          <w:color w:val="231F20"/>
          <w:sz w:val="24"/>
          <w:szCs w:val="24"/>
        </w:rPr>
        <w:t>DNSServerName</w:t>
      </w:r>
      <w:proofErr w:type="spellEnd"/>
      <w:r w:rsidRPr="00164B9A">
        <w:rPr>
          <w:rFonts w:ascii="Segoe" w:hAnsi="Segoe"/>
          <w:color w:val="231F20"/>
          <w:sz w:val="24"/>
          <w:szCs w:val="24"/>
        </w:rPr>
        <w:t xml:space="preserve"> name for</w:t>
      </w:r>
      <w:r w:rsidRPr="00164B9A">
        <w:rPr>
          <w:rFonts w:ascii="Segoe" w:hAnsi="Segoe"/>
          <w:color w:val="231F20"/>
          <w:sz w:val="24"/>
          <w:szCs w:val="24"/>
        </w:rPr>
        <w:br/>
        <w:t>the FQDN of the DNS server):</w:t>
      </w:r>
      <w:r w:rsidRPr="00164B9A">
        <w:rPr>
          <w:rFonts w:ascii="Segoe" w:hAnsi="Segoe"/>
          <w:color w:val="231F20"/>
          <w:sz w:val="24"/>
          <w:szCs w:val="24"/>
        </w:rPr>
        <w:br/>
      </w:r>
      <w:r w:rsidRPr="00164B9A">
        <w:rPr>
          <w:rFonts w:ascii="LucidaSansTypewriterStd" w:hAnsi="LucidaSansTypewriterStd"/>
          <w:color w:val="231F20"/>
          <w:sz w:val="24"/>
          <w:szCs w:val="24"/>
        </w:rPr>
        <w:t>Set-</w:t>
      </w:r>
      <w:proofErr w:type="spellStart"/>
      <w:r w:rsidRPr="00164B9A">
        <w:rPr>
          <w:rFonts w:ascii="LucidaSansTypewriterStd" w:hAnsi="LucidaSansTypewriterStd"/>
          <w:color w:val="231F20"/>
          <w:sz w:val="24"/>
          <w:szCs w:val="24"/>
        </w:rPr>
        <w:t>DNSServerGlobalNameZone</w:t>
      </w:r>
      <w:proofErr w:type="spellEnd"/>
      <w:r w:rsidRPr="00164B9A">
        <w:rPr>
          <w:rFonts w:ascii="LucidaSansTypewriterStd" w:hAnsi="LucidaSansTypewriterStd"/>
          <w:color w:val="231F20"/>
          <w:sz w:val="24"/>
          <w:szCs w:val="24"/>
        </w:rPr>
        <w:t xml:space="preserve"> –</w:t>
      </w:r>
      <w:proofErr w:type="spellStart"/>
      <w:r w:rsidRPr="00164B9A">
        <w:rPr>
          <w:rFonts w:ascii="LucidaSansTypewriterStd" w:hAnsi="LucidaSansTypewriterStd"/>
          <w:color w:val="231F20"/>
          <w:sz w:val="24"/>
          <w:szCs w:val="24"/>
        </w:rPr>
        <w:t>ComputerName</w:t>
      </w:r>
      <w:proofErr w:type="spellEnd"/>
      <w:r w:rsidRPr="00164B9A">
        <w:rPr>
          <w:rFonts w:ascii="LucidaSansTypewriterStd" w:hAnsi="LucidaSansTypewriterStd"/>
          <w:color w:val="231F20"/>
          <w:sz w:val="24"/>
          <w:szCs w:val="24"/>
        </w:rPr>
        <w:t xml:space="preserve"> </w:t>
      </w:r>
      <w:proofErr w:type="spellStart"/>
      <w:r w:rsidRPr="00164B9A">
        <w:rPr>
          <w:rFonts w:ascii="LucidaSansTypewriterStd" w:hAnsi="LucidaSansTypewriterStd"/>
          <w:color w:val="231F20"/>
          <w:sz w:val="24"/>
          <w:szCs w:val="24"/>
        </w:rPr>
        <w:t>DNSServerName</w:t>
      </w:r>
      <w:proofErr w:type="spellEnd"/>
      <w:r w:rsidRPr="00164B9A">
        <w:rPr>
          <w:rFonts w:ascii="LucidaSansTypewriterStd" w:hAnsi="LucidaSansTypewriterStd"/>
          <w:color w:val="231F20"/>
          <w:sz w:val="24"/>
          <w:szCs w:val="24"/>
        </w:rPr>
        <w:t xml:space="preserve"> –Enable $True</w:t>
      </w:r>
    </w:p>
    <w:p w:rsidR="00164B9A" w:rsidRDefault="00164B9A" w:rsidP="005547C5">
      <w:pPr>
        <w:pStyle w:val="ListParagraph"/>
        <w:rPr>
          <w:sz w:val="24"/>
          <w:szCs w:val="24"/>
        </w:rPr>
      </w:pPr>
    </w:p>
    <w:p w:rsidR="00C22AD5" w:rsidRPr="00836567" w:rsidRDefault="005547C5" w:rsidP="005547C5">
      <w:pPr>
        <w:rPr>
          <w:b/>
          <w:sz w:val="24"/>
          <w:szCs w:val="24"/>
        </w:rPr>
      </w:pPr>
      <w:r w:rsidRPr="00836567">
        <w:rPr>
          <w:b/>
          <w:sz w:val="24"/>
          <w:szCs w:val="24"/>
        </w:rPr>
        <w:t xml:space="preserve">Q. </w:t>
      </w:r>
      <w:r w:rsidR="00C22AD5" w:rsidRPr="00836567">
        <w:rPr>
          <w:b/>
          <w:sz w:val="24"/>
          <w:szCs w:val="24"/>
        </w:rPr>
        <w:t>What is DNS socket pool?</w:t>
      </w:r>
    </w:p>
    <w:p w:rsidR="005547C5" w:rsidRDefault="005547C5" w:rsidP="005547C5">
      <w:pPr>
        <w:rPr>
          <w:rFonts w:ascii="Segoe" w:hAnsi="Segoe"/>
          <w:color w:val="231F20"/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F435CF" w:rsidRPr="00F435CF">
        <w:rPr>
          <w:rFonts w:ascii="Segoe" w:hAnsi="Segoe"/>
          <w:color w:val="231F20"/>
          <w:sz w:val="24"/>
          <w:szCs w:val="24"/>
        </w:rPr>
        <w:t>DNS socket pool is a technology that makes cache-tampering and spoofi</w:t>
      </w:r>
      <w:r w:rsidR="00045E62">
        <w:rPr>
          <w:rFonts w:ascii="Segoe" w:hAnsi="Segoe"/>
          <w:color w:val="231F20"/>
          <w:sz w:val="24"/>
          <w:szCs w:val="24"/>
        </w:rPr>
        <w:t>n</w:t>
      </w:r>
      <w:r w:rsidR="00F435CF" w:rsidRPr="00F435CF">
        <w:rPr>
          <w:rFonts w:ascii="Segoe" w:hAnsi="Segoe"/>
          <w:color w:val="231F20"/>
          <w:sz w:val="24"/>
          <w:szCs w:val="24"/>
        </w:rPr>
        <w:t>g attacks more diffi</w:t>
      </w:r>
      <w:r w:rsidR="00045E62">
        <w:rPr>
          <w:rFonts w:ascii="Segoe" w:hAnsi="Segoe"/>
          <w:color w:val="231F20"/>
          <w:sz w:val="24"/>
          <w:szCs w:val="24"/>
        </w:rPr>
        <w:t>c</w:t>
      </w:r>
      <w:r w:rsidR="00F435CF" w:rsidRPr="00F435CF">
        <w:rPr>
          <w:rFonts w:ascii="Segoe" w:hAnsi="Segoe"/>
          <w:color w:val="231F20"/>
          <w:sz w:val="24"/>
          <w:szCs w:val="24"/>
        </w:rPr>
        <w:t xml:space="preserve">ult by using source port randomization when issuing DNS queries to remote DNS servers. </w:t>
      </w:r>
      <w:r w:rsidR="00F435CF">
        <w:rPr>
          <w:rFonts w:ascii="Segoe" w:hAnsi="Segoe"/>
          <w:color w:val="231F20"/>
          <w:sz w:val="24"/>
          <w:szCs w:val="24"/>
        </w:rPr>
        <w:t xml:space="preserve">A DNS server </w:t>
      </w:r>
      <w:r w:rsidR="00F435CF" w:rsidRPr="00F435CF">
        <w:rPr>
          <w:rFonts w:ascii="Segoe" w:hAnsi="Segoe"/>
          <w:color w:val="231F20"/>
          <w:sz w:val="24"/>
          <w:szCs w:val="24"/>
        </w:rPr>
        <w:t>running on Windows Server 2012 uses a socket pool of 2,500 by default.</w:t>
      </w:r>
    </w:p>
    <w:p w:rsidR="003A7013" w:rsidRDefault="00852DBE" w:rsidP="00852DBE">
      <w:pPr>
        <w:rPr>
          <w:rFonts w:ascii="Segoe" w:hAnsi="Segoe"/>
          <w:color w:val="231F20"/>
          <w:sz w:val="24"/>
          <w:szCs w:val="24"/>
        </w:rPr>
      </w:pPr>
      <w:r>
        <w:rPr>
          <w:rFonts w:ascii="Segoe" w:hAnsi="Segoe"/>
          <w:color w:val="231F20"/>
          <w:sz w:val="24"/>
          <w:szCs w:val="24"/>
        </w:rPr>
        <w:t xml:space="preserve">Or, </w:t>
      </w:r>
    </w:p>
    <w:p w:rsidR="00852DBE" w:rsidRDefault="00852DBE" w:rsidP="00852DBE">
      <w:pPr>
        <w:rPr>
          <w:rFonts w:ascii="Segoe" w:hAnsi="Segoe"/>
          <w:color w:val="231F20"/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lastRenderedPageBreak/>
        <w:t>The DNS socket pool allows for port randomizatio</w:t>
      </w:r>
      <w:r w:rsidR="00B16B32">
        <w:rPr>
          <w:rFonts w:ascii="Segoe" w:hAnsi="Segoe"/>
          <w:color w:val="231F20"/>
          <w:sz w:val="24"/>
          <w:szCs w:val="24"/>
        </w:rPr>
        <w:t xml:space="preserve">n with DNS requests as a way of </w:t>
      </w:r>
      <w:r w:rsidRPr="0090706B">
        <w:rPr>
          <w:rFonts w:ascii="Segoe" w:hAnsi="Segoe"/>
          <w:color w:val="231F20"/>
          <w:sz w:val="24"/>
          <w:szCs w:val="24"/>
        </w:rPr>
        <w:t>protecting against spoofi</w:t>
      </w:r>
      <w:r>
        <w:rPr>
          <w:rFonts w:ascii="Segoe" w:hAnsi="Segoe"/>
          <w:color w:val="231F20"/>
          <w:sz w:val="24"/>
          <w:szCs w:val="24"/>
        </w:rPr>
        <w:t>n</w:t>
      </w:r>
      <w:r w:rsidRPr="0090706B">
        <w:rPr>
          <w:rFonts w:ascii="Segoe" w:hAnsi="Segoe"/>
          <w:color w:val="231F20"/>
          <w:sz w:val="24"/>
          <w:szCs w:val="24"/>
        </w:rPr>
        <w:t>g attacks.</w:t>
      </w:r>
      <w:r w:rsidRPr="00852DBE">
        <w:rPr>
          <w:rFonts w:ascii="Segoe" w:hAnsi="Segoe"/>
          <w:color w:val="231F20"/>
          <w:sz w:val="24"/>
          <w:szCs w:val="24"/>
        </w:rPr>
        <w:t xml:space="preserve"> </w:t>
      </w:r>
      <w:r>
        <w:rPr>
          <w:rFonts w:ascii="Segoe" w:hAnsi="Segoe"/>
          <w:color w:val="231F20"/>
          <w:sz w:val="24"/>
          <w:szCs w:val="24"/>
        </w:rPr>
        <w:t xml:space="preserve">A DNS server </w:t>
      </w:r>
      <w:r w:rsidRPr="00F435CF">
        <w:rPr>
          <w:rFonts w:ascii="Segoe" w:hAnsi="Segoe"/>
          <w:color w:val="231F20"/>
          <w:sz w:val="24"/>
          <w:szCs w:val="24"/>
        </w:rPr>
        <w:t>running on Windows Server 2012 uses</w:t>
      </w:r>
      <w:r w:rsidR="00B16B32">
        <w:rPr>
          <w:rFonts w:ascii="Segoe" w:hAnsi="Segoe"/>
          <w:color w:val="231F20"/>
          <w:sz w:val="24"/>
          <w:szCs w:val="24"/>
        </w:rPr>
        <w:t xml:space="preserve"> a socket pool of 2,500 by </w:t>
      </w:r>
      <w:r w:rsidRPr="00F435CF">
        <w:rPr>
          <w:rFonts w:ascii="Segoe" w:hAnsi="Segoe"/>
          <w:color w:val="231F20"/>
          <w:sz w:val="24"/>
          <w:szCs w:val="24"/>
        </w:rPr>
        <w:t>default.</w:t>
      </w:r>
    </w:p>
    <w:p w:rsidR="00C22AD5" w:rsidRDefault="00DF4A43" w:rsidP="00DF4A43">
      <w:pPr>
        <w:rPr>
          <w:b/>
          <w:sz w:val="24"/>
          <w:szCs w:val="24"/>
        </w:rPr>
      </w:pPr>
      <w:r w:rsidRPr="00DF4A43">
        <w:rPr>
          <w:b/>
          <w:sz w:val="24"/>
          <w:szCs w:val="24"/>
        </w:rPr>
        <w:t xml:space="preserve">Q. </w:t>
      </w:r>
      <w:r w:rsidR="00C22AD5" w:rsidRPr="00DF4A43">
        <w:rPr>
          <w:b/>
          <w:sz w:val="24"/>
          <w:szCs w:val="24"/>
        </w:rPr>
        <w:t>What is DNS cache locking?</w:t>
      </w:r>
    </w:p>
    <w:p w:rsidR="00DF4A43" w:rsidRPr="00DF4A43" w:rsidRDefault="00DF4A43" w:rsidP="00DF4A43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Pr="00DF4A43">
        <w:rPr>
          <w:sz w:val="24"/>
          <w:szCs w:val="24"/>
        </w:rPr>
        <w:t xml:space="preserve">. </w:t>
      </w:r>
      <w:r w:rsidRPr="0090706B">
        <w:rPr>
          <w:rFonts w:ascii="Segoe" w:hAnsi="Segoe"/>
          <w:color w:val="231F20"/>
          <w:sz w:val="24"/>
          <w:szCs w:val="24"/>
        </w:rPr>
        <w:t>DNS Cache Locking blocks a record stored in the DNS server’s cache from being overwritten until a specifi</w:t>
      </w:r>
      <w:r>
        <w:rPr>
          <w:rFonts w:ascii="Segoe" w:hAnsi="Segoe"/>
          <w:color w:val="231F20"/>
          <w:sz w:val="24"/>
          <w:szCs w:val="24"/>
        </w:rPr>
        <w:t>e</w:t>
      </w:r>
      <w:r w:rsidRPr="0090706B">
        <w:rPr>
          <w:rFonts w:ascii="Segoe" w:hAnsi="Segoe"/>
          <w:color w:val="231F20"/>
          <w:sz w:val="24"/>
          <w:szCs w:val="24"/>
        </w:rPr>
        <w:t xml:space="preserve">d percentage </w:t>
      </w:r>
      <w:r>
        <w:rPr>
          <w:rFonts w:ascii="Segoe" w:hAnsi="Segoe"/>
          <w:color w:val="231F20"/>
          <w:sz w:val="24"/>
          <w:szCs w:val="24"/>
        </w:rPr>
        <w:t>of the record’s TTL has expired</w:t>
      </w:r>
      <w:r w:rsidRPr="00DF4A43">
        <w:rPr>
          <w:rFonts w:ascii="Segoe" w:hAnsi="Segoe"/>
          <w:color w:val="231F20"/>
          <w:sz w:val="24"/>
          <w:szCs w:val="24"/>
        </w:rPr>
        <w:t xml:space="preserve">. By default, the DNS Cache Locking value is set to 100. </w:t>
      </w:r>
    </w:p>
    <w:p w:rsidR="00C22AD5" w:rsidRPr="00177480" w:rsidRDefault="00501FF5" w:rsidP="00501FF5">
      <w:pPr>
        <w:rPr>
          <w:b/>
          <w:sz w:val="24"/>
          <w:szCs w:val="24"/>
        </w:rPr>
      </w:pPr>
      <w:r w:rsidRPr="00177480">
        <w:rPr>
          <w:b/>
          <w:sz w:val="24"/>
          <w:szCs w:val="24"/>
        </w:rPr>
        <w:t xml:space="preserve">Q. </w:t>
      </w:r>
      <w:r w:rsidR="00C22AD5" w:rsidRPr="00177480">
        <w:rPr>
          <w:b/>
          <w:sz w:val="24"/>
          <w:szCs w:val="24"/>
        </w:rPr>
        <w:t>What is DNS recursion?</w:t>
      </w:r>
    </w:p>
    <w:p w:rsidR="00177480" w:rsidRDefault="00501FF5" w:rsidP="00DF4619">
      <w:pPr>
        <w:rPr>
          <w:rFonts w:ascii="Segoe" w:hAnsi="Segoe"/>
          <w:color w:val="231F20"/>
          <w:sz w:val="24"/>
          <w:szCs w:val="24"/>
        </w:rPr>
      </w:pPr>
      <w:proofErr w:type="gramStart"/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</w:t>
      </w:r>
      <w:r w:rsidR="0070640B" w:rsidRPr="0090706B">
        <w:rPr>
          <w:rFonts w:ascii="Segoe" w:hAnsi="Segoe"/>
          <w:color w:val="231F20"/>
          <w:sz w:val="24"/>
          <w:szCs w:val="24"/>
        </w:rPr>
        <w:t xml:space="preserve">You can enable DNS recursion as a way of hardening a </w:t>
      </w:r>
      <w:r w:rsidR="00177480">
        <w:rPr>
          <w:rFonts w:ascii="Segoe" w:hAnsi="Segoe"/>
          <w:color w:val="231F20"/>
          <w:sz w:val="24"/>
          <w:szCs w:val="24"/>
        </w:rPr>
        <w:t xml:space="preserve">DNS server against attacks that </w:t>
      </w:r>
      <w:r w:rsidR="0070640B" w:rsidRPr="0090706B">
        <w:rPr>
          <w:rFonts w:ascii="Segoe" w:hAnsi="Segoe"/>
          <w:color w:val="231F20"/>
          <w:sz w:val="24"/>
          <w:szCs w:val="24"/>
        </w:rPr>
        <w:t>use recursion as a way of denying service.</w:t>
      </w:r>
    </w:p>
    <w:p w:rsidR="00C22AD5" w:rsidRPr="00177480" w:rsidRDefault="00DF4619" w:rsidP="00DF4619">
      <w:pPr>
        <w:rPr>
          <w:rFonts w:ascii="Segoe" w:hAnsi="Segoe"/>
          <w:color w:val="231F20"/>
          <w:sz w:val="24"/>
          <w:szCs w:val="24"/>
        </w:rPr>
      </w:pPr>
      <w:r w:rsidRPr="00DF4619">
        <w:rPr>
          <w:b/>
          <w:sz w:val="24"/>
          <w:szCs w:val="24"/>
        </w:rPr>
        <w:t xml:space="preserve">Q. </w:t>
      </w:r>
      <w:r w:rsidR="00C22AD5" w:rsidRPr="00DF4619">
        <w:rPr>
          <w:b/>
          <w:sz w:val="24"/>
          <w:szCs w:val="24"/>
        </w:rPr>
        <w:t xml:space="preserve">What is </w:t>
      </w:r>
      <w:proofErr w:type="spellStart"/>
      <w:r w:rsidR="00C22AD5" w:rsidRPr="00DF4619">
        <w:rPr>
          <w:b/>
          <w:sz w:val="24"/>
          <w:szCs w:val="24"/>
        </w:rPr>
        <w:t>Netmask</w:t>
      </w:r>
      <w:proofErr w:type="spellEnd"/>
      <w:r w:rsidR="00C22AD5" w:rsidRPr="00DF4619">
        <w:rPr>
          <w:b/>
          <w:sz w:val="24"/>
          <w:szCs w:val="24"/>
        </w:rPr>
        <w:t xml:space="preserve"> ordering? </w:t>
      </w:r>
    </w:p>
    <w:p w:rsidR="00C22AD5" w:rsidRPr="00ED35FC" w:rsidRDefault="00DF4619" w:rsidP="00ED35FC">
      <w:pPr>
        <w:rPr>
          <w:rFonts w:ascii="Segoe-Semibold" w:hAnsi="Segoe-Semibold"/>
          <w:b/>
          <w:color w:val="231F20"/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spellStart"/>
      <w:r w:rsidRPr="0090706B">
        <w:rPr>
          <w:rFonts w:ascii="Segoe" w:hAnsi="Segoe"/>
          <w:color w:val="231F20"/>
          <w:sz w:val="24"/>
          <w:szCs w:val="24"/>
        </w:rPr>
        <w:t>Netmask</w:t>
      </w:r>
      <w:proofErr w:type="spellEnd"/>
      <w:r w:rsidRPr="0090706B">
        <w:rPr>
          <w:rFonts w:ascii="Segoe" w:hAnsi="Segoe"/>
          <w:color w:val="231F20"/>
          <w:sz w:val="24"/>
          <w:szCs w:val="24"/>
        </w:rPr>
        <w:t xml:space="preserve"> ordering allows the DNS server to return a DN</w:t>
      </w:r>
      <w:r w:rsidR="0005112C">
        <w:rPr>
          <w:rFonts w:ascii="Segoe" w:hAnsi="Segoe"/>
          <w:color w:val="231F20"/>
          <w:sz w:val="24"/>
          <w:szCs w:val="24"/>
        </w:rPr>
        <w:t xml:space="preserve">S record that is on the same IP </w:t>
      </w:r>
      <w:r w:rsidRPr="0090706B">
        <w:rPr>
          <w:rFonts w:ascii="Segoe" w:hAnsi="Segoe"/>
          <w:color w:val="231F20"/>
          <w:sz w:val="24"/>
          <w:szCs w:val="24"/>
        </w:rPr>
        <w:t>subnet as the client if such a record exists.</w:t>
      </w:r>
    </w:p>
    <w:p w:rsidR="00C22AD5" w:rsidRPr="0090706B" w:rsidRDefault="00C22AD5" w:rsidP="00C22AD5">
      <w:pPr>
        <w:pStyle w:val="ListParagraph"/>
        <w:rPr>
          <w:sz w:val="24"/>
          <w:szCs w:val="24"/>
        </w:rPr>
      </w:pPr>
      <w:r w:rsidRPr="0090706B">
        <w:rPr>
          <w:sz w:val="24"/>
          <w:szCs w:val="24"/>
        </w:rPr>
        <w:t>MCQ:-</w:t>
      </w:r>
    </w:p>
    <w:p w:rsidR="00C22AD5" w:rsidRPr="0090706B" w:rsidRDefault="00C22AD5" w:rsidP="00C22AD5">
      <w:pPr>
        <w:pStyle w:val="ListParagraph"/>
        <w:numPr>
          <w:ilvl w:val="0"/>
          <w:numId w:val="6"/>
        </w:numPr>
        <w:rPr>
          <w:rFonts w:ascii="Segoe" w:hAnsi="Segoe"/>
          <w:color w:val="231F20"/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 xml:space="preserve">A DNS server running on Windows Server 2012 uses a socket pool of 2,500 by default. </w:t>
      </w:r>
    </w:p>
    <w:p w:rsidR="00C22AD5" w:rsidRPr="0090706B" w:rsidRDefault="00C22AD5" w:rsidP="00C22AD5">
      <w:pPr>
        <w:pStyle w:val="ListParagraph"/>
        <w:numPr>
          <w:ilvl w:val="0"/>
          <w:numId w:val="6"/>
        </w:numPr>
        <w:rPr>
          <w:rFonts w:ascii="Segoe" w:hAnsi="Segoe"/>
          <w:color w:val="231F20"/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 xml:space="preserve">You can use the </w:t>
      </w:r>
      <w:proofErr w:type="spellStart"/>
      <w:r w:rsidRPr="0090706B">
        <w:rPr>
          <w:rFonts w:ascii="Segoe" w:hAnsi="Segoe"/>
          <w:b/>
          <w:color w:val="231F20"/>
          <w:sz w:val="24"/>
          <w:szCs w:val="24"/>
        </w:rPr>
        <w:t>dnscmd</w:t>
      </w:r>
      <w:proofErr w:type="spellEnd"/>
      <w:r w:rsidRPr="0090706B">
        <w:rPr>
          <w:rFonts w:ascii="Segoe" w:hAnsi="Segoe"/>
          <w:color w:val="231F20"/>
          <w:sz w:val="24"/>
          <w:szCs w:val="24"/>
        </w:rPr>
        <w:t xml:space="preserve"> command-line tool to vary the socket pool between 0 and 10,000.</w:t>
      </w:r>
    </w:p>
    <w:p w:rsidR="00C22AD5" w:rsidRPr="0090706B" w:rsidRDefault="00C22AD5" w:rsidP="00C22A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You must restart the DNS service before the reconfigured socket pool size is used.</w:t>
      </w:r>
    </w:p>
    <w:p w:rsidR="00C22AD5" w:rsidRPr="0090706B" w:rsidRDefault="00C22AD5" w:rsidP="00C22A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By default, the DNS Cache Locking value is set to 100, but you can reset it using the</w:t>
      </w:r>
      <w:r w:rsidRPr="0090706B">
        <w:rPr>
          <w:rFonts w:ascii="Segoe" w:hAnsi="Segoe"/>
          <w:color w:val="231F20"/>
          <w:sz w:val="24"/>
          <w:szCs w:val="24"/>
        </w:rPr>
        <w:br/>
        <w:t>Set-</w:t>
      </w:r>
      <w:proofErr w:type="spellStart"/>
      <w:r w:rsidRPr="0090706B">
        <w:rPr>
          <w:rFonts w:ascii="Segoe" w:hAnsi="Segoe"/>
          <w:color w:val="231F20"/>
          <w:sz w:val="24"/>
          <w:szCs w:val="24"/>
        </w:rPr>
        <w:t>DNSServerCache</w:t>
      </w:r>
      <w:proofErr w:type="spellEnd"/>
      <w:r w:rsidRPr="0090706B">
        <w:rPr>
          <w:rFonts w:ascii="Segoe" w:hAnsi="Segoe"/>
          <w:color w:val="231F20"/>
          <w:sz w:val="24"/>
          <w:szCs w:val="24"/>
        </w:rPr>
        <w:t xml:space="preserve"> </w:t>
      </w:r>
      <w:proofErr w:type="spellStart"/>
      <w:r w:rsidRPr="0090706B">
        <w:rPr>
          <w:rFonts w:ascii="Segoe" w:hAnsi="Segoe"/>
          <w:color w:val="231F20"/>
          <w:sz w:val="24"/>
          <w:szCs w:val="24"/>
        </w:rPr>
        <w:t>cmdlet</w:t>
      </w:r>
      <w:proofErr w:type="spellEnd"/>
      <w:r w:rsidRPr="0090706B">
        <w:rPr>
          <w:rFonts w:ascii="Segoe" w:hAnsi="Segoe"/>
          <w:color w:val="231F20"/>
          <w:sz w:val="24"/>
          <w:szCs w:val="24"/>
        </w:rPr>
        <w:t xml:space="preserve"> with the </w:t>
      </w:r>
      <w:proofErr w:type="spellStart"/>
      <w:r w:rsidRPr="0090706B">
        <w:rPr>
          <w:rFonts w:ascii="Segoe" w:hAnsi="Segoe"/>
          <w:color w:val="231F20"/>
          <w:sz w:val="24"/>
          <w:szCs w:val="24"/>
        </w:rPr>
        <w:t>LockingPercent</w:t>
      </w:r>
      <w:proofErr w:type="spellEnd"/>
      <w:r w:rsidRPr="0090706B">
        <w:rPr>
          <w:rFonts w:ascii="Segoe" w:hAnsi="Segoe"/>
          <w:color w:val="231F20"/>
          <w:sz w:val="24"/>
          <w:szCs w:val="24"/>
        </w:rPr>
        <w:t xml:space="preserve"> option.</w:t>
      </w:r>
    </w:p>
    <w:p w:rsidR="00C22AD5" w:rsidRPr="0090706B" w:rsidRDefault="00C22AD5" w:rsidP="00C22A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You can disable recursion on the Advanced tab of the DNS server’s properties</w:t>
      </w:r>
    </w:p>
    <w:p w:rsidR="00C22AD5" w:rsidRPr="0090706B" w:rsidRDefault="00C22AD5" w:rsidP="00C22AD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0706B">
        <w:rPr>
          <w:rFonts w:ascii="Segoe" w:hAnsi="Segoe"/>
          <w:color w:val="231F20"/>
          <w:sz w:val="24"/>
          <w:szCs w:val="24"/>
        </w:rPr>
        <w:t>Netmask</w:t>
      </w:r>
      <w:proofErr w:type="spellEnd"/>
      <w:r w:rsidRPr="0090706B">
        <w:rPr>
          <w:rFonts w:ascii="Segoe" w:hAnsi="Segoe"/>
          <w:color w:val="231F20"/>
          <w:sz w:val="24"/>
          <w:szCs w:val="24"/>
        </w:rPr>
        <w:t xml:space="preserve"> ordering is enabled by default on Windows Server 2012 DNS servers. You can</w:t>
      </w:r>
      <w:r w:rsidRPr="0090706B">
        <w:rPr>
          <w:rFonts w:ascii="Segoe" w:hAnsi="Segoe"/>
          <w:color w:val="231F20"/>
          <w:sz w:val="24"/>
          <w:szCs w:val="24"/>
        </w:rPr>
        <w:br/>
        <w:t xml:space="preserve">verify that </w:t>
      </w:r>
      <w:proofErr w:type="spellStart"/>
      <w:r w:rsidRPr="0090706B">
        <w:rPr>
          <w:rFonts w:ascii="Segoe" w:hAnsi="Segoe"/>
          <w:color w:val="231F20"/>
          <w:sz w:val="24"/>
          <w:szCs w:val="24"/>
        </w:rPr>
        <w:t>netmask</w:t>
      </w:r>
      <w:proofErr w:type="spellEnd"/>
      <w:r w:rsidRPr="0090706B">
        <w:rPr>
          <w:rFonts w:ascii="Segoe" w:hAnsi="Segoe"/>
          <w:color w:val="231F20"/>
          <w:sz w:val="24"/>
          <w:szCs w:val="24"/>
        </w:rPr>
        <w:t xml:space="preserve"> ordering is enabled by viewing the advanced properties of the DNS server</w:t>
      </w:r>
    </w:p>
    <w:p w:rsidR="001C1C26" w:rsidRDefault="00A87E2E" w:rsidP="003E197B">
      <w:pPr>
        <w:rPr>
          <w:rFonts w:ascii="Segoe-Semibold" w:hAnsi="Segoe-Semibold"/>
          <w:b/>
          <w:color w:val="231F20"/>
          <w:sz w:val="24"/>
          <w:szCs w:val="24"/>
        </w:rPr>
      </w:pPr>
      <w:r>
        <w:rPr>
          <w:rFonts w:ascii="Segoe-Semibold" w:hAnsi="Segoe-Semibold"/>
          <w:b/>
          <w:color w:val="231F20"/>
          <w:sz w:val="24"/>
          <w:szCs w:val="24"/>
        </w:rPr>
        <w:t>Delegated administration:</w:t>
      </w:r>
    </w:p>
    <w:p w:rsidR="001C1C26" w:rsidRPr="00A87E2E" w:rsidRDefault="00D3028D" w:rsidP="00A87E2E">
      <w:pPr>
        <w:rPr>
          <w:rFonts w:ascii="Segoe-Semibold" w:hAnsi="Segoe-Semibold"/>
          <w:color w:val="231F20"/>
          <w:sz w:val="24"/>
          <w:szCs w:val="24"/>
        </w:rPr>
      </w:pPr>
      <w:r w:rsidRPr="00D3028D">
        <w:rPr>
          <w:rFonts w:ascii="Segoe" w:hAnsi="Segoe"/>
          <w:color w:val="231F20"/>
          <w:sz w:val="24"/>
          <w:szCs w:val="24"/>
        </w:rPr>
        <w:t xml:space="preserve">By default, </w:t>
      </w:r>
      <w:r w:rsidR="003E197B" w:rsidRPr="00D3028D">
        <w:rPr>
          <w:rFonts w:ascii="Segoe" w:hAnsi="Segoe"/>
          <w:color w:val="231F20"/>
          <w:sz w:val="24"/>
          <w:szCs w:val="24"/>
        </w:rPr>
        <w:t xml:space="preserve">members of the Domain Admins group are able to perform </w:t>
      </w:r>
      <w:r w:rsidRPr="00D3028D">
        <w:rPr>
          <w:rFonts w:ascii="Segoe" w:hAnsi="Segoe"/>
          <w:color w:val="231F20"/>
          <w:sz w:val="24"/>
          <w:szCs w:val="24"/>
        </w:rPr>
        <w:t xml:space="preserve">all DNS administration tasks on </w:t>
      </w:r>
      <w:r w:rsidR="003E197B" w:rsidRPr="00D3028D">
        <w:rPr>
          <w:rFonts w:ascii="Segoe" w:hAnsi="Segoe"/>
          <w:color w:val="231F20"/>
          <w:sz w:val="24"/>
          <w:szCs w:val="24"/>
        </w:rPr>
        <w:t>DNS servers within a domain. Members of the Enterprise A</w:t>
      </w:r>
      <w:r w:rsidRPr="00D3028D">
        <w:rPr>
          <w:rFonts w:ascii="Segoe" w:hAnsi="Segoe"/>
          <w:color w:val="231F20"/>
          <w:sz w:val="24"/>
          <w:szCs w:val="24"/>
        </w:rPr>
        <w:t xml:space="preserve">dmins group are able to perform </w:t>
      </w:r>
      <w:r w:rsidR="003E197B" w:rsidRPr="00D3028D">
        <w:rPr>
          <w:rFonts w:ascii="Segoe" w:hAnsi="Segoe"/>
          <w:color w:val="231F20"/>
          <w:sz w:val="24"/>
          <w:szCs w:val="24"/>
        </w:rPr>
        <w:t>all DNS administration tasks on any DNS server in the forest.</w:t>
      </w:r>
    </w:p>
    <w:p w:rsidR="00E714A9" w:rsidRPr="00854463" w:rsidRDefault="00E714A9">
      <w:pPr>
        <w:rPr>
          <w:rFonts w:ascii="Segoe" w:hAnsi="Segoe"/>
          <w:b/>
          <w:color w:val="231F20"/>
          <w:sz w:val="24"/>
          <w:szCs w:val="24"/>
        </w:rPr>
      </w:pPr>
      <w:r w:rsidRPr="00854463">
        <w:rPr>
          <w:rFonts w:ascii="Segoe" w:hAnsi="Segoe"/>
          <w:b/>
          <w:color w:val="231F20"/>
          <w:sz w:val="24"/>
          <w:szCs w:val="24"/>
        </w:rPr>
        <w:t xml:space="preserve">Q. What is </w:t>
      </w:r>
      <w:proofErr w:type="spellStart"/>
      <w:r w:rsidRPr="00854463">
        <w:rPr>
          <w:rFonts w:ascii="Segoe" w:hAnsi="Segoe"/>
          <w:b/>
          <w:color w:val="231F20"/>
          <w:sz w:val="24"/>
          <w:szCs w:val="24"/>
        </w:rPr>
        <w:t>Superscope</w:t>
      </w:r>
      <w:proofErr w:type="spellEnd"/>
      <w:r w:rsidRPr="00854463">
        <w:rPr>
          <w:rFonts w:ascii="Segoe" w:hAnsi="Segoe"/>
          <w:b/>
          <w:color w:val="231F20"/>
          <w:sz w:val="24"/>
          <w:szCs w:val="24"/>
        </w:rPr>
        <w:t>?</w:t>
      </w:r>
    </w:p>
    <w:p w:rsidR="007D5A75" w:rsidRPr="007A1E99" w:rsidRDefault="00E714A9">
      <w:pPr>
        <w:rPr>
          <w:rFonts w:ascii="Segoe" w:hAnsi="Segoe"/>
          <w:color w:val="231F20"/>
          <w:sz w:val="24"/>
          <w:szCs w:val="24"/>
        </w:rPr>
      </w:pPr>
      <w:proofErr w:type="gramStart"/>
      <w:r>
        <w:rPr>
          <w:rFonts w:ascii="Segoe" w:hAnsi="Segoe"/>
          <w:color w:val="231F20"/>
          <w:sz w:val="24"/>
          <w:szCs w:val="24"/>
        </w:rPr>
        <w:t>Ans.</w:t>
      </w:r>
      <w:proofErr w:type="gramEnd"/>
      <w:r>
        <w:rPr>
          <w:rFonts w:ascii="Segoe" w:hAnsi="Segoe"/>
          <w:color w:val="231F20"/>
          <w:sz w:val="24"/>
          <w:szCs w:val="24"/>
        </w:rPr>
        <w:t xml:space="preserve"> </w:t>
      </w:r>
      <w:r w:rsidRPr="00817B17">
        <w:rPr>
          <w:rFonts w:ascii="Segoe" w:hAnsi="Segoe"/>
          <w:color w:val="231F20"/>
          <w:sz w:val="24"/>
          <w:szCs w:val="24"/>
        </w:rPr>
        <w:t xml:space="preserve">A </w:t>
      </w:r>
      <w:proofErr w:type="spellStart"/>
      <w:r w:rsidRPr="00817B17">
        <w:rPr>
          <w:rFonts w:ascii="Segoe" w:hAnsi="Segoe"/>
          <w:color w:val="231F20"/>
          <w:sz w:val="24"/>
          <w:szCs w:val="24"/>
        </w:rPr>
        <w:t>superscope</w:t>
      </w:r>
      <w:proofErr w:type="spellEnd"/>
      <w:r w:rsidRPr="00817B17">
        <w:rPr>
          <w:rFonts w:ascii="Segoe" w:hAnsi="Segoe"/>
          <w:color w:val="231F20"/>
          <w:sz w:val="24"/>
          <w:szCs w:val="24"/>
        </w:rPr>
        <w:t xml:space="preserve"> is a collection of individual DHCP scopes. You might create a </w:t>
      </w:r>
      <w:proofErr w:type="spellStart"/>
      <w:r w:rsidRPr="00817B17">
        <w:rPr>
          <w:rFonts w:ascii="Segoe" w:hAnsi="Segoe"/>
          <w:color w:val="231F20"/>
          <w:sz w:val="24"/>
          <w:szCs w:val="24"/>
        </w:rPr>
        <w:t>superscope</w:t>
      </w:r>
      <w:proofErr w:type="spellEnd"/>
      <w:r w:rsidRPr="00817B17">
        <w:rPr>
          <w:rFonts w:ascii="Segoe" w:hAnsi="Segoe"/>
          <w:color w:val="231F20"/>
          <w:sz w:val="24"/>
          <w:szCs w:val="24"/>
        </w:rPr>
        <w:t xml:space="preserve"> when</w:t>
      </w:r>
      <w:r w:rsidRPr="00817B17">
        <w:rPr>
          <w:rFonts w:ascii="Segoe" w:hAnsi="Segoe"/>
          <w:color w:val="231F20"/>
          <w:sz w:val="24"/>
          <w:szCs w:val="24"/>
        </w:rPr>
        <w:br/>
        <w:t>you want to bind existing scopes together for administrative reasons.</w:t>
      </w:r>
    </w:p>
    <w:p w:rsidR="00774D0E" w:rsidRPr="00854463" w:rsidRDefault="00854463" w:rsidP="00854463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 xml:space="preserve">Q. </w:t>
      </w:r>
      <w:r w:rsidR="00774D0E" w:rsidRPr="00854463">
        <w:rPr>
          <w:rFonts w:ascii="Century" w:hAnsi="Century"/>
          <w:b/>
          <w:sz w:val="24"/>
          <w:szCs w:val="24"/>
        </w:rPr>
        <w:t>What is multicast scope?</w:t>
      </w:r>
    </w:p>
    <w:p w:rsidR="00774D0E" w:rsidRDefault="00774D0E" w:rsidP="00774D0E">
      <w:pPr>
        <w:rPr>
          <w:rFonts w:ascii="Century" w:hAnsi="Century"/>
          <w:color w:val="231F20"/>
          <w:sz w:val="24"/>
          <w:szCs w:val="24"/>
        </w:rPr>
      </w:pPr>
      <w:r w:rsidRPr="0090706B">
        <w:rPr>
          <w:rFonts w:ascii="Century" w:hAnsi="Century"/>
          <w:color w:val="231F20"/>
          <w:sz w:val="24"/>
          <w:szCs w:val="24"/>
        </w:rPr>
        <w:t>A multicast address is one that allows one communication too many on a network. When you use multicast, multiple hosts on a network listen for traffic on a single multicast IP address.</w:t>
      </w:r>
    </w:p>
    <w:p w:rsidR="00651FD0" w:rsidRDefault="00817B17" w:rsidP="00651FD0">
      <w:pPr>
        <w:rPr>
          <w:rFonts w:ascii="Segoe-Semibold" w:hAnsi="Segoe-Semibold"/>
          <w:color w:val="231F20"/>
          <w:sz w:val="24"/>
          <w:szCs w:val="24"/>
        </w:rPr>
      </w:pPr>
      <w:r>
        <w:rPr>
          <w:rFonts w:ascii="Century" w:hAnsi="Century"/>
          <w:color w:val="231F20"/>
          <w:sz w:val="24"/>
          <w:szCs w:val="24"/>
        </w:rPr>
        <w:t xml:space="preserve">Or, </w:t>
      </w:r>
      <w:r w:rsidRPr="0090706B">
        <w:rPr>
          <w:rFonts w:ascii="Segoe" w:hAnsi="Segoe"/>
          <w:color w:val="231F20"/>
          <w:sz w:val="24"/>
          <w:szCs w:val="24"/>
        </w:rPr>
        <w:t>Multicast scopes enable you to provide multicast addr</w:t>
      </w:r>
      <w:r w:rsidR="00B900F3">
        <w:rPr>
          <w:rFonts w:ascii="Segoe" w:hAnsi="Segoe"/>
          <w:color w:val="231F20"/>
          <w:sz w:val="24"/>
          <w:szCs w:val="24"/>
        </w:rPr>
        <w:t xml:space="preserve">ess ranges to applications that </w:t>
      </w:r>
      <w:r w:rsidRPr="0090706B">
        <w:rPr>
          <w:rFonts w:ascii="Segoe" w:hAnsi="Segoe"/>
          <w:color w:val="231F20"/>
          <w:sz w:val="24"/>
          <w:szCs w:val="24"/>
        </w:rPr>
        <w:t>require multicast addresses.</w:t>
      </w:r>
      <w:r w:rsidRPr="0090706B">
        <w:rPr>
          <w:rFonts w:ascii="Segoe" w:hAnsi="Segoe"/>
          <w:color w:val="231F20"/>
          <w:sz w:val="24"/>
          <w:szCs w:val="24"/>
        </w:rPr>
        <w:br/>
      </w:r>
      <w:r w:rsidR="00B109EF">
        <w:rPr>
          <w:rFonts w:ascii="Segoe-Bold" w:hAnsi="Segoe-Bold"/>
          <w:color w:val="231F20"/>
          <w:sz w:val="20"/>
          <w:szCs w:val="20"/>
        </w:rPr>
        <w:br/>
      </w:r>
      <w:r w:rsidR="00B109EF" w:rsidRPr="00B109EF">
        <w:rPr>
          <w:rFonts w:ascii="ZapfDingbatsStd" w:hAnsi="ZapfDingbatsStd"/>
          <w:b/>
          <w:color w:val="231F20"/>
          <w:sz w:val="24"/>
          <w:szCs w:val="24"/>
        </w:rPr>
        <w:t xml:space="preserve">Q.  </w:t>
      </w:r>
      <w:r w:rsidR="00B109EF" w:rsidRPr="00B109EF">
        <w:rPr>
          <w:rFonts w:ascii="Segoe-Semibold" w:hAnsi="Segoe-Semibold"/>
          <w:b/>
          <w:color w:val="231F20"/>
          <w:sz w:val="24"/>
          <w:szCs w:val="24"/>
        </w:rPr>
        <w:t>What is the range of multicast IP addresses</w:t>
      </w:r>
      <w:r w:rsidR="00651FD0">
        <w:rPr>
          <w:rFonts w:ascii="Segoe-Semibold" w:hAnsi="Segoe-Semibold"/>
          <w:b/>
          <w:color w:val="231F20"/>
          <w:sz w:val="24"/>
          <w:szCs w:val="24"/>
        </w:rPr>
        <w:t xml:space="preserve"> in IPv4</w:t>
      </w:r>
      <w:r w:rsidR="00B109EF" w:rsidRPr="00B109EF">
        <w:rPr>
          <w:rFonts w:ascii="Segoe-Semibold" w:hAnsi="Segoe-Semibold"/>
          <w:b/>
          <w:color w:val="231F20"/>
          <w:sz w:val="24"/>
          <w:szCs w:val="24"/>
        </w:rPr>
        <w:t>?</w:t>
      </w:r>
      <w:r w:rsidR="00B109EF" w:rsidRPr="00B109EF">
        <w:rPr>
          <w:rFonts w:ascii="Segoe-Semibold" w:hAnsi="Segoe-Semibold"/>
          <w:color w:val="231F20"/>
          <w:sz w:val="24"/>
          <w:szCs w:val="24"/>
        </w:rPr>
        <w:br/>
      </w:r>
      <w:r w:rsidR="00B109EF" w:rsidRPr="00B109EF">
        <w:rPr>
          <w:rFonts w:ascii="ZapfDingbatsStd" w:hAnsi="ZapfDingbatsStd"/>
          <w:color w:val="231F20"/>
          <w:sz w:val="24"/>
          <w:szCs w:val="24"/>
        </w:rPr>
        <w:t xml:space="preserve">Ans. </w:t>
      </w:r>
      <w:r w:rsidR="00B109EF" w:rsidRPr="00B109EF">
        <w:rPr>
          <w:rFonts w:ascii="Segoe-Semibold" w:hAnsi="Segoe-Semibold"/>
          <w:color w:val="231F20"/>
          <w:sz w:val="24"/>
          <w:szCs w:val="24"/>
        </w:rPr>
        <w:t>Multicast IP addresses are in the range 224.0</w:t>
      </w:r>
      <w:r w:rsidR="00D20A2F">
        <w:rPr>
          <w:rFonts w:ascii="Segoe-Semibold" w:hAnsi="Segoe-Semibold"/>
          <w:color w:val="231F20"/>
          <w:sz w:val="24"/>
          <w:szCs w:val="24"/>
        </w:rPr>
        <w:t>.0.0 through to 239.255.255.255</w:t>
      </w:r>
    </w:p>
    <w:p w:rsidR="00E968D7" w:rsidRPr="00E968D7" w:rsidRDefault="00E968D7" w:rsidP="00E968D7">
      <w:pPr>
        <w:rPr>
          <w:rFonts w:ascii="Century" w:hAnsi="Century"/>
          <w:b/>
          <w:color w:val="231F20"/>
          <w:sz w:val="24"/>
          <w:szCs w:val="24"/>
        </w:rPr>
      </w:pPr>
      <w:r>
        <w:rPr>
          <w:rFonts w:ascii="Century" w:hAnsi="Century"/>
          <w:b/>
          <w:color w:val="231F20"/>
          <w:sz w:val="24"/>
          <w:szCs w:val="24"/>
        </w:rPr>
        <w:lastRenderedPageBreak/>
        <w:t xml:space="preserve">Q. </w:t>
      </w:r>
      <w:r w:rsidRPr="00E968D7">
        <w:rPr>
          <w:rFonts w:ascii="Century" w:hAnsi="Century"/>
          <w:b/>
          <w:color w:val="231F20"/>
          <w:sz w:val="24"/>
          <w:szCs w:val="24"/>
        </w:rPr>
        <w:t xml:space="preserve">What is </w:t>
      </w:r>
      <w:proofErr w:type="gramStart"/>
      <w:r w:rsidRPr="00E968D7">
        <w:rPr>
          <w:rFonts w:ascii="Century" w:hAnsi="Century"/>
          <w:b/>
          <w:color w:val="231F20"/>
          <w:sz w:val="24"/>
          <w:szCs w:val="24"/>
        </w:rPr>
        <w:t>MADCAP ?</w:t>
      </w:r>
      <w:proofErr w:type="gramEnd"/>
    </w:p>
    <w:p w:rsidR="00E968D7" w:rsidRPr="00BA7FAB" w:rsidRDefault="00E968D7" w:rsidP="00651FD0">
      <w:pPr>
        <w:rPr>
          <w:rFonts w:ascii="Century" w:hAnsi="Century"/>
          <w:color w:val="231F20"/>
          <w:sz w:val="24"/>
          <w:szCs w:val="24"/>
        </w:rPr>
      </w:pPr>
      <w:r w:rsidRPr="0090706B">
        <w:rPr>
          <w:rFonts w:ascii="Century" w:hAnsi="Century"/>
          <w:color w:val="231F20"/>
          <w:sz w:val="24"/>
          <w:szCs w:val="24"/>
        </w:rPr>
        <w:t>Multicast scopes are also known as MADCAP (Multicast Address Dynamic Client Allocation Protocol) scopes as applications that require access to multicast addresses support the MADCAP application programming interface (API).</w:t>
      </w:r>
    </w:p>
    <w:p w:rsidR="00D20A2F" w:rsidRPr="00D20A2F" w:rsidRDefault="00D20A2F" w:rsidP="00D20A2F">
      <w:pPr>
        <w:rPr>
          <w:rFonts w:ascii="Century" w:hAnsi="Century"/>
          <w:color w:val="231F20"/>
          <w:sz w:val="24"/>
          <w:szCs w:val="24"/>
        </w:rPr>
      </w:pPr>
      <w:r w:rsidRPr="00D20A2F">
        <w:rPr>
          <w:rFonts w:ascii="Century" w:hAnsi="Century"/>
          <w:b/>
          <w:sz w:val="24"/>
          <w:szCs w:val="24"/>
        </w:rPr>
        <w:t>Note</w:t>
      </w:r>
      <w:r w:rsidRPr="00D20A2F">
        <w:rPr>
          <w:rFonts w:ascii="Century" w:hAnsi="Century"/>
          <w:sz w:val="24"/>
          <w:szCs w:val="24"/>
        </w:rPr>
        <w:t xml:space="preserve">: </w:t>
      </w:r>
      <w:r w:rsidRPr="00D20A2F">
        <w:rPr>
          <w:rFonts w:ascii="Century" w:hAnsi="Century"/>
          <w:color w:val="231F20"/>
          <w:sz w:val="24"/>
          <w:szCs w:val="24"/>
        </w:rPr>
        <w:t>Windows Deployment Services (WDS) serve</w:t>
      </w:r>
      <w:r>
        <w:rPr>
          <w:rFonts w:ascii="Century" w:hAnsi="Century"/>
          <w:color w:val="231F20"/>
          <w:sz w:val="24"/>
          <w:szCs w:val="24"/>
        </w:rPr>
        <w:t xml:space="preserve">r with its own set of multicast </w:t>
      </w:r>
      <w:r w:rsidRPr="00D20A2F">
        <w:rPr>
          <w:rFonts w:ascii="Century" w:hAnsi="Century"/>
          <w:color w:val="231F20"/>
          <w:sz w:val="24"/>
          <w:szCs w:val="24"/>
        </w:rPr>
        <w:t>addresses, and you don’t need to configure a special multicast scope in DHCP to support this role.</w:t>
      </w:r>
    </w:p>
    <w:p w:rsidR="00651FD0" w:rsidRPr="0090706B" w:rsidRDefault="00651FD0" w:rsidP="00651FD0">
      <w:pPr>
        <w:jc w:val="center"/>
        <w:rPr>
          <w:rFonts w:ascii="Century" w:hAnsi="Century"/>
          <w:b/>
          <w:color w:val="943634" w:themeColor="accent2" w:themeShade="BF"/>
          <w:sz w:val="24"/>
          <w:szCs w:val="24"/>
          <w:u w:val="single"/>
        </w:rPr>
      </w:pPr>
      <w:r w:rsidRPr="0090706B">
        <w:rPr>
          <w:rFonts w:ascii="Century" w:hAnsi="Century"/>
          <w:b/>
          <w:color w:val="943634" w:themeColor="accent2" w:themeShade="BF"/>
          <w:sz w:val="24"/>
          <w:szCs w:val="24"/>
          <w:u w:val="single"/>
        </w:rPr>
        <w:t>Split Scope</w:t>
      </w:r>
    </w:p>
    <w:p w:rsidR="00651FD0" w:rsidRPr="00651FD0" w:rsidRDefault="00BA7FAB" w:rsidP="00651FD0">
      <w:pPr>
        <w:rPr>
          <w:rFonts w:ascii="Century" w:hAnsi="Century"/>
          <w:b/>
          <w:color w:val="231F20"/>
          <w:sz w:val="24"/>
          <w:szCs w:val="24"/>
        </w:rPr>
      </w:pPr>
      <w:r>
        <w:rPr>
          <w:rFonts w:ascii="Century" w:hAnsi="Century"/>
          <w:b/>
          <w:color w:val="231F20"/>
          <w:sz w:val="24"/>
          <w:szCs w:val="24"/>
        </w:rPr>
        <w:t xml:space="preserve">Q. </w:t>
      </w:r>
      <w:r w:rsidR="00651FD0" w:rsidRPr="00651FD0">
        <w:rPr>
          <w:rFonts w:ascii="Century" w:hAnsi="Century"/>
          <w:b/>
          <w:color w:val="231F20"/>
          <w:sz w:val="24"/>
          <w:szCs w:val="24"/>
        </w:rPr>
        <w:t>What is split Scope?</w:t>
      </w:r>
    </w:p>
    <w:p w:rsidR="00651FD0" w:rsidRDefault="00651FD0" w:rsidP="00651FD0">
      <w:pPr>
        <w:rPr>
          <w:rFonts w:ascii="Century" w:hAnsi="Century"/>
          <w:color w:val="231F20"/>
          <w:sz w:val="24"/>
          <w:szCs w:val="24"/>
        </w:rPr>
      </w:pPr>
      <w:r w:rsidRPr="0090706B">
        <w:rPr>
          <w:rFonts w:ascii="Century" w:hAnsi="Century"/>
          <w:color w:val="231F20"/>
          <w:sz w:val="24"/>
          <w:szCs w:val="24"/>
        </w:rPr>
        <w:t>Split scope is one method of providing fault tolerance for a DHCP scope.  The idea behind a split scope is that you host one part of the scope on one DHCP server and a second smaller part of the scope on a second DHCP server.</w:t>
      </w:r>
    </w:p>
    <w:p w:rsidR="00C100AD" w:rsidRPr="0090706B" w:rsidRDefault="00C100AD" w:rsidP="00651FD0">
      <w:pPr>
        <w:rPr>
          <w:rFonts w:ascii="Century" w:hAnsi="Century"/>
          <w:color w:val="231F20"/>
          <w:sz w:val="24"/>
          <w:szCs w:val="24"/>
        </w:rPr>
      </w:pPr>
      <w:r>
        <w:rPr>
          <w:rFonts w:ascii="Century" w:hAnsi="Century"/>
          <w:color w:val="231F20"/>
          <w:sz w:val="24"/>
          <w:szCs w:val="24"/>
        </w:rPr>
        <w:t xml:space="preserve">Or, </w:t>
      </w:r>
      <w:r w:rsidRPr="0090706B">
        <w:rPr>
          <w:rFonts w:ascii="Segoe" w:hAnsi="Segoe"/>
          <w:color w:val="231F20"/>
          <w:sz w:val="24"/>
          <w:szCs w:val="24"/>
        </w:rPr>
        <w:t>Split scopes enable you to host parts of the same s</w:t>
      </w:r>
      <w:r>
        <w:rPr>
          <w:rFonts w:ascii="Segoe" w:hAnsi="Segoe"/>
          <w:color w:val="231F20"/>
          <w:sz w:val="24"/>
          <w:szCs w:val="24"/>
        </w:rPr>
        <w:t xml:space="preserve">cope on different DHCP servers. </w:t>
      </w:r>
      <w:r w:rsidRPr="0090706B">
        <w:rPr>
          <w:rFonts w:ascii="Segoe" w:hAnsi="Segoe"/>
          <w:color w:val="231F20"/>
          <w:sz w:val="24"/>
          <w:szCs w:val="24"/>
        </w:rPr>
        <w:t>Split scopes provide high availability if DHCP serve</w:t>
      </w:r>
      <w:r>
        <w:rPr>
          <w:rFonts w:ascii="Segoe" w:hAnsi="Segoe"/>
          <w:color w:val="231F20"/>
          <w:sz w:val="24"/>
          <w:szCs w:val="24"/>
        </w:rPr>
        <w:t xml:space="preserve">rs don’t run the Windows Server </w:t>
      </w:r>
      <w:r w:rsidRPr="0090706B">
        <w:rPr>
          <w:rFonts w:ascii="Segoe" w:hAnsi="Segoe"/>
          <w:color w:val="231F20"/>
          <w:sz w:val="24"/>
          <w:szCs w:val="24"/>
        </w:rPr>
        <w:t>2012 operating system.</w:t>
      </w:r>
    </w:p>
    <w:p w:rsidR="00651FD0" w:rsidRPr="00651FD0" w:rsidRDefault="00BA7FAB" w:rsidP="00651FD0">
      <w:pPr>
        <w:rPr>
          <w:rFonts w:ascii="Century" w:hAnsi="Century"/>
          <w:b/>
          <w:color w:val="231F20"/>
          <w:sz w:val="24"/>
          <w:szCs w:val="24"/>
        </w:rPr>
      </w:pPr>
      <w:r>
        <w:rPr>
          <w:rFonts w:ascii="Century" w:hAnsi="Century"/>
          <w:b/>
          <w:color w:val="231F20"/>
          <w:sz w:val="24"/>
          <w:szCs w:val="24"/>
        </w:rPr>
        <w:t xml:space="preserve">Q. </w:t>
      </w:r>
      <w:r w:rsidR="00651FD0" w:rsidRPr="00651FD0">
        <w:rPr>
          <w:rFonts w:ascii="Century" w:hAnsi="Century"/>
          <w:b/>
          <w:color w:val="231F20"/>
          <w:sz w:val="24"/>
          <w:szCs w:val="24"/>
        </w:rPr>
        <w:t>How it works?</w:t>
      </w:r>
    </w:p>
    <w:p w:rsidR="00651FD0" w:rsidRPr="006D4FFE" w:rsidRDefault="00651FD0" w:rsidP="00774D0E">
      <w:pPr>
        <w:rPr>
          <w:rFonts w:ascii="Century" w:hAnsi="Century"/>
          <w:color w:val="231F20"/>
          <w:sz w:val="24"/>
          <w:szCs w:val="24"/>
        </w:rPr>
      </w:pPr>
      <w:r w:rsidRPr="0090706B">
        <w:rPr>
          <w:rFonts w:ascii="Century" w:hAnsi="Century"/>
          <w:color w:val="231F20"/>
          <w:sz w:val="24"/>
          <w:szCs w:val="24"/>
        </w:rPr>
        <w:t>This split has 80% of the addresses on the first DHCP server and 20% of the addresses on the partner server. In this scenario, the DHCP server that hosts the 20% portion of the address space is usually located on a remote subnet.</w:t>
      </w:r>
    </w:p>
    <w:p w:rsidR="0008439E" w:rsidRPr="0090706B" w:rsidRDefault="0008439E">
      <w:pPr>
        <w:rPr>
          <w:rFonts w:ascii="Segoe" w:hAnsi="Segoe"/>
          <w:b/>
          <w:color w:val="231F20"/>
          <w:sz w:val="24"/>
          <w:szCs w:val="24"/>
        </w:rPr>
      </w:pPr>
      <w:r w:rsidRPr="0090706B">
        <w:rPr>
          <w:rFonts w:ascii="Segoe" w:hAnsi="Segoe"/>
          <w:b/>
          <w:color w:val="231F20"/>
          <w:sz w:val="24"/>
          <w:szCs w:val="24"/>
        </w:rPr>
        <w:t>Q. What is Name Protection?</w:t>
      </w:r>
    </w:p>
    <w:p w:rsidR="0091551F" w:rsidRPr="0090706B" w:rsidRDefault="00256A24" w:rsidP="003D5EDE">
      <w:pPr>
        <w:jc w:val="both"/>
        <w:rPr>
          <w:rFonts w:ascii="Segoe" w:hAnsi="Segoe"/>
          <w:color w:val="231F20"/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DHCP Name Protection is a feature that enables you to en</w:t>
      </w:r>
      <w:r w:rsidR="008E5636" w:rsidRPr="0090706B">
        <w:rPr>
          <w:rFonts w:ascii="Segoe" w:hAnsi="Segoe"/>
          <w:color w:val="231F20"/>
          <w:sz w:val="24"/>
          <w:szCs w:val="24"/>
        </w:rPr>
        <w:t xml:space="preserve">sure that the host names that a </w:t>
      </w:r>
      <w:r w:rsidRPr="0090706B">
        <w:rPr>
          <w:rFonts w:ascii="Segoe" w:hAnsi="Segoe"/>
          <w:color w:val="231F20"/>
          <w:sz w:val="24"/>
          <w:szCs w:val="24"/>
        </w:rPr>
        <w:t xml:space="preserve">DHCP server registers with a DNS server are not overwritten </w:t>
      </w:r>
      <w:r w:rsidR="008E5636" w:rsidRPr="0090706B">
        <w:rPr>
          <w:rFonts w:ascii="Segoe" w:hAnsi="Segoe"/>
          <w:color w:val="231F20"/>
          <w:sz w:val="24"/>
          <w:szCs w:val="24"/>
        </w:rPr>
        <w:t xml:space="preserve">in the event that a non-Windows </w:t>
      </w:r>
      <w:r w:rsidRPr="0090706B">
        <w:rPr>
          <w:rFonts w:ascii="Segoe" w:hAnsi="Segoe"/>
          <w:color w:val="231F20"/>
          <w:sz w:val="24"/>
          <w:szCs w:val="24"/>
        </w:rPr>
        <w:t>operating system has the same name. DHCP Name Protection also protects names from being overw</w:t>
      </w:r>
      <w:r w:rsidR="008E5636" w:rsidRPr="0090706B">
        <w:rPr>
          <w:rFonts w:ascii="Segoe" w:hAnsi="Segoe"/>
          <w:color w:val="231F20"/>
          <w:sz w:val="24"/>
          <w:szCs w:val="24"/>
        </w:rPr>
        <w:t xml:space="preserve">ritten by hosts that use static </w:t>
      </w:r>
      <w:r w:rsidRPr="0090706B">
        <w:rPr>
          <w:rFonts w:ascii="Segoe" w:hAnsi="Segoe"/>
          <w:color w:val="231F20"/>
          <w:sz w:val="24"/>
          <w:szCs w:val="24"/>
        </w:rPr>
        <w:t>addresses that confl</w:t>
      </w:r>
      <w:r w:rsidR="0091551F" w:rsidRPr="0090706B">
        <w:rPr>
          <w:rFonts w:ascii="Segoe" w:hAnsi="Segoe"/>
          <w:color w:val="231F20"/>
          <w:sz w:val="24"/>
          <w:szCs w:val="24"/>
        </w:rPr>
        <w:t>i</w:t>
      </w:r>
      <w:r w:rsidRPr="0090706B">
        <w:rPr>
          <w:rFonts w:ascii="Segoe" w:hAnsi="Segoe"/>
          <w:color w:val="231F20"/>
          <w:sz w:val="24"/>
          <w:szCs w:val="24"/>
        </w:rPr>
        <w:t>ct with DHCP-assigned addresses.</w:t>
      </w:r>
    </w:p>
    <w:p w:rsidR="00AD0A2E" w:rsidRPr="0090706B" w:rsidRDefault="00C969D7">
      <w:pPr>
        <w:rPr>
          <w:rFonts w:ascii="Segoe" w:hAnsi="Segoe"/>
          <w:color w:val="231F20"/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Or, Name protection enables you to configure DHCP so tha</w:t>
      </w:r>
      <w:r w:rsidR="00AD0A2E" w:rsidRPr="0090706B">
        <w:rPr>
          <w:rFonts w:ascii="Segoe" w:hAnsi="Segoe"/>
          <w:color w:val="231F20"/>
          <w:sz w:val="24"/>
          <w:szCs w:val="24"/>
        </w:rPr>
        <w:t xml:space="preserve">t names registered on behalf of </w:t>
      </w:r>
      <w:r w:rsidRPr="0090706B">
        <w:rPr>
          <w:rFonts w:ascii="Segoe" w:hAnsi="Segoe"/>
          <w:color w:val="231F20"/>
          <w:sz w:val="24"/>
          <w:szCs w:val="24"/>
        </w:rPr>
        <w:t>Windows clients in DNS can’t be overwritten by host</w:t>
      </w:r>
      <w:r w:rsidR="00AD0A2E" w:rsidRPr="0090706B">
        <w:rPr>
          <w:rFonts w:ascii="Segoe" w:hAnsi="Segoe"/>
          <w:color w:val="231F20"/>
          <w:sz w:val="24"/>
          <w:szCs w:val="24"/>
        </w:rPr>
        <w:t xml:space="preserve">s using non-Microsoft operating </w:t>
      </w:r>
      <w:r w:rsidRPr="0090706B">
        <w:rPr>
          <w:rFonts w:ascii="Segoe" w:hAnsi="Segoe"/>
          <w:color w:val="231F20"/>
          <w:sz w:val="24"/>
          <w:szCs w:val="24"/>
        </w:rPr>
        <w:t>systems.</w:t>
      </w:r>
    </w:p>
    <w:p w:rsidR="009B263E" w:rsidRPr="0090706B" w:rsidRDefault="00537C36" w:rsidP="009B263E">
      <w:pPr>
        <w:rPr>
          <w:rFonts w:ascii="Segoe-Semibold" w:hAnsi="Segoe-Semibold"/>
          <w:b/>
          <w:color w:val="231F20"/>
          <w:sz w:val="24"/>
          <w:szCs w:val="24"/>
        </w:rPr>
      </w:pPr>
      <w:r w:rsidRPr="0090706B">
        <w:rPr>
          <w:rFonts w:ascii="Segoe-Semibold" w:hAnsi="Segoe-Semibold"/>
          <w:b/>
          <w:color w:val="231F20"/>
          <w:sz w:val="24"/>
          <w:szCs w:val="24"/>
        </w:rPr>
        <w:t xml:space="preserve">Q. </w:t>
      </w:r>
      <w:r w:rsidR="009B263E" w:rsidRPr="0090706B">
        <w:rPr>
          <w:rFonts w:ascii="Segoe-Semibold" w:hAnsi="Segoe-Semibold"/>
          <w:b/>
          <w:color w:val="231F20"/>
          <w:sz w:val="24"/>
          <w:szCs w:val="24"/>
        </w:rPr>
        <w:t>What is DHCP failover?</w:t>
      </w:r>
    </w:p>
    <w:p w:rsidR="00E35D50" w:rsidRDefault="009B263E" w:rsidP="009B263E">
      <w:pPr>
        <w:rPr>
          <w:rFonts w:ascii="Segoe" w:hAnsi="Segoe"/>
          <w:color w:val="231F20"/>
          <w:sz w:val="24"/>
          <w:szCs w:val="24"/>
        </w:rPr>
      </w:pPr>
      <w:r w:rsidRPr="0090706B">
        <w:rPr>
          <w:rFonts w:ascii="Segoe-Semibold" w:hAnsi="Segoe-Semibold"/>
          <w:color w:val="231F20"/>
          <w:sz w:val="24"/>
          <w:szCs w:val="24"/>
        </w:rPr>
        <w:t xml:space="preserve">Ans. </w:t>
      </w:r>
      <w:r w:rsidR="005466E9" w:rsidRPr="0090706B">
        <w:rPr>
          <w:rFonts w:ascii="Segoe" w:hAnsi="Segoe"/>
          <w:color w:val="231F20"/>
          <w:sz w:val="24"/>
          <w:szCs w:val="24"/>
        </w:rPr>
        <w:t>DHCP failover enables you to confi</w:t>
      </w:r>
      <w:r w:rsidR="00E35D50" w:rsidRPr="0090706B">
        <w:rPr>
          <w:rFonts w:ascii="Segoe" w:hAnsi="Segoe"/>
          <w:color w:val="231F20"/>
          <w:sz w:val="24"/>
          <w:szCs w:val="24"/>
        </w:rPr>
        <w:t>g</w:t>
      </w:r>
      <w:r w:rsidR="005466E9" w:rsidRPr="0090706B">
        <w:rPr>
          <w:rFonts w:ascii="Segoe" w:hAnsi="Segoe"/>
          <w:color w:val="231F20"/>
          <w:sz w:val="24"/>
          <w:szCs w:val="24"/>
        </w:rPr>
        <w:t>ure DHCP to be highl</w:t>
      </w:r>
      <w:r w:rsidR="00CF72FF" w:rsidRPr="0090706B">
        <w:rPr>
          <w:rFonts w:ascii="Segoe" w:hAnsi="Segoe"/>
          <w:color w:val="231F20"/>
          <w:sz w:val="24"/>
          <w:szCs w:val="24"/>
        </w:rPr>
        <w:t xml:space="preserve">y available without using split </w:t>
      </w:r>
      <w:r w:rsidR="005466E9" w:rsidRPr="0090706B">
        <w:rPr>
          <w:rFonts w:ascii="Segoe" w:hAnsi="Segoe"/>
          <w:color w:val="231F20"/>
          <w:sz w:val="24"/>
          <w:szCs w:val="24"/>
        </w:rPr>
        <w:t>scopes. DHCP failover is a feature</w:t>
      </w:r>
      <w:r w:rsidR="00E35D50" w:rsidRPr="0090706B">
        <w:rPr>
          <w:rFonts w:ascii="Segoe" w:hAnsi="Segoe"/>
          <w:color w:val="231F20"/>
          <w:sz w:val="24"/>
          <w:szCs w:val="24"/>
        </w:rPr>
        <w:t xml:space="preserve"> (technology)</w:t>
      </w:r>
      <w:r w:rsidR="005466E9" w:rsidRPr="0090706B">
        <w:rPr>
          <w:rFonts w:ascii="Segoe" w:hAnsi="Segoe"/>
          <w:color w:val="231F20"/>
          <w:sz w:val="24"/>
          <w:szCs w:val="24"/>
        </w:rPr>
        <w:t xml:space="preserve"> new to Windows Server </w:t>
      </w:r>
      <w:r w:rsidR="00CF72FF" w:rsidRPr="0090706B">
        <w:rPr>
          <w:rFonts w:ascii="Segoe" w:hAnsi="Segoe"/>
          <w:color w:val="231F20"/>
          <w:sz w:val="24"/>
          <w:szCs w:val="24"/>
        </w:rPr>
        <w:t xml:space="preserve">2012. You have two options when </w:t>
      </w:r>
      <w:r w:rsidR="005466E9" w:rsidRPr="0090706B">
        <w:rPr>
          <w:rFonts w:ascii="Segoe" w:hAnsi="Segoe"/>
          <w:color w:val="231F20"/>
          <w:sz w:val="24"/>
          <w:szCs w:val="24"/>
        </w:rPr>
        <w:t>confi</w:t>
      </w:r>
      <w:r w:rsidR="00E35D50" w:rsidRPr="0090706B">
        <w:rPr>
          <w:rFonts w:ascii="Segoe" w:hAnsi="Segoe"/>
          <w:color w:val="231F20"/>
          <w:sz w:val="24"/>
          <w:szCs w:val="24"/>
        </w:rPr>
        <w:t>g</w:t>
      </w:r>
      <w:r w:rsidR="005466E9" w:rsidRPr="0090706B">
        <w:rPr>
          <w:rFonts w:ascii="Segoe" w:hAnsi="Segoe"/>
          <w:color w:val="231F20"/>
          <w:sz w:val="24"/>
          <w:szCs w:val="24"/>
        </w:rPr>
        <w:t>uring DHCP failover:</w:t>
      </w:r>
      <w:r w:rsidR="00E35D50" w:rsidRPr="0090706B">
        <w:rPr>
          <w:rFonts w:ascii="Segoe" w:hAnsi="Segoe"/>
          <w:color w:val="231F20"/>
          <w:sz w:val="24"/>
          <w:szCs w:val="24"/>
        </w:rPr>
        <w:t xml:space="preserve"> (i) </w:t>
      </w:r>
      <w:r w:rsidR="007D5A75" w:rsidRPr="0090706B">
        <w:rPr>
          <w:rFonts w:ascii="Segoe" w:hAnsi="Segoe"/>
          <w:color w:val="231F20"/>
          <w:sz w:val="24"/>
          <w:szCs w:val="24"/>
        </w:rPr>
        <w:t>Hot Standby mode and (ii) Load S</w:t>
      </w:r>
      <w:r w:rsidR="00E35D50" w:rsidRPr="0090706B">
        <w:rPr>
          <w:rFonts w:ascii="Segoe" w:hAnsi="Segoe"/>
          <w:color w:val="231F20"/>
          <w:sz w:val="24"/>
          <w:szCs w:val="24"/>
        </w:rPr>
        <w:t>haring mode.</w:t>
      </w:r>
    </w:p>
    <w:p w:rsidR="007A1E99" w:rsidRPr="0090706B" w:rsidRDefault="007A1E99" w:rsidP="009B263E">
      <w:pPr>
        <w:rPr>
          <w:rFonts w:ascii="Segoe" w:hAnsi="Segoe"/>
          <w:color w:val="231F20"/>
          <w:sz w:val="24"/>
          <w:szCs w:val="24"/>
        </w:rPr>
      </w:pPr>
      <w:r>
        <w:rPr>
          <w:rFonts w:ascii="Segoe" w:hAnsi="Segoe"/>
          <w:color w:val="231F20"/>
          <w:sz w:val="24"/>
          <w:szCs w:val="24"/>
        </w:rPr>
        <w:t xml:space="preserve">Or, </w:t>
      </w:r>
      <w:r w:rsidRPr="0090706B">
        <w:rPr>
          <w:rFonts w:ascii="Segoe" w:hAnsi="Segoe"/>
          <w:color w:val="231F20"/>
          <w:sz w:val="24"/>
          <w:szCs w:val="24"/>
        </w:rPr>
        <w:t>DHCP failover is a technology new to Windows Server 2012. It enables DHCP servers to be configured in a partner relationship</w:t>
      </w:r>
      <w:r w:rsidR="003A6262">
        <w:rPr>
          <w:rFonts w:ascii="Segoe" w:hAnsi="Segoe"/>
          <w:color w:val="231F20"/>
          <w:sz w:val="24"/>
          <w:szCs w:val="24"/>
        </w:rPr>
        <w:t xml:space="preserve">. </w:t>
      </w:r>
      <w:r w:rsidR="003A6262" w:rsidRPr="0090706B">
        <w:rPr>
          <w:rFonts w:ascii="Segoe" w:hAnsi="Segoe"/>
          <w:color w:val="231F20"/>
          <w:sz w:val="24"/>
          <w:szCs w:val="24"/>
        </w:rPr>
        <w:t>You have two options when configuring DHCP failover: (i) Hot Standby mode and (ii) Load Sharing mode.</w:t>
      </w:r>
    </w:p>
    <w:p w:rsidR="007D5A75" w:rsidRPr="0090706B" w:rsidRDefault="007D5A75" w:rsidP="009B263E">
      <w:pPr>
        <w:rPr>
          <w:rFonts w:ascii="Segoe" w:hAnsi="Segoe"/>
          <w:b/>
          <w:color w:val="231F20"/>
          <w:sz w:val="24"/>
          <w:szCs w:val="24"/>
        </w:rPr>
      </w:pPr>
      <w:r w:rsidRPr="0090706B">
        <w:rPr>
          <w:rFonts w:ascii="Segoe" w:hAnsi="Segoe"/>
          <w:b/>
          <w:color w:val="231F20"/>
          <w:sz w:val="24"/>
          <w:szCs w:val="24"/>
        </w:rPr>
        <w:t>Q. Write the difference between Hot Standby mode and Load Sharing mode.</w:t>
      </w:r>
    </w:p>
    <w:p w:rsidR="00297456" w:rsidRPr="0090706B" w:rsidRDefault="007D5A75" w:rsidP="007D5A75">
      <w:pPr>
        <w:rPr>
          <w:rFonts w:ascii="Segoe" w:hAnsi="Segoe"/>
          <w:color w:val="231F20"/>
          <w:sz w:val="24"/>
          <w:szCs w:val="24"/>
        </w:rPr>
      </w:pPr>
      <w:proofErr w:type="gramStart"/>
      <w:r w:rsidRPr="0090706B">
        <w:rPr>
          <w:rFonts w:ascii="Segoe" w:hAnsi="Segoe"/>
          <w:color w:val="231F20"/>
          <w:sz w:val="24"/>
          <w:szCs w:val="24"/>
        </w:rPr>
        <w:t>Ans.</w:t>
      </w:r>
      <w:proofErr w:type="gramEnd"/>
      <w:r w:rsidRPr="0090706B">
        <w:rPr>
          <w:rFonts w:ascii="Segoe" w:hAnsi="Segoe"/>
          <w:color w:val="231F20"/>
          <w:sz w:val="24"/>
          <w:szCs w:val="24"/>
        </w:rPr>
        <w:t xml:space="preserve"> In hot standby mode, one DHCP server serves as a hot standby for another server, only taking over if the fi</w:t>
      </w:r>
      <w:r w:rsidR="00C84B73" w:rsidRPr="0090706B">
        <w:rPr>
          <w:rFonts w:ascii="Segoe" w:hAnsi="Segoe"/>
          <w:color w:val="231F20"/>
          <w:sz w:val="24"/>
          <w:szCs w:val="24"/>
        </w:rPr>
        <w:t>r</w:t>
      </w:r>
      <w:r w:rsidRPr="0090706B">
        <w:rPr>
          <w:rFonts w:ascii="Segoe" w:hAnsi="Segoe"/>
          <w:color w:val="231F20"/>
          <w:sz w:val="24"/>
          <w:szCs w:val="24"/>
        </w:rPr>
        <w:t xml:space="preserve">st server becomes unavailable. </w:t>
      </w:r>
      <w:r w:rsidR="00347FB0" w:rsidRPr="0090706B">
        <w:rPr>
          <w:rFonts w:ascii="Segoe" w:hAnsi="Segoe"/>
          <w:color w:val="231F20"/>
          <w:sz w:val="24"/>
          <w:szCs w:val="24"/>
        </w:rPr>
        <w:t>The default value is 5%</w:t>
      </w:r>
      <w:r w:rsidR="00BD41D9" w:rsidRPr="0090706B">
        <w:rPr>
          <w:rFonts w:ascii="Segoe" w:hAnsi="Segoe"/>
          <w:color w:val="231F20"/>
          <w:sz w:val="24"/>
          <w:szCs w:val="24"/>
        </w:rPr>
        <w:t xml:space="preserve"> of the address ranges to be reserved on the standby server</w:t>
      </w:r>
      <w:r w:rsidR="00347FB0" w:rsidRPr="0090706B">
        <w:rPr>
          <w:rFonts w:ascii="Segoe" w:hAnsi="Segoe"/>
          <w:color w:val="231F20"/>
          <w:sz w:val="24"/>
          <w:szCs w:val="24"/>
        </w:rPr>
        <w:t>.</w:t>
      </w:r>
      <w:r w:rsidR="00434AA6" w:rsidRPr="0090706B">
        <w:rPr>
          <w:rFonts w:ascii="Segoe" w:hAnsi="Segoe"/>
          <w:color w:val="231F20"/>
          <w:sz w:val="24"/>
          <w:szCs w:val="24"/>
        </w:rPr>
        <w:t xml:space="preserve"> The default value for </w:t>
      </w:r>
      <w:r w:rsidR="00956937" w:rsidRPr="0090706B">
        <w:rPr>
          <w:rFonts w:ascii="Segoe" w:hAnsi="Segoe"/>
          <w:color w:val="231F20"/>
          <w:sz w:val="24"/>
          <w:szCs w:val="24"/>
        </w:rPr>
        <w:t>the state switchover</w:t>
      </w:r>
      <w:r w:rsidR="00434AA6" w:rsidRPr="0090706B">
        <w:rPr>
          <w:rFonts w:ascii="Segoe" w:hAnsi="Segoe"/>
          <w:color w:val="231F20"/>
          <w:sz w:val="24"/>
          <w:szCs w:val="24"/>
        </w:rPr>
        <w:t xml:space="preserve"> interval is 60 minutes.</w:t>
      </w:r>
    </w:p>
    <w:p w:rsidR="007D5A75" w:rsidRPr="0090706B" w:rsidRDefault="007D5A75" w:rsidP="007D5A75">
      <w:pPr>
        <w:rPr>
          <w:rFonts w:ascii="Segoe" w:hAnsi="Segoe"/>
          <w:color w:val="231F20"/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lastRenderedPageBreak/>
        <w:t>In load sharing mode, the DHCP servers share IP address allocation duties for the same scope.</w:t>
      </w:r>
      <w:r w:rsidR="00BE07BB" w:rsidRPr="0090706B">
        <w:rPr>
          <w:rFonts w:ascii="Segoe" w:hAnsi="Segoe"/>
          <w:color w:val="231F20"/>
          <w:sz w:val="24"/>
          <w:szCs w:val="24"/>
        </w:rPr>
        <w:t xml:space="preserve"> The default is</w:t>
      </w:r>
      <w:r w:rsidR="00297456" w:rsidRPr="0090706B">
        <w:rPr>
          <w:rFonts w:ascii="Segoe" w:hAnsi="Segoe"/>
          <w:color w:val="231F20"/>
          <w:sz w:val="24"/>
          <w:szCs w:val="24"/>
        </w:rPr>
        <w:t xml:space="preserve"> </w:t>
      </w:r>
      <w:r w:rsidR="00BE07BB" w:rsidRPr="0090706B">
        <w:rPr>
          <w:rFonts w:ascii="Segoe" w:hAnsi="Segoe"/>
          <w:color w:val="231F20"/>
          <w:sz w:val="24"/>
          <w:szCs w:val="24"/>
        </w:rPr>
        <w:t>for each server to share 50% of the load.</w:t>
      </w:r>
    </w:p>
    <w:p w:rsidR="009A6A5A" w:rsidRPr="0090706B" w:rsidRDefault="009A6A5A">
      <w:pPr>
        <w:rPr>
          <w:rFonts w:ascii="Segoe" w:hAnsi="Segoe"/>
          <w:color w:val="231F20"/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MCQ</w:t>
      </w:r>
    </w:p>
    <w:p w:rsidR="00B07BB5" w:rsidRDefault="00BD4DA4" w:rsidP="007054B4">
      <w:pPr>
        <w:spacing w:after="0"/>
        <w:rPr>
          <w:b/>
          <w:sz w:val="24"/>
          <w:szCs w:val="24"/>
        </w:rPr>
      </w:pPr>
      <w:r w:rsidRPr="0090706B">
        <w:rPr>
          <w:rFonts w:ascii="Segoe" w:hAnsi="Segoe"/>
          <w:color w:val="231F20"/>
          <w:sz w:val="24"/>
          <w:szCs w:val="24"/>
        </w:rPr>
        <w:t>You want to make a DHCP scope highly available so that clients can still obtain address</w:t>
      </w:r>
      <w:r w:rsidRPr="0090706B">
        <w:rPr>
          <w:rFonts w:ascii="Segoe" w:hAnsi="Segoe"/>
          <w:color w:val="231F20"/>
          <w:sz w:val="24"/>
          <w:szCs w:val="24"/>
        </w:rPr>
        <w:br/>
        <w:t xml:space="preserve">leases if one of these DHCP servers </w:t>
      </w:r>
      <w:proofErr w:type="gramStart"/>
      <w:r w:rsidRPr="0090706B">
        <w:rPr>
          <w:rFonts w:ascii="Segoe" w:hAnsi="Segoe"/>
          <w:color w:val="231F20"/>
          <w:sz w:val="24"/>
          <w:szCs w:val="24"/>
        </w:rPr>
        <w:t>fail</w:t>
      </w:r>
      <w:proofErr w:type="gramEnd"/>
      <w:r w:rsidRPr="0090706B">
        <w:rPr>
          <w:rFonts w:ascii="Segoe" w:hAnsi="Segoe"/>
          <w:color w:val="231F20"/>
          <w:sz w:val="24"/>
          <w:szCs w:val="24"/>
        </w:rPr>
        <w:t>. Which of the following strategies should you</w:t>
      </w:r>
      <w:r w:rsidRPr="0090706B">
        <w:rPr>
          <w:rFonts w:ascii="Segoe" w:hAnsi="Segoe"/>
          <w:color w:val="231F20"/>
          <w:sz w:val="24"/>
          <w:szCs w:val="24"/>
        </w:rPr>
        <w:br/>
        <w:t>implement to accomplish this goal?</w:t>
      </w:r>
      <w:r w:rsidRPr="0090706B">
        <w:rPr>
          <w:rFonts w:ascii="Segoe" w:hAnsi="Segoe"/>
          <w:color w:val="231F20"/>
          <w:sz w:val="24"/>
          <w:szCs w:val="24"/>
        </w:rPr>
        <w:br/>
      </w:r>
      <w:proofErr w:type="gramStart"/>
      <w:r w:rsidRPr="0090706B">
        <w:rPr>
          <w:rFonts w:ascii="SegoeBlack" w:hAnsi="SegoeBlack"/>
          <w:color w:val="57585A"/>
          <w:sz w:val="24"/>
          <w:szCs w:val="24"/>
        </w:rPr>
        <w:t xml:space="preserve">A. </w:t>
      </w:r>
      <w:r w:rsidRPr="0090706B">
        <w:rPr>
          <w:rFonts w:ascii="Segoe" w:hAnsi="Segoe"/>
          <w:color w:val="231F20"/>
          <w:sz w:val="24"/>
          <w:szCs w:val="24"/>
        </w:rPr>
        <w:t>Configure DHCP failover.</w:t>
      </w:r>
      <w:proofErr w:type="gramEnd"/>
      <w:r w:rsidRPr="0090706B">
        <w:rPr>
          <w:rFonts w:ascii="Segoe" w:hAnsi="Segoe"/>
          <w:color w:val="231F20"/>
          <w:sz w:val="24"/>
          <w:szCs w:val="24"/>
        </w:rPr>
        <w:t xml:space="preserve"> Use Hot Standby mode.</w:t>
      </w:r>
      <w:r w:rsidRPr="0090706B">
        <w:rPr>
          <w:rFonts w:ascii="Segoe" w:hAnsi="Segoe"/>
          <w:color w:val="231F20"/>
          <w:sz w:val="24"/>
          <w:szCs w:val="24"/>
        </w:rPr>
        <w:br/>
      </w:r>
      <w:proofErr w:type="gramStart"/>
      <w:r w:rsidRPr="00D00082">
        <w:rPr>
          <w:rFonts w:ascii="SegoeBlack" w:hAnsi="SegoeBlack"/>
          <w:color w:val="57585A"/>
          <w:sz w:val="24"/>
          <w:szCs w:val="24"/>
        </w:rPr>
        <w:t xml:space="preserve">B. </w:t>
      </w:r>
      <w:r w:rsidRPr="00D00082">
        <w:rPr>
          <w:rFonts w:ascii="Segoe" w:hAnsi="Segoe"/>
          <w:color w:val="231F20"/>
          <w:sz w:val="24"/>
          <w:szCs w:val="24"/>
        </w:rPr>
        <w:t>Configure DHCP failover.</w:t>
      </w:r>
      <w:proofErr w:type="gramEnd"/>
      <w:r w:rsidRPr="00D00082">
        <w:rPr>
          <w:rFonts w:ascii="Segoe" w:hAnsi="Segoe"/>
          <w:color w:val="231F20"/>
          <w:sz w:val="24"/>
          <w:szCs w:val="24"/>
        </w:rPr>
        <w:t xml:space="preserve"> Use Load Sharing mode.</w:t>
      </w:r>
      <w:r w:rsidRPr="0090706B">
        <w:rPr>
          <w:rFonts w:ascii="Segoe" w:hAnsi="Segoe"/>
          <w:color w:val="231F20"/>
          <w:sz w:val="24"/>
          <w:szCs w:val="24"/>
        </w:rPr>
        <w:br/>
      </w:r>
      <w:r w:rsidRPr="00D00082">
        <w:rPr>
          <w:rFonts w:ascii="SegoeBlack" w:hAnsi="SegoeBlack"/>
          <w:b/>
          <w:color w:val="57585A"/>
          <w:sz w:val="24"/>
          <w:szCs w:val="24"/>
        </w:rPr>
        <w:t xml:space="preserve">C. </w:t>
      </w:r>
      <w:r w:rsidRPr="00D00082">
        <w:rPr>
          <w:rFonts w:ascii="Segoe" w:hAnsi="Segoe"/>
          <w:b/>
          <w:color w:val="231F20"/>
          <w:sz w:val="24"/>
          <w:szCs w:val="24"/>
        </w:rPr>
        <w:t>Configure a split scope.</w:t>
      </w:r>
      <w:r w:rsidRPr="0090706B">
        <w:rPr>
          <w:rFonts w:ascii="Segoe" w:hAnsi="Segoe"/>
          <w:color w:val="231F20"/>
          <w:sz w:val="24"/>
          <w:szCs w:val="24"/>
        </w:rPr>
        <w:br/>
      </w:r>
      <w:r w:rsidRPr="0090706B">
        <w:rPr>
          <w:rFonts w:ascii="SegoeBlack" w:hAnsi="SegoeBlack"/>
          <w:color w:val="57585A"/>
          <w:sz w:val="24"/>
          <w:szCs w:val="24"/>
        </w:rPr>
        <w:t xml:space="preserve">D. </w:t>
      </w:r>
      <w:r w:rsidRPr="0090706B">
        <w:rPr>
          <w:rFonts w:ascii="Segoe" w:hAnsi="Segoe"/>
          <w:color w:val="231F20"/>
          <w:sz w:val="24"/>
          <w:szCs w:val="24"/>
        </w:rPr>
        <w:t xml:space="preserve">Configure a </w:t>
      </w:r>
      <w:proofErr w:type="spellStart"/>
      <w:r w:rsidRPr="0090706B">
        <w:rPr>
          <w:rFonts w:ascii="Segoe" w:hAnsi="Segoe"/>
          <w:color w:val="231F20"/>
          <w:sz w:val="24"/>
          <w:szCs w:val="24"/>
        </w:rPr>
        <w:t>superscope</w:t>
      </w:r>
      <w:proofErr w:type="spellEnd"/>
      <w:r w:rsidRPr="0090706B">
        <w:rPr>
          <w:rFonts w:ascii="Segoe" w:hAnsi="Segoe"/>
          <w:color w:val="231F20"/>
          <w:sz w:val="24"/>
          <w:szCs w:val="24"/>
        </w:rPr>
        <w:t>.</w:t>
      </w:r>
      <w:r w:rsidR="005466E9" w:rsidRPr="0090706B">
        <w:rPr>
          <w:rFonts w:ascii="Segoe" w:hAnsi="Segoe"/>
          <w:color w:val="231F20"/>
          <w:sz w:val="24"/>
          <w:szCs w:val="24"/>
        </w:rPr>
        <w:br/>
      </w:r>
    </w:p>
    <w:p w:rsidR="007054B4" w:rsidRPr="00D00082" w:rsidRDefault="00D00082" w:rsidP="007054B4">
      <w:pPr>
        <w:spacing w:after="0"/>
        <w:rPr>
          <w:b/>
          <w:sz w:val="24"/>
          <w:szCs w:val="24"/>
        </w:rPr>
      </w:pPr>
      <w:r w:rsidRPr="00D00082">
        <w:rPr>
          <w:b/>
          <w:sz w:val="24"/>
          <w:szCs w:val="24"/>
        </w:rPr>
        <w:t xml:space="preserve">Q. </w:t>
      </w:r>
      <w:r w:rsidR="007054B4" w:rsidRPr="00D00082">
        <w:rPr>
          <w:b/>
          <w:sz w:val="24"/>
          <w:szCs w:val="24"/>
        </w:rPr>
        <w:t>What is IPAM?</w:t>
      </w:r>
    </w:p>
    <w:p w:rsidR="007054B4" w:rsidRPr="0090706B" w:rsidRDefault="007054B4" w:rsidP="007054B4">
      <w:pPr>
        <w:spacing w:after="0"/>
        <w:rPr>
          <w:sz w:val="24"/>
          <w:szCs w:val="24"/>
        </w:rPr>
      </w:pPr>
      <w:proofErr w:type="spellStart"/>
      <w:r w:rsidRPr="0090706B">
        <w:rPr>
          <w:sz w:val="24"/>
          <w:szCs w:val="24"/>
        </w:rPr>
        <w:t>Ans</w:t>
      </w:r>
      <w:proofErr w:type="spellEnd"/>
      <w:r w:rsidRPr="0090706B">
        <w:rPr>
          <w:sz w:val="24"/>
          <w:szCs w:val="24"/>
        </w:rPr>
        <w:t>: Internet Protocol address management (IPAM) is a method of tracking and modifying the information associated with a network's Internet Protocol address (IP address) space.</w:t>
      </w:r>
    </w:p>
    <w:p w:rsidR="007054B4" w:rsidRDefault="007054B4" w:rsidP="007054B4">
      <w:pPr>
        <w:spacing w:after="0"/>
        <w:rPr>
          <w:sz w:val="24"/>
          <w:szCs w:val="24"/>
        </w:rPr>
      </w:pPr>
      <w:r w:rsidRPr="0090706B">
        <w:rPr>
          <w:sz w:val="24"/>
          <w:szCs w:val="24"/>
        </w:rPr>
        <w:t>IPAM is a technology new to Windows Server 2012 that simplifies the process of managing multiple DHCP and DNS servers.</w:t>
      </w:r>
    </w:p>
    <w:p w:rsidR="00075FD4" w:rsidRDefault="00075FD4" w:rsidP="007054B4">
      <w:pPr>
        <w:spacing w:after="0"/>
        <w:rPr>
          <w:sz w:val="24"/>
          <w:szCs w:val="24"/>
        </w:rPr>
      </w:pPr>
      <w:r>
        <w:rPr>
          <w:sz w:val="24"/>
          <w:szCs w:val="24"/>
        </w:rPr>
        <w:t>Or,</w:t>
      </w:r>
    </w:p>
    <w:p w:rsidR="006853DA" w:rsidRDefault="0024663E" w:rsidP="007054B4">
      <w:pPr>
        <w:spacing w:after="0"/>
        <w:rPr>
          <w:rFonts w:ascii="Segoe" w:hAnsi="Segoe"/>
          <w:color w:val="231F20"/>
          <w:sz w:val="24"/>
          <w:szCs w:val="24"/>
        </w:rPr>
      </w:pPr>
      <w:r w:rsidRPr="0024663E">
        <w:rPr>
          <w:rFonts w:ascii="Segoe" w:hAnsi="Segoe"/>
          <w:color w:val="231F20"/>
          <w:sz w:val="24"/>
          <w:szCs w:val="24"/>
        </w:rPr>
        <w:t>IPAM is a technology new to Windows Server 2012 that</w:t>
      </w:r>
      <w:r w:rsidR="006853DA" w:rsidRPr="006853DA">
        <w:rPr>
          <w:rFonts w:ascii="Segoe" w:hAnsi="Segoe"/>
          <w:color w:val="231F20"/>
          <w:sz w:val="24"/>
          <w:szCs w:val="24"/>
        </w:rPr>
        <w:t xml:space="preserve"> enables you to centralize the management of DHCP and DNS servers. Rather than managing each server separately, you can use IPAM to manage </w:t>
      </w:r>
      <w:r w:rsidR="006853DA">
        <w:rPr>
          <w:rFonts w:ascii="Segoe" w:hAnsi="Segoe"/>
          <w:color w:val="231F20"/>
          <w:sz w:val="24"/>
          <w:szCs w:val="24"/>
        </w:rPr>
        <w:t xml:space="preserve">them from a single console. </w:t>
      </w:r>
    </w:p>
    <w:p w:rsidR="006853DA" w:rsidRPr="0079086D" w:rsidRDefault="006853DA" w:rsidP="007054B4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79086D">
        <w:rPr>
          <w:rFonts w:ascii="Times New Roman" w:hAnsi="Times New Roman" w:cs="Times New Roman"/>
          <w:color w:val="231F20"/>
          <w:sz w:val="24"/>
          <w:szCs w:val="24"/>
        </w:rPr>
        <w:t>Note:</w:t>
      </w:r>
    </w:p>
    <w:p w:rsidR="005F33D3" w:rsidRDefault="007054B4" w:rsidP="007054B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33D3">
        <w:rPr>
          <w:rFonts w:ascii="Times New Roman" w:hAnsi="Times New Roman" w:cs="Times New Roman"/>
          <w:sz w:val="24"/>
          <w:szCs w:val="24"/>
        </w:rPr>
        <w:t>IPAM enables you to centralize the management of DHCP and DNS servers.</w:t>
      </w:r>
    </w:p>
    <w:p w:rsidR="005F33D3" w:rsidRDefault="007054B4" w:rsidP="007054B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33D3">
        <w:rPr>
          <w:rFonts w:ascii="Times New Roman" w:hAnsi="Times New Roman" w:cs="Times New Roman"/>
          <w:sz w:val="24"/>
          <w:szCs w:val="24"/>
        </w:rPr>
        <w:t>You can use a single IPAM server to manage up to 150 separate DHCP servers and up to 500 individual DNS servers.</w:t>
      </w:r>
    </w:p>
    <w:p w:rsidR="005F33D3" w:rsidRDefault="007054B4" w:rsidP="007054B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33D3">
        <w:rPr>
          <w:rFonts w:ascii="Times New Roman" w:hAnsi="Times New Roman" w:cs="Times New Roman"/>
          <w:sz w:val="24"/>
          <w:szCs w:val="24"/>
        </w:rPr>
        <w:t xml:space="preserve"> A single IPAM server is able to manage 6,000 separate DHCP scopes and 150 separate DNS zones.</w:t>
      </w:r>
    </w:p>
    <w:p w:rsidR="005F33D3" w:rsidRDefault="007054B4" w:rsidP="005F33D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33D3">
        <w:rPr>
          <w:rFonts w:ascii="Times New Roman" w:hAnsi="Times New Roman" w:cs="Times New Roman"/>
          <w:sz w:val="24"/>
          <w:szCs w:val="24"/>
        </w:rPr>
        <w:t>You can only install the IPAM feature on a computer that is a member of an Active Directory domain.</w:t>
      </w:r>
    </w:p>
    <w:p w:rsidR="005F33D3" w:rsidRPr="00AD4838" w:rsidRDefault="005F33D3" w:rsidP="007054B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33D3">
        <w:rPr>
          <w:rFonts w:ascii="Times New Roman" w:hAnsi="Times New Roman" w:cs="Times New Roman"/>
          <w:color w:val="231F20"/>
          <w:sz w:val="24"/>
          <w:szCs w:val="24"/>
        </w:rPr>
        <w:t>IPAM is also not supported on computers that host the Domain Controller server role.</w:t>
      </w:r>
    </w:p>
    <w:p w:rsidR="00B07BB5" w:rsidRPr="00B07BB5" w:rsidRDefault="00AD4838" w:rsidP="007054B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BB5">
        <w:rPr>
          <w:rFonts w:ascii="Times New Roman" w:hAnsi="Times New Roman" w:cs="Times New Roman"/>
          <w:color w:val="231F20"/>
          <w:sz w:val="24"/>
          <w:szCs w:val="24"/>
        </w:rPr>
        <w:t xml:space="preserve">You should not deploy a </w:t>
      </w:r>
      <w:r w:rsidRPr="00B07BB5">
        <w:rPr>
          <w:rFonts w:ascii="Times New Roman" w:hAnsi="Times New Roman" w:cs="Times New Roman"/>
          <w:color w:val="231F20"/>
          <w:sz w:val="24"/>
          <w:szCs w:val="24"/>
        </w:rPr>
        <w:t xml:space="preserve">DNS or DHCP server on the IPAM server if you want to manage those servers using </w:t>
      </w:r>
      <w:r w:rsidR="00B07BB5">
        <w:rPr>
          <w:rFonts w:ascii="Times New Roman" w:hAnsi="Times New Roman" w:cs="Times New Roman"/>
          <w:color w:val="231F20"/>
          <w:sz w:val="24"/>
          <w:szCs w:val="24"/>
        </w:rPr>
        <w:t>IPAM.</w:t>
      </w:r>
    </w:p>
    <w:p w:rsidR="005F33D3" w:rsidRPr="00B07BB5" w:rsidRDefault="007054B4" w:rsidP="007054B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BB5">
        <w:rPr>
          <w:rFonts w:ascii="Times New Roman" w:hAnsi="Times New Roman" w:cs="Times New Roman"/>
          <w:sz w:val="24"/>
          <w:szCs w:val="24"/>
        </w:rPr>
        <w:t xml:space="preserve"> IPAM is also limited so that you can only use it to manage DHCP and DNS servers that are members of the same Active Directory forest.</w:t>
      </w:r>
    </w:p>
    <w:p w:rsidR="005F33D3" w:rsidRDefault="007054B4" w:rsidP="007054B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33D3">
        <w:rPr>
          <w:rFonts w:ascii="Times New Roman" w:hAnsi="Times New Roman" w:cs="Times New Roman"/>
          <w:sz w:val="24"/>
          <w:szCs w:val="24"/>
        </w:rPr>
        <w:t>You can’t use IPAM to manage standalone servers or servers that are members of different forests.</w:t>
      </w:r>
    </w:p>
    <w:p w:rsidR="007054B4" w:rsidRPr="005F33D3" w:rsidRDefault="007054B4" w:rsidP="007054B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33D3">
        <w:rPr>
          <w:rFonts w:ascii="Times New Roman" w:hAnsi="Times New Roman" w:cs="Times New Roman"/>
          <w:sz w:val="24"/>
          <w:szCs w:val="24"/>
        </w:rPr>
        <w:t>If you use the GPO prefix IPAM, the three GPOs are named:</w:t>
      </w:r>
    </w:p>
    <w:p w:rsidR="007054B4" w:rsidRPr="0079086D" w:rsidRDefault="007054B4" w:rsidP="007054B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9086D">
        <w:rPr>
          <w:rFonts w:ascii="Times New Roman" w:hAnsi="Times New Roman" w:cs="Times New Roman"/>
          <w:sz w:val="24"/>
          <w:szCs w:val="24"/>
        </w:rPr>
        <w:t>■ IPAM_DC_NPS</w:t>
      </w:r>
    </w:p>
    <w:p w:rsidR="007054B4" w:rsidRPr="0079086D" w:rsidRDefault="007054B4" w:rsidP="007054B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9086D">
        <w:rPr>
          <w:rFonts w:ascii="Times New Roman" w:hAnsi="Times New Roman" w:cs="Times New Roman"/>
          <w:sz w:val="24"/>
          <w:szCs w:val="24"/>
        </w:rPr>
        <w:t>■ IPAM_DHCP</w:t>
      </w:r>
    </w:p>
    <w:p w:rsidR="005F33D3" w:rsidRDefault="007054B4" w:rsidP="005F33D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9086D">
        <w:rPr>
          <w:rFonts w:ascii="Times New Roman" w:hAnsi="Times New Roman" w:cs="Times New Roman"/>
          <w:sz w:val="24"/>
          <w:szCs w:val="24"/>
        </w:rPr>
        <w:t>■ IPAM_DNS</w:t>
      </w:r>
    </w:p>
    <w:p w:rsidR="00E37801" w:rsidRDefault="00E37801" w:rsidP="007054B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7801">
        <w:rPr>
          <w:rFonts w:ascii="Times New Roman" w:hAnsi="Times New Roman" w:cs="Times New Roman"/>
          <w:sz w:val="24"/>
          <w:szCs w:val="24"/>
        </w:rPr>
        <w:t>Managing the IP address space: The benefit of IPAM is that it enables you to manage all of the IP addresses in your organization.</w:t>
      </w:r>
    </w:p>
    <w:p w:rsidR="007054B4" w:rsidRPr="00E37801" w:rsidRDefault="007054B4" w:rsidP="007054B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7801">
        <w:rPr>
          <w:rFonts w:ascii="Times New Roman" w:hAnsi="Times New Roman" w:cs="Times New Roman"/>
          <w:sz w:val="24"/>
          <w:szCs w:val="24"/>
        </w:rPr>
        <w:t>IPAM administration: You can delegate administrative permissions by adding user accounts to one of five local security groups on the IPAM server:</w:t>
      </w:r>
    </w:p>
    <w:p w:rsidR="00B07BB5" w:rsidRDefault="007054B4" w:rsidP="00B07B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86D">
        <w:rPr>
          <w:rFonts w:ascii="Times New Roman" w:hAnsi="Times New Roman" w:cs="Times New Roman"/>
          <w:sz w:val="24"/>
          <w:szCs w:val="24"/>
        </w:rPr>
        <w:t xml:space="preserve">■ </w:t>
      </w:r>
      <w:r w:rsidRPr="0079086D">
        <w:rPr>
          <w:rFonts w:ascii="Times New Roman" w:hAnsi="Times New Roman" w:cs="Times New Roman"/>
          <w:b/>
          <w:bCs/>
          <w:sz w:val="24"/>
          <w:szCs w:val="24"/>
        </w:rPr>
        <w:t xml:space="preserve">IPAM Users: </w:t>
      </w:r>
      <w:r w:rsidRPr="0079086D">
        <w:rPr>
          <w:rFonts w:ascii="Times New Roman" w:hAnsi="Times New Roman" w:cs="Times New Roman"/>
          <w:sz w:val="24"/>
          <w:szCs w:val="24"/>
        </w:rPr>
        <w:t>Members of this group are able to view IPAM server information such as address space and operational event information, but they are unable to view IP address tracking information.</w:t>
      </w:r>
      <w:r w:rsidRPr="0079086D">
        <w:rPr>
          <w:rFonts w:ascii="Times New Roman" w:hAnsi="Times New Roman" w:cs="Times New Roman"/>
          <w:sz w:val="24"/>
          <w:szCs w:val="24"/>
        </w:rPr>
        <w:br/>
        <w:t xml:space="preserve">■ </w:t>
      </w:r>
      <w:r w:rsidRPr="0079086D">
        <w:rPr>
          <w:rFonts w:ascii="Times New Roman" w:hAnsi="Times New Roman" w:cs="Times New Roman"/>
          <w:b/>
          <w:bCs/>
          <w:sz w:val="24"/>
          <w:szCs w:val="24"/>
        </w:rPr>
        <w:t xml:space="preserve">IPAM MSM Administrators: </w:t>
      </w:r>
      <w:r w:rsidRPr="0079086D">
        <w:rPr>
          <w:rFonts w:ascii="Times New Roman" w:hAnsi="Times New Roman" w:cs="Times New Roman"/>
          <w:sz w:val="24"/>
          <w:szCs w:val="24"/>
        </w:rPr>
        <w:t xml:space="preserve">MSM stands for Multi-Server-Management. They have read-only </w:t>
      </w:r>
      <w:r w:rsidRPr="0079086D">
        <w:rPr>
          <w:rFonts w:ascii="Times New Roman" w:hAnsi="Times New Roman" w:cs="Times New Roman"/>
          <w:sz w:val="24"/>
          <w:szCs w:val="24"/>
        </w:rPr>
        <w:lastRenderedPageBreak/>
        <w:t>access to the IP address space. They are unable to view or perform IP address tracking tasks.</w:t>
      </w:r>
      <w:r w:rsidRPr="0079086D">
        <w:rPr>
          <w:rFonts w:ascii="Times New Roman" w:hAnsi="Times New Roman" w:cs="Times New Roman"/>
          <w:sz w:val="24"/>
          <w:szCs w:val="24"/>
        </w:rPr>
        <w:br/>
        <w:t xml:space="preserve">■ </w:t>
      </w:r>
      <w:r w:rsidRPr="0079086D">
        <w:rPr>
          <w:rFonts w:ascii="Times New Roman" w:hAnsi="Times New Roman" w:cs="Times New Roman"/>
          <w:b/>
          <w:bCs/>
          <w:sz w:val="24"/>
          <w:szCs w:val="24"/>
        </w:rPr>
        <w:t xml:space="preserve">IPAM ASM Administrators </w:t>
      </w:r>
      <w:r w:rsidRPr="0079086D">
        <w:rPr>
          <w:rFonts w:ascii="Times New Roman" w:hAnsi="Times New Roman" w:cs="Times New Roman"/>
          <w:sz w:val="24"/>
          <w:szCs w:val="24"/>
        </w:rPr>
        <w:t>ASM stands for Address Space Administrator. They are also able to manage the IP address space. They cannot perform monitoring tasks and are unable to perform IP address tracking tasks.</w:t>
      </w:r>
      <w:r w:rsidRPr="0079086D">
        <w:rPr>
          <w:rFonts w:ascii="Times New Roman" w:hAnsi="Times New Roman" w:cs="Times New Roman"/>
          <w:sz w:val="24"/>
          <w:szCs w:val="24"/>
        </w:rPr>
        <w:br/>
        <w:t xml:space="preserve">■ </w:t>
      </w:r>
      <w:r w:rsidRPr="0079086D">
        <w:rPr>
          <w:rFonts w:ascii="Times New Roman" w:hAnsi="Times New Roman" w:cs="Times New Roman"/>
          <w:b/>
          <w:bCs/>
          <w:sz w:val="24"/>
          <w:szCs w:val="24"/>
        </w:rPr>
        <w:t xml:space="preserve">IPAM IP Audit Administrators </w:t>
      </w:r>
      <w:r w:rsidRPr="0079086D">
        <w:rPr>
          <w:rFonts w:ascii="Times New Roman" w:hAnsi="Times New Roman" w:cs="Times New Roman"/>
          <w:sz w:val="24"/>
          <w:szCs w:val="24"/>
        </w:rPr>
        <w:t>Members of this group are able to manage server inventory and perform common management tasks, but they have read-only access to the IP address space and IP address tracking information.</w:t>
      </w:r>
      <w:r w:rsidRPr="0079086D">
        <w:rPr>
          <w:rFonts w:ascii="Times New Roman" w:hAnsi="Times New Roman" w:cs="Times New Roman"/>
          <w:sz w:val="24"/>
          <w:szCs w:val="24"/>
        </w:rPr>
        <w:br/>
        <w:t xml:space="preserve">■ </w:t>
      </w:r>
      <w:r w:rsidRPr="0079086D">
        <w:rPr>
          <w:rFonts w:ascii="Times New Roman" w:hAnsi="Times New Roman" w:cs="Times New Roman"/>
          <w:b/>
          <w:bCs/>
          <w:sz w:val="24"/>
          <w:szCs w:val="24"/>
        </w:rPr>
        <w:t xml:space="preserve">IPAM Administrators </w:t>
      </w:r>
      <w:r w:rsidRPr="0079086D">
        <w:rPr>
          <w:rFonts w:ascii="Times New Roman" w:hAnsi="Times New Roman" w:cs="Times New Roman"/>
          <w:sz w:val="24"/>
          <w:szCs w:val="24"/>
        </w:rPr>
        <w:t>Members of this group are able to perform all tasks on the</w:t>
      </w:r>
      <w:r w:rsidRPr="0079086D">
        <w:rPr>
          <w:rFonts w:ascii="Times New Roman" w:hAnsi="Times New Roman" w:cs="Times New Roman"/>
          <w:sz w:val="24"/>
          <w:szCs w:val="24"/>
        </w:rPr>
        <w:br/>
        <w:t>IPAM server including viewing IP address tracking information.</w:t>
      </w:r>
    </w:p>
    <w:p w:rsidR="00B07BB5" w:rsidRDefault="00B07BB5" w:rsidP="00B07B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1D88" w:rsidRPr="00B07BB5" w:rsidRDefault="00D808A4" w:rsidP="00B07B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86D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Q. </w:t>
      </w:r>
      <w:r w:rsidR="00F81D88" w:rsidRPr="0079086D">
        <w:rPr>
          <w:rFonts w:ascii="Times New Roman" w:hAnsi="Times New Roman" w:cs="Times New Roman"/>
          <w:b/>
          <w:color w:val="231F20"/>
          <w:sz w:val="24"/>
          <w:szCs w:val="24"/>
        </w:rPr>
        <w:t>What is the work of IPAM?</w:t>
      </w:r>
    </w:p>
    <w:p w:rsidR="00F81D88" w:rsidRPr="0079086D" w:rsidRDefault="00D808A4" w:rsidP="00D808A4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9086D">
        <w:rPr>
          <w:rFonts w:ascii="Times New Roman" w:hAnsi="Times New Roman" w:cs="Times New Roman"/>
          <w:color w:val="231F20"/>
          <w:sz w:val="24"/>
          <w:szCs w:val="24"/>
        </w:rPr>
        <w:t>Ans.</w:t>
      </w:r>
      <w:proofErr w:type="gramEnd"/>
      <w:r w:rsidR="00F81D88" w:rsidRPr="0079086D">
        <w:rPr>
          <w:rFonts w:ascii="Times New Roman" w:hAnsi="Times New Roman" w:cs="Times New Roman"/>
          <w:color w:val="231F20"/>
          <w:sz w:val="24"/>
          <w:szCs w:val="24"/>
        </w:rPr>
        <w:t xml:space="preserve"> We can perform tasks such as creating address scopes, confi</w:t>
      </w:r>
      <w:r w:rsidR="00670EA1" w:rsidRPr="0079086D">
        <w:rPr>
          <w:rFonts w:ascii="Times New Roman" w:hAnsi="Times New Roman" w:cs="Times New Roman"/>
          <w:color w:val="231F20"/>
          <w:sz w:val="24"/>
          <w:szCs w:val="24"/>
        </w:rPr>
        <w:t>g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 xml:space="preserve">uring </w:t>
      </w:r>
      <w:r w:rsidR="00C6495A">
        <w:rPr>
          <w:rFonts w:ascii="Times New Roman" w:hAnsi="Times New Roman" w:cs="Times New Roman"/>
          <w:color w:val="231F20"/>
          <w:sz w:val="24"/>
          <w:szCs w:val="24"/>
        </w:rPr>
        <w:t xml:space="preserve">address reservations, and </w:t>
      </w:r>
      <w:r w:rsidR="00F81D88" w:rsidRPr="0079086D">
        <w:rPr>
          <w:rFonts w:ascii="Times New Roman" w:hAnsi="Times New Roman" w:cs="Times New Roman"/>
          <w:color w:val="231F20"/>
          <w:sz w:val="24"/>
          <w:szCs w:val="24"/>
        </w:rPr>
        <w:t>managing DHCP and DNS options globally, rather than having to perform these tasks on a server-by-server basis.</w:t>
      </w:r>
      <w:r w:rsidR="00F81D88" w:rsidRPr="0079086D">
        <w:rPr>
          <w:rFonts w:ascii="Times New Roman" w:hAnsi="Times New Roman" w:cs="Times New Roman"/>
          <w:color w:val="231F20"/>
          <w:sz w:val="24"/>
          <w:szCs w:val="24"/>
        </w:rPr>
        <w:br/>
        <w:t>You can also use IPAM to search stored IP address le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 xml:space="preserve">ase data, MAC address data, and </w:t>
      </w:r>
      <w:r w:rsidR="00F81D88" w:rsidRPr="0079086D">
        <w:rPr>
          <w:rFonts w:ascii="Times New Roman" w:hAnsi="Times New Roman" w:cs="Times New Roman"/>
          <w:color w:val="231F20"/>
          <w:sz w:val="24"/>
          <w:szCs w:val="24"/>
        </w:rPr>
        <w:t xml:space="preserve">corresponding user sign on and sign off information. </w:t>
      </w:r>
    </w:p>
    <w:p w:rsidR="00A354FD" w:rsidRPr="0079086D" w:rsidRDefault="00606F1A" w:rsidP="00F81D88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79086D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Q. </w:t>
      </w:r>
      <w:r w:rsidR="00670EA1" w:rsidRPr="0079086D">
        <w:rPr>
          <w:rFonts w:ascii="Times New Roman" w:hAnsi="Times New Roman" w:cs="Times New Roman"/>
          <w:b/>
          <w:color w:val="231F20"/>
          <w:sz w:val="24"/>
          <w:szCs w:val="24"/>
        </w:rPr>
        <w:t>What is IP Address tr</w:t>
      </w:r>
      <w:r w:rsidR="00A354FD" w:rsidRPr="0079086D">
        <w:rPr>
          <w:rFonts w:ascii="Times New Roman" w:hAnsi="Times New Roman" w:cs="Times New Roman"/>
          <w:b/>
          <w:color w:val="231F20"/>
          <w:sz w:val="24"/>
          <w:szCs w:val="24"/>
        </w:rPr>
        <w:t>a</w:t>
      </w:r>
      <w:r w:rsidR="00670EA1" w:rsidRPr="0079086D">
        <w:rPr>
          <w:rFonts w:ascii="Times New Roman" w:hAnsi="Times New Roman" w:cs="Times New Roman"/>
          <w:b/>
          <w:color w:val="231F20"/>
          <w:sz w:val="24"/>
          <w:szCs w:val="24"/>
        </w:rPr>
        <w:t>cking?</w:t>
      </w:r>
    </w:p>
    <w:p w:rsidR="00E37801" w:rsidRDefault="00A354FD" w:rsidP="00F81D88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79086D">
        <w:rPr>
          <w:rFonts w:ascii="Times New Roman" w:hAnsi="Times New Roman" w:cs="Times New Roman"/>
          <w:color w:val="231F20"/>
          <w:sz w:val="24"/>
          <w:szCs w:val="24"/>
        </w:rPr>
        <w:t xml:space="preserve">Ans. </w:t>
      </w:r>
      <w:r w:rsidR="00670EA1" w:rsidRPr="0079086D">
        <w:rPr>
          <w:rFonts w:ascii="Times New Roman" w:hAnsi="Times New Roman" w:cs="Times New Roman"/>
          <w:color w:val="231F20"/>
          <w:sz w:val="24"/>
          <w:szCs w:val="24"/>
        </w:rPr>
        <w:t>IP address tracking enables you to fi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>g</w:t>
      </w:r>
      <w:r w:rsidR="00670EA1" w:rsidRPr="0079086D">
        <w:rPr>
          <w:rFonts w:ascii="Times New Roman" w:hAnsi="Times New Roman" w:cs="Times New Roman"/>
          <w:color w:val="231F20"/>
          <w:sz w:val="24"/>
          <w:szCs w:val="24"/>
        </w:rPr>
        <w:t>ure out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 xml:space="preserve"> which user was associated with </w:t>
      </w:r>
      <w:r w:rsidR="00670EA1" w:rsidRPr="0079086D">
        <w:rPr>
          <w:rFonts w:ascii="Times New Roman" w:hAnsi="Times New Roman" w:cs="Times New Roman"/>
          <w:color w:val="231F20"/>
          <w:sz w:val="24"/>
          <w:szCs w:val="24"/>
        </w:rPr>
        <w:t>a specifi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>c</w:t>
      </w:r>
      <w:r w:rsidR="00670EA1" w:rsidRPr="0079086D">
        <w:rPr>
          <w:rFonts w:ascii="Times New Roman" w:hAnsi="Times New Roman" w:cs="Times New Roman"/>
          <w:color w:val="231F20"/>
          <w:sz w:val="24"/>
          <w:szCs w:val="24"/>
        </w:rPr>
        <w:t xml:space="preserve"> IP address at a particular point of time, something 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>that can be important when t</w:t>
      </w:r>
      <w:r w:rsidR="0030095B">
        <w:rPr>
          <w:rFonts w:ascii="Times New Roman" w:hAnsi="Times New Roman" w:cs="Times New Roman"/>
          <w:color w:val="231F20"/>
          <w:sz w:val="24"/>
          <w:szCs w:val="24"/>
        </w:rPr>
        <w:t xml:space="preserve">rying to determine the cause of </w:t>
      </w:r>
      <w:r w:rsidR="00670EA1" w:rsidRPr="0079086D">
        <w:rPr>
          <w:rFonts w:ascii="Times New Roman" w:hAnsi="Times New Roman" w:cs="Times New Roman"/>
          <w:color w:val="231F20"/>
          <w:sz w:val="24"/>
          <w:szCs w:val="24"/>
        </w:rPr>
        <w:t>unauthorized activity on the organizational network.</w:t>
      </w:r>
    </w:p>
    <w:p w:rsidR="00570834" w:rsidRPr="0079086D" w:rsidRDefault="00570834" w:rsidP="0057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Or, </w:t>
      </w:r>
      <w:proofErr w:type="gramStart"/>
      <w:r w:rsidRPr="0079086D">
        <w:rPr>
          <w:rFonts w:ascii="Times New Roman" w:hAnsi="Times New Roman" w:cs="Times New Roman"/>
          <w:color w:val="231F20"/>
          <w:sz w:val="24"/>
          <w:szCs w:val="24"/>
        </w:rPr>
        <w:t>You</w:t>
      </w:r>
      <w:proofErr w:type="gramEnd"/>
      <w:r w:rsidRPr="0079086D">
        <w:rPr>
          <w:rFonts w:ascii="Times New Roman" w:hAnsi="Times New Roman" w:cs="Times New Roman"/>
          <w:color w:val="231F20"/>
          <w:sz w:val="24"/>
          <w:szCs w:val="24"/>
        </w:rPr>
        <w:t xml:space="preserve"> can use IP address tracking to search the IPAM datab</w:t>
      </w:r>
      <w:r w:rsidR="00586005">
        <w:rPr>
          <w:rFonts w:ascii="Times New Roman" w:hAnsi="Times New Roman" w:cs="Times New Roman"/>
          <w:color w:val="231F20"/>
          <w:sz w:val="24"/>
          <w:szCs w:val="24"/>
        </w:rPr>
        <w:t>ase</w:t>
      </w:r>
      <w:r w:rsidR="003F4987" w:rsidRPr="003F498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4987" w:rsidRPr="0079086D">
        <w:rPr>
          <w:rFonts w:ascii="Times New Roman" w:hAnsi="Times New Roman" w:cs="Times New Roman"/>
          <w:color w:val="231F20"/>
          <w:sz w:val="24"/>
          <w:szCs w:val="24"/>
        </w:rPr>
        <w:t>at a particular point of time</w:t>
      </w:r>
      <w:bookmarkStart w:id="0" w:name="_GoBack"/>
      <w:bookmarkEnd w:id="0"/>
      <w:r w:rsidR="00586005">
        <w:rPr>
          <w:rFonts w:ascii="Times New Roman" w:hAnsi="Times New Roman" w:cs="Times New Roman"/>
          <w:color w:val="231F20"/>
          <w:sz w:val="24"/>
          <w:szCs w:val="24"/>
        </w:rPr>
        <w:t xml:space="preserve"> on the basis of IP address, 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>MAC address, computer name, or user name.</w:t>
      </w:r>
    </w:p>
    <w:p w:rsidR="00233E37" w:rsidRPr="0079086D" w:rsidRDefault="00233E37" w:rsidP="00F81D88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79086D">
        <w:rPr>
          <w:rFonts w:ascii="Times New Roman" w:hAnsi="Times New Roman" w:cs="Times New Roman"/>
          <w:b/>
          <w:color w:val="231F20"/>
          <w:sz w:val="24"/>
          <w:szCs w:val="24"/>
        </w:rPr>
        <w:t>Q. Write the parameters to track IP address records.</w:t>
      </w:r>
    </w:p>
    <w:p w:rsidR="00233E37" w:rsidRPr="0079086D" w:rsidRDefault="00670EA1" w:rsidP="00F81D88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79086D">
        <w:rPr>
          <w:rFonts w:ascii="Times New Roman" w:hAnsi="Times New Roman" w:cs="Times New Roman"/>
          <w:color w:val="231F20"/>
          <w:sz w:val="24"/>
          <w:szCs w:val="24"/>
        </w:rPr>
        <w:t>You can search for IP address records using one of the following four parameters:</w:t>
      </w:r>
    </w:p>
    <w:p w:rsidR="00A354FD" w:rsidRPr="0079086D" w:rsidRDefault="00670EA1" w:rsidP="00A354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>Track by IP Address</w:t>
      </w:r>
      <w:r w:rsidR="00A354FD"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>Track by IPv4 address, but IP</w:t>
      </w:r>
      <w:r w:rsidR="00A354FD" w:rsidRPr="0079086D">
        <w:rPr>
          <w:rFonts w:ascii="Times New Roman" w:hAnsi="Times New Roman" w:cs="Times New Roman"/>
          <w:color w:val="231F20"/>
          <w:sz w:val="24"/>
          <w:szCs w:val="24"/>
        </w:rPr>
        <w:t>AM does not support tracking on the basis of IPv6 address.</w:t>
      </w:r>
    </w:p>
    <w:p w:rsidR="00A354FD" w:rsidRPr="0079086D" w:rsidRDefault="00670EA1" w:rsidP="00A354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>Track by Client ID</w:t>
      </w:r>
      <w:r w:rsidR="00A354FD"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>Track IP address activity on the basis of media acces</w:t>
      </w:r>
      <w:r w:rsidR="00A354FD" w:rsidRPr="0079086D">
        <w:rPr>
          <w:rFonts w:ascii="Times New Roman" w:hAnsi="Times New Roman" w:cs="Times New Roman"/>
          <w:color w:val="231F20"/>
          <w:sz w:val="24"/>
          <w:szCs w:val="24"/>
        </w:rPr>
        <w:t>s control (MAC) address.</w:t>
      </w:r>
    </w:p>
    <w:p w:rsidR="00A354FD" w:rsidRPr="0079086D" w:rsidRDefault="00670EA1" w:rsidP="00A354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>Track by Host Name</w:t>
      </w:r>
      <w:r w:rsidR="00A354FD"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>Track by the comput</w:t>
      </w:r>
      <w:r w:rsidR="00A354FD" w:rsidRPr="0079086D">
        <w:rPr>
          <w:rFonts w:ascii="Times New Roman" w:hAnsi="Times New Roman" w:cs="Times New Roman"/>
          <w:color w:val="231F20"/>
          <w:sz w:val="24"/>
          <w:szCs w:val="24"/>
        </w:rPr>
        <w:t>er’s name as registered in DNS.</w:t>
      </w:r>
    </w:p>
    <w:p w:rsidR="00F81D88" w:rsidRPr="0079086D" w:rsidRDefault="00670EA1" w:rsidP="00A354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>Track by User Name</w:t>
      </w:r>
      <w:r w:rsidR="00A354FD"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 w:rsidRPr="0079086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>Track a user name by providing a host name.</w:t>
      </w:r>
    </w:p>
    <w:p w:rsidR="005F3AD6" w:rsidRPr="0079086D" w:rsidRDefault="00E92E43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79086D">
        <w:rPr>
          <w:rFonts w:ascii="Times New Roman" w:hAnsi="Times New Roman" w:cs="Times New Roman"/>
          <w:b/>
          <w:color w:val="231F20"/>
          <w:sz w:val="24"/>
          <w:szCs w:val="24"/>
        </w:rPr>
        <w:t>IPAM administration: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t xml:space="preserve"> Members of the Domain Admins and Enterprise Admins groups have full administrative access to the IPAM server. There are five local security groups on the IPAM server that</w:t>
      </w:r>
      <w:r w:rsidRPr="0079086D">
        <w:rPr>
          <w:rFonts w:ascii="Times New Roman" w:hAnsi="Times New Roman" w:cs="Times New Roman"/>
          <w:color w:val="231F20"/>
          <w:sz w:val="24"/>
          <w:szCs w:val="24"/>
        </w:rPr>
        <w:br/>
        <w:t>you can use to delegate administrative privileges.</w:t>
      </w:r>
    </w:p>
    <w:p w:rsidR="00945949" w:rsidRPr="0079086D" w:rsidRDefault="00E92E43" w:rsidP="00945949">
      <w:pPr>
        <w:rPr>
          <w:rFonts w:ascii="Times New Roman" w:hAnsi="Times New Roman" w:cs="Times New Roman"/>
          <w:b/>
          <w:sz w:val="24"/>
          <w:szCs w:val="24"/>
        </w:rPr>
      </w:pPr>
      <w:r w:rsidRPr="0079086D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Q. </w:t>
      </w:r>
      <w:r w:rsidR="00945949" w:rsidRPr="0079086D">
        <w:rPr>
          <w:rFonts w:ascii="Times New Roman" w:hAnsi="Times New Roman" w:cs="Times New Roman"/>
          <w:b/>
          <w:color w:val="231F20"/>
          <w:sz w:val="24"/>
          <w:szCs w:val="24"/>
        </w:rPr>
        <w:t>Write the five local security groups to delegate administrative permissions on the IPAM server</w:t>
      </w:r>
      <w:r w:rsidR="006D54B6" w:rsidRPr="0079086D">
        <w:rPr>
          <w:rFonts w:ascii="Times New Roman" w:hAnsi="Times New Roman" w:cs="Times New Roman"/>
          <w:b/>
          <w:color w:val="231F20"/>
          <w:sz w:val="24"/>
          <w:szCs w:val="24"/>
        </w:rPr>
        <w:t>.</w:t>
      </w:r>
    </w:p>
    <w:p w:rsidR="00E92E43" w:rsidRPr="0079086D" w:rsidRDefault="009459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086D">
        <w:rPr>
          <w:rFonts w:ascii="Times New Roman" w:hAnsi="Times New Roman" w:cs="Times New Roman"/>
          <w:color w:val="231F20"/>
          <w:sz w:val="24"/>
          <w:szCs w:val="24"/>
        </w:rPr>
        <w:t>Ans.</w:t>
      </w:r>
      <w:proofErr w:type="gramEnd"/>
      <w:r w:rsidRPr="0079086D">
        <w:rPr>
          <w:rFonts w:ascii="Times New Roman" w:hAnsi="Times New Roman" w:cs="Times New Roman"/>
          <w:color w:val="231F20"/>
          <w:sz w:val="24"/>
          <w:szCs w:val="24"/>
        </w:rPr>
        <w:t xml:space="preserve"> The five local security groups to delegate administrative permissions on the IPAM server are:</w:t>
      </w:r>
    </w:p>
    <w:p w:rsidR="00E92E43" w:rsidRPr="0079086D" w:rsidRDefault="00E92E43" w:rsidP="00E92E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79086D">
        <w:rPr>
          <w:rFonts w:ascii="Times New Roman" w:hAnsi="Times New Roman" w:cs="Times New Roman"/>
          <w:bCs/>
          <w:sz w:val="24"/>
          <w:szCs w:val="24"/>
        </w:rPr>
        <w:t>IPAM Users</w:t>
      </w:r>
    </w:p>
    <w:p w:rsidR="00E92E43" w:rsidRPr="0079086D" w:rsidRDefault="00E92E43" w:rsidP="00E92E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79086D">
        <w:rPr>
          <w:rFonts w:ascii="Times New Roman" w:hAnsi="Times New Roman" w:cs="Times New Roman"/>
          <w:bCs/>
          <w:sz w:val="24"/>
          <w:szCs w:val="24"/>
        </w:rPr>
        <w:t>IPAM MSM Administrators</w:t>
      </w:r>
    </w:p>
    <w:p w:rsidR="00E92E43" w:rsidRPr="0079086D" w:rsidRDefault="00E92E43" w:rsidP="00E92E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79086D">
        <w:rPr>
          <w:rFonts w:ascii="Times New Roman" w:hAnsi="Times New Roman" w:cs="Times New Roman"/>
          <w:bCs/>
          <w:sz w:val="24"/>
          <w:szCs w:val="24"/>
        </w:rPr>
        <w:t xml:space="preserve">IPAM ASM Administrators </w:t>
      </w:r>
    </w:p>
    <w:p w:rsidR="00E92E43" w:rsidRPr="0079086D" w:rsidRDefault="00E92E43" w:rsidP="00E92E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79086D">
        <w:rPr>
          <w:rFonts w:ascii="Times New Roman" w:hAnsi="Times New Roman" w:cs="Times New Roman"/>
          <w:bCs/>
          <w:sz w:val="24"/>
          <w:szCs w:val="24"/>
        </w:rPr>
        <w:t xml:space="preserve">IPAM IP Audit Administrators </w:t>
      </w:r>
    </w:p>
    <w:p w:rsidR="005F3AD6" w:rsidRPr="00570834" w:rsidRDefault="00E92E43" w:rsidP="0057083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086D">
        <w:rPr>
          <w:rFonts w:ascii="Times New Roman" w:hAnsi="Times New Roman" w:cs="Times New Roman"/>
          <w:bCs/>
          <w:sz w:val="24"/>
          <w:szCs w:val="24"/>
        </w:rPr>
        <w:t>IPAM Administrators</w:t>
      </w:r>
    </w:p>
    <w:sectPr w:rsidR="005F3AD6" w:rsidRPr="00570834" w:rsidSect="00C100AD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-Semibold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TypewriterStd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-Bold">
    <w:altName w:val="Times New Roman"/>
    <w:panose1 w:val="00000000000000000000"/>
    <w:charset w:val="00"/>
    <w:family w:val="roman"/>
    <w:notTrueType/>
    <w:pitch w:val="default"/>
  </w:font>
  <w:font w:name="ZapfDingbatsStd">
    <w:altName w:val="Times New Roman"/>
    <w:panose1 w:val="00000000000000000000"/>
    <w:charset w:val="00"/>
    <w:family w:val="roman"/>
    <w:notTrueType/>
    <w:pitch w:val="default"/>
  </w:font>
  <w:font w:name="SegoeBl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028"/>
    <w:multiLevelType w:val="hybridMultilevel"/>
    <w:tmpl w:val="3D86CDAE"/>
    <w:lvl w:ilvl="0" w:tplc="35789D9E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30CB0"/>
    <w:multiLevelType w:val="hybridMultilevel"/>
    <w:tmpl w:val="6980CA28"/>
    <w:lvl w:ilvl="0" w:tplc="CE3A2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D3BEB"/>
    <w:multiLevelType w:val="hybridMultilevel"/>
    <w:tmpl w:val="C4AC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446BF"/>
    <w:multiLevelType w:val="hybridMultilevel"/>
    <w:tmpl w:val="B044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1B9E"/>
    <w:multiLevelType w:val="hybridMultilevel"/>
    <w:tmpl w:val="41D290EE"/>
    <w:lvl w:ilvl="0" w:tplc="2304A74A">
      <w:start w:val="1"/>
      <w:numFmt w:val="decimal"/>
      <w:lvlText w:val="%1."/>
      <w:lvlJc w:val="left"/>
      <w:pPr>
        <w:ind w:left="720" w:hanging="360"/>
      </w:pPr>
      <w:rPr>
        <w:rFonts w:ascii="Segoe-Semibold" w:hAnsi="Segoe-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40DB"/>
    <w:multiLevelType w:val="hybridMultilevel"/>
    <w:tmpl w:val="8C447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46A5A"/>
    <w:multiLevelType w:val="hybridMultilevel"/>
    <w:tmpl w:val="53901D9E"/>
    <w:lvl w:ilvl="0" w:tplc="B2B68B3A">
      <w:start w:val="1"/>
      <w:numFmt w:val="lowerRoman"/>
      <w:lvlText w:val="%1."/>
      <w:lvlJc w:val="left"/>
      <w:pPr>
        <w:ind w:left="1080" w:hanging="720"/>
      </w:pPr>
      <w:rPr>
        <w:rFonts w:ascii="Segoe" w:eastAsiaTheme="minorHAnsi" w:hAnsi="Segoe" w:cstheme="minorBidi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64F43"/>
    <w:multiLevelType w:val="hybridMultilevel"/>
    <w:tmpl w:val="AD1E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F400A"/>
    <w:multiLevelType w:val="hybridMultilevel"/>
    <w:tmpl w:val="1D3856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8760D"/>
    <w:multiLevelType w:val="hybridMultilevel"/>
    <w:tmpl w:val="24E4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2F0922"/>
    <w:multiLevelType w:val="hybridMultilevel"/>
    <w:tmpl w:val="0B840D14"/>
    <w:lvl w:ilvl="0" w:tplc="36082C2A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16BFF"/>
    <w:multiLevelType w:val="hybridMultilevel"/>
    <w:tmpl w:val="175223EA"/>
    <w:lvl w:ilvl="0" w:tplc="37FA02AA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44102"/>
    <w:multiLevelType w:val="hybridMultilevel"/>
    <w:tmpl w:val="F34A1718"/>
    <w:lvl w:ilvl="0" w:tplc="44BC58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949BA"/>
    <w:multiLevelType w:val="hybridMultilevel"/>
    <w:tmpl w:val="539CE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86225B"/>
    <w:multiLevelType w:val="hybridMultilevel"/>
    <w:tmpl w:val="869EF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B874F0"/>
    <w:multiLevelType w:val="hybridMultilevel"/>
    <w:tmpl w:val="646C1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094070"/>
    <w:multiLevelType w:val="hybridMultilevel"/>
    <w:tmpl w:val="AE72E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02897"/>
    <w:multiLevelType w:val="hybridMultilevel"/>
    <w:tmpl w:val="BE963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844CA4"/>
    <w:multiLevelType w:val="hybridMultilevel"/>
    <w:tmpl w:val="7BF27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182AD1"/>
    <w:multiLevelType w:val="hybridMultilevel"/>
    <w:tmpl w:val="B5CE4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A769EF"/>
    <w:multiLevelType w:val="hybridMultilevel"/>
    <w:tmpl w:val="0B840D14"/>
    <w:lvl w:ilvl="0" w:tplc="36082C2A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212654"/>
    <w:multiLevelType w:val="hybridMultilevel"/>
    <w:tmpl w:val="249A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9C7F47"/>
    <w:multiLevelType w:val="hybridMultilevel"/>
    <w:tmpl w:val="182A52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0"/>
  </w:num>
  <w:num w:numId="4">
    <w:abstractNumId w:val="21"/>
  </w:num>
  <w:num w:numId="5">
    <w:abstractNumId w:val="7"/>
  </w:num>
  <w:num w:numId="6">
    <w:abstractNumId w:val="1"/>
  </w:num>
  <w:num w:numId="7">
    <w:abstractNumId w:val="15"/>
  </w:num>
  <w:num w:numId="8">
    <w:abstractNumId w:val="18"/>
  </w:num>
  <w:num w:numId="9">
    <w:abstractNumId w:val="6"/>
  </w:num>
  <w:num w:numId="10">
    <w:abstractNumId w:val="10"/>
  </w:num>
  <w:num w:numId="11">
    <w:abstractNumId w:val="13"/>
  </w:num>
  <w:num w:numId="12">
    <w:abstractNumId w:val="22"/>
  </w:num>
  <w:num w:numId="13">
    <w:abstractNumId w:val="12"/>
  </w:num>
  <w:num w:numId="14">
    <w:abstractNumId w:val="16"/>
  </w:num>
  <w:num w:numId="15">
    <w:abstractNumId w:val="5"/>
  </w:num>
  <w:num w:numId="16">
    <w:abstractNumId w:val="17"/>
  </w:num>
  <w:num w:numId="17">
    <w:abstractNumId w:val="11"/>
  </w:num>
  <w:num w:numId="18">
    <w:abstractNumId w:val="8"/>
  </w:num>
  <w:num w:numId="19">
    <w:abstractNumId w:val="19"/>
  </w:num>
  <w:num w:numId="20">
    <w:abstractNumId w:val="14"/>
  </w:num>
  <w:num w:numId="21">
    <w:abstractNumId w:val="3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8F"/>
    <w:rsid w:val="0002610F"/>
    <w:rsid w:val="00035F8A"/>
    <w:rsid w:val="00045E62"/>
    <w:rsid w:val="0005112C"/>
    <w:rsid w:val="0006667C"/>
    <w:rsid w:val="00075FD4"/>
    <w:rsid w:val="0008439E"/>
    <w:rsid w:val="00084FF4"/>
    <w:rsid w:val="000E7A84"/>
    <w:rsid w:val="0013359D"/>
    <w:rsid w:val="00164B9A"/>
    <w:rsid w:val="00177480"/>
    <w:rsid w:val="00195334"/>
    <w:rsid w:val="001A3107"/>
    <w:rsid w:val="001A69E0"/>
    <w:rsid w:val="001B5298"/>
    <w:rsid w:val="001C1C26"/>
    <w:rsid w:val="001C3BA7"/>
    <w:rsid w:val="001D3680"/>
    <w:rsid w:val="00233E37"/>
    <w:rsid w:val="0024663E"/>
    <w:rsid w:val="0025206D"/>
    <w:rsid w:val="002537D4"/>
    <w:rsid w:val="00256A24"/>
    <w:rsid w:val="00297456"/>
    <w:rsid w:val="002A0E00"/>
    <w:rsid w:val="002B2B01"/>
    <w:rsid w:val="0030095B"/>
    <w:rsid w:val="00347FB0"/>
    <w:rsid w:val="00392F16"/>
    <w:rsid w:val="003A6262"/>
    <w:rsid w:val="003A7013"/>
    <w:rsid w:val="003C18B4"/>
    <w:rsid w:val="003D5EDE"/>
    <w:rsid w:val="003E197B"/>
    <w:rsid w:val="003E4A56"/>
    <w:rsid w:val="003F4987"/>
    <w:rsid w:val="00434AA6"/>
    <w:rsid w:val="00473A9A"/>
    <w:rsid w:val="004D0569"/>
    <w:rsid w:val="004D40FC"/>
    <w:rsid w:val="004F15ED"/>
    <w:rsid w:val="00501FF5"/>
    <w:rsid w:val="00505ECD"/>
    <w:rsid w:val="00537C36"/>
    <w:rsid w:val="005466E9"/>
    <w:rsid w:val="005547C5"/>
    <w:rsid w:val="00564319"/>
    <w:rsid w:val="00570834"/>
    <w:rsid w:val="00576AA7"/>
    <w:rsid w:val="00586005"/>
    <w:rsid w:val="00587532"/>
    <w:rsid w:val="005A3B3F"/>
    <w:rsid w:val="005B6285"/>
    <w:rsid w:val="005D4515"/>
    <w:rsid w:val="005F33D3"/>
    <w:rsid w:val="005F3AD6"/>
    <w:rsid w:val="00606F1A"/>
    <w:rsid w:val="00651FD0"/>
    <w:rsid w:val="00670EA1"/>
    <w:rsid w:val="006853DA"/>
    <w:rsid w:val="00696819"/>
    <w:rsid w:val="006C6861"/>
    <w:rsid w:val="006D4FFE"/>
    <w:rsid w:val="006D54B6"/>
    <w:rsid w:val="007054B4"/>
    <w:rsid w:val="0070640B"/>
    <w:rsid w:val="00712F57"/>
    <w:rsid w:val="0075353C"/>
    <w:rsid w:val="00774B7F"/>
    <w:rsid w:val="00774D0E"/>
    <w:rsid w:val="00785BA3"/>
    <w:rsid w:val="0079086D"/>
    <w:rsid w:val="007950E3"/>
    <w:rsid w:val="007A1E99"/>
    <w:rsid w:val="007C31F3"/>
    <w:rsid w:val="007D37CC"/>
    <w:rsid w:val="007D5A75"/>
    <w:rsid w:val="007F5EC4"/>
    <w:rsid w:val="007F6A1D"/>
    <w:rsid w:val="00817B17"/>
    <w:rsid w:val="0083141C"/>
    <w:rsid w:val="00836567"/>
    <w:rsid w:val="00852DBE"/>
    <w:rsid w:val="00854463"/>
    <w:rsid w:val="008709F6"/>
    <w:rsid w:val="00885754"/>
    <w:rsid w:val="008B7028"/>
    <w:rsid w:val="008E5636"/>
    <w:rsid w:val="008F7DEE"/>
    <w:rsid w:val="00906C45"/>
    <w:rsid w:val="0090706B"/>
    <w:rsid w:val="009070C8"/>
    <w:rsid w:val="0091278F"/>
    <w:rsid w:val="0091551F"/>
    <w:rsid w:val="00924526"/>
    <w:rsid w:val="00945949"/>
    <w:rsid w:val="00954D3D"/>
    <w:rsid w:val="00956937"/>
    <w:rsid w:val="009A6A5A"/>
    <w:rsid w:val="009B2458"/>
    <w:rsid w:val="009B263E"/>
    <w:rsid w:val="009C35A5"/>
    <w:rsid w:val="00A354FD"/>
    <w:rsid w:val="00A57E44"/>
    <w:rsid w:val="00A634C7"/>
    <w:rsid w:val="00A73AD2"/>
    <w:rsid w:val="00A87E2E"/>
    <w:rsid w:val="00AD0A2E"/>
    <w:rsid w:val="00AD257C"/>
    <w:rsid w:val="00AD4838"/>
    <w:rsid w:val="00AE6704"/>
    <w:rsid w:val="00B07BB5"/>
    <w:rsid w:val="00B109EF"/>
    <w:rsid w:val="00B16B32"/>
    <w:rsid w:val="00B4161A"/>
    <w:rsid w:val="00B7484F"/>
    <w:rsid w:val="00B8530D"/>
    <w:rsid w:val="00B87425"/>
    <w:rsid w:val="00B900F3"/>
    <w:rsid w:val="00BA7FAB"/>
    <w:rsid w:val="00BB72F1"/>
    <w:rsid w:val="00BD2BE1"/>
    <w:rsid w:val="00BD41D9"/>
    <w:rsid w:val="00BD43E2"/>
    <w:rsid w:val="00BD4DA4"/>
    <w:rsid w:val="00BE07BB"/>
    <w:rsid w:val="00BE1DB7"/>
    <w:rsid w:val="00C100AD"/>
    <w:rsid w:val="00C15E9F"/>
    <w:rsid w:val="00C22AD5"/>
    <w:rsid w:val="00C53B11"/>
    <w:rsid w:val="00C6495A"/>
    <w:rsid w:val="00C83C15"/>
    <w:rsid w:val="00C83DB2"/>
    <w:rsid w:val="00C84B73"/>
    <w:rsid w:val="00C955E1"/>
    <w:rsid w:val="00C969D7"/>
    <w:rsid w:val="00CB606B"/>
    <w:rsid w:val="00CD0080"/>
    <w:rsid w:val="00CD7C99"/>
    <w:rsid w:val="00CF72FF"/>
    <w:rsid w:val="00D00082"/>
    <w:rsid w:val="00D07179"/>
    <w:rsid w:val="00D20A2F"/>
    <w:rsid w:val="00D3028D"/>
    <w:rsid w:val="00D808A4"/>
    <w:rsid w:val="00D85075"/>
    <w:rsid w:val="00D90C61"/>
    <w:rsid w:val="00DD0A79"/>
    <w:rsid w:val="00DD3CB7"/>
    <w:rsid w:val="00DF4619"/>
    <w:rsid w:val="00DF4A43"/>
    <w:rsid w:val="00E35D50"/>
    <w:rsid w:val="00E36834"/>
    <w:rsid w:val="00E37801"/>
    <w:rsid w:val="00E620F9"/>
    <w:rsid w:val="00E714A9"/>
    <w:rsid w:val="00E72F72"/>
    <w:rsid w:val="00E74F9B"/>
    <w:rsid w:val="00E82F5F"/>
    <w:rsid w:val="00E92E43"/>
    <w:rsid w:val="00E96562"/>
    <w:rsid w:val="00E968D7"/>
    <w:rsid w:val="00E9704F"/>
    <w:rsid w:val="00EB0F05"/>
    <w:rsid w:val="00ED005E"/>
    <w:rsid w:val="00ED35FC"/>
    <w:rsid w:val="00F27945"/>
    <w:rsid w:val="00F435CF"/>
    <w:rsid w:val="00F502F7"/>
    <w:rsid w:val="00F633E0"/>
    <w:rsid w:val="00F81D88"/>
    <w:rsid w:val="00F845CE"/>
    <w:rsid w:val="00F87309"/>
    <w:rsid w:val="00FB7562"/>
    <w:rsid w:val="00F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NT</cp:lastModifiedBy>
  <cp:revision>37</cp:revision>
  <dcterms:created xsi:type="dcterms:W3CDTF">2016-07-26T02:36:00Z</dcterms:created>
  <dcterms:modified xsi:type="dcterms:W3CDTF">2016-07-30T18:51:00Z</dcterms:modified>
</cp:coreProperties>
</file>