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1840" w:rsidRPr="00BD2794" w:rsidRDefault="00C45A07">
      <w:r w:rsidRPr="00BD2794">
        <w:t>Answer the following questions</w:t>
      </w:r>
    </w:p>
    <w:p w:rsidR="00C45A07" w:rsidRPr="00BD2794" w:rsidRDefault="00C45A07" w:rsidP="00C45A07">
      <w:pPr>
        <w:pStyle w:val="ListParagraph"/>
        <w:numPr>
          <w:ilvl w:val="0"/>
          <w:numId w:val="1"/>
        </w:numPr>
      </w:pPr>
      <w:r w:rsidRPr="00BD2794">
        <w:t>Define Boot image, Discover image.</w:t>
      </w:r>
    </w:p>
    <w:p w:rsidR="00C45A07" w:rsidRPr="00BD2794" w:rsidRDefault="00C45A07" w:rsidP="00C45A07">
      <w:pPr>
        <w:pStyle w:val="ListParagraph"/>
        <w:numPr>
          <w:ilvl w:val="0"/>
          <w:numId w:val="1"/>
        </w:numPr>
      </w:pPr>
      <w:r w:rsidRPr="00BD2794">
        <w:t xml:space="preserve">What is </w:t>
      </w:r>
      <w:proofErr w:type="spellStart"/>
      <w:r w:rsidRPr="00BD2794">
        <w:t>wim</w:t>
      </w:r>
      <w:proofErr w:type="spellEnd"/>
      <w:r w:rsidRPr="00BD2794">
        <w:t xml:space="preserve"> file?</w:t>
      </w:r>
    </w:p>
    <w:p w:rsidR="00C45A07" w:rsidRPr="00BD2794" w:rsidRDefault="00C45A07" w:rsidP="00C45A07">
      <w:pPr>
        <w:pStyle w:val="ListParagraph"/>
        <w:numPr>
          <w:ilvl w:val="0"/>
          <w:numId w:val="1"/>
        </w:numPr>
      </w:pPr>
      <w:r w:rsidRPr="00BD2794">
        <w:t>Define Hypervisor.</w:t>
      </w:r>
    </w:p>
    <w:p w:rsidR="00C45A07" w:rsidRPr="00BD2794" w:rsidRDefault="00C45A07" w:rsidP="00C45A07">
      <w:pPr>
        <w:pStyle w:val="ListParagraph"/>
        <w:numPr>
          <w:ilvl w:val="0"/>
          <w:numId w:val="1"/>
        </w:numPr>
      </w:pPr>
      <w:r w:rsidRPr="00BD2794">
        <w:t>Cluster Shared Volumes.</w:t>
      </w:r>
    </w:p>
    <w:p w:rsidR="00C45A07" w:rsidRPr="00BD2794" w:rsidRDefault="00C45A07" w:rsidP="00C45A07">
      <w:pPr>
        <w:pStyle w:val="ListParagraph"/>
        <w:numPr>
          <w:ilvl w:val="0"/>
          <w:numId w:val="1"/>
        </w:numPr>
      </w:pPr>
      <w:r w:rsidRPr="00BD2794">
        <w:t>Round Robin DNS.</w:t>
      </w:r>
    </w:p>
    <w:p w:rsidR="00C45A07" w:rsidRPr="00BD2794" w:rsidRDefault="00C45A07" w:rsidP="00C45A07">
      <w:pPr>
        <w:pStyle w:val="ListParagraph"/>
        <w:numPr>
          <w:ilvl w:val="0"/>
          <w:numId w:val="1"/>
        </w:numPr>
      </w:pPr>
      <w:r w:rsidRPr="00BD2794">
        <w:t>Witness Disk.</w:t>
      </w:r>
    </w:p>
    <w:p w:rsidR="00C45A07" w:rsidRPr="00BD2794" w:rsidRDefault="00C45A07" w:rsidP="00C45A07">
      <w:pPr>
        <w:pStyle w:val="ListParagraph"/>
        <w:numPr>
          <w:ilvl w:val="0"/>
          <w:numId w:val="1"/>
        </w:numPr>
      </w:pPr>
      <w:r w:rsidRPr="00BD2794">
        <w:t>Network-level Authentication.</w:t>
      </w:r>
    </w:p>
    <w:p w:rsidR="00C45A07" w:rsidRPr="00BD2794" w:rsidRDefault="00C45A07" w:rsidP="00C45A07">
      <w:pPr>
        <w:pStyle w:val="ListParagraph"/>
        <w:numPr>
          <w:ilvl w:val="0"/>
          <w:numId w:val="1"/>
        </w:numPr>
      </w:pPr>
      <w:r w:rsidRPr="00BD2794">
        <w:t>RD Connection Broker.</w:t>
      </w:r>
    </w:p>
    <w:p w:rsidR="00C45A07" w:rsidRPr="00BD2794" w:rsidRDefault="00C45A07" w:rsidP="00C45A07">
      <w:pPr>
        <w:pStyle w:val="ListParagraph"/>
        <w:numPr>
          <w:ilvl w:val="0"/>
          <w:numId w:val="1"/>
        </w:numPr>
      </w:pPr>
      <w:r w:rsidRPr="00BD2794">
        <w:t>Personal Virtual Desktop.</w:t>
      </w:r>
    </w:p>
    <w:p w:rsidR="00C45A07" w:rsidRPr="00BD2794" w:rsidRDefault="00C45A07" w:rsidP="00C45A07">
      <w:pPr>
        <w:pStyle w:val="ListParagraph"/>
        <w:numPr>
          <w:ilvl w:val="0"/>
          <w:numId w:val="1"/>
        </w:numPr>
      </w:pPr>
      <w:proofErr w:type="spellStart"/>
      <w:r w:rsidRPr="00BD2794">
        <w:t>RemoteApp</w:t>
      </w:r>
      <w:proofErr w:type="spellEnd"/>
      <w:r w:rsidRPr="00BD2794">
        <w:t>.</w:t>
      </w:r>
    </w:p>
    <w:p w:rsidR="00FB6F56" w:rsidRPr="00BD2794" w:rsidRDefault="00FB6F56" w:rsidP="00FB6F56"/>
    <w:p w:rsidR="00FB6F56" w:rsidRPr="00BD2794" w:rsidRDefault="00FB6F56" w:rsidP="00FB6F56">
      <w:pPr>
        <w:rPr>
          <w:rStyle w:val="fontstyle01"/>
          <w:sz w:val="22"/>
          <w:szCs w:val="22"/>
        </w:rPr>
      </w:pPr>
      <w:proofErr w:type="gramStart"/>
      <w:r w:rsidRPr="00BD2794">
        <w:rPr>
          <w:rStyle w:val="fontstyle01"/>
          <w:sz w:val="22"/>
          <w:szCs w:val="22"/>
        </w:rPr>
        <w:t>1.Which</w:t>
      </w:r>
      <w:proofErr w:type="gramEnd"/>
      <w:r w:rsidRPr="00BD2794">
        <w:rPr>
          <w:rStyle w:val="fontstyle01"/>
          <w:sz w:val="22"/>
          <w:szCs w:val="22"/>
        </w:rPr>
        <w:t xml:space="preserve"> of the following tools can be used to generalize a master installation to prepare</w:t>
      </w:r>
      <w:r w:rsidRPr="00BD2794">
        <w:rPr>
          <w:rFonts w:ascii="Segoe" w:hAnsi="Segoe"/>
          <w:color w:val="231F20"/>
        </w:rPr>
        <w:br/>
      </w:r>
      <w:r w:rsidRPr="00BD2794">
        <w:rPr>
          <w:rStyle w:val="fontstyle01"/>
          <w:sz w:val="22"/>
          <w:szCs w:val="22"/>
        </w:rPr>
        <w:t>it for having its image captured for use in image-based deployment?</w:t>
      </w:r>
      <w:r w:rsidRPr="00BD2794">
        <w:rPr>
          <w:rFonts w:ascii="Segoe" w:hAnsi="Segoe"/>
          <w:color w:val="231F20"/>
        </w:rPr>
        <w:br/>
      </w:r>
      <w:r w:rsidRPr="00BD2794">
        <w:rPr>
          <w:rStyle w:val="fontstyle21"/>
          <w:sz w:val="22"/>
          <w:szCs w:val="22"/>
        </w:rPr>
        <w:t xml:space="preserve">A. </w:t>
      </w:r>
      <w:r w:rsidRPr="00BD2794">
        <w:rPr>
          <w:rStyle w:val="fontstyle01"/>
          <w:sz w:val="22"/>
          <w:szCs w:val="22"/>
        </w:rPr>
        <w:t>Windows PE</w:t>
      </w:r>
      <w:r w:rsidRPr="00BD2794">
        <w:rPr>
          <w:rFonts w:ascii="Segoe" w:hAnsi="Segoe"/>
          <w:color w:val="231F20"/>
        </w:rPr>
        <w:br/>
      </w:r>
      <w:r w:rsidRPr="00BD2794">
        <w:rPr>
          <w:rStyle w:val="fontstyle21"/>
          <w:sz w:val="22"/>
          <w:szCs w:val="22"/>
        </w:rPr>
        <w:t xml:space="preserve">B. </w:t>
      </w:r>
      <w:proofErr w:type="spellStart"/>
      <w:r w:rsidRPr="00BD2794">
        <w:rPr>
          <w:rStyle w:val="fontstyle01"/>
          <w:sz w:val="22"/>
          <w:szCs w:val="22"/>
        </w:rPr>
        <w:t>ImageX</w:t>
      </w:r>
      <w:proofErr w:type="spellEnd"/>
      <w:r w:rsidRPr="00BD2794">
        <w:rPr>
          <w:rFonts w:ascii="Segoe" w:hAnsi="Segoe"/>
          <w:color w:val="231F20"/>
        </w:rPr>
        <w:br/>
      </w:r>
      <w:r w:rsidRPr="00BD2794">
        <w:rPr>
          <w:rStyle w:val="fontstyle21"/>
          <w:sz w:val="22"/>
          <w:szCs w:val="22"/>
        </w:rPr>
        <w:t xml:space="preserve">C. </w:t>
      </w:r>
      <w:proofErr w:type="spellStart"/>
      <w:r w:rsidRPr="00BD2794">
        <w:rPr>
          <w:rStyle w:val="fontstyle01"/>
          <w:sz w:val="22"/>
          <w:szCs w:val="22"/>
        </w:rPr>
        <w:t>Sysprep</w:t>
      </w:r>
      <w:proofErr w:type="spellEnd"/>
      <w:r w:rsidRPr="00BD2794">
        <w:rPr>
          <w:rFonts w:ascii="Segoe" w:hAnsi="Segoe"/>
          <w:color w:val="231F20"/>
        </w:rPr>
        <w:br/>
      </w:r>
      <w:r w:rsidRPr="00BD2794">
        <w:rPr>
          <w:rStyle w:val="fontstyle21"/>
          <w:sz w:val="22"/>
          <w:szCs w:val="22"/>
        </w:rPr>
        <w:t xml:space="preserve">D. </w:t>
      </w:r>
      <w:r w:rsidRPr="00BD2794">
        <w:rPr>
          <w:rStyle w:val="fontstyle01"/>
          <w:sz w:val="22"/>
          <w:szCs w:val="22"/>
        </w:rPr>
        <w:t>Windows SIM</w:t>
      </w:r>
      <w:r w:rsidRPr="00BD2794">
        <w:rPr>
          <w:rFonts w:ascii="Segoe" w:hAnsi="Segoe"/>
          <w:color w:val="231F20"/>
        </w:rPr>
        <w:br/>
      </w:r>
      <w:r w:rsidRPr="00BD2794">
        <w:rPr>
          <w:rStyle w:val="fontstyle21"/>
          <w:sz w:val="22"/>
          <w:szCs w:val="22"/>
        </w:rPr>
        <w:t xml:space="preserve">2. </w:t>
      </w:r>
      <w:r w:rsidRPr="00BD2794">
        <w:rPr>
          <w:rStyle w:val="fontstyle01"/>
          <w:sz w:val="22"/>
          <w:szCs w:val="22"/>
        </w:rPr>
        <w:t>You want to modify an existing Windows image by adding a third-party device driver.</w:t>
      </w:r>
      <w:r w:rsidRPr="00BD2794">
        <w:rPr>
          <w:rFonts w:ascii="Segoe" w:hAnsi="Segoe"/>
          <w:color w:val="231F20"/>
        </w:rPr>
        <w:br/>
      </w:r>
      <w:r w:rsidRPr="00BD2794">
        <w:rPr>
          <w:rStyle w:val="fontstyle01"/>
          <w:sz w:val="22"/>
          <w:szCs w:val="22"/>
        </w:rPr>
        <w:t>Which tool should you use?</w:t>
      </w:r>
      <w:r w:rsidRPr="00BD2794">
        <w:rPr>
          <w:rFonts w:ascii="Segoe" w:hAnsi="Segoe"/>
          <w:color w:val="231F20"/>
        </w:rPr>
        <w:br/>
      </w:r>
      <w:proofErr w:type="gramStart"/>
      <w:r w:rsidRPr="00BD2794">
        <w:rPr>
          <w:rStyle w:val="fontstyle21"/>
          <w:sz w:val="22"/>
          <w:szCs w:val="22"/>
        </w:rPr>
        <w:t xml:space="preserve">A. </w:t>
      </w:r>
      <w:proofErr w:type="spellStart"/>
      <w:r w:rsidRPr="00BD2794">
        <w:rPr>
          <w:rStyle w:val="fontstyle01"/>
          <w:sz w:val="22"/>
          <w:szCs w:val="22"/>
        </w:rPr>
        <w:t>ImageX</w:t>
      </w:r>
      <w:proofErr w:type="spellEnd"/>
      <w:r w:rsidRPr="00BD2794">
        <w:rPr>
          <w:rFonts w:ascii="Segoe" w:hAnsi="Segoe"/>
          <w:color w:val="231F20"/>
        </w:rPr>
        <w:br/>
      </w:r>
      <w:r w:rsidRPr="00BD2794">
        <w:rPr>
          <w:rStyle w:val="fontstyle21"/>
          <w:sz w:val="22"/>
          <w:szCs w:val="22"/>
        </w:rPr>
        <w:t xml:space="preserve">B. </w:t>
      </w:r>
      <w:r w:rsidRPr="00BD2794">
        <w:rPr>
          <w:rStyle w:val="fontstyle01"/>
          <w:sz w:val="22"/>
          <w:szCs w:val="22"/>
        </w:rPr>
        <w:t>Windows SIM</w:t>
      </w:r>
      <w:r w:rsidRPr="00BD2794">
        <w:rPr>
          <w:rFonts w:ascii="Segoe" w:hAnsi="Segoe"/>
          <w:color w:val="231F20"/>
        </w:rPr>
        <w:br/>
      </w:r>
      <w:r w:rsidRPr="00BD2794">
        <w:rPr>
          <w:rStyle w:val="fontstyle21"/>
          <w:sz w:val="22"/>
          <w:szCs w:val="22"/>
        </w:rPr>
        <w:t xml:space="preserve">C. </w:t>
      </w:r>
      <w:r w:rsidRPr="00BD2794">
        <w:rPr>
          <w:rStyle w:val="fontstyle01"/>
          <w:sz w:val="22"/>
          <w:szCs w:val="22"/>
        </w:rPr>
        <w:t>Windows PE</w:t>
      </w:r>
      <w:r w:rsidRPr="00BD2794">
        <w:rPr>
          <w:rFonts w:ascii="Segoe" w:hAnsi="Segoe"/>
          <w:color w:val="231F20"/>
        </w:rPr>
        <w:br/>
      </w:r>
      <w:r w:rsidRPr="00BD2794">
        <w:rPr>
          <w:rStyle w:val="fontstyle21"/>
          <w:sz w:val="22"/>
          <w:szCs w:val="22"/>
        </w:rPr>
        <w:t xml:space="preserve">D. </w:t>
      </w:r>
      <w:proofErr w:type="spellStart"/>
      <w:r w:rsidRPr="00BD2794">
        <w:rPr>
          <w:rStyle w:val="fontstyle01"/>
          <w:sz w:val="22"/>
          <w:szCs w:val="22"/>
        </w:rPr>
        <w:t>Dism</w:t>
      </w:r>
      <w:proofErr w:type="spellEnd"/>
      <w:r w:rsidRPr="00BD2794">
        <w:rPr>
          <w:rFonts w:ascii="Segoe" w:hAnsi="Segoe"/>
          <w:color w:val="231F20"/>
        </w:rPr>
        <w:br/>
      </w:r>
      <w:r w:rsidRPr="00BD2794">
        <w:rPr>
          <w:rStyle w:val="fontstyle21"/>
          <w:sz w:val="22"/>
          <w:szCs w:val="22"/>
        </w:rPr>
        <w:t>3.</w:t>
      </w:r>
      <w:proofErr w:type="gramEnd"/>
      <w:r w:rsidRPr="00BD2794">
        <w:rPr>
          <w:rStyle w:val="fontstyle21"/>
          <w:sz w:val="22"/>
          <w:szCs w:val="22"/>
        </w:rPr>
        <w:t xml:space="preserve"> </w:t>
      </w:r>
      <w:r w:rsidRPr="00BD2794">
        <w:rPr>
          <w:rStyle w:val="fontstyle01"/>
          <w:sz w:val="22"/>
          <w:szCs w:val="22"/>
        </w:rPr>
        <w:t>Which of the following is not a network requirement for the Deployment Server role</w:t>
      </w:r>
      <w:r w:rsidRPr="00BD2794">
        <w:rPr>
          <w:rFonts w:ascii="Segoe" w:hAnsi="Segoe"/>
          <w:color w:val="231F20"/>
        </w:rPr>
        <w:br/>
      </w:r>
      <w:r w:rsidRPr="00BD2794">
        <w:rPr>
          <w:rStyle w:val="fontstyle01"/>
          <w:sz w:val="22"/>
          <w:szCs w:val="22"/>
        </w:rPr>
        <w:t>service of Windows Deployment Services?</w:t>
      </w:r>
      <w:r w:rsidRPr="00BD2794">
        <w:rPr>
          <w:rFonts w:ascii="Segoe" w:hAnsi="Segoe"/>
          <w:color w:val="231F20"/>
        </w:rPr>
        <w:br/>
      </w:r>
      <w:r w:rsidRPr="00BD2794">
        <w:rPr>
          <w:rStyle w:val="fontstyle21"/>
          <w:sz w:val="22"/>
          <w:szCs w:val="22"/>
        </w:rPr>
        <w:t xml:space="preserve">A. </w:t>
      </w:r>
      <w:r w:rsidRPr="00BD2794">
        <w:rPr>
          <w:rStyle w:val="fontstyle01"/>
          <w:sz w:val="22"/>
          <w:szCs w:val="22"/>
        </w:rPr>
        <w:t>Public key infrastructure</w:t>
      </w:r>
      <w:r w:rsidRPr="00BD2794">
        <w:rPr>
          <w:rFonts w:ascii="Segoe" w:hAnsi="Segoe"/>
          <w:color w:val="231F20"/>
        </w:rPr>
        <w:br/>
      </w:r>
      <w:r w:rsidRPr="00BD2794">
        <w:rPr>
          <w:rStyle w:val="fontstyle21"/>
          <w:sz w:val="22"/>
          <w:szCs w:val="22"/>
        </w:rPr>
        <w:t xml:space="preserve">B. </w:t>
      </w:r>
      <w:r w:rsidRPr="00BD2794">
        <w:rPr>
          <w:rStyle w:val="fontstyle01"/>
          <w:sz w:val="22"/>
          <w:szCs w:val="22"/>
        </w:rPr>
        <w:t>Active Directory Domain Services</w:t>
      </w:r>
      <w:r w:rsidRPr="00BD2794">
        <w:rPr>
          <w:rFonts w:ascii="Segoe" w:hAnsi="Segoe"/>
          <w:color w:val="231F20"/>
        </w:rPr>
        <w:br/>
      </w:r>
      <w:r w:rsidRPr="00BD2794">
        <w:rPr>
          <w:rStyle w:val="fontstyle21"/>
          <w:sz w:val="22"/>
          <w:szCs w:val="22"/>
        </w:rPr>
        <w:t xml:space="preserve">C. </w:t>
      </w:r>
      <w:r w:rsidRPr="00BD2794">
        <w:rPr>
          <w:rStyle w:val="fontstyle01"/>
          <w:sz w:val="22"/>
          <w:szCs w:val="22"/>
        </w:rPr>
        <w:t>DHCP server</w:t>
      </w:r>
      <w:r w:rsidRPr="00BD2794">
        <w:rPr>
          <w:rFonts w:ascii="Segoe" w:hAnsi="Segoe"/>
          <w:color w:val="231F20"/>
        </w:rPr>
        <w:br/>
      </w:r>
      <w:r w:rsidRPr="00BD2794">
        <w:rPr>
          <w:rStyle w:val="fontstyle21"/>
          <w:sz w:val="22"/>
          <w:szCs w:val="22"/>
        </w:rPr>
        <w:t xml:space="preserve">D. </w:t>
      </w:r>
      <w:r w:rsidRPr="00BD2794">
        <w:rPr>
          <w:rStyle w:val="fontstyle01"/>
          <w:sz w:val="22"/>
          <w:szCs w:val="22"/>
        </w:rPr>
        <w:t>DNS server</w:t>
      </w:r>
    </w:p>
    <w:p w:rsidR="00FB6F56" w:rsidRPr="00BD2794" w:rsidRDefault="00FB6F56" w:rsidP="00FB6F56">
      <w:pPr>
        <w:rPr>
          <w:rStyle w:val="fontstyle01"/>
          <w:sz w:val="22"/>
          <w:szCs w:val="22"/>
        </w:rPr>
      </w:pPr>
      <w:proofErr w:type="gramStart"/>
      <w:r w:rsidRPr="00BD2794">
        <w:rPr>
          <w:rStyle w:val="fontstyle01"/>
          <w:sz w:val="22"/>
          <w:szCs w:val="22"/>
        </w:rPr>
        <w:t>4.You</w:t>
      </w:r>
      <w:proofErr w:type="gramEnd"/>
      <w:r w:rsidRPr="00BD2794">
        <w:rPr>
          <w:rStyle w:val="fontstyle01"/>
          <w:sz w:val="22"/>
          <w:szCs w:val="22"/>
        </w:rPr>
        <w:t xml:space="preserve"> are installing a new management server as a virtual machine in Hyper-V. You want</w:t>
      </w:r>
      <w:r w:rsidRPr="00BD2794">
        <w:rPr>
          <w:rFonts w:ascii="Segoe" w:hAnsi="Segoe"/>
          <w:color w:val="231F20"/>
        </w:rPr>
        <w:br/>
      </w:r>
      <w:r w:rsidRPr="00BD2794">
        <w:rPr>
          <w:rStyle w:val="fontstyle01"/>
          <w:sz w:val="22"/>
          <w:szCs w:val="22"/>
        </w:rPr>
        <w:t>the server to be accessible to other computers on your company’s private network. To</w:t>
      </w:r>
      <w:r w:rsidRPr="00BD2794">
        <w:rPr>
          <w:rFonts w:ascii="Segoe" w:hAnsi="Segoe"/>
          <w:color w:val="231F20"/>
        </w:rPr>
        <w:br/>
      </w:r>
      <w:r w:rsidRPr="00BD2794">
        <w:rPr>
          <w:rStyle w:val="fontstyle01"/>
          <w:sz w:val="22"/>
          <w:szCs w:val="22"/>
        </w:rPr>
        <w:t>which type of network should you connect the network adapter in Hyper-V?</w:t>
      </w:r>
      <w:r w:rsidRPr="00BD2794">
        <w:rPr>
          <w:rFonts w:ascii="Segoe" w:hAnsi="Segoe"/>
          <w:color w:val="231F20"/>
        </w:rPr>
        <w:br/>
      </w:r>
      <w:r w:rsidRPr="00BD2794">
        <w:rPr>
          <w:rStyle w:val="fontstyle21"/>
          <w:sz w:val="22"/>
          <w:szCs w:val="22"/>
        </w:rPr>
        <w:t xml:space="preserve">A. </w:t>
      </w:r>
      <w:r w:rsidRPr="00BD2794">
        <w:rPr>
          <w:rStyle w:val="fontstyle01"/>
          <w:sz w:val="22"/>
          <w:szCs w:val="22"/>
        </w:rPr>
        <w:t>Internal</w:t>
      </w:r>
      <w:r w:rsidRPr="00BD2794">
        <w:rPr>
          <w:rFonts w:ascii="Segoe" w:hAnsi="Segoe"/>
          <w:color w:val="231F20"/>
        </w:rPr>
        <w:br/>
      </w:r>
      <w:r w:rsidRPr="00BD2794">
        <w:rPr>
          <w:rStyle w:val="fontstyle21"/>
          <w:sz w:val="22"/>
          <w:szCs w:val="22"/>
        </w:rPr>
        <w:t xml:space="preserve">B. </w:t>
      </w:r>
      <w:r w:rsidRPr="00BD2794">
        <w:rPr>
          <w:rStyle w:val="fontstyle01"/>
          <w:sz w:val="22"/>
          <w:szCs w:val="22"/>
        </w:rPr>
        <w:t>Private</w:t>
      </w:r>
      <w:r w:rsidRPr="00BD2794">
        <w:rPr>
          <w:rFonts w:ascii="Segoe" w:hAnsi="Segoe"/>
          <w:color w:val="231F20"/>
        </w:rPr>
        <w:br/>
      </w:r>
      <w:r w:rsidRPr="00BD2794">
        <w:rPr>
          <w:rStyle w:val="fontstyle21"/>
          <w:sz w:val="22"/>
          <w:szCs w:val="22"/>
        </w:rPr>
        <w:t xml:space="preserve">C. </w:t>
      </w:r>
      <w:r w:rsidRPr="00BD2794">
        <w:rPr>
          <w:rStyle w:val="fontstyle01"/>
          <w:sz w:val="22"/>
          <w:szCs w:val="22"/>
        </w:rPr>
        <w:t>External</w:t>
      </w:r>
      <w:r w:rsidRPr="00BD2794">
        <w:rPr>
          <w:rFonts w:ascii="Segoe" w:hAnsi="Segoe"/>
          <w:color w:val="231F20"/>
        </w:rPr>
        <w:br/>
      </w:r>
      <w:r w:rsidRPr="00BD2794">
        <w:rPr>
          <w:rStyle w:val="fontstyle21"/>
          <w:sz w:val="22"/>
          <w:szCs w:val="22"/>
        </w:rPr>
        <w:t xml:space="preserve">D. </w:t>
      </w:r>
      <w:proofErr w:type="gramStart"/>
      <w:r w:rsidRPr="00BD2794">
        <w:rPr>
          <w:rStyle w:val="fontstyle01"/>
          <w:sz w:val="22"/>
          <w:szCs w:val="22"/>
        </w:rPr>
        <w:t>Either</w:t>
      </w:r>
      <w:proofErr w:type="gramEnd"/>
      <w:r w:rsidRPr="00BD2794">
        <w:rPr>
          <w:rStyle w:val="fontstyle01"/>
          <w:sz w:val="22"/>
          <w:szCs w:val="22"/>
        </w:rPr>
        <w:t xml:space="preserve"> internal or private</w:t>
      </w:r>
    </w:p>
    <w:p w:rsidR="00FB6F56" w:rsidRPr="00BD2794" w:rsidRDefault="00FB6F56" w:rsidP="00FB6F56">
      <w:pPr>
        <w:rPr>
          <w:rStyle w:val="fontstyle01"/>
          <w:sz w:val="22"/>
          <w:szCs w:val="22"/>
        </w:rPr>
      </w:pPr>
      <w:proofErr w:type="gramStart"/>
      <w:r w:rsidRPr="00BD2794">
        <w:rPr>
          <w:rStyle w:val="fontstyle01"/>
          <w:sz w:val="22"/>
          <w:szCs w:val="22"/>
        </w:rPr>
        <w:t>5.Which</w:t>
      </w:r>
      <w:proofErr w:type="gramEnd"/>
      <w:r w:rsidRPr="00BD2794">
        <w:rPr>
          <w:rStyle w:val="fontstyle01"/>
          <w:sz w:val="22"/>
          <w:szCs w:val="22"/>
        </w:rPr>
        <w:t xml:space="preserve"> of the following is not a step for </w:t>
      </w:r>
      <w:proofErr w:type="spellStart"/>
      <w:r w:rsidRPr="00BD2794">
        <w:rPr>
          <w:rStyle w:val="fontstyle01"/>
          <w:sz w:val="22"/>
          <w:szCs w:val="22"/>
        </w:rPr>
        <w:t>confguring</w:t>
      </w:r>
      <w:proofErr w:type="spellEnd"/>
      <w:r w:rsidRPr="00BD2794">
        <w:rPr>
          <w:rStyle w:val="fontstyle01"/>
          <w:sz w:val="22"/>
          <w:szCs w:val="22"/>
        </w:rPr>
        <w:t xml:space="preserve"> a KMS host?</w:t>
      </w:r>
      <w:r w:rsidRPr="00BD2794">
        <w:rPr>
          <w:rFonts w:ascii="Segoe" w:hAnsi="Segoe"/>
          <w:color w:val="231F20"/>
        </w:rPr>
        <w:br/>
      </w:r>
      <w:r w:rsidRPr="00BD2794">
        <w:rPr>
          <w:rStyle w:val="fontstyle21"/>
          <w:sz w:val="22"/>
          <w:szCs w:val="22"/>
        </w:rPr>
        <w:t xml:space="preserve">A. </w:t>
      </w:r>
      <w:r w:rsidRPr="00BD2794">
        <w:rPr>
          <w:rStyle w:val="fontstyle01"/>
          <w:sz w:val="22"/>
          <w:szCs w:val="22"/>
        </w:rPr>
        <w:t xml:space="preserve">Running the </w:t>
      </w:r>
      <w:r w:rsidRPr="00BD2794">
        <w:rPr>
          <w:rStyle w:val="fontstyle31"/>
          <w:sz w:val="22"/>
          <w:szCs w:val="22"/>
        </w:rPr>
        <w:t>slmgr.vbs –</w:t>
      </w:r>
      <w:proofErr w:type="spellStart"/>
      <w:r w:rsidRPr="00BD2794">
        <w:rPr>
          <w:rStyle w:val="fontstyle31"/>
          <w:sz w:val="22"/>
          <w:szCs w:val="22"/>
        </w:rPr>
        <w:t>ipk</w:t>
      </w:r>
      <w:proofErr w:type="spellEnd"/>
      <w:r w:rsidRPr="00BD2794">
        <w:rPr>
          <w:rStyle w:val="fontstyle31"/>
          <w:sz w:val="22"/>
          <w:szCs w:val="22"/>
        </w:rPr>
        <w:t xml:space="preserve"> </w:t>
      </w:r>
      <w:r w:rsidRPr="00BD2794">
        <w:rPr>
          <w:rStyle w:val="fontstyle01"/>
          <w:sz w:val="22"/>
          <w:szCs w:val="22"/>
        </w:rPr>
        <w:t>command</w:t>
      </w:r>
      <w:r w:rsidRPr="00BD2794">
        <w:rPr>
          <w:rFonts w:ascii="Segoe" w:hAnsi="Segoe"/>
          <w:color w:val="231F20"/>
        </w:rPr>
        <w:br/>
      </w:r>
      <w:r w:rsidRPr="00BD2794">
        <w:rPr>
          <w:rStyle w:val="fontstyle21"/>
          <w:sz w:val="22"/>
          <w:szCs w:val="22"/>
        </w:rPr>
        <w:t xml:space="preserve">B. </w:t>
      </w:r>
      <w:r w:rsidRPr="00BD2794">
        <w:rPr>
          <w:rStyle w:val="fontstyle01"/>
          <w:sz w:val="22"/>
          <w:szCs w:val="22"/>
        </w:rPr>
        <w:t xml:space="preserve">Running the </w:t>
      </w:r>
      <w:r w:rsidRPr="00BD2794">
        <w:rPr>
          <w:rStyle w:val="fontstyle31"/>
          <w:sz w:val="22"/>
          <w:szCs w:val="22"/>
        </w:rPr>
        <w:t>slmgr.vbs –</w:t>
      </w:r>
      <w:proofErr w:type="spellStart"/>
      <w:r w:rsidRPr="00BD2794">
        <w:rPr>
          <w:rStyle w:val="fontstyle31"/>
          <w:sz w:val="22"/>
          <w:szCs w:val="22"/>
        </w:rPr>
        <w:t>ato</w:t>
      </w:r>
      <w:proofErr w:type="spellEnd"/>
      <w:r w:rsidRPr="00BD2794">
        <w:rPr>
          <w:rStyle w:val="fontstyle31"/>
          <w:sz w:val="22"/>
          <w:szCs w:val="22"/>
        </w:rPr>
        <w:t xml:space="preserve"> </w:t>
      </w:r>
      <w:r w:rsidRPr="00BD2794">
        <w:rPr>
          <w:rStyle w:val="fontstyle01"/>
          <w:sz w:val="22"/>
          <w:szCs w:val="22"/>
        </w:rPr>
        <w:t>command</w:t>
      </w:r>
      <w:r w:rsidRPr="00BD2794">
        <w:rPr>
          <w:rFonts w:ascii="Segoe" w:hAnsi="Segoe"/>
          <w:color w:val="231F20"/>
        </w:rPr>
        <w:br/>
      </w:r>
      <w:r w:rsidRPr="00BD2794">
        <w:rPr>
          <w:rStyle w:val="fontstyle21"/>
          <w:sz w:val="22"/>
          <w:szCs w:val="22"/>
        </w:rPr>
        <w:lastRenderedPageBreak/>
        <w:t xml:space="preserve">C. </w:t>
      </w:r>
      <w:proofErr w:type="spellStart"/>
      <w:r w:rsidRPr="00BD2794">
        <w:rPr>
          <w:rStyle w:val="fontstyle01"/>
          <w:sz w:val="22"/>
          <w:szCs w:val="22"/>
        </w:rPr>
        <w:t>Confguring</w:t>
      </w:r>
      <w:proofErr w:type="spellEnd"/>
      <w:r w:rsidRPr="00BD2794">
        <w:rPr>
          <w:rStyle w:val="fontstyle01"/>
          <w:sz w:val="22"/>
          <w:szCs w:val="22"/>
        </w:rPr>
        <w:t xml:space="preserve"> a </w:t>
      </w:r>
      <w:proofErr w:type="spellStart"/>
      <w:r w:rsidRPr="00BD2794">
        <w:rPr>
          <w:rStyle w:val="fontstyle01"/>
          <w:sz w:val="22"/>
          <w:szCs w:val="22"/>
        </w:rPr>
        <w:t>frewall</w:t>
      </w:r>
      <w:proofErr w:type="spellEnd"/>
      <w:r w:rsidRPr="00BD2794">
        <w:rPr>
          <w:rStyle w:val="fontstyle01"/>
          <w:sz w:val="22"/>
          <w:szCs w:val="22"/>
        </w:rPr>
        <w:t xml:space="preserve"> exception for TCP port 1688</w:t>
      </w:r>
      <w:r w:rsidRPr="00BD2794">
        <w:rPr>
          <w:rFonts w:ascii="Segoe" w:hAnsi="Segoe"/>
          <w:color w:val="231F20"/>
        </w:rPr>
        <w:br/>
      </w:r>
      <w:r w:rsidRPr="00BD2794">
        <w:rPr>
          <w:rStyle w:val="fontstyle21"/>
          <w:sz w:val="22"/>
          <w:szCs w:val="22"/>
        </w:rPr>
        <w:t xml:space="preserve">D. </w:t>
      </w:r>
      <w:proofErr w:type="spellStart"/>
      <w:r w:rsidRPr="00BD2794">
        <w:rPr>
          <w:rStyle w:val="fontstyle01"/>
          <w:sz w:val="22"/>
          <w:szCs w:val="22"/>
        </w:rPr>
        <w:t>Confguring</w:t>
      </w:r>
      <w:proofErr w:type="spellEnd"/>
      <w:r w:rsidRPr="00BD2794">
        <w:rPr>
          <w:rStyle w:val="fontstyle01"/>
          <w:sz w:val="22"/>
          <w:szCs w:val="22"/>
        </w:rPr>
        <w:t xml:space="preserve"> a </w:t>
      </w:r>
      <w:proofErr w:type="spellStart"/>
      <w:r w:rsidRPr="00BD2794">
        <w:rPr>
          <w:rStyle w:val="fontstyle01"/>
          <w:sz w:val="22"/>
          <w:szCs w:val="22"/>
        </w:rPr>
        <w:t>frewall</w:t>
      </w:r>
      <w:proofErr w:type="spellEnd"/>
      <w:r w:rsidRPr="00BD2794">
        <w:rPr>
          <w:rStyle w:val="fontstyle01"/>
          <w:sz w:val="22"/>
          <w:szCs w:val="22"/>
        </w:rPr>
        <w:t xml:space="preserve"> exception for TCP port 1723</w:t>
      </w:r>
    </w:p>
    <w:p w:rsidR="00FB6F56" w:rsidRPr="00BD2794" w:rsidRDefault="00FB6F56" w:rsidP="00FB6F56">
      <w:pPr>
        <w:rPr>
          <w:rStyle w:val="fontstyle01"/>
          <w:sz w:val="22"/>
          <w:szCs w:val="22"/>
        </w:rPr>
      </w:pPr>
      <w:proofErr w:type="gramStart"/>
      <w:r w:rsidRPr="00BD2794">
        <w:rPr>
          <w:rStyle w:val="fontstyle01"/>
          <w:sz w:val="22"/>
          <w:szCs w:val="22"/>
        </w:rPr>
        <w:t>6.You</w:t>
      </w:r>
      <w:proofErr w:type="gramEnd"/>
      <w:r w:rsidRPr="00BD2794">
        <w:rPr>
          <w:rStyle w:val="fontstyle01"/>
          <w:sz w:val="22"/>
          <w:szCs w:val="22"/>
        </w:rPr>
        <w:t xml:space="preserve"> are </w:t>
      </w:r>
      <w:proofErr w:type="spellStart"/>
      <w:r w:rsidRPr="00BD2794">
        <w:rPr>
          <w:rStyle w:val="fontstyle01"/>
          <w:sz w:val="22"/>
          <w:szCs w:val="22"/>
        </w:rPr>
        <w:t>confguring</w:t>
      </w:r>
      <w:proofErr w:type="spellEnd"/>
      <w:r w:rsidRPr="00BD2794">
        <w:rPr>
          <w:rStyle w:val="fontstyle01"/>
          <w:sz w:val="22"/>
          <w:szCs w:val="22"/>
        </w:rPr>
        <w:t xml:space="preserve"> a failover cluster for a database server. You are assigning four</w:t>
      </w:r>
      <w:r w:rsidRPr="00BD2794">
        <w:rPr>
          <w:rFonts w:ascii="Segoe" w:hAnsi="Segoe"/>
          <w:color w:val="231F20"/>
        </w:rPr>
        <w:br/>
      </w:r>
      <w:r w:rsidRPr="00BD2794">
        <w:rPr>
          <w:rStyle w:val="fontstyle01"/>
          <w:sz w:val="22"/>
          <w:szCs w:val="22"/>
        </w:rPr>
        <w:t>nodes to the cluster. All nodes have access to a SAN, and adequate storage is available.</w:t>
      </w:r>
      <w:r w:rsidRPr="00BD2794">
        <w:rPr>
          <w:rFonts w:ascii="Segoe" w:hAnsi="Segoe"/>
          <w:color w:val="231F20"/>
        </w:rPr>
        <w:br/>
      </w:r>
      <w:r w:rsidRPr="00BD2794">
        <w:rPr>
          <w:rStyle w:val="fontstyle01"/>
          <w:sz w:val="22"/>
          <w:szCs w:val="22"/>
        </w:rPr>
        <w:t xml:space="preserve">Which of the following options should you choose for your quorum </w:t>
      </w:r>
      <w:proofErr w:type="spellStart"/>
      <w:r w:rsidRPr="00BD2794">
        <w:rPr>
          <w:rStyle w:val="fontstyle01"/>
          <w:sz w:val="22"/>
          <w:szCs w:val="22"/>
        </w:rPr>
        <w:t>confguration</w:t>
      </w:r>
      <w:proofErr w:type="spellEnd"/>
      <w:r w:rsidRPr="00BD2794">
        <w:rPr>
          <w:rStyle w:val="fontstyle01"/>
          <w:sz w:val="22"/>
          <w:szCs w:val="22"/>
        </w:rPr>
        <w:t>?</w:t>
      </w:r>
      <w:r w:rsidRPr="00BD2794">
        <w:rPr>
          <w:rFonts w:ascii="Segoe" w:hAnsi="Segoe"/>
          <w:color w:val="231F20"/>
        </w:rPr>
        <w:br/>
      </w:r>
      <w:r w:rsidRPr="00BD2794">
        <w:rPr>
          <w:rStyle w:val="fontstyle21"/>
          <w:sz w:val="22"/>
          <w:szCs w:val="22"/>
        </w:rPr>
        <w:t xml:space="preserve">A. </w:t>
      </w:r>
      <w:r w:rsidRPr="00BD2794">
        <w:rPr>
          <w:rStyle w:val="fontstyle01"/>
          <w:sz w:val="22"/>
          <w:szCs w:val="22"/>
        </w:rPr>
        <w:t>Node Majority</w:t>
      </w:r>
      <w:r w:rsidRPr="00BD2794">
        <w:rPr>
          <w:rFonts w:ascii="Segoe" w:hAnsi="Segoe"/>
          <w:color w:val="231F20"/>
        </w:rPr>
        <w:br/>
      </w:r>
      <w:r w:rsidRPr="00BD2794">
        <w:rPr>
          <w:rStyle w:val="fontstyle21"/>
          <w:sz w:val="22"/>
          <w:szCs w:val="22"/>
        </w:rPr>
        <w:t xml:space="preserve">B. </w:t>
      </w:r>
      <w:r w:rsidRPr="00BD2794">
        <w:rPr>
          <w:rStyle w:val="fontstyle01"/>
          <w:sz w:val="22"/>
          <w:szCs w:val="22"/>
        </w:rPr>
        <w:t xml:space="preserve">Node </w:t>
      </w:r>
      <w:proofErr w:type="gramStart"/>
      <w:r w:rsidRPr="00BD2794">
        <w:rPr>
          <w:rStyle w:val="fontstyle01"/>
          <w:sz w:val="22"/>
          <w:szCs w:val="22"/>
        </w:rPr>
        <w:t>And</w:t>
      </w:r>
      <w:proofErr w:type="gramEnd"/>
      <w:r w:rsidRPr="00BD2794">
        <w:rPr>
          <w:rStyle w:val="fontstyle01"/>
          <w:sz w:val="22"/>
          <w:szCs w:val="22"/>
        </w:rPr>
        <w:t xml:space="preserve"> Disk Majority</w:t>
      </w:r>
      <w:r w:rsidRPr="00BD2794">
        <w:rPr>
          <w:rFonts w:ascii="Segoe" w:hAnsi="Segoe"/>
          <w:color w:val="231F20"/>
        </w:rPr>
        <w:br/>
      </w:r>
      <w:r w:rsidRPr="00BD2794">
        <w:rPr>
          <w:rStyle w:val="fontstyle21"/>
          <w:sz w:val="22"/>
          <w:szCs w:val="22"/>
        </w:rPr>
        <w:t xml:space="preserve">C. </w:t>
      </w:r>
      <w:r w:rsidRPr="00BD2794">
        <w:rPr>
          <w:rStyle w:val="fontstyle01"/>
          <w:sz w:val="22"/>
          <w:szCs w:val="22"/>
        </w:rPr>
        <w:t>Node And File Share Majority</w:t>
      </w:r>
      <w:r w:rsidRPr="00BD2794">
        <w:rPr>
          <w:rFonts w:ascii="Segoe" w:hAnsi="Segoe"/>
          <w:color w:val="231F20"/>
        </w:rPr>
        <w:br/>
      </w:r>
      <w:r w:rsidRPr="00BD2794">
        <w:rPr>
          <w:rStyle w:val="fontstyle21"/>
          <w:sz w:val="22"/>
          <w:szCs w:val="22"/>
        </w:rPr>
        <w:t xml:space="preserve">D. </w:t>
      </w:r>
      <w:r w:rsidRPr="00BD2794">
        <w:rPr>
          <w:rStyle w:val="fontstyle01"/>
          <w:sz w:val="22"/>
          <w:szCs w:val="22"/>
        </w:rPr>
        <w:t>No Majority: Disk Only</w:t>
      </w:r>
    </w:p>
    <w:p w:rsidR="00FB6F56" w:rsidRPr="00BD2794" w:rsidRDefault="00FB6F56" w:rsidP="00FB6F56">
      <w:pPr>
        <w:rPr>
          <w:rStyle w:val="fontstyle31"/>
          <w:sz w:val="22"/>
          <w:szCs w:val="22"/>
        </w:rPr>
      </w:pPr>
      <w:proofErr w:type="gramStart"/>
      <w:r w:rsidRPr="00BD2794">
        <w:rPr>
          <w:rStyle w:val="fontstyle01"/>
          <w:sz w:val="22"/>
          <w:szCs w:val="22"/>
        </w:rPr>
        <w:t>7.You</w:t>
      </w:r>
      <w:proofErr w:type="gramEnd"/>
      <w:r w:rsidRPr="00BD2794">
        <w:rPr>
          <w:rStyle w:val="fontstyle01"/>
          <w:sz w:val="22"/>
          <w:szCs w:val="22"/>
        </w:rPr>
        <w:t xml:space="preserve"> want to enable Remote Desktop on a Server Core installation of Windows Server</w:t>
      </w:r>
      <w:r w:rsidRPr="00BD2794">
        <w:rPr>
          <w:rFonts w:ascii="Segoe" w:hAnsi="Segoe"/>
          <w:color w:val="231F20"/>
        </w:rPr>
        <w:br/>
      </w:r>
      <w:r w:rsidRPr="00BD2794">
        <w:rPr>
          <w:rStyle w:val="fontstyle01"/>
          <w:sz w:val="22"/>
          <w:szCs w:val="22"/>
        </w:rPr>
        <w:t xml:space="preserve">2008 and then enable the server to accept connections from clients </w:t>
      </w:r>
      <w:proofErr w:type="spellStart"/>
      <w:r w:rsidRPr="00BD2794">
        <w:rPr>
          <w:rStyle w:val="fontstyle01"/>
          <w:sz w:val="22"/>
          <w:szCs w:val="22"/>
        </w:rPr>
        <w:t>confgured</w:t>
      </w:r>
      <w:proofErr w:type="spellEnd"/>
      <w:r w:rsidRPr="00BD2794">
        <w:rPr>
          <w:rStyle w:val="fontstyle01"/>
          <w:sz w:val="22"/>
          <w:szCs w:val="22"/>
        </w:rPr>
        <w:t xml:space="preserve"> with</w:t>
      </w:r>
      <w:r w:rsidRPr="00BD2794">
        <w:rPr>
          <w:rFonts w:ascii="Segoe" w:hAnsi="Segoe"/>
          <w:color w:val="231F20"/>
        </w:rPr>
        <w:br/>
      </w:r>
      <w:r w:rsidRPr="00BD2794">
        <w:rPr>
          <w:rStyle w:val="fontstyle01"/>
          <w:sz w:val="22"/>
          <w:szCs w:val="22"/>
        </w:rPr>
        <w:t>RDP versions prior to 6.0. Which commands should you use? (Each correct answer</w:t>
      </w:r>
      <w:r w:rsidRPr="00BD2794">
        <w:rPr>
          <w:rFonts w:ascii="Segoe" w:hAnsi="Segoe"/>
          <w:color w:val="231F20"/>
        </w:rPr>
        <w:br/>
      </w:r>
      <w:r w:rsidRPr="00BD2794">
        <w:rPr>
          <w:rStyle w:val="fontstyle01"/>
          <w:sz w:val="22"/>
          <w:szCs w:val="22"/>
        </w:rPr>
        <w:t>presents part of a complete solution. Choose two.)</w:t>
      </w:r>
      <w:r w:rsidRPr="00BD2794">
        <w:rPr>
          <w:rFonts w:ascii="Segoe" w:hAnsi="Segoe"/>
          <w:color w:val="231F20"/>
        </w:rPr>
        <w:br/>
      </w:r>
      <w:r w:rsidRPr="00BD2794">
        <w:rPr>
          <w:rStyle w:val="fontstyle21"/>
          <w:sz w:val="22"/>
          <w:szCs w:val="22"/>
        </w:rPr>
        <w:t xml:space="preserve">A. </w:t>
      </w:r>
      <w:proofErr w:type="spellStart"/>
      <w:r w:rsidRPr="00BD2794">
        <w:rPr>
          <w:rStyle w:val="fontstyle31"/>
          <w:sz w:val="22"/>
          <w:szCs w:val="22"/>
        </w:rPr>
        <w:t>cscript</w:t>
      </w:r>
      <w:proofErr w:type="spellEnd"/>
      <w:r w:rsidRPr="00BD2794">
        <w:rPr>
          <w:rStyle w:val="fontstyle31"/>
          <w:sz w:val="22"/>
          <w:szCs w:val="22"/>
        </w:rPr>
        <w:t xml:space="preserve"> scregedit.wsf /</w:t>
      </w:r>
      <w:proofErr w:type="spellStart"/>
      <w:r w:rsidRPr="00BD2794">
        <w:rPr>
          <w:rStyle w:val="fontstyle31"/>
          <w:sz w:val="22"/>
          <w:szCs w:val="22"/>
        </w:rPr>
        <w:t>ar</w:t>
      </w:r>
      <w:proofErr w:type="spellEnd"/>
      <w:r w:rsidRPr="00BD2794">
        <w:rPr>
          <w:rStyle w:val="fontstyle31"/>
          <w:sz w:val="22"/>
          <w:szCs w:val="22"/>
        </w:rPr>
        <w:t xml:space="preserve"> 0</w:t>
      </w:r>
      <w:r w:rsidRPr="00BD2794">
        <w:rPr>
          <w:rFonts w:ascii="Segoe-Italic" w:hAnsi="Segoe-Italic"/>
          <w:i/>
          <w:iCs/>
          <w:color w:val="231F20"/>
        </w:rPr>
        <w:br/>
      </w:r>
      <w:r w:rsidRPr="00BD2794">
        <w:rPr>
          <w:rStyle w:val="fontstyle21"/>
          <w:sz w:val="22"/>
          <w:szCs w:val="22"/>
        </w:rPr>
        <w:t xml:space="preserve">B. </w:t>
      </w:r>
      <w:proofErr w:type="spellStart"/>
      <w:r w:rsidRPr="00BD2794">
        <w:rPr>
          <w:rStyle w:val="fontstyle31"/>
          <w:sz w:val="22"/>
          <w:szCs w:val="22"/>
        </w:rPr>
        <w:t>cscript</w:t>
      </w:r>
      <w:proofErr w:type="spellEnd"/>
      <w:r w:rsidRPr="00BD2794">
        <w:rPr>
          <w:rStyle w:val="fontstyle31"/>
          <w:sz w:val="22"/>
          <w:szCs w:val="22"/>
        </w:rPr>
        <w:t xml:space="preserve"> scregedit.wsf /</w:t>
      </w:r>
      <w:proofErr w:type="spellStart"/>
      <w:r w:rsidRPr="00BD2794">
        <w:rPr>
          <w:rStyle w:val="fontstyle31"/>
          <w:sz w:val="22"/>
          <w:szCs w:val="22"/>
        </w:rPr>
        <w:t>ar</w:t>
      </w:r>
      <w:proofErr w:type="spellEnd"/>
      <w:r w:rsidRPr="00BD2794">
        <w:rPr>
          <w:rStyle w:val="fontstyle31"/>
          <w:sz w:val="22"/>
          <w:szCs w:val="22"/>
        </w:rPr>
        <w:t xml:space="preserve"> 1</w:t>
      </w:r>
      <w:r w:rsidRPr="00BD2794">
        <w:rPr>
          <w:rFonts w:ascii="Segoe-Italic" w:hAnsi="Segoe-Italic"/>
          <w:i/>
          <w:iCs/>
          <w:color w:val="231F20"/>
        </w:rPr>
        <w:br/>
      </w:r>
      <w:r w:rsidRPr="00BD2794">
        <w:rPr>
          <w:rStyle w:val="fontstyle21"/>
          <w:sz w:val="22"/>
          <w:szCs w:val="22"/>
        </w:rPr>
        <w:t xml:space="preserve">C. </w:t>
      </w:r>
      <w:proofErr w:type="spellStart"/>
      <w:r w:rsidRPr="00BD2794">
        <w:rPr>
          <w:rStyle w:val="fontstyle31"/>
          <w:sz w:val="22"/>
          <w:szCs w:val="22"/>
        </w:rPr>
        <w:t>cscript</w:t>
      </w:r>
      <w:proofErr w:type="spellEnd"/>
      <w:r w:rsidRPr="00BD2794">
        <w:rPr>
          <w:rStyle w:val="fontstyle31"/>
          <w:sz w:val="22"/>
          <w:szCs w:val="22"/>
        </w:rPr>
        <w:t xml:space="preserve"> scregedit.wsf /</w:t>
      </w:r>
      <w:proofErr w:type="spellStart"/>
      <w:r w:rsidRPr="00BD2794">
        <w:rPr>
          <w:rStyle w:val="fontstyle31"/>
          <w:sz w:val="22"/>
          <w:szCs w:val="22"/>
        </w:rPr>
        <w:t>cs</w:t>
      </w:r>
      <w:proofErr w:type="spellEnd"/>
      <w:r w:rsidRPr="00BD2794">
        <w:rPr>
          <w:rStyle w:val="fontstyle31"/>
          <w:sz w:val="22"/>
          <w:szCs w:val="22"/>
        </w:rPr>
        <w:t xml:space="preserve"> 0</w:t>
      </w:r>
      <w:r w:rsidRPr="00BD2794">
        <w:rPr>
          <w:rFonts w:ascii="Segoe-Italic" w:hAnsi="Segoe-Italic"/>
          <w:i/>
          <w:iCs/>
          <w:color w:val="231F20"/>
        </w:rPr>
        <w:br/>
      </w:r>
      <w:r w:rsidRPr="00BD2794">
        <w:rPr>
          <w:rStyle w:val="fontstyle21"/>
          <w:sz w:val="22"/>
          <w:szCs w:val="22"/>
        </w:rPr>
        <w:t xml:space="preserve">D. </w:t>
      </w:r>
      <w:proofErr w:type="spellStart"/>
      <w:r w:rsidRPr="00BD2794">
        <w:rPr>
          <w:rStyle w:val="fontstyle31"/>
          <w:sz w:val="22"/>
          <w:szCs w:val="22"/>
        </w:rPr>
        <w:t>cscript</w:t>
      </w:r>
      <w:proofErr w:type="spellEnd"/>
      <w:r w:rsidRPr="00BD2794">
        <w:rPr>
          <w:rStyle w:val="fontstyle31"/>
          <w:sz w:val="22"/>
          <w:szCs w:val="22"/>
        </w:rPr>
        <w:t xml:space="preserve"> scregedit.wsf /</w:t>
      </w:r>
      <w:proofErr w:type="spellStart"/>
      <w:r w:rsidRPr="00BD2794">
        <w:rPr>
          <w:rStyle w:val="fontstyle31"/>
          <w:sz w:val="22"/>
          <w:szCs w:val="22"/>
        </w:rPr>
        <w:t>cs</w:t>
      </w:r>
      <w:proofErr w:type="spellEnd"/>
      <w:r w:rsidRPr="00BD2794">
        <w:rPr>
          <w:rStyle w:val="fontstyle31"/>
          <w:sz w:val="22"/>
          <w:szCs w:val="22"/>
        </w:rPr>
        <w:t xml:space="preserve"> 1</w:t>
      </w:r>
    </w:p>
    <w:p w:rsidR="00FB6F56" w:rsidRPr="00BD2794" w:rsidRDefault="00FB6F56" w:rsidP="00FB6F56">
      <w:pPr>
        <w:rPr>
          <w:rStyle w:val="fontstyle01"/>
          <w:sz w:val="22"/>
          <w:szCs w:val="22"/>
        </w:rPr>
      </w:pPr>
      <w:proofErr w:type="gramStart"/>
      <w:r w:rsidRPr="00BD2794">
        <w:rPr>
          <w:rStyle w:val="fontstyle01"/>
          <w:sz w:val="22"/>
          <w:szCs w:val="22"/>
        </w:rPr>
        <w:t>8.Which</w:t>
      </w:r>
      <w:proofErr w:type="gramEnd"/>
      <w:r w:rsidRPr="00BD2794">
        <w:rPr>
          <w:rStyle w:val="fontstyle01"/>
          <w:sz w:val="22"/>
          <w:szCs w:val="22"/>
        </w:rPr>
        <w:t xml:space="preserve"> TCP port must you leave open in your company’s </w:t>
      </w:r>
      <w:proofErr w:type="spellStart"/>
      <w:r w:rsidRPr="00BD2794">
        <w:rPr>
          <w:rStyle w:val="fontstyle01"/>
          <w:sz w:val="22"/>
          <w:szCs w:val="22"/>
        </w:rPr>
        <w:t>frewall</w:t>
      </w:r>
      <w:proofErr w:type="spellEnd"/>
      <w:r w:rsidRPr="00BD2794">
        <w:rPr>
          <w:rStyle w:val="fontstyle01"/>
          <w:sz w:val="22"/>
          <w:szCs w:val="22"/>
        </w:rPr>
        <w:t xml:space="preserve"> if you want clients</w:t>
      </w:r>
      <w:r w:rsidRPr="00BD2794">
        <w:rPr>
          <w:rFonts w:ascii="Segoe" w:hAnsi="Segoe"/>
          <w:color w:val="231F20"/>
        </w:rPr>
        <w:br/>
      </w:r>
      <w:r w:rsidRPr="00BD2794">
        <w:rPr>
          <w:rStyle w:val="fontstyle01"/>
          <w:sz w:val="22"/>
          <w:szCs w:val="22"/>
        </w:rPr>
        <w:t>to be able to initiate RDP connections to terminal servers through Remote Desktop</w:t>
      </w:r>
      <w:r w:rsidRPr="00BD2794">
        <w:rPr>
          <w:rFonts w:ascii="Segoe" w:hAnsi="Segoe"/>
          <w:color w:val="231F20"/>
        </w:rPr>
        <w:br/>
      </w:r>
      <w:r w:rsidRPr="00BD2794">
        <w:rPr>
          <w:rStyle w:val="fontstyle01"/>
          <w:sz w:val="22"/>
          <w:szCs w:val="22"/>
        </w:rPr>
        <w:t>Gateway?</w:t>
      </w:r>
      <w:r w:rsidRPr="00BD2794">
        <w:rPr>
          <w:rFonts w:ascii="Segoe" w:hAnsi="Segoe"/>
          <w:color w:val="231F20"/>
        </w:rPr>
        <w:br/>
      </w:r>
      <w:r w:rsidRPr="00BD2794">
        <w:rPr>
          <w:rStyle w:val="fontstyle21"/>
          <w:sz w:val="22"/>
          <w:szCs w:val="22"/>
        </w:rPr>
        <w:t xml:space="preserve">A. </w:t>
      </w:r>
      <w:r w:rsidRPr="00BD2794">
        <w:rPr>
          <w:rStyle w:val="fontstyle01"/>
          <w:sz w:val="22"/>
          <w:szCs w:val="22"/>
        </w:rPr>
        <w:t>25</w:t>
      </w:r>
      <w:r w:rsidRPr="00BD2794">
        <w:rPr>
          <w:rFonts w:ascii="Segoe" w:hAnsi="Segoe"/>
          <w:color w:val="231F20"/>
        </w:rPr>
        <w:br/>
      </w:r>
      <w:r w:rsidRPr="00BD2794">
        <w:rPr>
          <w:rStyle w:val="fontstyle21"/>
          <w:sz w:val="22"/>
          <w:szCs w:val="22"/>
        </w:rPr>
        <w:t xml:space="preserve">B. </w:t>
      </w:r>
      <w:r w:rsidRPr="00BD2794">
        <w:rPr>
          <w:rStyle w:val="fontstyle01"/>
          <w:sz w:val="22"/>
          <w:szCs w:val="22"/>
        </w:rPr>
        <w:t>3389</w:t>
      </w:r>
      <w:bookmarkStart w:id="0" w:name="_GoBack"/>
      <w:bookmarkEnd w:id="0"/>
      <w:r w:rsidRPr="00BD2794">
        <w:rPr>
          <w:rFonts w:ascii="Segoe" w:hAnsi="Segoe"/>
          <w:color w:val="231F20"/>
        </w:rPr>
        <w:br/>
      </w:r>
      <w:r w:rsidRPr="00BD2794">
        <w:rPr>
          <w:rStyle w:val="fontstyle21"/>
          <w:sz w:val="22"/>
          <w:szCs w:val="22"/>
        </w:rPr>
        <w:t xml:space="preserve">C. </w:t>
      </w:r>
      <w:r w:rsidRPr="00BD2794">
        <w:rPr>
          <w:rStyle w:val="fontstyle01"/>
          <w:sz w:val="22"/>
          <w:szCs w:val="22"/>
        </w:rPr>
        <w:t>443</w:t>
      </w:r>
      <w:r w:rsidRPr="00BD2794">
        <w:rPr>
          <w:rFonts w:ascii="Segoe" w:hAnsi="Segoe"/>
          <w:color w:val="231F20"/>
        </w:rPr>
        <w:br/>
      </w:r>
      <w:r w:rsidRPr="00BD2794">
        <w:rPr>
          <w:rStyle w:val="fontstyle21"/>
          <w:sz w:val="22"/>
          <w:szCs w:val="22"/>
        </w:rPr>
        <w:t xml:space="preserve">D. </w:t>
      </w:r>
      <w:r w:rsidRPr="00BD2794">
        <w:rPr>
          <w:rStyle w:val="fontstyle01"/>
          <w:sz w:val="22"/>
          <w:szCs w:val="22"/>
        </w:rPr>
        <w:t>80</w:t>
      </w:r>
    </w:p>
    <w:p w:rsidR="00FB6F56" w:rsidRPr="00BD2794" w:rsidRDefault="00FB6F56" w:rsidP="00FB6F56">
      <w:pPr>
        <w:rPr>
          <w:rStyle w:val="fontstyle01"/>
          <w:sz w:val="22"/>
          <w:szCs w:val="22"/>
        </w:rPr>
      </w:pPr>
      <w:proofErr w:type="gramStart"/>
      <w:r w:rsidRPr="00BD2794">
        <w:rPr>
          <w:rStyle w:val="fontstyle01"/>
          <w:sz w:val="22"/>
          <w:szCs w:val="22"/>
        </w:rPr>
        <w:t>9.In</w:t>
      </w:r>
      <w:proofErr w:type="gramEnd"/>
      <w:r w:rsidRPr="00BD2794">
        <w:rPr>
          <w:rStyle w:val="fontstyle01"/>
          <w:sz w:val="22"/>
          <w:szCs w:val="22"/>
        </w:rPr>
        <w:t xml:space="preserve"> which of the following scenarios would you use a witness disk with a failover cluster?</w:t>
      </w:r>
      <w:r w:rsidRPr="00BD2794">
        <w:rPr>
          <w:rFonts w:ascii="Segoe" w:hAnsi="Segoe"/>
          <w:color w:val="231F20"/>
        </w:rPr>
        <w:br/>
      </w:r>
      <w:r w:rsidRPr="00BD2794">
        <w:rPr>
          <w:rStyle w:val="fontstyle01"/>
          <w:sz w:val="22"/>
          <w:szCs w:val="22"/>
        </w:rPr>
        <w:t>(Choose all that apply.)</w:t>
      </w:r>
      <w:r w:rsidRPr="00BD2794">
        <w:rPr>
          <w:rFonts w:ascii="Segoe" w:hAnsi="Segoe"/>
          <w:color w:val="231F20"/>
        </w:rPr>
        <w:br/>
      </w:r>
      <w:r w:rsidRPr="00BD2794">
        <w:rPr>
          <w:rStyle w:val="fontstyle21"/>
          <w:sz w:val="22"/>
          <w:szCs w:val="22"/>
        </w:rPr>
        <w:t xml:space="preserve">A. </w:t>
      </w:r>
      <w:r w:rsidRPr="00BD2794">
        <w:rPr>
          <w:rStyle w:val="fontstyle01"/>
          <w:sz w:val="22"/>
          <w:szCs w:val="22"/>
        </w:rPr>
        <w:t>The cluster has three nodes.</w:t>
      </w:r>
      <w:r w:rsidRPr="00BD2794">
        <w:rPr>
          <w:rFonts w:ascii="Segoe" w:hAnsi="Segoe"/>
          <w:color w:val="231F20"/>
        </w:rPr>
        <w:br/>
      </w:r>
      <w:r w:rsidRPr="00BD2794">
        <w:rPr>
          <w:rStyle w:val="fontstyle21"/>
          <w:sz w:val="22"/>
          <w:szCs w:val="22"/>
        </w:rPr>
        <w:t xml:space="preserve">B. </w:t>
      </w:r>
      <w:r w:rsidRPr="00BD2794">
        <w:rPr>
          <w:rStyle w:val="fontstyle01"/>
          <w:sz w:val="22"/>
          <w:szCs w:val="22"/>
        </w:rPr>
        <w:t>The cluster has four nodes.</w:t>
      </w:r>
      <w:r w:rsidRPr="00BD2794">
        <w:rPr>
          <w:rFonts w:ascii="Segoe" w:hAnsi="Segoe"/>
          <w:color w:val="231F20"/>
        </w:rPr>
        <w:br/>
      </w:r>
      <w:r w:rsidRPr="00BD2794">
        <w:rPr>
          <w:rStyle w:val="fontstyle21"/>
          <w:sz w:val="22"/>
          <w:szCs w:val="22"/>
        </w:rPr>
        <w:t xml:space="preserve">C. </w:t>
      </w:r>
      <w:r w:rsidRPr="00BD2794">
        <w:rPr>
          <w:rStyle w:val="fontstyle01"/>
          <w:sz w:val="22"/>
          <w:szCs w:val="22"/>
        </w:rPr>
        <w:t xml:space="preserve">The cluster has </w:t>
      </w:r>
      <w:proofErr w:type="spellStart"/>
      <w:r w:rsidRPr="00BD2794">
        <w:rPr>
          <w:rStyle w:val="fontstyle01"/>
          <w:sz w:val="22"/>
          <w:szCs w:val="22"/>
        </w:rPr>
        <w:t>fve</w:t>
      </w:r>
      <w:proofErr w:type="spellEnd"/>
      <w:r w:rsidRPr="00BD2794">
        <w:rPr>
          <w:rStyle w:val="fontstyle01"/>
          <w:sz w:val="22"/>
          <w:szCs w:val="22"/>
        </w:rPr>
        <w:t xml:space="preserve"> nodes.</w:t>
      </w:r>
      <w:r w:rsidRPr="00BD2794">
        <w:rPr>
          <w:rFonts w:ascii="Segoe" w:hAnsi="Segoe"/>
          <w:color w:val="231F20"/>
        </w:rPr>
        <w:br/>
      </w:r>
      <w:r w:rsidRPr="00BD2794">
        <w:rPr>
          <w:rStyle w:val="fontstyle21"/>
          <w:sz w:val="22"/>
          <w:szCs w:val="22"/>
        </w:rPr>
        <w:t xml:space="preserve">D. </w:t>
      </w:r>
      <w:r w:rsidRPr="00BD2794">
        <w:rPr>
          <w:rStyle w:val="fontstyle01"/>
          <w:sz w:val="22"/>
          <w:szCs w:val="22"/>
        </w:rPr>
        <w:t>The cluster has six nodes.</w:t>
      </w:r>
      <w:r w:rsidRPr="00BD2794">
        <w:rPr>
          <w:rFonts w:ascii="Segoe" w:hAnsi="Segoe"/>
          <w:color w:val="231F20"/>
        </w:rPr>
        <w:br/>
      </w:r>
      <w:r w:rsidRPr="00BD2794">
        <w:rPr>
          <w:rStyle w:val="fontstyle21"/>
          <w:sz w:val="22"/>
          <w:szCs w:val="22"/>
        </w:rPr>
        <w:t xml:space="preserve">10. </w:t>
      </w:r>
      <w:r w:rsidRPr="00BD2794">
        <w:rPr>
          <w:rStyle w:val="fontstyle01"/>
          <w:sz w:val="22"/>
          <w:szCs w:val="22"/>
        </w:rPr>
        <w:t xml:space="preserve">With which of the following cluster </w:t>
      </w:r>
      <w:proofErr w:type="spellStart"/>
      <w:r w:rsidRPr="00BD2794">
        <w:rPr>
          <w:rStyle w:val="fontstyle01"/>
          <w:sz w:val="22"/>
          <w:szCs w:val="22"/>
        </w:rPr>
        <w:t>confgurations</w:t>
      </w:r>
      <w:proofErr w:type="spellEnd"/>
      <w:r w:rsidRPr="00BD2794">
        <w:rPr>
          <w:rStyle w:val="fontstyle01"/>
          <w:sz w:val="22"/>
          <w:szCs w:val="22"/>
        </w:rPr>
        <w:t xml:space="preserve"> would you use a node majority quorum model? (Choose all that apply.)</w:t>
      </w:r>
      <w:r w:rsidRPr="00BD2794">
        <w:rPr>
          <w:rFonts w:ascii="Segoe" w:hAnsi="Segoe"/>
          <w:color w:val="231F20"/>
        </w:rPr>
        <w:br/>
      </w:r>
      <w:r w:rsidRPr="00BD2794">
        <w:rPr>
          <w:rStyle w:val="fontstyle21"/>
          <w:sz w:val="22"/>
          <w:szCs w:val="22"/>
        </w:rPr>
        <w:t xml:space="preserve">A. </w:t>
      </w:r>
      <w:r w:rsidRPr="00BD2794">
        <w:rPr>
          <w:rStyle w:val="fontstyle01"/>
          <w:sz w:val="22"/>
          <w:szCs w:val="22"/>
        </w:rPr>
        <w:t>Two-node cluster with witness disk</w:t>
      </w:r>
      <w:r w:rsidRPr="00BD2794">
        <w:rPr>
          <w:rFonts w:ascii="Segoe" w:hAnsi="Segoe"/>
          <w:color w:val="231F20"/>
        </w:rPr>
        <w:br/>
      </w:r>
      <w:r w:rsidRPr="00BD2794">
        <w:rPr>
          <w:rStyle w:val="fontstyle21"/>
          <w:sz w:val="22"/>
          <w:szCs w:val="22"/>
        </w:rPr>
        <w:t xml:space="preserve">B. </w:t>
      </w:r>
      <w:r w:rsidRPr="00BD2794">
        <w:rPr>
          <w:rStyle w:val="fontstyle01"/>
          <w:sz w:val="22"/>
          <w:szCs w:val="22"/>
        </w:rPr>
        <w:t>Three-node cluster</w:t>
      </w:r>
      <w:r w:rsidRPr="00BD2794">
        <w:rPr>
          <w:rFonts w:ascii="Segoe" w:hAnsi="Segoe"/>
          <w:color w:val="231F20"/>
        </w:rPr>
        <w:br/>
      </w:r>
      <w:r w:rsidRPr="00BD2794">
        <w:rPr>
          <w:rStyle w:val="fontstyle21"/>
          <w:sz w:val="22"/>
          <w:szCs w:val="22"/>
        </w:rPr>
        <w:t xml:space="preserve">C. </w:t>
      </w:r>
      <w:r w:rsidRPr="00BD2794">
        <w:rPr>
          <w:rStyle w:val="fontstyle01"/>
          <w:sz w:val="22"/>
          <w:szCs w:val="22"/>
        </w:rPr>
        <w:t>Four-node cluster with witness disk</w:t>
      </w:r>
      <w:r w:rsidRPr="00BD2794">
        <w:rPr>
          <w:rFonts w:ascii="Segoe" w:hAnsi="Segoe"/>
          <w:color w:val="231F20"/>
        </w:rPr>
        <w:br/>
      </w:r>
      <w:r w:rsidRPr="00BD2794">
        <w:rPr>
          <w:rStyle w:val="fontstyle21"/>
          <w:sz w:val="22"/>
          <w:szCs w:val="22"/>
        </w:rPr>
        <w:t xml:space="preserve">D. </w:t>
      </w:r>
      <w:r w:rsidRPr="00BD2794">
        <w:rPr>
          <w:rStyle w:val="fontstyle01"/>
          <w:sz w:val="22"/>
          <w:szCs w:val="22"/>
        </w:rPr>
        <w:t>Five-node cluster</w:t>
      </w:r>
      <w:r w:rsidRPr="00BD2794">
        <w:rPr>
          <w:rFonts w:ascii="Segoe" w:hAnsi="Segoe"/>
          <w:color w:val="231F20"/>
        </w:rPr>
        <w:br/>
      </w:r>
      <w:r w:rsidRPr="00BD2794">
        <w:rPr>
          <w:rStyle w:val="fontstyle21"/>
          <w:sz w:val="22"/>
          <w:szCs w:val="22"/>
        </w:rPr>
        <w:t xml:space="preserve">11. </w:t>
      </w:r>
      <w:r w:rsidRPr="00BD2794">
        <w:rPr>
          <w:rStyle w:val="fontstyle01"/>
          <w:sz w:val="22"/>
          <w:szCs w:val="22"/>
        </w:rPr>
        <w:t>You have a two-node Windows Server 2012 cluster. The cluster must remain operational if only the witness fails. Which of the following quorum modes could you use with</w:t>
      </w:r>
      <w:r w:rsidRPr="00BD2794">
        <w:rPr>
          <w:rFonts w:ascii="Segoe" w:hAnsi="Segoe"/>
          <w:color w:val="231F20"/>
        </w:rPr>
        <w:br/>
      </w:r>
      <w:r w:rsidRPr="00BD2794">
        <w:rPr>
          <w:rStyle w:val="fontstyle01"/>
          <w:sz w:val="22"/>
          <w:szCs w:val="22"/>
        </w:rPr>
        <w:t>this cluster? (Choose all that apply.)</w:t>
      </w:r>
      <w:r w:rsidRPr="00BD2794">
        <w:rPr>
          <w:rFonts w:ascii="Segoe" w:hAnsi="Segoe"/>
          <w:color w:val="231F20"/>
        </w:rPr>
        <w:br/>
      </w:r>
      <w:r w:rsidRPr="00BD2794">
        <w:rPr>
          <w:rStyle w:val="fontstyle21"/>
          <w:sz w:val="22"/>
          <w:szCs w:val="22"/>
        </w:rPr>
        <w:t xml:space="preserve">A. </w:t>
      </w:r>
      <w:r w:rsidRPr="00BD2794">
        <w:rPr>
          <w:rStyle w:val="fontstyle01"/>
          <w:sz w:val="22"/>
          <w:szCs w:val="22"/>
        </w:rPr>
        <w:t>Node majority</w:t>
      </w:r>
      <w:r w:rsidRPr="00BD2794">
        <w:rPr>
          <w:rFonts w:ascii="Segoe" w:hAnsi="Segoe"/>
          <w:color w:val="231F20"/>
        </w:rPr>
        <w:br/>
      </w:r>
      <w:r w:rsidRPr="00BD2794">
        <w:rPr>
          <w:rStyle w:val="fontstyle21"/>
          <w:sz w:val="22"/>
          <w:szCs w:val="22"/>
        </w:rPr>
        <w:t xml:space="preserve">B. </w:t>
      </w:r>
      <w:r w:rsidRPr="00BD2794">
        <w:rPr>
          <w:rStyle w:val="fontstyle01"/>
          <w:sz w:val="22"/>
          <w:szCs w:val="22"/>
        </w:rPr>
        <w:t>Node and disk majority</w:t>
      </w:r>
      <w:r w:rsidRPr="00BD2794">
        <w:rPr>
          <w:rFonts w:ascii="Segoe" w:hAnsi="Segoe"/>
          <w:color w:val="231F20"/>
        </w:rPr>
        <w:br/>
      </w:r>
      <w:r w:rsidRPr="00BD2794">
        <w:rPr>
          <w:rStyle w:val="fontstyle21"/>
          <w:sz w:val="22"/>
          <w:szCs w:val="22"/>
        </w:rPr>
        <w:lastRenderedPageBreak/>
        <w:t xml:space="preserve">C. </w:t>
      </w:r>
      <w:r w:rsidRPr="00BD2794">
        <w:rPr>
          <w:rStyle w:val="fontstyle01"/>
          <w:sz w:val="22"/>
          <w:szCs w:val="22"/>
        </w:rPr>
        <w:t xml:space="preserve">Node and </w:t>
      </w:r>
      <w:proofErr w:type="spellStart"/>
      <w:r w:rsidRPr="00BD2794">
        <w:rPr>
          <w:rStyle w:val="fontstyle01"/>
          <w:sz w:val="22"/>
          <w:szCs w:val="22"/>
        </w:rPr>
        <w:t>fle</w:t>
      </w:r>
      <w:proofErr w:type="spellEnd"/>
      <w:r w:rsidRPr="00BD2794">
        <w:rPr>
          <w:rStyle w:val="fontstyle01"/>
          <w:sz w:val="22"/>
          <w:szCs w:val="22"/>
        </w:rPr>
        <w:t xml:space="preserve"> share majority</w:t>
      </w:r>
      <w:r w:rsidRPr="00BD2794">
        <w:rPr>
          <w:rFonts w:ascii="Segoe" w:hAnsi="Segoe"/>
          <w:color w:val="231F20"/>
        </w:rPr>
        <w:br/>
      </w:r>
      <w:r w:rsidRPr="00BD2794">
        <w:rPr>
          <w:rStyle w:val="fontstyle21"/>
          <w:sz w:val="22"/>
          <w:szCs w:val="22"/>
        </w:rPr>
        <w:t xml:space="preserve">D. </w:t>
      </w:r>
      <w:r w:rsidRPr="00BD2794">
        <w:rPr>
          <w:rStyle w:val="fontstyle01"/>
          <w:sz w:val="22"/>
          <w:szCs w:val="22"/>
        </w:rPr>
        <w:t>No majority: disk only</w:t>
      </w:r>
    </w:p>
    <w:p w:rsidR="00FB6F56" w:rsidRPr="00BD2794" w:rsidRDefault="00FB6F56" w:rsidP="00FB6F56">
      <w:pPr>
        <w:rPr>
          <w:rStyle w:val="fontstyle01"/>
          <w:sz w:val="22"/>
          <w:szCs w:val="22"/>
        </w:rPr>
      </w:pPr>
      <w:r w:rsidRPr="00BD2794">
        <w:rPr>
          <w:rStyle w:val="fontstyle01"/>
          <w:sz w:val="22"/>
          <w:szCs w:val="22"/>
        </w:rPr>
        <w:t>12</w:t>
      </w:r>
      <w:proofErr w:type="gramStart"/>
      <w:r w:rsidRPr="00BD2794">
        <w:rPr>
          <w:rStyle w:val="fontstyle01"/>
          <w:sz w:val="22"/>
          <w:szCs w:val="22"/>
        </w:rPr>
        <w:t>.You</w:t>
      </w:r>
      <w:proofErr w:type="gramEnd"/>
      <w:r w:rsidRPr="00BD2794">
        <w:rPr>
          <w:rStyle w:val="fontstyle01"/>
          <w:sz w:val="22"/>
          <w:szCs w:val="22"/>
        </w:rPr>
        <w:t xml:space="preserve"> are </w:t>
      </w:r>
      <w:proofErr w:type="spellStart"/>
      <w:r w:rsidRPr="00BD2794">
        <w:rPr>
          <w:rStyle w:val="fontstyle01"/>
          <w:sz w:val="22"/>
          <w:szCs w:val="22"/>
        </w:rPr>
        <w:t>confguring</w:t>
      </w:r>
      <w:proofErr w:type="spellEnd"/>
      <w:r w:rsidRPr="00BD2794">
        <w:rPr>
          <w:rStyle w:val="fontstyle01"/>
          <w:sz w:val="22"/>
          <w:szCs w:val="22"/>
        </w:rPr>
        <w:t xml:space="preserve"> a port rule for a Windows Network Load Balancing cluster. You</w:t>
      </w:r>
      <w:r w:rsidRPr="00BD2794">
        <w:rPr>
          <w:rFonts w:ascii="Segoe" w:hAnsi="Segoe"/>
          <w:color w:val="231F20"/>
        </w:rPr>
        <w:br/>
      </w:r>
      <w:r w:rsidRPr="00BD2794">
        <w:rPr>
          <w:rStyle w:val="fontstyle01"/>
          <w:sz w:val="22"/>
          <w:szCs w:val="22"/>
        </w:rPr>
        <w:t xml:space="preserve">want to ensure that after a client starts a session with a host, all subsequent </w:t>
      </w:r>
      <w:proofErr w:type="spellStart"/>
      <w:r w:rsidRPr="00BD2794">
        <w:rPr>
          <w:rStyle w:val="fontstyle01"/>
          <w:sz w:val="22"/>
          <w:szCs w:val="22"/>
        </w:rPr>
        <w:t>traffc</w:t>
      </w:r>
      <w:proofErr w:type="spellEnd"/>
      <w:r w:rsidRPr="00BD2794">
        <w:rPr>
          <w:rStyle w:val="fontstyle01"/>
          <w:sz w:val="22"/>
          <w:szCs w:val="22"/>
        </w:rPr>
        <w:t xml:space="preserve"> in</w:t>
      </w:r>
      <w:r w:rsidRPr="00BD2794">
        <w:rPr>
          <w:rFonts w:ascii="Segoe" w:hAnsi="Segoe"/>
          <w:color w:val="231F20"/>
        </w:rPr>
        <w:br/>
      </w:r>
      <w:r w:rsidRPr="00BD2794">
        <w:rPr>
          <w:rStyle w:val="fontstyle01"/>
          <w:sz w:val="22"/>
          <w:szCs w:val="22"/>
        </w:rPr>
        <w:t xml:space="preserve">that session is directed to that host. Which of the following </w:t>
      </w:r>
      <w:proofErr w:type="spellStart"/>
      <w:r w:rsidRPr="00BD2794">
        <w:rPr>
          <w:rStyle w:val="fontstyle01"/>
          <w:sz w:val="22"/>
          <w:szCs w:val="22"/>
        </w:rPr>
        <w:t>fltering</w:t>
      </w:r>
      <w:proofErr w:type="spellEnd"/>
      <w:r w:rsidRPr="00BD2794">
        <w:rPr>
          <w:rStyle w:val="fontstyle01"/>
          <w:sz w:val="22"/>
          <w:szCs w:val="22"/>
        </w:rPr>
        <w:t xml:space="preserve"> modes and </w:t>
      </w:r>
      <w:proofErr w:type="spellStart"/>
      <w:r w:rsidRPr="00BD2794">
        <w:rPr>
          <w:rStyle w:val="fontstyle01"/>
          <w:sz w:val="22"/>
          <w:szCs w:val="22"/>
        </w:rPr>
        <w:t>affnities</w:t>
      </w:r>
      <w:proofErr w:type="spellEnd"/>
      <w:r w:rsidRPr="00BD2794">
        <w:rPr>
          <w:rStyle w:val="fontstyle01"/>
          <w:sz w:val="22"/>
          <w:szCs w:val="22"/>
        </w:rPr>
        <w:t xml:space="preserve"> should you </w:t>
      </w:r>
      <w:proofErr w:type="spellStart"/>
      <w:r w:rsidRPr="00BD2794">
        <w:rPr>
          <w:rStyle w:val="fontstyle01"/>
          <w:sz w:val="22"/>
          <w:szCs w:val="22"/>
        </w:rPr>
        <w:t>confgure</w:t>
      </w:r>
      <w:proofErr w:type="spellEnd"/>
      <w:r w:rsidRPr="00BD2794">
        <w:rPr>
          <w:rStyle w:val="fontstyle01"/>
          <w:sz w:val="22"/>
          <w:szCs w:val="22"/>
        </w:rPr>
        <w:t xml:space="preserve"> to accomplish this goal?</w:t>
      </w:r>
      <w:r w:rsidRPr="00BD2794">
        <w:rPr>
          <w:rFonts w:ascii="Segoe" w:hAnsi="Segoe"/>
          <w:color w:val="231F20"/>
        </w:rPr>
        <w:br/>
      </w:r>
      <w:r w:rsidRPr="00BD2794">
        <w:rPr>
          <w:rStyle w:val="fontstyle21"/>
          <w:sz w:val="22"/>
          <w:szCs w:val="22"/>
        </w:rPr>
        <w:t xml:space="preserve">A. </w:t>
      </w:r>
      <w:r w:rsidRPr="00BD2794">
        <w:rPr>
          <w:rStyle w:val="fontstyle01"/>
          <w:sz w:val="22"/>
          <w:szCs w:val="22"/>
        </w:rPr>
        <w:t xml:space="preserve">Single Host, no </w:t>
      </w:r>
      <w:proofErr w:type="spellStart"/>
      <w:r w:rsidRPr="00BD2794">
        <w:rPr>
          <w:rStyle w:val="fontstyle01"/>
          <w:sz w:val="22"/>
          <w:szCs w:val="22"/>
        </w:rPr>
        <w:t>affnity</w:t>
      </w:r>
      <w:proofErr w:type="spellEnd"/>
      <w:r w:rsidRPr="00BD2794">
        <w:rPr>
          <w:rFonts w:ascii="Segoe" w:hAnsi="Segoe"/>
          <w:color w:val="231F20"/>
        </w:rPr>
        <w:br/>
      </w:r>
      <w:r w:rsidRPr="00BD2794">
        <w:rPr>
          <w:rStyle w:val="fontstyle21"/>
          <w:sz w:val="22"/>
          <w:szCs w:val="22"/>
        </w:rPr>
        <w:t xml:space="preserve">B. </w:t>
      </w:r>
      <w:r w:rsidRPr="00BD2794">
        <w:rPr>
          <w:rStyle w:val="fontstyle01"/>
          <w:sz w:val="22"/>
          <w:szCs w:val="22"/>
        </w:rPr>
        <w:t xml:space="preserve">Multiple Host, no </w:t>
      </w:r>
      <w:proofErr w:type="spellStart"/>
      <w:r w:rsidRPr="00BD2794">
        <w:rPr>
          <w:rStyle w:val="fontstyle01"/>
          <w:sz w:val="22"/>
          <w:szCs w:val="22"/>
        </w:rPr>
        <w:t>affnity</w:t>
      </w:r>
      <w:proofErr w:type="spellEnd"/>
      <w:r w:rsidRPr="00BD2794">
        <w:rPr>
          <w:rFonts w:ascii="Segoe" w:hAnsi="Segoe"/>
          <w:color w:val="231F20"/>
        </w:rPr>
        <w:br/>
      </w:r>
      <w:r w:rsidRPr="00BD2794">
        <w:rPr>
          <w:rStyle w:val="fontstyle21"/>
          <w:sz w:val="22"/>
          <w:szCs w:val="22"/>
        </w:rPr>
        <w:t xml:space="preserve">C. </w:t>
      </w:r>
      <w:r w:rsidRPr="00BD2794">
        <w:rPr>
          <w:rStyle w:val="fontstyle01"/>
          <w:sz w:val="22"/>
          <w:szCs w:val="22"/>
        </w:rPr>
        <w:t xml:space="preserve">Multiple Host, Single </w:t>
      </w:r>
      <w:proofErr w:type="spellStart"/>
      <w:r w:rsidRPr="00BD2794">
        <w:rPr>
          <w:rStyle w:val="fontstyle01"/>
          <w:sz w:val="22"/>
          <w:szCs w:val="22"/>
        </w:rPr>
        <w:t>affnity</w:t>
      </w:r>
      <w:proofErr w:type="spellEnd"/>
      <w:r w:rsidRPr="00BD2794">
        <w:rPr>
          <w:rFonts w:ascii="Segoe" w:hAnsi="Segoe"/>
          <w:color w:val="231F20"/>
        </w:rPr>
        <w:br/>
      </w:r>
      <w:r w:rsidRPr="00BD2794">
        <w:rPr>
          <w:rStyle w:val="fontstyle21"/>
          <w:sz w:val="22"/>
          <w:szCs w:val="22"/>
        </w:rPr>
        <w:t xml:space="preserve">D. </w:t>
      </w:r>
      <w:r w:rsidRPr="00BD2794">
        <w:rPr>
          <w:rStyle w:val="fontstyle01"/>
          <w:sz w:val="22"/>
          <w:szCs w:val="22"/>
        </w:rPr>
        <w:t>Disable Port Range</w:t>
      </w:r>
      <w:r w:rsidRPr="00BD2794">
        <w:rPr>
          <w:rFonts w:ascii="Segoe" w:hAnsi="Segoe"/>
          <w:color w:val="231F20"/>
        </w:rPr>
        <w:br/>
      </w:r>
      <w:r w:rsidRPr="00BD2794">
        <w:rPr>
          <w:rStyle w:val="fontstyle21"/>
          <w:sz w:val="22"/>
          <w:szCs w:val="22"/>
        </w:rPr>
        <w:t xml:space="preserve">13. </w:t>
      </w:r>
      <w:r w:rsidRPr="00BD2794">
        <w:rPr>
          <w:rStyle w:val="fontstyle01"/>
          <w:sz w:val="22"/>
          <w:szCs w:val="22"/>
        </w:rPr>
        <w:t xml:space="preserve">You are </w:t>
      </w:r>
      <w:proofErr w:type="spellStart"/>
      <w:r w:rsidRPr="00BD2794">
        <w:rPr>
          <w:rStyle w:val="fontstyle01"/>
          <w:sz w:val="22"/>
          <w:szCs w:val="22"/>
        </w:rPr>
        <w:t>confguring</w:t>
      </w:r>
      <w:proofErr w:type="spellEnd"/>
      <w:r w:rsidRPr="00BD2794">
        <w:rPr>
          <w:rStyle w:val="fontstyle01"/>
          <w:sz w:val="22"/>
          <w:szCs w:val="22"/>
        </w:rPr>
        <w:t xml:space="preserve"> a port rule for a Windows NLB cluster. You want to ensure that</w:t>
      </w:r>
      <w:r w:rsidRPr="00BD2794">
        <w:rPr>
          <w:rFonts w:ascii="Segoe" w:hAnsi="Segoe"/>
          <w:color w:val="231F20"/>
        </w:rPr>
        <w:br/>
      </w:r>
      <w:proofErr w:type="spellStart"/>
      <w:r w:rsidRPr="00BD2794">
        <w:rPr>
          <w:rStyle w:val="fontstyle01"/>
          <w:sz w:val="22"/>
          <w:szCs w:val="22"/>
        </w:rPr>
        <w:t>traffc</w:t>
      </w:r>
      <w:proofErr w:type="spellEnd"/>
      <w:r w:rsidRPr="00BD2794">
        <w:rPr>
          <w:rStyle w:val="fontstyle01"/>
          <w:sz w:val="22"/>
          <w:szCs w:val="22"/>
        </w:rPr>
        <w:t xml:space="preserve"> on a </w:t>
      </w:r>
      <w:proofErr w:type="spellStart"/>
      <w:r w:rsidRPr="00BD2794">
        <w:rPr>
          <w:rStyle w:val="fontstyle01"/>
          <w:sz w:val="22"/>
          <w:szCs w:val="22"/>
        </w:rPr>
        <w:t>specifc</w:t>
      </w:r>
      <w:proofErr w:type="spellEnd"/>
      <w:r w:rsidRPr="00BD2794">
        <w:rPr>
          <w:rStyle w:val="fontstyle01"/>
          <w:sz w:val="22"/>
          <w:szCs w:val="22"/>
        </w:rPr>
        <w:t xml:space="preserve"> port is automatically dropped. Which of the following </w:t>
      </w:r>
      <w:proofErr w:type="spellStart"/>
      <w:r w:rsidRPr="00BD2794">
        <w:rPr>
          <w:rStyle w:val="fontstyle01"/>
          <w:sz w:val="22"/>
          <w:szCs w:val="22"/>
        </w:rPr>
        <w:t>fltering</w:t>
      </w:r>
      <w:proofErr w:type="spellEnd"/>
      <w:r w:rsidRPr="00BD2794">
        <w:rPr>
          <w:rStyle w:val="fontstyle01"/>
          <w:sz w:val="22"/>
          <w:szCs w:val="22"/>
        </w:rPr>
        <w:t xml:space="preserve"> and</w:t>
      </w:r>
      <w:r w:rsidRPr="00BD2794">
        <w:rPr>
          <w:rFonts w:ascii="Segoe" w:hAnsi="Segoe"/>
          <w:color w:val="231F20"/>
        </w:rPr>
        <w:br/>
      </w:r>
      <w:proofErr w:type="spellStart"/>
      <w:r w:rsidRPr="00BD2794">
        <w:rPr>
          <w:rStyle w:val="fontstyle01"/>
          <w:sz w:val="22"/>
          <w:szCs w:val="22"/>
        </w:rPr>
        <w:t>affnity</w:t>
      </w:r>
      <w:proofErr w:type="spellEnd"/>
      <w:r w:rsidRPr="00BD2794">
        <w:rPr>
          <w:rStyle w:val="fontstyle01"/>
          <w:sz w:val="22"/>
          <w:szCs w:val="22"/>
        </w:rPr>
        <w:t xml:space="preserve"> options should you </w:t>
      </w:r>
      <w:proofErr w:type="spellStart"/>
      <w:r w:rsidRPr="00BD2794">
        <w:rPr>
          <w:rStyle w:val="fontstyle01"/>
          <w:sz w:val="22"/>
          <w:szCs w:val="22"/>
        </w:rPr>
        <w:t>confgure</w:t>
      </w:r>
      <w:proofErr w:type="spellEnd"/>
      <w:r w:rsidRPr="00BD2794">
        <w:rPr>
          <w:rStyle w:val="fontstyle01"/>
          <w:sz w:val="22"/>
          <w:szCs w:val="22"/>
        </w:rPr>
        <w:t xml:space="preserve"> to accomplish this goal?</w:t>
      </w:r>
      <w:r w:rsidRPr="00BD2794">
        <w:rPr>
          <w:rFonts w:ascii="Segoe" w:hAnsi="Segoe"/>
          <w:color w:val="231F20"/>
        </w:rPr>
        <w:br/>
      </w:r>
      <w:r w:rsidRPr="00BD2794">
        <w:rPr>
          <w:rStyle w:val="fontstyle21"/>
          <w:sz w:val="22"/>
          <w:szCs w:val="22"/>
        </w:rPr>
        <w:t xml:space="preserve">A. </w:t>
      </w:r>
      <w:r w:rsidRPr="00BD2794">
        <w:rPr>
          <w:rStyle w:val="fontstyle01"/>
          <w:sz w:val="22"/>
          <w:szCs w:val="22"/>
        </w:rPr>
        <w:t>Disable Port Range</w:t>
      </w:r>
      <w:r w:rsidRPr="00BD2794">
        <w:rPr>
          <w:rFonts w:ascii="Segoe" w:hAnsi="Segoe"/>
          <w:color w:val="231F20"/>
        </w:rPr>
        <w:br/>
      </w:r>
      <w:r w:rsidRPr="00BD2794">
        <w:rPr>
          <w:rStyle w:val="fontstyle21"/>
          <w:sz w:val="22"/>
          <w:szCs w:val="22"/>
        </w:rPr>
        <w:t xml:space="preserve">B. </w:t>
      </w:r>
      <w:r w:rsidRPr="00BD2794">
        <w:rPr>
          <w:rStyle w:val="fontstyle01"/>
          <w:sz w:val="22"/>
          <w:szCs w:val="22"/>
        </w:rPr>
        <w:t xml:space="preserve">Multiple Host, Single </w:t>
      </w:r>
      <w:proofErr w:type="spellStart"/>
      <w:r w:rsidRPr="00BD2794">
        <w:rPr>
          <w:rStyle w:val="fontstyle01"/>
          <w:sz w:val="22"/>
          <w:szCs w:val="22"/>
        </w:rPr>
        <w:t>affnity</w:t>
      </w:r>
      <w:proofErr w:type="spellEnd"/>
      <w:r w:rsidRPr="00BD2794">
        <w:rPr>
          <w:rFonts w:ascii="Segoe" w:hAnsi="Segoe"/>
          <w:color w:val="231F20"/>
        </w:rPr>
        <w:br/>
      </w:r>
      <w:r w:rsidRPr="00BD2794">
        <w:rPr>
          <w:rStyle w:val="fontstyle21"/>
          <w:sz w:val="22"/>
          <w:szCs w:val="22"/>
        </w:rPr>
        <w:t xml:space="preserve">C. </w:t>
      </w:r>
      <w:r w:rsidRPr="00BD2794">
        <w:rPr>
          <w:rStyle w:val="fontstyle01"/>
          <w:sz w:val="22"/>
          <w:szCs w:val="22"/>
        </w:rPr>
        <w:t xml:space="preserve">Multiple Host, no </w:t>
      </w:r>
      <w:proofErr w:type="spellStart"/>
      <w:r w:rsidRPr="00BD2794">
        <w:rPr>
          <w:rStyle w:val="fontstyle01"/>
          <w:sz w:val="22"/>
          <w:szCs w:val="22"/>
        </w:rPr>
        <w:t>affnity</w:t>
      </w:r>
      <w:proofErr w:type="spellEnd"/>
      <w:r w:rsidRPr="00BD2794">
        <w:rPr>
          <w:rFonts w:ascii="Segoe" w:hAnsi="Segoe"/>
          <w:color w:val="231F20"/>
        </w:rPr>
        <w:br/>
      </w:r>
      <w:r w:rsidRPr="00BD2794">
        <w:rPr>
          <w:rStyle w:val="fontstyle21"/>
          <w:sz w:val="22"/>
          <w:szCs w:val="22"/>
        </w:rPr>
        <w:t xml:space="preserve">D. </w:t>
      </w:r>
      <w:r w:rsidRPr="00BD2794">
        <w:rPr>
          <w:rStyle w:val="fontstyle01"/>
          <w:sz w:val="22"/>
          <w:szCs w:val="22"/>
        </w:rPr>
        <w:t xml:space="preserve">Single Host, no </w:t>
      </w:r>
      <w:proofErr w:type="spellStart"/>
      <w:r w:rsidRPr="00BD2794">
        <w:rPr>
          <w:rStyle w:val="fontstyle01"/>
          <w:sz w:val="22"/>
          <w:szCs w:val="22"/>
        </w:rPr>
        <w:t>affnity</w:t>
      </w:r>
      <w:proofErr w:type="spellEnd"/>
      <w:r w:rsidRPr="00BD2794">
        <w:rPr>
          <w:rFonts w:ascii="Segoe" w:hAnsi="Segoe"/>
          <w:color w:val="231F20"/>
        </w:rPr>
        <w:br/>
      </w:r>
      <w:r w:rsidRPr="00BD2794">
        <w:rPr>
          <w:rStyle w:val="fontstyle21"/>
          <w:sz w:val="22"/>
          <w:szCs w:val="22"/>
        </w:rPr>
        <w:t xml:space="preserve">14. </w:t>
      </w:r>
      <w:r w:rsidRPr="00BD2794">
        <w:rPr>
          <w:rStyle w:val="fontstyle01"/>
          <w:sz w:val="22"/>
          <w:szCs w:val="22"/>
        </w:rPr>
        <w:t xml:space="preserve">You want to ensure that all TCP </w:t>
      </w:r>
      <w:proofErr w:type="spellStart"/>
      <w:r w:rsidRPr="00BD2794">
        <w:rPr>
          <w:rStyle w:val="fontstyle01"/>
          <w:sz w:val="22"/>
          <w:szCs w:val="22"/>
        </w:rPr>
        <w:t>traffc</w:t>
      </w:r>
      <w:proofErr w:type="spellEnd"/>
      <w:r w:rsidRPr="00BD2794">
        <w:rPr>
          <w:rStyle w:val="fontstyle01"/>
          <w:sz w:val="22"/>
          <w:szCs w:val="22"/>
        </w:rPr>
        <w:t xml:space="preserve"> on port 25 goes to one host in an eight-node</w:t>
      </w:r>
      <w:r w:rsidRPr="00BD2794">
        <w:rPr>
          <w:rFonts w:ascii="Segoe" w:hAnsi="Segoe"/>
          <w:color w:val="231F20"/>
        </w:rPr>
        <w:br/>
      </w:r>
      <w:r w:rsidRPr="00BD2794">
        <w:rPr>
          <w:rStyle w:val="fontstyle01"/>
          <w:sz w:val="22"/>
          <w:szCs w:val="22"/>
        </w:rPr>
        <w:t xml:space="preserve">NLB cluster. TCP </w:t>
      </w:r>
      <w:proofErr w:type="spellStart"/>
      <w:r w:rsidRPr="00BD2794">
        <w:rPr>
          <w:rStyle w:val="fontstyle01"/>
          <w:sz w:val="22"/>
          <w:szCs w:val="22"/>
        </w:rPr>
        <w:t>traffc</w:t>
      </w:r>
      <w:proofErr w:type="spellEnd"/>
      <w:r w:rsidRPr="00BD2794">
        <w:rPr>
          <w:rStyle w:val="fontstyle01"/>
          <w:sz w:val="22"/>
          <w:szCs w:val="22"/>
        </w:rPr>
        <w:t xml:space="preserve"> on port 80 should be shared by all hosts. Which of the following </w:t>
      </w:r>
      <w:proofErr w:type="spellStart"/>
      <w:r w:rsidRPr="00BD2794">
        <w:rPr>
          <w:rStyle w:val="fontstyle01"/>
          <w:sz w:val="22"/>
          <w:szCs w:val="22"/>
        </w:rPr>
        <w:t>fltering</w:t>
      </w:r>
      <w:proofErr w:type="spellEnd"/>
      <w:r w:rsidRPr="00BD2794">
        <w:rPr>
          <w:rStyle w:val="fontstyle01"/>
          <w:sz w:val="22"/>
          <w:szCs w:val="22"/>
        </w:rPr>
        <w:t xml:space="preserve"> and </w:t>
      </w:r>
      <w:proofErr w:type="spellStart"/>
      <w:r w:rsidRPr="00BD2794">
        <w:rPr>
          <w:rStyle w:val="fontstyle01"/>
          <w:sz w:val="22"/>
          <w:szCs w:val="22"/>
        </w:rPr>
        <w:t>affnity</w:t>
      </w:r>
      <w:proofErr w:type="spellEnd"/>
      <w:r w:rsidRPr="00BD2794">
        <w:rPr>
          <w:rStyle w:val="fontstyle01"/>
          <w:sz w:val="22"/>
          <w:szCs w:val="22"/>
        </w:rPr>
        <w:t xml:space="preserve"> options should you </w:t>
      </w:r>
      <w:proofErr w:type="spellStart"/>
      <w:r w:rsidRPr="00BD2794">
        <w:rPr>
          <w:rStyle w:val="fontstyle01"/>
          <w:sz w:val="22"/>
          <w:szCs w:val="22"/>
        </w:rPr>
        <w:t>confgure</w:t>
      </w:r>
      <w:proofErr w:type="spellEnd"/>
      <w:r w:rsidRPr="00BD2794">
        <w:rPr>
          <w:rStyle w:val="fontstyle01"/>
          <w:sz w:val="22"/>
          <w:szCs w:val="22"/>
        </w:rPr>
        <w:t xml:space="preserve"> for the rule that deals with TCP</w:t>
      </w:r>
      <w:r w:rsidRPr="00BD2794">
        <w:rPr>
          <w:rFonts w:ascii="Segoe" w:hAnsi="Segoe"/>
          <w:color w:val="231F20"/>
        </w:rPr>
        <w:br/>
      </w:r>
      <w:proofErr w:type="spellStart"/>
      <w:r w:rsidRPr="00BD2794">
        <w:rPr>
          <w:rStyle w:val="fontstyle01"/>
          <w:sz w:val="22"/>
          <w:szCs w:val="22"/>
        </w:rPr>
        <w:t>traffc</w:t>
      </w:r>
      <w:proofErr w:type="spellEnd"/>
      <w:r w:rsidRPr="00BD2794">
        <w:rPr>
          <w:rStyle w:val="fontstyle01"/>
          <w:sz w:val="22"/>
          <w:szCs w:val="22"/>
        </w:rPr>
        <w:t xml:space="preserve"> on port 25?</w:t>
      </w:r>
      <w:r w:rsidRPr="00BD2794">
        <w:rPr>
          <w:rFonts w:ascii="Segoe" w:hAnsi="Segoe"/>
          <w:color w:val="231F20"/>
        </w:rPr>
        <w:br/>
      </w:r>
      <w:r w:rsidRPr="00BD2794">
        <w:rPr>
          <w:rStyle w:val="fontstyle21"/>
          <w:sz w:val="22"/>
          <w:szCs w:val="22"/>
        </w:rPr>
        <w:t xml:space="preserve">A. </w:t>
      </w:r>
      <w:r w:rsidRPr="00BD2794">
        <w:rPr>
          <w:rStyle w:val="fontstyle01"/>
          <w:sz w:val="22"/>
          <w:szCs w:val="22"/>
        </w:rPr>
        <w:t xml:space="preserve">Multiple Host, no </w:t>
      </w:r>
      <w:proofErr w:type="spellStart"/>
      <w:r w:rsidRPr="00BD2794">
        <w:rPr>
          <w:rStyle w:val="fontstyle01"/>
          <w:sz w:val="22"/>
          <w:szCs w:val="22"/>
        </w:rPr>
        <w:t>affnity</w:t>
      </w:r>
      <w:proofErr w:type="spellEnd"/>
      <w:r w:rsidRPr="00BD2794">
        <w:rPr>
          <w:rFonts w:ascii="Segoe" w:hAnsi="Segoe"/>
          <w:color w:val="231F20"/>
        </w:rPr>
        <w:br/>
      </w:r>
      <w:r w:rsidRPr="00BD2794">
        <w:rPr>
          <w:rStyle w:val="fontstyle21"/>
          <w:sz w:val="22"/>
          <w:szCs w:val="22"/>
        </w:rPr>
        <w:t xml:space="preserve">B. </w:t>
      </w:r>
      <w:r w:rsidRPr="00BD2794">
        <w:rPr>
          <w:rStyle w:val="fontstyle01"/>
          <w:sz w:val="22"/>
          <w:szCs w:val="22"/>
        </w:rPr>
        <w:t xml:space="preserve">Multiple Host, Single </w:t>
      </w:r>
      <w:proofErr w:type="spellStart"/>
      <w:r w:rsidRPr="00BD2794">
        <w:rPr>
          <w:rStyle w:val="fontstyle01"/>
          <w:sz w:val="22"/>
          <w:szCs w:val="22"/>
        </w:rPr>
        <w:t>affnity</w:t>
      </w:r>
      <w:proofErr w:type="spellEnd"/>
      <w:r w:rsidRPr="00BD2794">
        <w:rPr>
          <w:rFonts w:ascii="Segoe" w:hAnsi="Segoe"/>
          <w:color w:val="231F20"/>
        </w:rPr>
        <w:br/>
      </w:r>
      <w:r w:rsidRPr="00BD2794">
        <w:rPr>
          <w:rStyle w:val="fontstyle21"/>
          <w:sz w:val="22"/>
          <w:szCs w:val="22"/>
        </w:rPr>
        <w:t xml:space="preserve">C. </w:t>
      </w:r>
      <w:r w:rsidRPr="00BD2794">
        <w:rPr>
          <w:rStyle w:val="fontstyle01"/>
          <w:sz w:val="22"/>
          <w:szCs w:val="22"/>
        </w:rPr>
        <w:t>Disable Port Range</w:t>
      </w:r>
      <w:r w:rsidRPr="00BD2794">
        <w:rPr>
          <w:rFonts w:ascii="Segoe" w:hAnsi="Segoe"/>
          <w:color w:val="231F20"/>
        </w:rPr>
        <w:br/>
      </w:r>
      <w:r w:rsidRPr="00BD2794">
        <w:rPr>
          <w:rStyle w:val="fontstyle21"/>
          <w:sz w:val="22"/>
          <w:szCs w:val="22"/>
        </w:rPr>
        <w:t xml:space="preserve">D. </w:t>
      </w:r>
      <w:r w:rsidRPr="00BD2794">
        <w:rPr>
          <w:rStyle w:val="fontstyle01"/>
          <w:sz w:val="22"/>
          <w:szCs w:val="22"/>
        </w:rPr>
        <w:t>Single host, no affinity</w:t>
      </w:r>
    </w:p>
    <w:p w:rsidR="00FB6F56" w:rsidRPr="00BD2794" w:rsidRDefault="00FB6F56" w:rsidP="00FB6F56">
      <w:r w:rsidRPr="00BD2794">
        <w:rPr>
          <w:rStyle w:val="fontstyle01"/>
          <w:sz w:val="22"/>
          <w:szCs w:val="22"/>
        </w:rPr>
        <w:t>15</w:t>
      </w:r>
      <w:proofErr w:type="gramStart"/>
      <w:r w:rsidRPr="00BD2794">
        <w:rPr>
          <w:rStyle w:val="fontstyle01"/>
          <w:sz w:val="22"/>
          <w:szCs w:val="22"/>
        </w:rPr>
        <w:t>.You</w:t>
      </w:r>
      <w:proofErr w:type="gramEnd"/>
      <w:r w:rsidRPr="00BD2794">
        <w:rPr>
          <w:rStyle w:val="fontstyle01"/>
          <w:sz w:val="22"/>
          <w:szCs w:val="22"/>
        </w:rPr>
        <w:t xml:space="preserve"> want to create access rules based on the </w:t>
      </w:r>
      <w:proofErr w:type="spellStart"/>
      <w:r w:rsidRPr="00BD2794">
        <w:rPr>
          <w:rStyle w:val="fontstyle01"/>
          <w:sz w:val="22"/>
          <w:szCs w:val="22"/>
        </w:rPr>
        <w:t>Confdentiality</w:t>
      </w:r>
      <w:proofErr w:type="spellEnd"/>
      <w:r w:rsidRPr="00BD2794">
        <w:rPr>
          <w:rStyle w:val="fontstyle01"/>
          <w:sz w:val="22"/>
          <w:szCs w:val="22"/>
        </w:rPr>
        <w:t xml:space="preserve"> property of a </w:t>
      </w:r>
      <w:proofErr w:type="spellStart"/>
      <w:r w:rsidRPr="00BD2794">
        <w:rPr>
          <w:rStyle w:val="fontstyle01"/>
          <w:sz w:val="22"/>
          <w:szCs w:val="22"/>
        </w:rPr>
        <w:t>fle</w:t>
      </w:r>
      <w:proofErr w:type="spellEnd"/>
      <w:r w:rsidRPr="00BD2794">
        <w:rPr>
          <w:rStyle w:val="fontstyle01"/>
          <w:sz w:val="22"/>
          <w:szCs w:val="22"/>
        </w:rPr>
        <w:t>. Which</w:t>
      </w:r>
      <w:r w:rsidRPr="00BD2794">
        <w:rPr>
          <w:rFonts w:ascii="Segoe" w:hAnsi="Segoe"/>
          <w:color w:val="231F20"/>
        </w:rPr>
        <w:br/>
      </w:r>
      <w:r w:rsidRPr="00BD2794">
        <w:rPr>
          <w:rStyle w:val="fontstyle01"/>
          <w:sz w:val="22"/>
          <w:szCs w:val="22"/>
        </w:rPr>
        <w:t xml:space="preserve">of the following do you need to enable so that you can use </w:t>
      </w:r>
      <w:proofErr w:type="spellStart"/>
      <w:r w:rsidRPr="00BD2794">
        <w:rPr>
          <w:rStyle w:val="fontstyle01"/>
          <w:sz w:val="22"/>
          <w:szCs w:val="22"/>
        </w:rPr>
        <w:t>fle</w:t>
      </w:r>
      <w:proofErr w:type="spellEnd"/>
      <w:r w:rsidRPr="00BD2794">
        <w:rPr>
          <w:rStyle w:val="fontstyle01"/>
          <w:sz w:val="22"/>
          <w:szCs w:val="22"/>
        </w:rPr>
        <w:t xml:space="preserve"> </w:t>
      </w:r>
      <w:proofErr w:type="spellStart"/>
      <w:r w:rsidRPr="00BD2794">
        <w:rPr>
          <w:rStyle w:val="fontstyle01"/>
          <w:sz w:val="22"/>
          <w:szCs w:val="22"/>
        </w:rPr>
        <w:t>confdentiality</w:t>
      </w:r>
      <w:proofErr w:type="spellEnd"/>
      <w:r w:rsidRPr="00BD2794">
        <w:rPr>
          <w:rStyle w:val="fontstyle01"/>
          <w:sz w:val="22"/>
          <w:szCs w:val="22"/>
        </w:rPr>
        <w:t xml:space="preserve"> information in a rule?</w:t>
      </w:r>
      <w:r w:rsidRPr="00BD2794">
        <w:rPr>
          <w:rFonts w:ascii="Segoe" w:hAnsi="Segoe"/>
          <w:color w:val="231F20"/>
        </w:rPr>
        <w:br/>
      </w:r>
      <w:r w:rsidRPr="00BD2794">
        <w:rPr>
          <w:rStyle w:val="fontstyle21"/>
          <w:sz w:val="22"/>
          <w:szCs w:val="22"/>
        </w:rPr>
        <w:t xml:space="preserve">A. </w:t>
      </w:r>
      <w:proofErr w:type="spellStart"/>
      <w:r w:rsidRPr="00BD2794">
        <w:rPr>
          <w:rStyle w:val="fontstyle01"/>
          <w:sz w:val="22"/>
          <w:szCs w:val="22"/>
        </w:rPr>
        <w:t>Confgure</w:t>
      </w:r>
      <w:proofErr w:type="spellEnd"/>
      <w:r w:rsidRPr="00BD2794">
        <w:rPr>
          <w:rStyle w:val="fontstyle01"/>
          <w:sz w:val="22"/>
          <w:szCs w:val="22"/>
        </w:rPr>
        <w:t xml:space="preserve"> resource properties.</w:t>
      </w:r>
      <w:r w:rsidRPr="00BD2794">
        <w:rPr>
          <w:rFonts w:ascii="Segoe" w:hAnsi="Segoe"/>
          <w:color w:val="231F20"/>
        </w:rPr>
        <w:br/>
      </w:r>
      <w:r w:rsidRPr="00BD2794">
        <w:rPr>
          <w:rStyle w:val="fontstyle21"/>
          <w:sz w:val="22"/>
          <w:szCs w:val="22"/>
        </w:rPr>
        <w:t xml:space="preserve">B. </w:t>
      </w:r>
      <w:r w:rsidRPr="00BD2794">
        <w:rPr>
          <w:rStyle w:val="fontstyle01"/>
          <w:sz w:val="22"/>
          <w:szCs w:val="22"/>
        </w:rPr>
        <w:t>Create a central access rule.</w:t>
      </w:r>
      <w:r w:rsidRPr="00BD2794">
        <w:rPr>
          <w:rFonts w:ascii="Segoe" w:hAnsi="Segoe"/>
          <w:color w:val="231F20"/>
        </w:rPr>
        <w:br/>
      </w:r>
      <w:r w:rsidRPr="00BD2794">
        <w:rPr>
          <w:rStyle w:val="fontstyle21"/>
          <w:sz w:val="22"/>
          <w:szCs w:val="22"/>
        </w:rPr>
        <w:t xml:space="preserve">C. </w:t>
      </w:r>
      <w:proofErr w:type="spellStart"/>
      <w:r w:rsidRPr="00BD2794">
        <w:rPr>
          <w:rStyle w:val="fontstyle01"/>
          <w:sz w:val="22"/>
          <w:szCs w:val="22"/>
        </w:rPr>
        <w:t>Confgure</w:t>
      </w:r>
      <w:proofErr w:type="spellEnd"/>
      <w:r w:rsidRPr="00BD2794">
        <w:rPr>
          <w:rStyle w:val="fontstyle01"/>
          <w:sz w:val="22"/>
          <w:szCs w:val="22"/>
        </w:rPr>
        <w:t xml:space="preserve"> a user or device claim.</w:t>
      </w:r>
      <w:r w:rsidRPr="00BD2794">
        <w:rPr>
          <w:rFonts w:ascii="Segoe" w:hAnsi="Segoe"/>
          <w:color w:val="231F20"/>
        </w:rPr>
        <w:br/>
      </w:r>
      <w:r w:rsidRPr="00BD2794">
        <w:rPr>
          <w:rStyle w:val="fontstyle21"/>
          <w:sz w:val="22"/>
          <w:szCs w:val="22"/>
        </w:rPr>
        <w:t xml:space="preserve">D. </w:t>
      </w:r>
      <w:proofErr w:type="spellStart"/>
      <w:r w:rsidRPr="00BD2794">
        <w:rPr>
          <w:rStyle w:val="fontstyle01"/>
          <w:sz w:val="22"/>
          <w:szCs w:val="22"/>
        </w:rPr>
        <w:t>Confgure</w:t>
      </w:r>
      <w:proofErr w:type="spellEnd"/>
      <w:r w:rsidRPr="00BD2794">
        <w:rPr>
          <w:rStyle w:val="fontstyle01"/>
          <w:sz w:val="22"/>
          <w:szCs w:val="22"/>
        </w:rPr>
        <w:t xml:space="preserve"> a central access policy.</w:t>
      </w:r>
    </w:p>
    <w:sectPr w:rsidR="00FB6F56" w:rsidRPr="00BD27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">
    <w:altName w:val="Times New Roman"/>
    <w:panose1 w:val="00000000000000000000"/>
    <w:charset w:val="00"/>
    <w:family w:val="roman"/>
    <w:notTrueType/>
    <w:pitch w:val="default"/>
  </w:font>
  <w:font w:name="SegoeBlack">
    <w:altName w:val="Times New Roman"/>
    <w:panose1 w:val="00000000000000000000"/>
    <w:charset w:val="00"/>
    <w:family w:val="roman"/>
    <w:notTrueType/>
    <w:pitch w:val="default"/>
  </w:font>
  <w:font w:name="Segoe-Italic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C0402B"/>
    <w:multiLevelType w:val="hybridMultilevel"/>
    <w:tmpl w:val="00D43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710574"/>
    <w:multiLevelType w:val="hybridMultilevel"/>
    <w:tmpl w:val="D2386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A07"/>
    <w:rsid w:val="00855F16"/>
    <w:rsid w:val="008F1840"/>
    <w:rsid w:val="00BD2794"/>
    <w:rsid w:val="00C45A07"/>
    <w:rsid w:val="00E44CB2"/>
    <w:rsid w:val="00FB6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A07"/>
    <w:pPr>
      <w:ind w:left="720"/>
      <w:contextualSpacing/>
    </w:pPr>
  </w:style>
  <w:style w:type="character" w:customStyle="1" w:styleId="fontstyle01">
    <w:name w:val="fontstyle01"/>
    <w:basedOn w:val="DefaultParagraphFont"/>
    <w:rsid w:val="00FB6F56"/>
    <w:rPr>
      <w:rFonts w:ascii="Segoe" w:hAnsi="Segoe" w:hint="default"/>
      <w:b w:val="0"/>
      <w:bCs w:val="0"/>
      <w:i w:val="0"/>
      <w:iCs w:val="0"/>
      <w:color w:val="231F20"/>
      <w:sz w:val="18"/>
      <w:szCs w:val="18"/>
    </w:rPr>
  </w:style>
  <w:style w:type="character" w:customStyle="1" w:styleId="fontstyle21">
    <w:name w:val="fontstyle21"/>
    <w:basedOn w:val="DefaultParagraphFont"/>
    <w:rsid w:val="00FB6F56"/>
    <w:rPr>
      <w:rFonts w:ascii="SegoeBlack" w:hAnsi="SegoeBlack" w:hint="default"/>
      <w:b w:val="0"/>
      <w:bCs w:val="0"/>
      <w:i w:val="0"/>
      <w:iCs w:val="0"/>
      <w:color w:val="57585A"/>
      <w:sz w:val="18"/>
      <w:szCs w:val="18"/>
    </w:rPr>
  </w:style>
  <w:style w:type="character" w:customStyle="1" w:styleId="fontstyle31">
    <w:name w:val="fontstyle31"/>
    <w:basedOn w:val="DefaultParagraphFont"/>
    <w:rsid w:val="00FB6F56"/>
    <w:rPr>
      <w:rFonts w:ascii="Segoe-Italic" w:hAnsi="Segoe-Italic" w:hint="default"/>
      <w:b w:val="0"/>
      <w:bCs w:val="0"/>
      <w:i/>
      <w:iCs/>
      <w:color w:val="231F2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A07"/>
    <w:pPr>
      <w:ind w:left="720"/>
      <w:contextualSpacing/>
    </w:pPr>
  </w:style>
  <w:style w:type="character" w:customStyle="1" w:styleId="fontstyle01">
    <w:name w:val="fontstyle01"/>
    <w:basedOn w:val="DefaultParagraphFont"/>
    <w:rsid w:val="00FB6F56"/>
    <w:rPr>
      <w:rFonts w:ascii="Segoe" w:hAnsi="Segoe" w:hint="default"/>
      <w:b w:val="0"/>
      <w:bCs w:val="0"/>
      <w:i w:val="0"/>
      <w:iCs w:val="0"/>
      <w:color w:val="231F20"/>
      <w:sz w:val="18"/>
      <w:szCs w:val="18"/>
    </w:rPr>
  </w:style>
  <w:style w:type="character" w:customStyle="1" w:styleId="fontstyle21">
    <w:name w:val="fontstyle21"/>
    <w:basedOn w:val="DefaultParagraphFont"/>
    <w:rsid w:val="00FB6F56"/>
    <w:rPr>
      <w:rFonts w:ascii="SegoeBlack" w:hAnsi="SegoeBlack" w:hint="default"/>
      <w:b w:val="0"/>
      <w:bCs w:val="0"/>
      <w:i w:val="0"/>
      <w:iCs w:val="0"/>
      <w:color w:val="57585A"/>
      <w:sz w:val="18"/>
      <w:szCs w:val="18"/>
    </w:rPr>
  </w:style>
  <w:style w:type="character" w:customStyle="1" w:styleId="fontstyle31">
    <w:name w:val="fontstyle31"/>
    <w:basedOn w:val="DefaultParagraphFont"/>
    <w:rsid w:val="00FB6F56"/>
    <w:rPr>
      <w:rFonts w:ascii="Segoe-Italic" w:hAnsi="Segoe-Italic" w:hint="default"/>
      <w:b w:val="0"/>
      <w:bCs w:val="0"/>
      <w:i/>
      <w:iCs/>
      <w:color w:val="231F2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693</Words>
  <Characters>3953</Characters>
  <Application>Microsoft Office Word</Application>
  <DocSecurity>4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Akbar Hossain</dc:creator>
  <cp:lastModifiedBy>Windows User</cp:lastModifiedBy>
  <cp:revision>2</cp:revision>
  <dcterms:created xsi:type="dcterms:W3CDTF">2016-08-29T06:32:00Z</dcterms:created>
  <dcterms:modified xsi:type="dcterms:W3CDTF">2016-08-29T06:32:00Z</dcterms:modified>
</cp:coreProperties>
</file>