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A14A9" w14:textId="77777777" w:rsidR="00045A05" w:rsidRPr="00045A05" w:rsidRDefault="00045A05" w:rsidP="00045A05">
      <w:pPr>
        <w:tabs>
          <w:tab w:val="num" w:pos="720"/>
        </w:tabs>
        <w:rPr>
          <w:rFonts w:ascii="Times New Roman" w:hAnsi="Times New Roman" w:cs="Times New Roman"/>
          <w:b/>
        </w:rPr>
      </w:pPr>
      <w:bookmarkStart w:id="0" w:name="_Hlk524531818"/>
      <w:bookmarkStart w:id="1" w:name="_GoBack"/>
      <w:bookmarkEnd w:id="1"/>
      <w:r w:rsidRPr="00045A05">
        <w:rPr>
          <w:rFonts w:ascii="Times New Roman" w:hAnsi="Times New Roman" w:cs="Times New Roman"/>
          <w:b/>
        </w:rPr>
        <w:t>Exercise I</w:t>
      </w:r>
      <w:r>
        <w:rPr>
          <w:rFonts w:ascii="Times New Roman" w:hAnsi="Times New Roman" w:cs="Times New Roman" w:hint="eastAsia"/>
          <w:b/>
        </w:rPr>
        <w:t>I</w:t>
      </w:r>
      <w:r>
        <w:rPr>
          <w:rFonts w:ascii="Times New Roman" w:hAnsi="Times New Roman" w:cs="Times New Roman"/>
          <w:b/>
        </w:rPr>
        <w:t xml:space="preserve"> Challenge Sentences</w:t>
      </w:r>
    </w:p>
    <w:bookmarkEnd w:id="0"/>
    <w:p w14:paraId="7FB7749A" w14:textId="77777777" w:rsidR="00CF48A5" w:rsidRPr="00045A05" w:rsidRDefault="00CF48A5" w:rsidP="00045A05">
      <w:pPr>
        <w:tabs>
          <w:tab w:val="num" w:pos="720"/>
        </w:tabs>
        <w:rPr>
          <w:rFonts w:ascii="Times New Roman" w:hAnsi="Times New Roman" w:cs="Times New Roman"/>
        </w:rPr>
      </w:pPr>
    </w:p>
    <w:p w14:paraId="3C0136A6" w14:textId="77777777" w:rsidR="00B67F2A" w:rsidRPr="00045A05" w:rsidRDefault="00CA3E0B" w:rsidP="00B67F2A">
      <w:pPr>
        <w:numPr>
          <w:ilvl w:val="0"/>
          <w:numId w:val="1"/>
        </w:numPr>
        <w:rPr>
          <w:rFonts w:ascii="Times New Roman" w:hAnsi="Times New Roman" w:cs="Times New Roman"/>
          <w:sz w:val="24"/>
          <w:szCs w:val="24"/>
        </w:rPr>
      </w:pPr>
      <w:r w:rsidRPr="00045A05">
        <w:rPr>
          <w:rFonts w:ascii="Times New Roman" w:hAnsi="Times New Roman" w:cs="Times New Roman"/>
          <w:sz w:val="24"/>
          <w:szCs w:val="24"/>
        </w:rPr>
        <w:t xml:space="preserve">Everybody in the world of higher education, and most people outside, too, </w:t>
      </w:r>
      <w:r w:rsidRPr="00045A05">
        <w:rPr>
          <w:rFonts w:ascii="Times New Roman" w:hAnsi="Times New Roman" w:cs="Times New Roman"/>
          <w:b/>
          <w:bCs/>
          <w:sz w:val="24"/>
          <w:szCs w:val="24"/>
        </w:rPr>
        <w:t xml:space="preserve">pays lip service to </w:t>
      </w:r>
      <w:r w:rsidRPr="00045A05">
        <w:rPr>
          <w:rFonts w:ascii="Times New Roman" w:hAnsi="Times New Roman" w:cs="Times New Roman"/>
          <w:sz w:val="24"/>
          <w:szCs w:val="24"/>
        </w:rPr>
        <w:t>the idea that the point of education is, well, to get educated.</w:t>
      </w:r>
      <w:r w:rsidRPr="00045A05">
        <w:rPr>
          <w:rFonts w:ascii="Times New Roman" w:hAnsi="Times New Roman" w:cs="Times New Roman"/>
          <w:b/>
          <w:bCs/>
          <w:sz w:val="24"/>
          <w:szCs w:val="24"/>
        </w:rPr>
        <w:t xml:space="preserve"> </w:t>
      </w:r>
      <w:r w:rsidR="00A63A7C" w:rsidRPr="00045A05">
        <w:rPr>
          <w:rFonts w:ascii="Times New Roman" w:hAnsi="Times New Roman" w:cs="Times New Roman"/>
          <w:b/>
          <w:bCs/>
          <w:sz w:val="24"/>
          <w:szCs w:val="24"/>
        </w:rPr>
        <w:t>(Para. 3)</w:t>
      </w:r>
    </w:p>
    <w:p w14:paraId="159A5E24" w14:textId="77777777" w:rsidR="00B67F2A" w:rsidRPr="00045A05" w:rsidRDefault="00B67F2A" w:rsidP="00B67F2A">
      <w:pPr>
        <w:ind w:left="720"/>
        <w:rPr>
          <w:rFonts w:ascii="Times New Roman" w:hAnsi="Times New Roman" w:cs="Times New Roman"/>
          <w:sz w:val="24"/>
          <w:szCs w:val="24"/>
        </w:rPr>
      </w:pPr>
      <w:r w:rsidRPr="00045A05">
        <w:rPr>
          <w:rFonts w:ascii="Times New Roman" w:hAnsi="Times New Roman" w:cs="Times New Roman"/>
          <w:b/>
          <w:sz w:val="24"/>
          <w:szCs w:val="24"/>
        </w:rPr>
        <w:t>Meaning:</w:t>
      </w:r>
      <w:r w:rsidR="002F7BE1" w:rsidRPr="00045A05">
        <w:rPr>
          <w:rFonts w:ascii="Times New Roman" w:hAnsi="Times New Roman" w:cs="Times New Roman"/>
          <w:b/>
          <w:sz w:val="24"/>
          <w:szCs w:val="24"/>
        </w:rPr>
        <w:t>____________________________________________________________________________________________________________________</w:t>
      </w:r>
    </w:p>
    <w:p w14:paraId="5E1A4AC4" w14:textId="77777777" w:rsidR="002F7BE1" w:rsidRPr="00045A05" w:rsidRDefault="002F7BE1" w:rsidP="002F7BE1">
      <w:pPr>
        <w:ind w:left="720"/>
        <w:rPr>
          <w:rFonts w:ascii="Times New Roman" w:hAnsi="Times New Roman" w:cs="Times New Roman"/>
          <w:sz w:val="24"/>
          <w:szCs w:val="24"/>
        </w:rPr>
      </w:pPr>
    </w:p>
    <w:p w14:paraId="31B32A2E" w14:textId="77777777" w:rsidR="00AF1EC2" w:rsidRPr="00045A05" w:rsidRDefault="00CA3E0B" w:rsidP="00E44B10">
      <w:pPr>
        <w:numPr>
          <w:ilvl w:val="0"/>
          <w:numId w:val="1"/>
        </w:numPr>
        <w:rPr>
          <w:rFonts w:ascii="Times New Roman" w:hAnsi="Times New Roman" w:cs="Times New Roman"/>
          <w:sz w:val="24"/>
          <w:szCs w:val="24"/>
        </w:rPr>
      </w:pPr>
      <w:r w:rsidRPr="00045A05">
        <w:rPr>
          <w:rFonts w:ascii="Times New Roman" w:hAnsi="Times New Roman" w:cs="Times New Roman"/>
          <w:sz w:val="24"/>
          <w:szCs w:val="24"/>
        </w:rPr>
        <w:t>We talk about “</w:t>
      </w:r>
      <w:r w:rsidRPr="00045A05">
        <w:rPr>
          <w:rFonts w:ascii="Times New Roman" w:hAnsi="Times New Roman" w:cs="Times New Roman"/>
          <w:b/>
          <w:bCs/>
          <w:sz w:val="24"/>
          <w:szCs w:val="24"/>
        </w:rPr>
        <w:t>docking</w:t>
      </w:r>
      <w:r w:rsidRPr="00045A05">
        <w:rPr>
          <w:rFonts w:ascii="Times New Roman" w:hAnsi="Times New Roman" w:cs="Times New Roman"/>
          <w:sz w:val="24"/>
          <w:szCs w:val="24"/>
        </w:rPr>
        <w:t xml:space="preserve">” students’ grades for turning in papers late or missing classes, like finance companies </w:t>
      </w:r>
      <w:r w:rsidRPr="00045A05">
        <w:rPr>
          <w:rFonts w:ascii="Times New Roman" w:hAnsi="Times New Roman" w:cs="Times New Roman"/>
          <w:b/>
          <w:bCs/>
          <w:sz w:val="24"/>
          <w:szCs w:val="24"/>
        </w:rPr>
        <w:t>assessing</w:t>
      </w:r>
      <w:r w:rsidRPr="00045A05">
        <w:rPr>
          <w:rFonts w:ascii="Times New Roman" w:hAnsi="Times New Roman" w:cs="Times New Roman"/>
          <w:sz w:val="24"/>
          <w:szCs w:val="24"/>
        </w:rPr>
        <w:t xml:space="preserve"> a late fee; ... (Para. 6)</w:t>
      </w:r>
    </w:p>
    <w:p w14:paraId="4165EC8B" w14:textId="77777777" w:rsidR="002F7BE1" w:rsidRPr="00045A05" w:rsidRDefault="002F7BE1" w:rsidP="002F7BE1">
      <w:pPr>
        <w:pStyle w:val="a7"/>
        <w:ind w:left="720" w:firstLineChars="0" w:firstLine="0"/>
        <w:rPr>
          <w:rFonts w:ascii="Times New Roman" w:hAnsi="Times New Roman" w:cs="Times New Roman"/>
          <w:b/>
          <w:sz w:val="24"/>
          <w:szCs w:val="24"/>
        </w:rPr>
      </w:pPr>
      <w:r w:rsidRPr="00045A05">
        <w:rPr>
          <w:rFonts w:ascii="Times New Roman" w:hAnsi="Times New Roman" w:cs="Times New Roman"/>
          <w:b/>
          <w:sz w:val="24"/>
          <w:szCs w:val="24"/>
        </w:rPr>
        <w:t>Meaning:____________________________________________________________________________________________________________________</w:t>
      </w:r>
    </w:p>
    <w:p w14:paraId="7E30756C" w14:textId="77777777" w:rsidR="002F7BE1" w:rsidRPr="00045A05" w:rsidRDefault="002F7BE1" w:rsidP="002F7BE1">
      <w:pPr>
        <w:pStyle w:val="a7"/>
        <w:ind w:left="720" w:firstLineChars="0" w:firstLine="0"/>
        <w:rPr>
          <w:rFonts w:ascii="Times New Roman" w:hAnsi="Times New Roman" w:cs="Times New Roman"/>
          <w:sz w:val="24"/>
          <w:szCs w:val="24"/>
        </w:rPr>
      </w:pPr>
    </w:p>
    <w:p w14:paraId="2415A3C7" w14:textId="77777777" w:rsidR="007728DF" w:rsidRPr="00045A05" w:rsidRDefault="00CA3E0B" w:rsidP="00E44B10">
      <w:pPr>
        <w:numPr>
          <w:ilvl w:val="0"/>
          <w:numId w:val="1"/>
        </w:numPr>
        <w:rPr>
          <w:rFonts w:ascii="Times New Roman" w:hAnsi="Times New Roman" w:cs="Times New Roman"/>
          <w:sz w:val="24"/>
          <w:szCs w:val="24"/>
        </w:rPr>
      </w:pPr>
      <w:r w:rsidRPr="00045A05">
        <w:rPr>
          <w:rFonts w:ascii="Times New Roman" w:hAnsi="Times New Roman" w:cs="Times New Roman"/>
          <w:sz w:val="24"/>
          <w:szCs w:val="24"/>
        </w:rPr>
        <w:t xml:space="preserve">If grades are money, and if the product for which they pay is learning, then it’s perfectly rational for students to try to minimize that learning while maximizing their “return,” and looking for loopholes or strategies that will produce the best possible grads for the least possible effort. (Para. 8) </w:t>
      </w:r>
    </w:p>
    <w:p w14:paraId="6D38C05D" w14:textId="77777777" w:rsidR="002F7BE1" w:rsidRPr="00045A05" w:rsidRDefault="002F7BE1" w:rsidP="002F7BE1">
      <w:pPr>
        <w:pStyle w:val="a7"/>
        <w:ind w:left="720" w:firstLineChars="0" w:firstLine="0"/>
        <w:rPr>
          <w:rFonts w:ascii="Times New Roman" w:hAnsi="Times New Roman" w:cs="Times New Roman"/>
          <w:sz w:val="24"/>
          <w:szCs w:val="24"/>
        </w:rPr>
      </w:pPr>
      <w:r w:rsidRPr="00045A05">
        <w:rPr>
          <w:rFonts w:ascii="Times New Roman" w:hAnsi="Times New Roman" w:cs="Times New Roman"/>
          <w:b/>
          <w:sz w:val="24"/>
          <w:szCs w:val="24"/>
        </w:rPr>
        <w:t>Meaning:____________________________________________________________________________________________________________________</w:t>
      </w:r>
    </w:p>
    <w:p w14:paraId="35389D08" w14:textId="77777777" w:rsidR="00AF1EC2" w:rsidRPr="00045A05" w:rsidRDefault="00AF1EC2" w:rsidP="00AF1EC2">
      <w:pPr>
        <w:pStyle w:val="a7"/>
        <w:ind w:left="720" w:firstLineChars="0" w:firstLine="0"/>
        <w:rPr>
          <w:rFonts w:ascii="Times New Roman" w:hAnsi="Times New Roman" w:cs="Times New Roman"/>
          <w:sz w:val="24"/>
          <w:szCs w:val="24"/>
        </w:rPr>
      </w:pPr>
    </w:p>
    <w:p w14:paraId="57ED0F73" w14:textId="77777777" w:rsidR="007728DF" w:rsidRPr="00045A05" w:rsidRDefault="00CA3E0B" w:rsidP="00E44B10">
      <w:pPr>
        <w:numPr>
          <w:ilvl w:val="0"/>
          <w:numId w:val="1"/>
        </w:numPr>
        <w:rPr>
          <w:rFonts w:ascii="Times New Roman" w:hAnsi="Times New Roman" w:cs="Times New Roman"/>
          <w:sz w:val="24"/>
          <w:szCs w:val="24"/>
        </w:rPr>
      </w:pPr>
      <w:r w:rsidRPr="00045A05">
        <w:rPr>
          <w:rFonts w:ascii="Times New Roman" w:hAnsi="Times New Roman" w:cs="Times New Roman"/>
          <w:sz w:val="24"/>
          <w:szCs w:val="24"/>
        </w:rPr>
        <w:t xml:space="preserve">I’m constantly amazed by the mathematically </w:t>
      </w:r>
      <w:r w:rsidRPr="00045A05">
        <w:rPr>
          <w:rFonts w:ascii="Times New Roman" w:hAnsi="Times New Roman" w:cs="Times New Roman"/>
          <w:b/>
          <w:bCs/>
          <w:sz w:val="24"/>
          <w:szCs w:val="24"/>
        </w:rPr>
        <w:t>sophisticated</w:t>
      </w:r>
      <w:r w:rsidRPr="00045A05">
        <w:rPr>
          <w:rFonts w:ascii="Times New Roman" w:hAnsi="Times New Roman" w:cs="Times New Roman"/>
          <w:sz w:val="24"/>
          <w:szCs w:val="24"/>
        </w:rPr>
        <w:t xml:space="preserve"> understanding students instantly develop of whatever new grading </w:t>
      </w:r>
      <w:r w:rsidRPr="00045A05">
        <w:rPr>
          <w:rFonts w:ascii="Times New Roman" w:hAnsi="Times New Roman" w:cs="Times New Roman"/>
          <w:b/>
          <w:bCs/>
          <w:sz w:val="24"/>
          <w:szCs w:val="24"/>
        </w:rPr>
        <w:t>scheme</w:t>
      </w:r>
      <w:r w:rsidRPr="00045A05">
        <w:rPr>
          <w:rFonts w:ascii="Times New Roman" w:hAnsi="Times New Roman" w:cs="Times New Roman"/>
          <w:sz w:val="24"/>
          <w:szCs w:val="24"/>
        </w:rPr>
        <w:t xml:space="preserve"> I announce, and by their ability to find </w:t>
      </w:r>
      <w:r w:rsidRPr="00045A05">
        <w:rPr>
          <w:rFonts w:ascii="Times New Roman" w:hAnsi="Times New Roman" w:cs="Times New Roman"/>
          <w:b/>
          <w:bCs/>
          <w:sz w:val="24"/>
          <w:szCs w:val="24"/>
        </w:rPr>
        <w:t>ambiguities</w:t>
      </w:r>
      <w:r w:rsidRPr="00045A05">
        <w:rPr>
          <w:rFonts w:ascii="Times New Roman" w:hAnsi="Times New Roman" w:cs="Times New Roman"/>
          <w:sz w:val="24"/>
          <w:szCs w:val="24"/>
        </w:rPr>
        <w:t xml:space="preserve"> and possible </w:t>
      </w:r>
      <w:r w:rsidRPr="00045A05">
        <w:rPr>
          <w:rFonts w:ascii="Times New Roman" w:hAnsi="Times New Roman" w:cs="Times New Roman"/>
          <w:b/>
          <w:bCs/>
          <w:sz w:val="24"/>
          <w:szCs w:val="24"/>
        </w:rPr>
        <w:t>avenues</w:t>
      </w:r>
      <w:r w:rsidRPr="00045A05">
        <w:rPr>
          <w:rFonts w:ascii="Times New Roman" w:hAnsi="Times New Roman" w:cs="Times New Roman"/>
          <w:sz w:val="24"/>
          <w:szCs w:val="24"/>
        </w:rPr>
        <w:t xml:space="preserve"> for creative interpretation in it. (Para. 8) </w:t>
      </w:r>
    </w:p>
    <w:p w14:paraId="3C769CEC" w14:textId="77777777" w:rsidR="002F7BE1" w:rsidRPr="00045A05" w:rsidRDefault="002F7BE1" w:rsidP="002F7BE1">
      <w:pPr>
        <w:pStyle w:val="a7"/>
        <w:ind w:left="720" w:firstLineChars="0" w:firstLine="0"/>
        <w:rPr>
          <w:rFonts w:ascii="Times New Roman" w:hAnsi="Times New Roman" w:cs="Times New Roman"/>
          <w:b/>
          <w:sz w:val="24"/>
          <w:szCs w:val="24"/>
        </w:rPr>
      </w:pPr>
      <w:r w:rsidRPr="00045A05">
        <w:rPr>
          <w:rFonts w:ascii="Times New Roman" w:hAnsi="Times New Roman" w:cs="Times New Roman"/>
          <w:b/>
          <w:sz w:val="24"/>
          <w:szCs w:val="24"/>
        </w:rPr>
        <w:t>Meaning:____________________________________________________________________________________________________________________</w:t>
      </w:r>
    </w:p>
    <w:p w14:paraId="2D6EE406" w14:textId="77777777" w:rsidR="002F7BE1" w:rsidRPr="00045A05" w:rsidRDefault="002F7BE1" w:rsidP="002F7BE1">
      <w:pPr>
        <w:pStyle w:val="a7"/>
        <w:ind w:left="720" w:firstLineChars="0" w:firstLine="0"/>
        <w:rPr>
          <w:rFonts w:ascii="Times New Roman" w:hAnsi="Times New Roman" w:cs="Times New Roman"/>
          <w:sz w:val="24"/>
          <w:szCs w:val="24"/>
        </w:rPr>
      </w:pPr>
    </w:p>
    <w:p w14:paraId="122E8F4D" w14:textId="77777777" w:rsidR="007728DF" w:rsidRPr="00045A05" w:rsidRDefault="00CA3E0B" w:rsidP="00E44B10">
      <w:pPr>
        <w:numPr>
          <w:ilvl w:val="0"/>
          <w:numId w:val="1"/>
        </w:numPr>
        <w:rPr>
          <w:rFonts w:ascii="Times New Roman" w:hAnsi="Times New Roman" w:cs="Times New Roman"/>
          <w:sz w:val="24"/>
          <w:szCs w:val="24"/>
        </w:rPr>
      </w:pPr>
      <w:r w:rsidRPr="00045A05">
        <w:rPr>
          <w:rFonts w:ascii="Times New Roman" w:hAnsi="Times New Roman" w:cs="Times New Roman"/>
          <w:sz w:val="24"/>
          <w:szCs w:val="24"/>
        </w:rPr>
        <w:t xml:space="preserve">Their </w:t>
      </w:r>
      <w:r w:rsidRPr="00045A05">
        <w:rPr>
          <w:rFonts w:ascii="Times New Roman" w:hAnsi="Times New Roman" w:cs="Times New Roman"/>
          <w:b/>
          <w:bCs/>
          <w:sz w:val="24"/>
          <w:szCs w:val="24"/>
        </w:rPr>
        <w:t>incentive</w:t>
      </w:r>
      <w:r w:rsidRPr="00045A05">
        <w:rPr>
          <w:rFonts w:ascii="Times New Roman" w:hAnsi="Times New Roman" w:cs="Times New Roman"/>
          <w:sz w:val="24"/>
          <w:szCs w:val="24"/>
        </w:rPr>
        <w:t xml:space="preserve"> is thus not to learn, or to learn as little as possible while maintaining a good GPA—while I am placed in the position of having to figure out new ways to trick them into learning by designing </w:t>
      </w:r>
      <w:r w:rsidRPr="00045A05">
        <w:rPr>
          <w:rFonts w:ascii="Times New Roman" w:hAnsi="Times New Roman" w:cs="Times New Roman"/>
          <w:b/>
          <w:bCs/>
          <w:sz w:val="24"/>
          <w:szCs w:val="24"/>
        </w:rPr>
        <w:t>ingenious</w:t>
      </w:r>
      <w:r w:rsidRPr="00045A05">
        <w:rPr>
          <w:rFonts w:ascii="Times New Roman" w:hAnsi="Times New Roman" w:cs="Times New Roman"/>
          <w:sz w:val="24"/>
          <w:szCs w:val="24"/>
        </w:rPr>
        <w:t xml:space="preserve"> new ways to </w:t>
      </w:r>
      <w:proofErr w:type="gramStart"/>
      <w:r w:rsidRPr="00045A05">
        <w:rPr>
          <w:rFonts w:ascii="Times New Roman" w:hAnsi="Times New Roman" w:cs="Times New Roman"/>
          <w:sz w:val="24"/>
          <w:szCs w:val="24"/>
        </w:rPr>
        <w:t>grade.(</w:t>
      </w:r>
      <w:proofErr w:type="gramEnd"/>
      <w:r w:rsidRPr="00045A05">
        <w:rPr>
          <w:rFonts w:ascii="Times New Roman" w:hAnsi="Times New Roman" w:cs="Times New Roman"/>
          <w:sz w:val="24"/>
          <w:szCs w:val="24"/>
        </w:rPr>
        <w:t xml:space="preserve">Para. 8) </w:t>
      </w:r>
    </w:p>
    <w:p w14:paraId="1F3C3DA3" w14:textId="77777777" w:rsidR="002F7BE1" w:rsidRPr="00045A05" w:rsidRDefault="002F7BE1" w:rsidP="002F7BE1">
      <w:pPr>
        <w:pStyle w:val="a7"/>
        <w:ind w:left="720" w:firstLineChars="0" w:firstLine="0"/>
        <w:rPr>
          <w:rFonts w:ascii="Times New Roman" w:hAnsi="Times New Roman" w:cs="Times New Roman"/>
          <w:b/>
          <w:sz w:val="24"/>
          <w:szCs w:val="24"/>
        </w:rPr>
      </w:pPr>
      <w:r w:rsidRPr="00045A05">
        <w:rPr>
          <w:rFonts w:ascii="Times New Roman" w:hAnsi="Times New Roman" w:cs="Times New Roman"/>
          <w:b/>
          <w:sz w:val="24"/>
          <w:szCs w:val="24"/>
        </w:rPr>
        <w:t>Meaning:____________________________________________________________________________________________________________________</w:t>
      </w:r>
    </w:p>
    <w:p w14:paraId="651566B0" w14:textId="77777777" w:rsidR="002F7BE1" w:rsidRPr="00045A05" w:rsidRDefault="002F7BE1" w:rsidP="002F7BE1">
      <w:pPr>
        <w:pStyle w:val="a7"/>
        <w:ind w:left="720" w:firstLineChars="0" w:firstLine="0"/>
        <w:rPr>
          <w:rFonts w:ascii="Times New Roman" w:hAnsi="Times New Roman" w:cs="Times New Roman"/>
          <w:sz w:val="24"/>
          <w:szCs w:val="24"/>
        </w:rPr>
      </w:pPr>
    </w:p>
    <w:p w14:paraId="01114AED" w14:textId="77777777" w:rsidR="007728DF" w:rsidRPr="00045A05" w:rsidRDefault="00CA3E0B" w:rsidP="00E44B10">
      <w:pPr>
        <w:numPr>
          <w:ilvl w:val="0"/>
          <w:numId w:val="1"/>
        </w:numPr>
        <w:rPr>
          <w:rFonts w:ascii="Times New Roman" w:hAnsi="Times New Roman" w:cs="Times New Roman"/>
          <w:sz w:val="24"/>
          <w:szCs w:val="24"/>
        </w:rPr>
      </w:pPr>
      <w:r w:rsidRPr="00045A05">
        <w:rPr>
          <w:rFonts w:ascii="Times New Roman" w:hAnsi="Times New Roman" w:cs="Times New Roman"/>
          <w:sz w:val="24"/>
          <w:szCs w:val="24"/>
        </w:rPr>
        <w:t xml:space="preserve">If grades are money, for us they are funny money, </w:t>
      </w:r>
      <w:r w:rsidRPr="00045A05">
        <w:rPr>
          <w:rFonts w:ascii="Times New Roman" w:hAnsi="Times New Roman" w:cs="Times New Roman"/>
          <w:b/>
          <w:bCs/>
          <w:sz w:val="24"/>
          <w:szCs w:val="24"/>
        </w:rPr>
        <w:t>Monopoly</w:t>
      </w:r>
      <w:r w:rsidRPr="00045A05">
        <w:rPr>
          <w:rFonts w:ascii="Times New Roman" w:hAnsi="Times New Roman" w:cs="Times New Roman"/>
          <w:sz w:val="24"/>
          <w:szCs w:val="24"/>
        </w:rPr>
        <w:t xml:space="preserve"> money, because it costs us nothing to give them out—and no more, except in terms of our </w:t>
      </w:r>
      <w:r w:rsidRPr="00045A05">
        <w:rPr>
          <w:rFonts w:ascii="Times New Roman" w:hAnsi="Times New Roman" w:cs="Times New Roman"/>
          <w:b/>
          <w:bCs/>
          <w:sz w:val="24"/>
          <w:szCs w:val="24"/>
        </w:rPr>
        <w:t>self-image</w:t>
      </w:r>
      <w:r w:rsidRPr="00045A05">
        <w:rPr>
          <w:rFonts w:ascii="Times New Roman" w:hAnsi="Times New Roman" w:cs="Times New Roman"/>
          <w:sz w:val="24"/>
          <w:szCs w:val="24"/>
        </w:rPr>
        <w:t xml:space="preserve">, to give out an A than a C. (Para. 9) </w:t>
      </w:r>
    </w:p>
    <w:p w14:paraId="0F742989" w14:textId="77777777" w:rsidR="002F7BE1" w:rsidRPr="00045A05" w:rsidRDefault="002F7BE1" w:rsidP="002F7BE1">
      <w:pPr>
        <w:pStyle w:val="a7"/>
        <w:ind w:left="720" w:firstLineChars="0" w:firstLine="0"/>
        <w:rPr>
          <w:rFonts w:ascii="Times New Roman" w:hAnsi="Times New Roman" w:cs="Times New Roman"/>
          <w:sz w:val="24"/>
          <w:szCs w:val="24"/>
        </w:rPr>
      </w:pPr>
      <w:r w:rsidRPr="00045A05">
        <w:rPr>
          <w:rFonts w:ascii="Times New Roman" w:hAnsi="Times New Roman" w:cs="Times New Roman"/>
          <w:b/>
          <w:sz w:val="24"/>
          <w:szCs w:val="24"/>
        </w:rPr>
        <w:t>Meaning:____________________________________________________________________________________________________________________</w:t>
      </w:r>
    </w:p>
    <w:p w14:paraId="766A3287" w14:textId="77777777" w:rsidR="0046066E" w:rsidRPr="00045A05" w:rsidRDefault="0046066E" w:rsidP="00AF1EC2">
      <w:pPr>
        <w:ind w:left="720"/>
        <w:rPr>
          <w:rFonts w:ascii="Times New Roman" w:hAnsi="Times New Roman" w:cs="Times New Roman"/>
          <w:sz w:val="24"/>
          <w:szCs w:val="24"/>
        </w:rPr>
      </w:pPr>
    </w:p>
    <w:p w14:paraId="63214E81" w14:textId="77777777" w:rsidR="007728DF" w:rsidRPr="00045A05" w:rsidRDefault="00CA3E0B" w:rsidP="00E44B10">
      <w:pPr>
        <w:numPr>
          <w:ilvl w:val="0"/>
          <w:numId w:val="1"/>
        </w:numPr>
        <w:rPr>
          <w:rFonts w:ascii="Times New Roman" w:hAnsi="Times New Roman" w:cs="Times New Roman"/>
          <w:sz w:val="24"/>
          <w:szCs w:val="24"/>
        </w:rPr>
      </w:pPr>
      <w:r w:rsidRPr="00045A05">
        <w:rPr>
          <w:rFonts w:ascii="Times New Roman" w:hAnsi="Times New Roman" w:cs="Times New Roman"/>
          <w:sz w:val="24"/>
          <w:szCs w:val="24"/>
        </w:rPr>
        <w:t xml:space="preserve">Thus we get to play out our own </w:t>
      </w:r>
      <w:r w:rsidRPr="00045A05">
        <w:rPr>
          <w:rFonts w:ascii="Times New Roman" w:hAnsi="Times New Roman" w:cs="Times New Roman"/>
          <w:b/>
          <w:bCs/>
          <w:sz w:val="24"/>
          <w:szCs w:val="24"/>
        </w:rPr>
        <w:t>fantasies</w:t>
      </w:r>
      <w:r w:rsidRPr="00045A05">
        <w:rPr>
          <w:rFonts w:ascii="Times New Roman" w:hAnsi="Times New Roman" w:cs="Times New Roman"/>
          <w:sz w:val="24"/>
          <w:szCs w:val="24"/>
        </w:rPr>
        <w:t xml:space="preserve"> about money—we can be </w:t>
      </w:r>
      <w:r w:rsidRPr="00045A05">
        <w:rPr>
          <w:rFonts w:ascii="Times New Roman" w:hAnsi="Times New Roman" w:cs="Times New Roman"/>
          <w:b/>
          <w:bCs/>
          <w:sz w:val="24"/>
          <w:szCs w:val="24"/>
        </w:rPr>
        <w:t>skinflints</w:t>
      </w:r>
      <w:r w:rsidRPr="00045A05">
        <w:rPr>
          <w:rFonts w:ascii="Times New Roman" w:hAnsi="Times New Roman" w:cs="Times New Roman"/>
          <w:sz w:val="24"/>
          <w:szCs w:val="24"/>
        </w:rPr>
        <w:t xml:space="preserve">, </w:t>
      </w:r>
      <w:r w:rsidRPr="00045A05">
        <w:rPr>
          <w:rFonts w:ascii="Times New Roman" w:hAnsi="Times New Roman" w:cs="Times New Roman"/>
          <w:b/>
          <w:bCs/>
          <w:sz w:val="24"/>
          <w:szCs w:val="24"/>
        </w:rPr>
        <w:t>stingily</w:t>
      </w:r>
      <w:r w:rsidRPr="00045A05">
        <w:rPr>
          <w:rFonts w:ascii="Times New Roman" w:hAnsi="Times New Roman" w:cs="Times New Roman"/>
          <w:sz w:val="24"/>
          <w:szCs w:val="24"/>
        </w:rPr>
        <w:t xml:space="preserve"> giving out one or two A’s a year, or </w:t>
      </w:r>
      <w:r w:rsidRPr="00045A05">
        <w:rPr>
          <w:rFonts w:ascii="Times New Roman" w:hAnsi="Times New Roman" w:cs="Times New Roman"/>
          <w:b/>
          <w:bCs/>
          <w:sz w:val="24"/>
          <w:szCs w:val="24"/>
        </w:rPr>
        <w:t>spendthrifts</w:t>
      </w:r>
      <w:r w:rsidRPr="00045A05">
        <w:rPr>
          <w:rFonts w:ascii="Times New Roman" w:hAnsi="Times New Roman" w:cs="Times New Roman"/>
          <w:sz w:val="24"/>
          <w:szCs w:val="24"/>
        </w:rPr>
        <w:t xml:space="preserve">, spreading high grades everywhere, or, like that guy on the show about the millionaire, looking for needy cases (troubled students, applicants to tough graduate programs) </w:t>
      </w:r>
      <w:r w:rsidRPr="00045A05">
        <w:rPr>
          <w:rFonts w:ascii="Times New Roman" w:hAnsi="Times New Roman" w:cs="Times New Roman"/>
          <w:sz w:val="24"/>
          <w:szCs w:val="24"/>
        </w:rPr>
        <w:lastRenderedPageBreak/>
        <w:t xml:space="preserve">upon whom to generously </w:t>
      </w:r>
      <w:r w:rsidRPr="00045A05">
        <w:rPr>
          <w:rFonts w:ascii="Times New Roman" w:hAnsi="Times New Roman" w:cs="Times New Roman"/>
          <w:b/>
          <w:bCs/>
          <w:sz w:val="24"/>
          <w:szCs w:val="24"/>
        </w:rPr>
        <w:t>bestow</w:t>
      </w:r>
      <w:r w:rsidRPr="00045A05">
        <w:rPr>
          <w:rFonts w:ascii="Times New Roman" w:hAnsi="Times New Roman" w:cs="Times New Roman"/>
          <w:sz w:val="24"/>
          <w:szCs w:val="24"/>
        </w:rPr>
        <w:t xml:space="preserve"> our wealth.(Para. 9) </w:t>
      </w:r>
    </w:p>
    <w:p w14:paraId="0FCD8ADA" w14:textId="77777777" w:rsidR="002F7BE1" w:rsidRPr="00045A05" w:rsidRDefault="002F7BE1" w:rsidP="002F7BE1">
      <w:pPr>
        <w:pStyle w:val="a7"/>
        <w:ind w:left="720" w:firstLineChars="0" w:firstLine="0"/>
        <w:rPr>
          <w:rFonts w:ascii="Times New Roman" w:hAnsi="Times New Roman" w:cs="Times New Roman"/>
          <w:sz w:val="24"/>
          <w:szCs w:val="24"/>
        </w:rPr>
      </w:pPr>
      <w:r w:rsidRPr="00045A05">
        <w:rPr>
          <w:rFonts w:ascii="Times New Roman" w:hAnsi="Times New Roman" w:cs="Times New Roman"/>
          <w:b/>
          <w:sz w:val="24"/>
          <w:szCs w:val="24"/>
        </w:rPr>
        <w:t>Meaning:____________________________________________________________________________________________________________________</w:t>
      </w:r>
    </w:p>
    <w:p w14:paraId="5B547475" w14:textId="77777777" w:rsidR="00A63A7C" w:rsidRPr="00045A05" w:rsidRDefault="00A63A7C" w:rsidP="00A63A7C">
      <w:pPr>
        <w:ind w:leftChars="143" w:left="300"/>
        <w:rPr>
          <w:rFonts w:ascii="Times New Roman" w:hAnsi="Times New Roman" w:cs="Times New Roman"/>
          <w:sz w:val="24"/>
          <w:szCs w:val="24"/>
        </w:rPr>
      </w:pPr>
    </w:p>
    <w:p w14:paraId="52048D3C" w14:textId="77777777" w:rsidR="002F7BE1" w:rsidRPr="00045A05" w:rsidRDefault="00A63A7C" w:rsidP="002F7BE1">
      <w:pPr>
        <w:ind w:leftChars="143" w:left="300"/>
        <w:rPr>
          <w:rFonts w:ascii="Times New Roman" w:hAnsi="Times New Roman" w:cs="Times New Roman"/>
          <w:b/>
          <w:sz w:val="24"/>
          <w:szCs w:val="24"/>
        </w:rPr>
      </w:pPr>
      <w:r w:rsidRPr="00045A05">
        <w:rPr>
          <w:rFonts w:ascii="Times New Roman" w:hAnsi="Times New Roman" w:cs="Times New Roman"/>
          <w:sz w:val="24"/>
          <w:szCs w:val="24"/>
        </w:rPr>
        <w:t>8.</w:t>
      </w:r>
      <w:r w:rsidRPr="00045A05">
        <w:rPr>
          <w:rFonts w:ascii="Times New Roman" w:hAnsi="Times New Roman" w:cs="Times New Roman"/>
          <w:sz w:val="24"/>
          <w:szCs w:val="24"/>
        </w:rPr>
        <w:tab/>
        <w:t xml:space="preserve">As it turned out, that aspect of the proposal disappeared in the final tax bill. </w:t>
      </w:r>
      <w:r w:rsidRPr="00045A05">
        <w:rPr>
          <w:rFonts w:ascii="Times New Roman" w:hAnsi="Times New Roman" w:cs="Times New Roman"/>
          <w:sz w:val="24"/>
          <w:szCs w:val="24"/>
        </w:rPr>
        <w:tab/>
      </w:r>
      <w:r w:rsidRPr="00045A05">
        <w:rPr>
          <w:rFonts w:ascii="Times New Roman" w:hAnsi="Times New Roman" w:cs="Times New Roman"/>
          <w:sz w:val="24"/>
          <w:szCs w:val="24"/>
        </w:rPr>
        <w:tab/>
        <w:t xml:space="preserve">Everybody seemed a little dubious about the idea of turning college </w:t>
      </w:r>
      <w:r w:rsidRPr="00045A05">
        <w:rPr>
          <w:rFonts w:ascii="Times New Roman" w:hAnsi="Times New Roman" w:cs="Times New Roman"/>
          <w:sz w:val="24"/>
          <w:szCs w:val="24"/>
        </w:rPr>
        <w:tab/>
      </w:r>
      <w:r w:rsidRPr="00045A05">
        <w:rPr>
          <w:rFonts w:ascii="Times New Roman" w:hAnsi="Times New Roman" w:cs="Times New Roman"/>
          <w:sz w:val="24"/>
          <w:szCs w:val="24"/>
        </w:rPr>
        <w:tab/>
      </w:r>
      <w:r w:rsidRPr="00045A05">
        <w:rPr>
          <w:rFonts w:ascii="Times New Roman" w:hAnsi="Times New Roman" w:cs="Times New Roman"/>
          <w:sz w:val="24"/>
          <w:szCs w:val="24"/>
        </w:rPr>
        <w:tab/>
      </w:r>
      <w:r w:rsidRPr="00045A05">
        <w:rPr>
          <w:rFonts w:ascii="Times New Roman" w:hAnsi="Times New Roman" w:cs="Times New Roman"/>
          <w:sz w:val="24"/>
          <w:szCs w:val="24"/>
        </w:rPr>
        <w:tab/>
        <w:t>professors into agents of national tax policy. (Para. 15)</w:t>
      </w:r>
      <w:r w:rsidRPr="00045A05">
        <w:rPr>
          <w:rFonts w:ascii="Times New Roman" w:hAnsi="Times New Roman" w:cs="Times New Roman"/>
          <w:b/>
          <w:sz w:val="24"/>
          <w:szCs w:val="24"/>
        </w:rPr>
        <w:tab/>
      </w:r>
    </w:p>
    <w:p w14:paraId="13AB23BF" w14:textId="77777777" w:rsidR="003A4A16" w:rsidRPr="00045A05" w:rsidRDefault="002F7BE1" w:rsidP="002F7BE1">
      <w:pPr>
        <w:ind w:leftChars="393" w:left="825"/>
        <w:rPr>
          <w:rFonts w:ascii="Times New Roman" w:hAnsi="Times New Roman" w:cs="Times New Roman"/>
          <w:sz w:val="24"/>
          <w:szCs w:val="24"/>
        </w:rPr>
      </w:pPr>
      <w:r w:rsidRPr="00045A05">
        <w:rPr>
          <w:rFonts w:ascii="Times New Roman" w:hAnsi="Times New Roman" w:cs="Times New Roman"/>
          <w:b/>
          <w:sz w:val="24"/>
          <w:szCs w:val="24"/>
        </w:rPr>
        <w:t>Meaning:____________________________________________________________________________________________________________________</w:t>
      </w:r>
    </w:p>
    <w:sectPr w:rsidR="003A4A16" w:rsidRPr="00045A05" w:rsidSect="003A4A16">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9B89EC" w14:textId="77777777" w:rsidR="00971C1D" w:rsidRDefault="00971C1D" w:rsidP="00E44B10">
      <w:r>
        <w:separator/>
      </w:r>
    </w:p>
  </w:endnote>
  <w:endnote w:type="continuationSeparator" w:id="0">
    <w:p w14:paraId="493CFA49" w14:textId="77777777" w:rsidR="00971C1D" w:rsidRDefault="00971C1D" w:rsidP="00E44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0303205"/>
      <w:docPartObj>
        <w:docPartGallery w:val="Page Numbers (Bottom of Page)"/>
        <w:docPartUnique/>
      </w:docPartObj>
    </w:sdtPr>
    <w:sdtEndPr/>
    <w:sdtContent>
      <w:sdt>
        <w:sdtPr>
          <w:id w:val="1728636285"/>
          <w:docPartObj>
            <w:docPartGallery w:val="Page Numbers (Top of Page)"/>
            <w:docPartUnique/>
          </w:docPartObj>
        </w:sdtPr>
        <w:sdtEndPr/>
        <w:sdtContent>
          <w:p w14:paraId="00740C3F" w14:textId="77777777" w:rsidR="000E170C" w:rsidRDefault="000E170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F066DC7" w14:textId="77777777" w:rsidR="000E170C" w:rsidRDefault="000E170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48015" w14:textId="77777777" w:rsidR="00971C1D" w:rsidRDefault="00971C1D" w:rsidP="00E44B10">
      <w:r>
        <w:separator/>
      </w:r>
    </w:p>
  </w:footnote>
  <w:footnote w:type="continuationSeparator" w:id="0">
    <w:p w14:paraId="3EA9240E" w14:textId="77777777" w:rsidR="00971C1D" w:rsidRDefault="00971C1D" w:rsidP="00E44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85C8E" w14:textId="77777777" w:rsidR="000E170C" w:rsidRPr="000E170C" w:rsidRDefault="000E170C">
    <w:pPr>
      <w:pStyle w:val="a3"/>
      <w:rPr>
        <w:rFonts w:ascii="Times New Roman" w:hAnsi="Times New Roman" w:cs="Times New Roman"/>
        <w:b/>
        <w:sz w:val="24"/>
        <w:szCs w:val="24"/>
      </w:rPr>
    </w:pPr>
    <w:r w:rsidRPr="000E170C">
      <w:rPr>
        <w:rFonts w:ascii="Times New Roman" w:hAnsi="Times New Roman" w:cs="Times New Roman"/>
        <w:b/>
        <w:sz w:val="24"/>
        <w:szCs w:val="24"/>
      </w:rPr>
      <w:t>Unit 1 Language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67662"/>
    <w:multiLevelType w:val="hybridMultilevel"/>
    <w:tmpl w:val="D20E1678"/>
    <w:lvl w:ilvl="0" w:tplc="60F2B59C">
      <w:start w:val="1"/>
      <w:numFmt w:val="bullet"/>
      <w:lvlText w:val=""/>
      <w:lvlJc w:val="left"/>
      <w:pPr>
        <w:tabs>
          <w:tab w:val="num" w:pos="720"/>
        </w:tabs>
        <w:ind w:left="720" w:hanging="360"/>
      </w:pPr>
      <w:rPr>
        <w:rFonts w:ascii="Wingdings 2" w:hAnsi="Wingdings 2" w:hint="default"/>
      </w:rPr>
    </w:lvl>
    <w:lvl w:ilvl="1" w:tplc="B7E2F932" w:tentative="1">
      <w:start w:val="1"/>
      <w:numFmt w:val="bullet"/>
      <w:lvlText w:val=""/>
      <w:lvlJc w:val="left"/>
      <w:pPr>
        <w:tabs>
          <w:tab w:val="num" w:pos="1440"/>
        </w:tabs>
        <w:ind w:left="1440" w:hanging="360"/>
      </w:pPr>
      <w:rPr>
        <w:rFonts w:ascii="Wingdings 2" w:hAnsi="Wingdings 2" w:hint="default"/>
      </w:rPr>
    </w:lvl>
    <w:lvl w:ilvl="2" w:tplc="822EB754" w:tentative="1">
      <w:start w:val="1"/>
      <w:numFmt w:val="bullet"/>
      <w:lvlText w:val=""/>
      <w:lvlJc w:val="left"/>
      <w:pPr>
        <w:tabs>
          <w:tab w:val="num" w:pos="2160"/>
        </w:tabs>
        <w:ind w:left="2160" w:hanging="360"/>
      </w:pPr>
      <w:rPr>
        <w:rFonts w:ascii="Wingdings 2" w:hAnsi="Wingdings 2" w:hint="default"/>
      </w:rPr>
    </w:lvl>
    <w:lvl w:ilvl="3" w:tplc="7EC6D3D6" w:tentative="1">
      <w:start w:val="1"/>
      <w:numFmt w:val="bullet"/>
      <w:lvlText w:val=""/>
      <w:lvlJc w:val="left"/>
      <w:pPr>
        <w:tabs>
          <w:tab w:val="num" w:pos="2880"/>
        </w:tabs>
        <w:ind w:left="2880" w:hanging="360"/>
      </w:pPr>
      <w:rPr>
        <w:rFonts w:ascii="Wingdings 2" w:hAnsi="Wingdings 2" w:hint="default"/>
      </w:rPr>
    </w:lvl>
    <w:lvl w:ilvl="4" w:tplc="73364CAC" w:tentative="1">
      <w:start w:val="1"/>
      <w:numFmt w:val="bullet"/>
      <w:lvlText w:val=""/>
      <w:lvlJc w:val="left"/>
      <w:pPr>
        <w:tabs>
          <w:tab w:val="num" w:pos="3600"/>
        </w:tabs>
        <w:ind w:left="3600" w:hanging="360"/>
      </w:pPr>
      <w:rPr>
        <w:rFonts w:ascii="Wingdings 2" w:hAnsi="Wingdings 2" w:hint="default"/>
      </w:rPr>
    </w:lvl>
    <w:lvl w:ilvl="5" w:tplc="F3E8B2EC" w:tentative="1">
      <w:start w:val="1"/>
      <w:numFmt w:val="bullet"/>
      <w:lvlText w:val=""/>
      <w:lvlJc w:val="left"/>
      <w:pPr>
        <w:tabs>
          <w:tab w:val="num" w:pos="4320"/>
        </w:tabs>
        <w:ind w:left="4320" w:hanging="360"/>
      </w:pPr>
      <w:rPr>
        <w:rFonts w:ascii="Wingdings 2" w:hAnsi="Wingdings 2" w:hint="default"/>
      </w:rPr>
    </w:lvl>
    <w:lvl w:ilvl="6" w:tplc="8C6C9DCC" w:tentative="1">
      <w:start w:val="1"/>
      <w:numFmt w:val="bullet"/>
      <w:lvlText w:val=""/>
      <w:lvlJc w:val="left"/>
      <w:pPr>
        <w:tabs>
          <w:tab w:val="num" w:pos="5040"/>
        </w:tabs>
        <w:ind w:left="5040" w:hanging="360"/>
      </w:pPr>
      <w:rPr>
        <w:rFonts w:ascii="Wingdings 2" w:hAnsi="Wingdings 2" w:hint="default"/>
      </w:rPr>
    </w:lvl>
    <w:lvl w:ilvl="7" w:tplc="43F81738" w:tentative="1">
      <w:start w:val="1"/>
      <w:numFmt w:val="bullet"/>
      <w:lvlText w:val=""/>
      <w:lvlJc w:val="left"/>
      <w:pPr>
        <w:tabs>
          <w:tab w:val="num" w:pos="5760"/>
        </w:tabs>
        <w:ind w:left="5760" w:hanging="360"/>
      </w:pPr>
      <w:rPr>
        <w:rFonts w:ascii="Wingdings 2" w:hAnsi="Wingdings 2" w:hint="default"/>
      </w:rPr>
    </w:lvl>
    <w:lvl w:ilvl="8" w:tplc="3364109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DDB1EBD"/>
    <w:multiLevelType w:val="hybridMultilevel"/>
    <w:tmpl w:val="DE5605C0"/>
    <w:lvl w:ilvl="0" w:tplc="EF0414AA">
      <w:start w:val="4"/>
      <w:numFmt w:val="decimal"/>
      <w:lvlText w:val="%1."/>
      <w:lvlJc w:val="left"/>
      <w:pPr>
        <w:tabs>
          <w:tab w:val="num" w:pos="720"/>
        </w:tabs>
        <w:ind w:left="720" w:hanging="360"/>
      </w:pPr>
    </w:lvl>
    <w:lvl w:ilvl="1" w:tplc="08727E7C" w:tentative="1">
      <w:start w:val="1"/>
      <w:numFmt w:val="decimal"/>
      <w:lvlText w:val="%2."/>
      <w:lvlJc w:val="left"/>
      <w:pPr>
        <w:tabs>
          <w:tab w:val="num" w:pos="1440"/>
        </w:tabs>
        <w:ind w:left="1440" w:hanging="360"/>
      </w:pPr>
    </w:lvl>
    <w:lvl w:ilvl="2" w:tplc="EB90B3B6" w:tentative="1">
      <w:start w:val="1"/>
      <w:numFmt w:val="decimal"/>
      <w:lvlText w:val="%3."/>
      <w:lvlJc w:val="left"/>
      <w:pPr>
        <w:tabs>
          <w:tab w:val="num" w:pos="2160"/>
        </w:tabs>
        <w:ind w:left="2160" w:hanging="360"/>
      </w:pPr>
    </w:lvl>
    <w:lvl w:ilvl="3" w:tplc="FABC7FA2" w:tentative="1">
      <w:start w:val="1"/>
      <w:numFmt w:val="decimal"/>
      <w:lvlText w:val="%4."/>
      <w:lvlJc w:val="left"/>
      <w:pPr>
        <w:tabs>
          <w:tab w:val="num" w:pos="2880"/>
        </w:tabs>
        <w:ind w:left="2880" w:hanging="360"/>
      </w:pPr>
    </w:lvl>
    <w:lvl w:ilvl="4" w:tplc="F7B6A4DE" w:tentative="1">
      <w:start w:val="1"/>
      <w:numFmt w:val="decimal"/>
      <w:lvlText w:val="%5."/>
      <w:lvlJc w:val="left"/>
      <w:pPr>
        <w:tabs>
          <w:tab w:val="num" w:pos="3600"/>
        </w:tabs>
        <w:ind w:left="3600" w:hanging="360"/>
      </w:pPr>
    </w:lvl>
    <w:lvl w:ilvl="5" w:tplc="5E98778E" w:tentative="1">
      <w:start w:val="1"/>
      <w:numFmt w:val="decimal"/>
      <w:lvlText w:val="%6."/>
      <w:lvlJc w:val="left"/>
      <w:pPr>
        <w:tabs>
          <w:tab w:val="num" w:pos="4320"/>
        </w:tabs>
        <w:ind w:left="4320" w:hanging="360"/>
      </w:pPr>
    </w:lvl>
    <w:lvl w:ilvl="6" w:tplc="E28EED2E" w:tentative="1">
      <w:start w:val="1"/>
      <w:numFmt w:val="decimal"/>
      <w:lvlText w:val="%7."/>
      <w:lvlJc w:val="left"/>
      <w:pPr>
        <w:tabs>
          <w:tab w:val="num" w:pos="5040"/>
        </w:tabs>
        <w:ind w:left="5040" w:hanging="360"/>
      </w:pPr>
    </w:lvl>
    <w:lvl w:ilvl="7" w:tplc="99E67292" w:tentative="1">
      <w:start w:val="1"/>
      <w:numFmt w:val="decimal"/>
      <w:lvlText w:val="%8."/>
      <w:lvlJc w:val="left"/>
      <w:pPr>
        <w:tabs>
          <w:tab w:val="num" w:pos="5760"/>
        </w:tabs>
        <w:ind w:left="5760" w:hanging="360"/>
      </w:pPr>
    </w:lvl>
    <w:lvl w:ilvl="8" w:tplc="CA5CA95C" w:tentative="1">
      <w:start w:val="1"/>
      <w:numFmt w:val="decimal"/>
      <w:lvlText w:val="%9."/>
      <w:lvlJc w:val="left"/>
      <w:pPr>
        <w:tabs>
          <w:tab w:val="num" w:pos="6480"/>
        </w:tabs>
        <w:ind w:left="6480" w:hanging="360"/>
      </w:pPr>
    </w:lvl>
  </w:abstractNum>
  <w:abstractNum w:abstractNumId="2" w15:restartNumberingAfterBreak="0">
    <w:nsid w:val="21A15AD4"/>
    <w:multiLevelType w:val="hybridMultilevel"/>
    <w:tmpl w:val="9398D30E"/>
    <w:lvl w:ilvl="0" w:tplc="70ACD102">
      <w:start w:val="1"/>
      <w:numFmt w:val="decimal"/>
      <w:lvlText w:val="%1."/>
      <w:lvlJc w:val="left"/>
      <w:pPr>
        <w:tabs>
          <w:tab w:val="num" w:pos="720"/>
        </w:tabs>
        <w:ind w:left="720" w:hanging="360"/>
      </w:pPr>
    </w:lvl>
    <w:lvl w:ilvl="1" w:tplc="ED8CD58A" w:tentative="1">
      <w:start w:val="1"/>
      <w:numFmt w:val="decimal"/>
      <w:lvlText w:val="%2."/>
      <w:lvlJc w:val="left"/>
      <w:pPr>
        <w:tabs>
          <w:tab w:val="num" w:pos="1440"/>
        </w:tabs>
        <w:ind w:left="1440" w:hanging="360"/>
      </w:pPr>
    </w:lvl>
    <w:lvl w:ilvl="2" w:tplc="B8CA8D7C" w:tentative="1">
      <w:start w:val="1"/>
      <w:numFmt w:val="decimal"/>
      <w:lvlText w:val="%3."/>
      <w:lvlJc w:val="left"/>
      <w:pPr>
        <w:tabs>
          <w:tab w:val="num" w:pos="2160"/>
        </w:tabs>
        <w:ind w:left="2160" w:hanging="360"/>
      </w:pPr>
    </w:lvl>
    <w:lvl w:ilvl="3" w:tplc="3312AA8E" w:tentative="1">
      <w:start w:val="1"/>
      <w:numFmt w:val="decimal"/>
      <w:lvlText w:val="%4."/>
      <w:lvlJc w:val="left"/>
      <w:pPr>
        <w:tabs>
          <w:tab w:val="num" w:pos="2880"/>
        </w:tabs>
        <w:ind w:left="2880" w:hanging="360"/>
      </w:pPr>
    </w:lvl>
    <w:lvl w:ilvl="4" w:tplc="B9404734" w:tentative="1">
      <w:start w:val="1"/>
      <w:numFmt w:val="decimal"/>
      <w:lvlText w:val="%5."/>
      <w:lvlJc w:val="left"/>
      <w:pPr>
        <w:tabs>
          <w:tab w:val="num" w:pos="3600"/>
        </w:tabs>
        <w:ind w:left="3600" w:hanging="360"/>
      </w:pPr>
    </w:lvl>
    <w:lvl w:ilvl="5" w:tplc="15048586" w:tentative="1">
      <w:start w:val="1"/>
      <w:numFmt w:val="decimal"/>
      <w:lvlText w:val="%6."/>
      <w:lvlJc w:val="left"/>
      <w:pPr>
        <w:tabs>
          <w:tab w:val="num" w:pos="4320"/>
        </w:tabs>
        <w:ind w:left="4320" w:hanging="360"/>
      </w:pPr>
    </w:lvl>
    <w:lvl w:ilvl="6" w:tplc="0640401C" w:tentative="1">
      <w:start w:val="1"/>
      <w:numFmt w:val="decimal"/>
      <w:lvlText w:val="%7."/>
      <w:lvlJc w:val="left"/>
      <w:pPr>
        <w:tabs>
          <w:tab w:val="num" w:pos="5040"/>
        </w:tabs>
        <w:ind w:left="5040" w:hanging="360"/>
      </w:pPr>
    </w:lvl>
    <w:lvl w:ilvl="7" w:tplc="FAE2479C" w:tentative="1">
      <w:start w:val="1"/>
      <w:numFmt w:val="decimal"/>
      <w:lvlText w:val="%8."/>
      <w:lvlJc w:val="left"/>
      <w:pPr>
        <w:tabs>
          <w:tab w:val="num" w:pos="5760"/>
        </w:tabs>
        <w:ind w:left="5760" w:hanging="360"/>
      </w:pPr>
    </w:lvl>
    <w:lvl w:ilvl="8" w:tplc="85361056" w:tentative="1">
      <w:start w:val="1"/>
      <w:numFmt w:val="decimal"/>
      <w:lvlText w:val="%9."/>
      <w:lvlJc w:val="left"/>
      <w:pPr>
        <w:tabs>
          <w:tab w:val="num" w:pos="6480"/>
        </w:tabs>
        <w:ind w:left="6480" w:hanging="360"/>
      </w:pPr>
    </w:lvl>
  </w:abstractNum>
  <w:abstractNum w:abstractNumId="3" w15:restartNumberingAfterBreak="0">
    <w:nsid w:val="31F6690F"/>
    <w:multiLevelType w:val="hybridMultilevel"/>
    <w:tmpl w:val="DE4A51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F373290"/>
    <w:multiLevelType w:val="hybridMultilevel"/>
    <w:tmpl w:val="130AAE42"/>
    <w:lvl w:ilvl="0" w:tplc="8B687A80">
      <w:start w:val="6"/>
      <w:numFmt w:val="decimal"/>
      <w:lvlText w:val="%1."/>
      <w:lvlJc w:val="left"/>
      <w:pPr>
        <w:tabs>
          <w:tab w:val="num" w:pos="720"/>
        </w:tabs>
        <w:ind w:left="720" w:hanging="360"/>
      </w:pPr>
    </w:lvl>
    <w:lvl w:ilvl="1" w:tplc="ECEEE560" w:tentative="1">
      <w:start w:val="1"/>
      <w:numFmt w:val="decimal"/>
      <w:lvlText w:val="%2."/>
      <w:lvlJc w:val="left"/>
      <w:pPr>
        <w:tabs>
          <w:tab w:val="num" w:pos="1440"/>
        </w:tabs>
        <w:ind w:left="1440" w:hanging="360"/>
      </w:pPr>
    </w:lvl>
    <w:lvl w:ilvl="2" w:tplc="3F3A12FC" w:tentative="1">
      <w:start w:val="1"/>
      <w:numFmt w:val="decimal"/>
      <w:lvlText w:val="%3."/>
      <w:lvlJc w:val="left"/>
      <w:pPr>
        <w:tabs>
          <w:tab w:val="num" w:pos="2160"/>
        </w:tabs>
        <w:ind w:left="2160" w:hanging="360"/>
      </w:pPr>
    </w:lvl>
    <w:lvl w:ilvl="3" w:tplc="CF66F5D8" w:tentative="1">
      <w:start w:val="1"/>
      <w:numFmt w:val="decimal"/>
      <w:lvlText w:val="%4."/>
      <w:lvlJc w:val="left"/>
      <w:pPr>
        <w:tabs>
          <w:tab w:val="num" w:pos="2880"/>
        </w:tabs>
        <w:ind w:left="2880" w:hanging="360"/>
      </w:pPr>
    </w:lvl>
    <w:lvl w:ilvl="4" w:tplc="191A60EA" w:tentative="1">
      <w:start w:val="1"/>
      <w:numFmt w:val="decimal"/>
      <w:lvlText w:val="%5."/>
      <w:lvlJc w:val="left"/>
      <w:pPr>
        <w:tabs>
          <w:tab w:val="num" w:pos="3600"/>
        </w:tabs>
        <w:ind w:left="3600" w:hanging="360"/>
      </w:pPr>
    </w:lvl>
    <w:lvl w:ilvl="5" w:tplc="8A50B49C" w:tentative="1">
      <w:start w:val="1"/>
      <w:numFmt w:val="decimal"/>
      <w:lvlText w:val="%6."/>
      <w:lvlJc w:val="left"/>
      <w:pPr>
        <w:tabs>
          <w:tab w:val="num" w:pos="4320"/>
        </w:tabs>
        <w:ind w:left="4320" w:hanging="360"/>
      </w:pPr>
    </w:lvl>
    <w:lvl w:ilvl="6" w:tplc="3FFC1BA4" w:tentative="1">
      <w:start w:val="1"/>
      <w:numFmt w:val="decimal"/>
      <w:lvlText w:val="%7."/>
      <w:lvlJc w:val="left"/>
      <w:pPr>
        <w:tabs>
          <w:tab w:val="num" w:pos="5040"/>
        </w:tabs>
        <w:ind w:left="5040" w:hanging="360"/>
      </w:pPr>
    </w:lvl>
    <w:lvl w:ilvl="7" w:tplc="BD5E48A8" w:tentative="1">
      <w:start w:val="1"/>
      <w:numFmt w:val="decimal"/>
      <w:lvlText w:val="%8."/>
      <w:lvlJc w:val="left"/>
      <w:pPr>
        <w:tabs>
          <w:tab w:val="num" w:pos="5760"/>
        </w:tabs>
        <w:ind w:left="5760" w:hanging="360"/>
      </w:pPr>
    </w:lvl>
    <w:lvl w:ilvl="8" w:tplc="DE8EAAB8" w:tentative="1">
      <w:start w:val="1"/>
      <w:numFmt w:val="decimal"/>
      <w:lvlText w:val="%9."/>
      <w:lvlJc w:val="left"/>
      <w:pPr>
        <w:tabs>
          <w:tab w:val="num" w:pos="6480"/>
        </w:tabs>
        <w:ind w:left="6480" w:hanging="360"/>
      </w:pPr>
    </w:lvl>
  </w:abstractNum>
  <w:abstractNum w:abstractNumId="5" w15:restartNumberingAfterBreak="0">
    <w:nsid w:val="75A87BDA"/>
    <w:multiLevelType w:val="hybridMultilevel"/>
    <w:tmpl w:val="55A63FA0"/>
    <w:lvl w:ilvl="0" w:tplc="721AC8E2">
      <w:start w:val="8"/>
      <w:numFmt w:val="decimal"/>
      <w:lvlText w:val="%1."/>
      <w:lvlJc w:val="left"/>
      <w:pPr>
        <w:tabs>
          <w:tab w:val="num" w:pos="720"/>
        </w:tabs>
        <w:ind w:left="720" w:hanging="360"/>
      </w:pPr>
    </w:lvl>
    <w:lvl w:ilvl="1" w:tplc="41605D5C" w:tentative="1">
      <w:start w:val="1"/>
      <w:numFmt w:val="decimal"/>
      <w:lvlText w:val="%2."/>
      <w:lvlJc w:val="left"/>
      <w:pPr>
        <w:tabs>
          <w:tab w:val="num" w:pos="1440"/>
        </w:tabs>
        <w:ind w:left="1440" w:hanging="360"/>
      </w:pPr>
    </w:lvl>
    <w:lvl w:ilvl="2" w:tplc="2B2805A0" w:tentative="1">
      <w:start w:val="1"/>
      <w:numFmt w:val="decimal"/>
      <w:lvlText w:val="%3."/>
      <w:lvlJc w:val="left"/>
      <w:pPr>
        <w:tabs>
          <w:tab w:val="num" w:pos="2160"/>
        </w:tabs>
        <w:ind w:left="2160" w:hanging="360"/>
      </w:pPr>
    </w:lvl>
    <w:lvl w:ilvl="3" w:tplc="21A0792C" w:tentative="1">
      <w:start w:val="1"/>
      <w:numFmt w:val="decimal"/>
      <w:lvlText w:val="%4."/>
      <w:lvlJc w:val="left"/>
      <w:pPr>
        <w:tabs>
          <w:tab w:val="num" w:pos="2880"/>
        </w:tabs>
        <w:ind w:left="2880" w:hanging="360"/>
      </w:pPr>
    </w:lvl>
    <w:lvl w:ilvl="4" w:tplc="EF542A3C" w:tentative="1">
      <w:start w:val="1"/>
      <w:numFmt w:val="decimal"/>
      <w:lvlText w:val="%5."/>
      <w:lvlJc w:val="left"/>
      <w:pPr>
        <w:tabs>
          <w:tab w:val="num" w:pos="3600"/>
        </w:tabs>
        <w:ind w:left="3600" w:hanging="360"/>
      </w:pPr>
    </w:lvl>
    <w:lvl w:ilvl="5" w:tplc="BD7A776A" w:tentative="1">
      <w:start w:val="1"/>
      <w:numFmt w:val="decimal"/>
      <w:lvlText w:val="%6."/>
      <w:lvlJc w:val="left"/>
      <w:pPr>
        <w:tabs>
          <w:tab w:val="num" w:pos="4320"/>
        </w:tabs>
        <w:ind w:left="4320" w:hanging="360"/>
      </w:pPr>
    </w:lvl>
    <w:lvl w:ilvl="6" w:tplc="8CB4573E" w:tentative="1">
      <w:start w:val="1"/>
      <w:numFmt w:val="decimal"/>
      <w:lvlText w:val="%7."/>
      <w:lvlJc w:val="left"/>
      <w:pPr>
        <w:tabs>
          <w:tab w:val="num" w:pos="5040"/>
        </w:tabs>
        <w:ind w:left="5040" w:hanging="360"/>
      </w:pPr>
    </w:lvl>
    <w:lvl w:ilvl="7" w:tplc="4880EAC8" w:tentative="1">
      <w:start w:val="1"/>
      <w:numFmt w:val="decimal"/>
      <w:lvlText w:val="%8."/>
      <w:lvlJc w:val="left"/>
      <w:pPr>
        <w:tabs>
          <w:tab w:val="num" w:pos="5760"/>
        </w:tabs>
        <w:ind w:left="5760" w:hanging="360"/>
      </w:pPr>
    </w:lvl>
    <w:lvl w:ilvl="8" w:tplc="9A66BCF0"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44B10"/>
    <w:rsid w:val="00045A05"/>
    <w:rsid w:val="00050CC6"/>
    <w:rsid w:val="000E170C"/>
    <w:rsid w:val="000E2FCA"/>
    <w:rsid w:val="001A07D0"/>
    <w:rsid w:val="00235D7D"/>
    <w:rsid w:val="002A310D"/>
    <w:rsid w:val="002E6DC5"/>
    <w:rsid w:val="002F7BE1"/>
    <w:rsid w:val="003A4A16"/>
    <w:rsid w:val="00410B44"/>
    <w:rsid w:val="0046066E"/>
    <w:rsid w:val="007728DF"/>
    <w:rsid w:val="008571DC"/>
    <w:rsid w:val="009550A9"/>
    <w:rsid w:val="00971C1D"/>
    <w:rsid w:val="009D25D3"/>
    <w:rsid w:val="00A447DC"/>
    <w:rsid w:val="00A63A7C"/>
    <w:rsid w:val="00AD101D"/>
    <w:rsid w:val="00AF1EC2"/>
    <w:rsid w:val="00B600AF"/>
    <w:rsid w:val="00B67F2A"/>
    <w:rsid w:val="00B71ADB"/>
    <w:rsid w:val="00CA3E0B"/>
    <w:rsid w:val="00CC0EC6"/>
    <w:rsid w:val="00CE6DEA"/>
    <w:rsid w:val="00CF48A5"/>
    <w:rsid w:val="00E44B10"/>
    <w:rsid w:val="00F40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F39546"/>
  <w15:docId w15:val="{28536334-8EC2-4C36-84EF-ADC1B994A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4A1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4B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44B10"/>
    <w:rPr>
      <w:sz w:val="18"/>
      <w:szCs w:val="18"/>
    </w:rPr>
  </w:style>
  <w:style w:type="paragraph" w:styleId="a5">
    <w:name w:val="footer"/>
    <w:basedOn w:val="a"/>
    <w:link w:val="a6"/>
    <w:uiPriority w:val="99"/>
    <w:unhideWhenUsed/>
    <w:rsid w:val="00E44B10"/>
    <w:pPr>
      <w:tabs>
        <w:tab w:val="center" w:pos="4153"/>
        <w:tab w:val="right" w:pos="8306"/>
      </w:tabs>
      <w:snapToGrid w:val="0"/>
      <w:jc w:val="left"/>
    </w:pPr>
    <w:rPr>
      <w:sz w:val="18"/>
      <w:szCs w:val="18"/>
    </w:rPr>
  </w:style>
  <w:style w:type="character" w:customStyle="1" w:styleId="a6">
    <w:name w:val="页脚 字符"/>
    <w:basedOn w:val="a0"/>
    <w:link w:val="a5"/>
    <w:uiPriority w:val="99"/>
    <w:rsid w:val="00E44B10"/>
    <w:rPr>
      <w:sz w:val="18"/>
      <w:szCs w:val="18"/>
    </w:rPr>
  </w:style>
  <w:style w:type="paragraph" w:styleId="a7">
    <w:name w:val="List Paragraph"/>
    <w:basedOn w:val="a"/>
    <w:uiPriority w:val="34"/>
    <w:qFormat/>
    <w:rsid w:val="00B67F2A"/>
    <w:pPr>
      <w:ind w:firstLineChars="200" w:firstLine="420"/>
    </w:pPr>
  </w:style>
  <w:style w:type="paragraph" w:styleId="a8">
    <w:name w:val="Plain Text"/>
    <w:basedOn w:val="a"/>
    <w:link w:val="a9"/>
    <w:rsid w:val="00AF1EC2"/>
    <w:rPr>
      <w:rFonts w:ascii="宋体" w:eastAsia="宋体" w:hAnsi="Courier New" w:cs="Courier New"/>
      <w:szCs w:val="21"/>
    </w:rPr>
  </w:style>
  <w:style w:type="character" w:customStyle="1" w:styleId="a9">
    <w:name w:val="纯文本 字符"/>
    <w:basedOn w:val="a0"/>
    <w:link w:val="a8"/>
    <w:rsid w:val="00AF1EC2"/>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71488">
      <w:bodyDiv w:val="1"/>
      <w:marLeft w:val="0"/>
      <w:marRight w:val="0"/>
      <w:marTop w:val="0"/>
      <w:marBottom w:val="0"/>
      <w:divBdr>
        <w:top w:val="none" w:sz="0" w:space="0" w:color="auto"/>
        <w:left w:val="none" w:sz="0" w:space="0" w:color="auto"/>
        <w:bottom w:val="none" w:sz="0" w:space="0" w:color="auto"/>
        <w:right w:val="none" w:sz="0" w:space="0" w:color="auto"/>
      </w:divBdr>
      <w:divsChild>
        <w:div w:id="1499885406">
          <w:marLeft w:val="806"/>
          <w:marRight w:val="0"/>
          <w:marTop w:val="120"/>
          <w:marBottom w:val="0"/>
          <w:divBdr>
            <w:top w:val="none" w:sz="0" w:space="0" w:color="auto"/>
            <w:left w:val="none" w:sz="0" w:space="0" w:color="auto"/>
            <w:bottom w:val="none" w:sz="0" w:space="0" w:color="auto"/>
            <w:right w:val="none" w:sz="0" w:space="0" w:color="auto"/>
          </w:divBdr>
        </w:div>
      </w:divsChild>
    </w:div>
    <w:div w:id="829102833">
      <w:bodyDiv w:val="1"/>
      <w:marLeft w:val="0"/>
      <w:marRight w:val="0"/>
      <w:marTop w:val="0"/>
      <w:marBottom w:val="0"/>
      <w:divBdr>
        <w:top w:val="none" w:sz="0" w:space="0" w:color="auto"/>
        <w:left w:val="none" w:sz="0" w:space="0" w:color="auto"/>
        <w:bottom w:val="none" w:sz="0" w:space="0" w:color="auto"/>
        <w:right w:val="none" w:sz="0" w:space="0" w:color="auto"/>
      </w:divBdr>
      <w:divsChild>
        <w:div w:id="94524043">
          <w:marLeft w:val="806"/>
          <w:marRight w:val="0"/>
          <w:marTop w:val="120"/>
          <w:marBottom w:val="0"/>
          <w:divBdr>
            <w:top w:val="none" w:sz="0" w:space="0" w:color="auto"/>
            <w:left w:val="none" w:sz="0" w:space="0" w:color="auto"/>
            <w:bottom w:val="none" w:sz="0" w:space="0" w:color="auto"/>
            <w:right w:val="none" w:sz="0" w:space="0" w:color="auto"/>
          </w:divBdr>
        </w:div>
        <w:div w:id="1073352010">
          <w:marLeft w:val="806"/>
          <w:marRight w:val="0"/>
          <w:marTop w:val="120"/>
          <w:marBottom w:val="0"/>
          <w:divBdr>
            <w:top w:val="none" w:sz="0" w:space="0" w:color="auto"/>
            <w:left w:val="none" w:sz="0" w:space="0" w:color="auto"/>
            <w:bottom w:val="none" w:sz="0" w:space="0" w:color="auto"/>
            <w:right w:val="none" w:sz="0" w:space="0" w:color="auto"/>
          </w:divBdr>
        </w:div>
        <w:div w:id="1489009090">
          <w:marLeft w:val="806"/>
          <w:marRight w:val="0"/>
          <w:marTop w:val="120"/>
          <w:marBottom w:val="0"/>
          <w:divBdr>
            <w:top w:val="none" w:sz="0" w:space="0" w:color="auto"/>
            <w:left w:val="none" w:sz="0" w:space="0" w:color="auto"/>
            <w:bottom w:val="none" w:sz="0" w:space="0" w:color="auto"/>
            <w:right w:val="none" w:sz="0" w:space="0" w:color="auto"/>
          </w:divBdr>
        </w:div>
      </w:divsChild>
    </w:div>
    <w:div w:id="1060982245">
      <w:bodyDiv w:val="1"/>
      <w:marLeft w:val="0"/>
      <w:marRight w:val="0"/>
      <w:marTop w:val="0"/>
      <w:marBottom w:val="0"/>
      <w:divBdr>
        <w:top w:val="none" w:sz="0" w:space="0" w:color="auto"/>
        <w:left w:val="none" w:sz="0" w:space="0" w:color="auto"/>
        <w:bottom w:val="none" w:sz="0" w:space="0" w:color="auto"/>
        <w:right w:val="none" w:sz="0" w:space="0" w:color="auto"/>
      </w:divBdr>
      <w:divsChild>
        <w:div w:id="1662469313">
          <w:marLeft w:val="806"/>
          <w:marRight w:val="0"/>
          <w:marTop w:val="120"/>
          <w:marBottom w:val="0"/>
          <w:divBdr>
            <w:top w:val="none" w:sz="0" w:space="0" w:color="auto"/>
            <w:left w:val="none" w:sz="0" w:space="0" w:color="auto"/>
            <w:bottom w:val="none" w:sz="0" w:space="0" w:color="auto"/>
            <w:right w:val="none" w:sz="0" w:space="0" w:color="auto"/>
          </w:divBdr>
        </w:div>
        <w:div w:id="1135021375">
          <w:marLeft w:val="806"/>
          <w:marRight w:val="0"/>
          <w:marTop w:val="120"/>
          <w:marBottom w:val="0"/>
          <w:divBdr>
            <w:top w:val="none" w:sz="0" w:space="0" w:color="auto"/>
            <w:left w:val="none" w:sz="0" w:space="0" w:color="auto"/>
            <w:bottom w:val="none" w:sz="0" w:space="0" w:color="auto"/>
            <w:right w:val="none" w:sz="0" w:space="0" w:color="auto"/>
          </w:divBdr>
        </w:div>
      </w:divsChild>
    </w:div>
    <w:div w:id="1251544484">
      <w:bodyDiv w:val="1"/>
      <w:marLeft w:val="0"/>
      <w:marRight w:val="0"/>
      <w:marTop w:val="0"/>
      <w:marBottom w:val="0"/>
      <w:divBdr>
        <w:top w:val="none" w:sz="0" w:space="0" w:color="auto"/>
        <w:left w:val="none" w:sz="0" w:space="0" w:color="auto"/>
        <w:bottom w:val="none" w:sz="0" w:space="0" w:color="auto"/>
        <w:right w:val="none" w:sz="0" w:space="0" w:color="auto"/>
      </w:divBdr>
      <w:divsChild>
        <w:div w:id="1547064891">
          <w:marLeft w:val="806"/>
          <w:marRight w:val="0"/>
          <w:marTop w:val="120"/>
          <w:marBottom w:val="0"/>
          <w:divBdr>
            <w:top w:val="none" w:sz="0" w:space="0" w:color="auto"/>
            <w:left w:val="none" w:sz="0" w:space="0" w:color="auto"/>
            <w:bottom w:val="none" w:sz="0" w:space="0" w:color="auto"/>
            <w:right w:val="none" w:sz="0" w:space="0" w:color="auto"/>
          </w:divBdr>
        </w:div>
        <w:div w:id="1150829161">
          <w:marLeft w:val="806"/>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dc:creator>
  <cp:keywords/>
  <dc:description/>
  <cp:lastModifiedBy>Richard Zhang</cp:lastModifiedBy>
  <cp:revision>3</cp:revision>
  <dcterms:created xsi:type="dcterms:W3CDTF">2020-03-09T13:35:00Z</dcterms:created>
  <dcterms:modified xsi:type="dcterms:W3CDTF">2020-03-09T13:35:00Z</dcterms:modified>
</cp:coreProperties>
</file>