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9BEADA" w14:textId="77777777" w:rsidR="00045A05" w:rsidRPr="00341E4B" w:rsidRDefault="00045A05" w:rsidP="00045A05">
      <w:pPr>
        <w:rPr>
          <w:rFonts w:ascii="Times New Roman" w:hAnsi="Times New Roman" w:cs="Times New Roman"/>
          <w:b/>
          <w:color w:val="333333"/>
          <w:sz w:val="24"/>
          <w:szCs w:val="24"/>
        </w:rPr>
      </w:pPr>
      <w:r w:rsidRPr="00341E4B">
        <w:rPr>
          <w:rFonts w:ascii="Times New Roman" w:hAnsi="Times New Roman" w:cs="Times New Roman"/>
          <w:b/>
          <w:color w:val="333333"/>
          <w:sz w:val="24"/>
          <w:szCs w:val="24"/>
        </w:rPr>
        <w:t>Exercise I</w:t>
      </w:r>
    </w:p>
    <w:p w14:paraId="2A8D8730" w14:textId="77777777" w:rsidR="00CF48A5" w:rsidRPr="00045A05" w:rsidRDefault="00CF48A5" w:rsidP="00045A05">
      <w:pPr>
        <w:tabs>
          <w:tab w:val="num" w:pos="720"/>
        </w:tabs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 xml:space="preserve">Study the whole text carefully and identify in the text the English counterparts of the following Chinese expressions. </w:t>
      </w:r>
    </w:p>
    <w:p w14:paraId="12880126" w14:textId="77777777" w:rsidR="00CF48A5" w:rsidRPr="00045A05" w:rsidRDefault="00CF48A5" w:rsidP="00CF48A5">
      <w:pPr>
        <w:tabs>
          <w:tab w:val="num" w:pos="720"/>
        </w:tabs>
        <w:ind w:left="720" w:hanging="360"/>
        <w:rPr>
          <w:rFonts w:ascii="Times New Roman" w:hAnsi="Times New Roman" w:cs="Times New Roman"/>
          <w:b/>
        </w:rPr>
      </w:pPr>
    </w:p>
    <w:p w14:paraId="06A0D7F0" w14:textId="77777777" w:rsidR="00CF48A5" w:rsidRPr="00045A05" w:rsidRDefault="00CF48A5" w:rsidP="00CF48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课税减免</w:t>
      </w:r>
      <w:r w:rsidRPr="00045A05">
        <w:rPr>
          <w:rFonts w:ascii="Times New Roman" w:hAnsi="Times New Roman" w:cs="Times New Roman"/>
        </w:rPr>
        <w:t xml:space="preserve"> (Para.2)</w:t>
      </w:r>
      <w:r w:rsidRPr="00045A05">
        <w:rPr>
          <w:rFonts w:ascii="Times New Roman" w:hAnsi="Times New Roman" w:cs="Times New Roman"/>
        </w:rPr>
        <w:tab/>
        <w:t xml:space="preserve"> </w:t>
      </w:r>
    </w:p>
    <w:p w14:paraId="6388D073" w14:textId="77777777" w:rsidR="00CF48A5" w:rsidRPr="00045A05" w:rsidRDefault="00CF48A5" w:rsidP="00CF48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某人感觉某事有问题</w:t>
      </w:r>
      <w:r w:rsidRPr="00045A05">
        <w:rPr>
          <w:rFonts w:ascii="Times New Roman" w:hAnsi="Times New Roman" w:cs="Times New Roman"/>
        </w:rPr>
        <w:t xml:space="preserve"> (Para.2) </w:t>
      </w:r>
    </w:p>
    <w:p w14:paraId="12B1C9CF" w14:textId="77777777" w:rsidR="00CF48A5" w:rsidRPr="00045A05" w:rsidRDefault="00CF48A5" w:rsidP="00CF48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高等教育</w:t>
      </w:r>
      <w:r w:rsidRPr="00045A05">
        <w:rPr>
          <w:rFonts w:ascii="Times New Roman" w:hAnsi="Times New Roman" w:cs="Times New Roman"/>
        </w:rPr>
        <w:t>(Para.3)</w:t>
      </w:r>
      <w:r w:rsidRPr="00045A05">
        <w:rPr>
          <w:rFonts w:ascii="Times New Roman" w:hAnsi="Times New Roman" w:cs="Times New Roman"/>
        </w:rPr>
        <w:tab/>
        <w:t xml:space="preserve"> </w:t>
      </w:r>
    </w:p>
    <w:p w14:paraId="4997D19B" w14:textId="77777777" w:rsidR="00CF48A5" w:rsidRPr="00045A05" w:rsidRDefault="00CF48A5" w:rsidP="00CF48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口惠而实不至，嘴上说得好听</w:t>
      </w:r>
      <w:r w:rsidRPr="00045A05">
        <w:rPr>
          <w:rFonts w:ascii="Times New Roman" w:hAnsi="Times New Roman" w:cs="Times New Roman"/>
        </w:rPr>
        <w:t>(Para.3)</w:t>
      </w:r>
      <w:r w:rsidRPr="00045A05">
        <w:rPr>
          <w:rFonts w:ascii="Times New Roman" w:hAnsi="Times New Roman" w:cs="Times New Roman"/>
        </w:rPr>
        <w:tab/>
        <w:t xml:space="preserve"> </w:t>
      </w:r>
    </w:p>
    <w:p w14:paraId="6051051E" w14:textId="77777777" w:rsidR="00CF48A5" w:rsidRPr="00045A05" w:rsidRDefault="00CF48A5" w:rsidP="00CF48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围绕，</w:t>
      </w:r>
      <w:proofErr w:type="gramStart"/>
      <w:r w:rsidRPr="00045A05">
        <w:rPr>
          <w:rFonts w:ascii="Times New Roman" w:hAnsi="Times New Roman" w:cs="Times New Roman"/>
        </w:rPr>
        <w:t>以</w:t>
      </w:r>
      <w:proofErr w:type="gramEnd"/>
      <w:r w:rsidRPr="00045A05">
        <w:rPr>
          <w:rFonts w:ascii="Times New Roman" w:hAnsi="Times New Roman" w:cs="Times New Roman"/>
        </w:rPr>
        <w:t>……</w:t>
      </w:r>
      <w:r w:rsidRPr="00045A05">
        <w:rPr>
          <w:rFonts w:ascii="Times New Roman" w:hAnsi="Times New Roman" w:cs="Times New Roman"/>
        </w:rPr>
        <w:t>为中心</w:t>
      </w:r>
      <w:r w:rsidRPr="00045A05">
        <w:rPr>
          <w:rFonts w:ascii="Times New Roman" w:hAnsi="Times New Roman" w:cs="Times New Roman"/>
        </w:rPr>
        <w:t xml:space="preserve">(Para.5) </w:t>
      </w:r>
    </w:p>
    <w:p w14:paraId="1F3E39A0" w14:textId="77777777" w:rsidR="00CF48A5" w:rsidRPr="00045A05" w:rsidRDefault="00CF48A5" w:rsidP="00CF48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在许许多多方面</w:t>
      </w:r>
      <w:r w:rsidRPr="00045A05">
        <w:rPr>
          <w:rFonts w:ascii="Times New Roman" w:hAnsi="Times New Roman" w:cs="Times New Roman"/>
        </w:rPr>
        <w:t>(Para.6)</w:t>
      </w:r>
      <w:r w:rsidRPr="00045A05">
        <w:rPr>
          <w:rFonts w:ascii="Times New Roman" w:hAnsi="Times New Roman" w:cs="Times New Roman"/>
        </w:rPr>
        <w:tab/>
        <w:t xml:space="preserve"> </w:t>
      </w:r>
    </w:p>
    <w:p w14:paraId="31356DEB" w14:textId="77777777" w:rsidR="00CF48A5" w:rsidRPr="00045A05" w:rsidRDefault="00CF48A5" w:rsidP="00CF48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小时工，钟点工</w:t>
      </w:r>
      <w:r w:rsidRPr="00045A05">
        <w:rPr>
          <w:rFonts w:ascii="Times New Roman" w:hAnsi="Times New Roman" w:cs="Times New Roman"/>
        </w:rPr>
        <w:t>(Para.6)</w:t>
      </w:r>
      <w:r w:rsidRPr="00045A05">
        <w:rPr>
          <w:rFonts w:ascii="Times New Roman" w:hAnsi="Times New Roman" w:cs="Times New Roman"/>
        </w:rPr>
        <w:tab/>
        <w:t xml:space="preserve"> </w:t>
      </w:r>
    </w:p>
    <w:p w14:paraId="69C68C16" w14:textId="77777777" w:rsidR="00CF48A5" w:rsidRPr="00045A05" w:rsidRDefault="00CF48A5" w:rsidP="00CF48A5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gramStart"/>
      <w:r w:rsidRPr="00045A05">
        <w:rPr>
          <w:rFonts w:ascii="Times New Roman" w:hAnsi="Times New Roman" w:cs="Times New Roman"/>
        </w:rPr>
        <w:t>与</w:t>
      </w:r>
      <w:proofErr w:type="gramEnd"/>
      <w:r w:rsidRPr="00045A05">
        <w:rPr>
          <w:rFonts w:ascii="Times New Roman" w:hAnsi="Times New Roman" w:cs="Times New Roman"/>
        </w:rPr>
        <w:t>……</w:t>
      </w:r>
      <w:r w:rsidRPr="00045A05">
        <w:rPr>
          <w:rFonts w:ascii="Times New Roman" w:hAnsi="Times New Roman" w:cs="Times New Roman"/>
        </w:rPr>
        <w:t>不相容，</w:t>
      </w:r>
      <w:proofErr w:type="gramStart"/>
      <w:r w:rsidRPr="00045A05">
        <w:rPr>
          <w:rFonts w:ascii="Times New Roman" w:hAnsi="Times New Roman" w:cs="Times New Roman"/>
        </w:rPr>
        <w:t>与</w:t>
      </w:r>
      <w:proofErr w:type="gramEnd"/>
      <w:r w:rsidRPr="00045A05">
        <w:rPr>
          <w:rFonts w:ascii="Times New Roman" w:hAnsi="Times New Roman" w:cs="Times New Roman"/>
        </w:rPr>
        <w:t>……</w:t>
      </w:r>
      <w:r w:rsidRPr="00045A05">
        <w:rPr>
          <w:rFonts w:ascii="Times New Roman" w:hAnsi="Times New Roman" w:cs="Times New Roman"/>
        </w:rPr>
        <w:t>不一致</w:t>
      </w:r>
      <w:r w:rsidRPr="00045A05">
        <w:rPr>
          <w:rFonts w:ascii="Times New Roman" w:hAnsi="Times New Roman" w:cs="Times New Roman"/>
        </w:rPr>
        <w:t xml:space="preserve">(Para.7) </w:t>
      </w:r>
    </w:p>
    <w:p w14:paraId="00F91F48" w14:textId="77777777" w:rsidR="00CF48A5" w:rsidRPr="00045A05" w:rsidRDefault="00CF48A5" w:rsidP="00CF48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被期望或被要求（按规则﹑惯例等）做某事</w:t>
      </w:r>
      <w:r w:rsidRPr="00045A05">
        <w:rPr>
          <w:rFonts w:ascii="Times New Roman" w:hAnsi="Times New Roman" w:cs="Times New Roman"/>
        </w:rPr>
        <w:t xml:space="preserve">(Para.7) </w:t>
      </w:r>
    </w:p>
    <w:p w14:paraId="7031C739" w14:textId="77777777" w:rsidR="00CF48A5" w:rsidRPr="00045A05" w:rsidRDefault="00CF48A5" w:rsidP="00CF48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不适合的</w:t>
      </w:r>
      <w:r w:rsidRPr="00045A05">
        <w:rPr>
          <w:rFonts w:ascii="Times New Roman" w:hAnsi="Times New Roman" w:cs="Times New Roman"/>
        </w:rPr>
        <w:t xml:space="preserve">; </w:t>
      </w:r>
      <w:r w:rsidRPr="00045A05">
        <w:rPr>
          <w:rFonts w:ascii="Times New Roman" w:hAnsi="Times New Roman" w:cs="Times New Roman"/>
        </w:rPr>
        <w:t>不适当的</w:t>
      </w:r>
      <w:r w:rsidRPr="00045A05">
        <w:rPr>
          <w:rFonts w:ascii="Times New Roman" w:hAnsi="Times New Roman" w:cs="Times New Roman"/>
        </w:rPr>
        <w:t xml:space="preserve">(Para.7) </w:t>
      </w:r>
    </w:p>
    <w:p w14:paraId="40B4CD25" w14:textId="77777777" w:rsidR="00CF48A5" w:rsidRPr="00045A05" w:rsidRDefault="00CF48A5" w:rsidP="00CF48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用计诱使某人做某事</w:t>
      </w:r>
      <w:r w:rsidRPr="00045A05">
        <w:rPr>
          <w:rFonts w:ascii="Times New Roman" w:hAnsi="Times New Roman" w:cs="Times New Roman"/>
        </w:rPr>
        <w:t xml:space="preserve">(Para.8) </w:t>
      </w:r>
    </w:p>
    <w:p w14:paraId="732ED7FC" w14:textId="77777777" w:rsidR="00CF48A5" w:rsidRPr="00045A05" w:rsidRDefault="00CF48A5" w:rsidP="00CF48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演出或现出某事物（尤指在现实生活中）</w:t>
      </w:r>
      <w:r w:rsidRPr="00045A05">
        <w:rPr>
          <w:rFonts w:ascii="Times New Roman" w:hAnsi="Times New Roman" w:cs="Times New Roman"/>
        </w:rPr>
        <w:t xml:space="preserve">(Para.9) </w:t>
      </w:r>
    </w:p>
    <w:p w14:paraId="6720CCB0" w14:textId="77777777" w:rsidR="00CF48A5" w:rsidRPr="00045A05" w:rsidRDefault="00CF48A5" w:rsidP="00CF48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优等生</w:t>
      </w:r>
      <w:r w:rsidRPr="00045A05">
        <w:rPr>
          <w:rFonts w:ascii="Times New Roman" w:hAnsi="Times New Roman" w:cs="Times New Roman"/>
        </w:rPr>
        <w:t xml:space="preserve">(Para.13) </w:t>
      </w:r>
    </w:p>
    <w:p w14:paraId="70597CBD" w14:textId="77777777" w:rsidR="00CF48A5" w:rsidRPr="00045A05" w:rsidRDefault="00CF48A5" w:rsidP="00CF48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在某种程度上</w:t>
      </w:r>
      <w:r w:rsidRPr="00045A05">
        <w:rPr>
          <w:rFonts w:ascii="Times New Roman" w:hAnsi="Times New Roman" w:cs="Times New Roman"/>
        </w:rPr>
        <w:t xml:space="preserve">(Para.13) </w:t>
      </w:r>
    </w:p>
    <w:p w14:paraId="341341B7" w14:textId="77777777" w:rsidR="00CF48A5" w:rsidRPr="00045A05" w:rsidRDefault="00CF48A5" w:rsidP="00CF48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操纵制度，操控系统</w:t>
      </w:r>
      <w:r w:rsidRPr="00045A05">
        <w:rPr>
          <w:rFonts w:ascii="Times New Roman" w:hAnsi="Times New Roman" w:cs="Times New Roman"/>
        </w:rPr>
        <w:t xml:space="preserve">(Para.13) </w:t>
      </w:r>
    </w:p>
    <w:p w14:paraId="61CCE86A" w14:textId="77777777" w:rsidR="00CF48A5" w:rsidRPr="00045A05" w:rsidRDefault="00CF48A5" w:rsidP="00CF48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税法议案；税单</w:t>
      </w:r>
      <w:r w:rsidRPr="00045A05">
        <w:rPr>
          <w:rFonts w:ascii="Times New Roman" w:hAnsi="Times New Roman" w:cs="Times New Roman"/>
        </w:rPr>
        <w:t xml:space="preserve">(Para.15) </w:t>
      </w:r>
    </w:p>
    <w:p w14:paraId="0CFD09AC" w14:textId="77777777" w:rsidR="00CF48A5" w:rsidRPr="00045A05" w:rsidRDefault="00CF48A5" w:rsidP="00CF48A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在某人</w:t>
      </w:r>
      <w:r w:rsidRPr="00045A05">
        <w:rPr>
          <w:rFonts w:ascii="Times New Roman" w:hAnsi="Times New Roman" w:cs="Times New Roman"/>
        </w:rPr>
        <w:t>/</w:t>
      </w:r>
      <w:r w:rsidRPr="00045A05">
        <w:rPr>
          <w:rFonts w:ascii="Times New Roman" w:hAnsi="Times New Roman" w:cs="Times New Roman"/>
        </w:rPr>
        <w:t>某事的奴役</w:t>
      </w:r>
      <w:r w:rsidRPr="00045A05">
        <w:rPr>
          <w:rFonts w:ascii="Times New Roman" w:hAnsi="Times New Roman" w:cs="Times New Roman"/>
        </w:rPr>
        <w:t>[</w:t>
      </w:r>
      <w:r w:rsidRPr="00045A05">
        <w:rPr>
          <w:rFonts w:ascii="Times New Roman" w:hAnsi="Times New Roman" w:cs="Times New Roman"/>
        </w:rPr>
        <w:t>束缚、控制</w:t>
      </w:r>
      <w:r w:rsidRPr="00045A05">
        <w:rPr>
          <w:rFonts w:ascii="Times New Roman" w:hAnsi="Times New Roman" w:cs="Times New Roman"/>
        </w:rPr>
        <w:t>]</w:t>
      </w:r>
      <w:r w:rsidRPr="00045A05">
        <w:rPr>
          <w:rFonts w:ascii="Times New Roman" w:hAnsi="Times New Roman" w:cs="Times New Roman"/>
        </w:rPr>
        <w:t>之下</w:t>
      </w:r>
      <w:r w:rsidRPr="00045A05">
        <w:rPr>
          <w:rFonts w:ascii="Times New Roman" w:hAnsi="Times New Roman" w:cs="Times New Roman"/>
        </w:rPr>
        <w:t>(Para.15)</w:t>
      </w:r>
    </w:p>
    <w:p w14:paraId="6268B2D2" w14:textId="77777777" w:rsidR="00CF48A5" w:rsidRPr="00045A05" w:rsidRDefault="00CF48A5" w:rsidP="00CF48A5">
      <w:pPr>
        <w:tabs>
          <w:tab w:val="num" w:pos="720"/>
        </w:tabs>
        <w:ind w:left="720" w:hanging="360"/>
        <w:rPr>
          <w:rFonts w:ascii="Times New Roman" w:hAnsi="Times New Roman" w:cs="Times New Roman"/>
        </w:rPr>
      </w:pPr>
    </w:p>
    <w:p w14:paraId="65A109FD" w14:textId="77777777" w:rsidR="00CF48A5" w:rsidRPr="00045A05" w:rsidRDefault="00CF48A5" w:rsidP="00CF48A5">
      <w:pPr>
        <w:tabs>
          <w:tab w:val="num" w:pos="720"/>
        </w:tabs>
        <w:ind w:left="720" w:hanging="360"/>
        <w:rPr>
          <w:rFonts w:ascii="Times New Roman" w:hAnsi="Times New Roman" w:cs="Times New Roman"/>
          <w:i/>
        </w:rPr>
      </w:pPr>
      <w:r w:rsidRPr="00045A05">
        <w:rPr>
          <w:rFonts w:ascii="Times New Roman" w:hAnsi="Times New Roman" w:cs="Times New Roman"/>
          <w:i/>
          <w:iCs/>
        </w:rPr>
        <w:t xml:space="preserve">Translate the following sentences by using the new words and expressions you have just learned from the text. </w:t>
      </w:r>
    </w:p>
    <w:p w14:paraId="6E0917BB" w14:textId="77777777" w:rsidR="00CF48A5" w:rsidRPr="00045A05" w:rsidRDefault="00CF48A5" w:rsidP="00CF48A5">
      <w:pPr>
        <w:tabs>
          <w:tab w:val="num" w:pos="720"/>
        </w:tabs>
        <w:ind w:left="720" w:hanging="360"/>
        <w:rPr>
          <w:rFonts w:ascii="Times New Roman" w:hAnsi="Times New Roman" w:cs="Times New Roman"/>
        </w:rPr>
      </w:pPr>
    </w:p>
    <w:p w14:paraId="6DE0658E" w14:textId="77777777" w:rsidR="00CF48A5" w:rsidRPr="00045A05" w:rsidRDefault="00CF48A5" w:rsidP="00CF48A5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当我读到克林顿总统正在提议给予所有保持</w:t>
      </w:r>
      <w:r w:rsidRPr="00045A05">
        <w:rPr>
          <w:rFonts w:ascii="Times New Roman" w:hAnsi="Times New Roman" w:cs="Times New Roman"/>
        </w:rPr>
        <w:t>B</w:t>
      </w:r>
      <w:r w:rsidRPr="00045A05">
        <w:rPr>
          <w:rFonts w:ascii="Times New Roman" w:hAnsi="Times New Roman" w:cs="Times New Roman"/>
        </w:rPr>
        <w:t>等平均分的大学生</w:t>
      </w:r>
      <w:r w:rsidRPr="00045A05">
        <w:rPr>
          <w:rFonts w:ascii="Times New Roman" w:hAnsi="Times New Roman" w:cs="Times New Roman"/>
          <w:b/>
        </w:rPr>
        <w:t>学费免税</w:t>
      </w:r>
      <w:r w:rsidRPr="00045A05">
        <w:rPr>
          <w:rFonts w:ascii="Times New Roman" w:hAnsi="Times New Roman" w:cs="Times New Roman"/>
        </w:rPr>
        <w:t>时，我</w:t>
      </w:r>
      <w:r w:rsidRPr="00045A05">
        <w:rPr>
          <w:rFonts w:ascii="Times New Roman" w:hAnsi="Times New Roman" w:cs="Times New Roman"/>
          <w:b/>
        </w:rPr>
        <w:t>感觉哪里不太对劲。</w:t>
      </w:r>
    </w:p>
    <w:p w14:paraId="54A4E5E8" w14:textId="77777777" w:rsidR="00CF48A5" w:rsidRPr="00045A05" w:rsidRDefault="00CF48A5" w:rsidP="00CF48A5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整个</w:t>
      </w:r>
      <w:r w:rsidRPr="00045A05">
        <w:rPr>
          <w:rFonts w:ascii="Times New Roman" w:hAnsi="Times New Roman" w:cs="Times New Roman"/>
          <w:b/>
        </w:rPr>
        <w:t>高等教育</w:t>
      </w:r>
      <w:r w:rsidRPr="00045A05">
        <w:rPr>
          <w:rFonts w:ascii="Times New Roman" w:hAnsi="Times New Roman" w:cs="Times New Roman"/>
        </w:rPr>
        <w:t>界以及其他大多数人都</w:t>
      </w:r>
      <w:r w:rsidRPr="00045A05">
        <w:rPr>
          <w:rFonts w:ascii="Times New Roman" w:hAnsi="Times New Roman" w:cs="Times New Roman"/>
          <w:b/>
        </w:rPr>
        <w:t>只是口头上说</w:t>
      </w:r>
      <w:r w:rsidRPr="00045A05">
        <w:rPr>
          <w:rFonts w:ascii="Times New Roman" w:hAnsi="Times New Roman" w:cs="Times New Roman"/>
        </w:rPr>
        <w:t>教育的目的是为了获得教育。</w:t>
      </w:r>
    </w:p>
    <w:p w14:paraId="5514CFB8" w14:textId="77777777" w:rsidR="00CF48A5" w:rsidRPr="00045A05" w:rsidRDefault="00CF48A5" w:rsidP="00CF48A5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分数是一切事物</w:t>
      </w:r>
      <w:r w:rsidRPr="00045A05">
        <w:rPr>
          <w:rFonts w:ascii="Times New Roman" w:hAnsi="Times New Roman" w:cs="Times New Roman"/>
          <w:b/>
        </w:rPr>
        <w:t>围之运转</w:t>
      </w:r>
      <w:r w:rsidRPr="00045A05">
        <w:rPr>
          <w:rFonts w:ascii="Times New Roman" w:hAnsi="Times New Roman" w:cs="Times New Roman"/>
        </w:rPr>
        <w:t>的货币。</w:t>
      </w:r>
      <w:r w:rsidRPr="00045A05">
        <w:rPr>
          <w:rFonts w:ascii="Times New Roman" w:hAnsi="Times New Roman" w:cs="Times New Roman"/>
        </w:rPr>
        <w:t xml:space="preserve"> </w:t>
      </w:r>
    </w:p>
    <w:p w14:paraId="1A71A8E7" w14:textId="77777777" w:rsidR="00CF48A5" w:rsidRPr="00045A05" w:rsidRDefault="00CF48A5" w:rsidP="00CF48A5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但是我们没有把分数用作一份报告，我们</w:t>
      </w:r>
      <w:r w:rsidRPr="00045A05">
        <w:rPr>
          <w:rFonts w:ascii="Times New Roman" w:hAnsi="Times New Roman" w:cs="Times New Roman"/>
          <w:b/>
        </w:rPr>
        <w:t>以各种各样的方式</w:t>
      </w:r>
      <w:r w:rsidRPr="00045A05">
        <w:rPr>
          <w:rFonts w:ascii="Times New Roman" w:hAnsi="Times New Roman" w:cs="Times New Roman"/>
        </w:rPr>
        <w:t>把分数当作金钱使用。</w:t>
      </w:r>
    </w:p>
    <w:p w14:paraId="15695E58" w14:textId="77777777" w:rsidR="00CF48A5" w:rsidRPr="00045A05" w:rsidRDefault="00CF48A5" w:rsidP="00CF48A5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这一切对每个人似乎如此显而易见，以至于从来没有人对此</w:t>
      </w:r>
      <w:r w:rsidRPr="00045A05">
        <w:rPr>
          <w:rFonts w:ascii="Times New Roman" w:hAnsi="Times New Roman" w:cs="Times New Roman"/>
          <w:b/>
        </w:rPr>
        <w:t>加以评论</w:t>
      </w:r>
      <w:r w:rsidRPr="00045A05">
        <w:rPr>
          <w:rFonts w:ascii="Times New Roman" w:hAnsi="Times New Roman" w:cs="Times New Roman"/>
        </w:rPr>
        <w:t>，尽管这与我们通常所说的教室里的师生关系完全不同、甚至</w:t>
      </w:r>
      <w:r w:rsidRPr="00045A05">
        <w:rPr>
          <w:rFonts w:ascii="Times New Roman" w:hAnsi="Times New Roman" w:cs="Times New Roman"/>
          <w:b/>
        </w:rPr>
        <w:t>互不相容</w:t>
      </w:r>
      <w:r w:rsidRPr="00045A05">
        <w:rPr>
          <w:rFonts w:ascii="Times New Roman" w:hAnsi="Times New Roman" w:cs="Times New Roman"/>
        </w:rPr>
        <w:t>。</w:t>
      </w:r>
    </w:p>
    <w:p w14:paraId="065500D5" w14:textId="77777777" w:rsidR="00CF48A5" w:rsidRPr="00045A05" w:rsidRDefault="00CF48A5" w:rsidP="00CF48A5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教室里没有任何真正的交换，因此金钱这种模式在这里</w:t>
      </w:r>
      <w:r w:rsidRPr="00045A05">
        <w:rPr>
          <w:rFonts w:ascii="Times New Roman" w:hAnsi="Times New Roman" w:cs="Times New Roman"/>
          <w:b/>
        </w:rPr>
        <w:t>并不合适</w:t>
      </w:r>
      <w:r w:rsidRPr="00045A05">
        <w:rPr>
          <w:rFonts w:ascii="Times New Roman" w:hAnsi="Times New Roman" w:cs="Times New Roman"/>
        </w:rPr>
        <w:t>。</w:t>
      </w:r>
    </w:p>
    <w:p w14:paraId="060D9AF6" w14:textId="77777777" w:rsidR="00CF48A5" w:rsidRPr="00045A05" w:rsidRDefault="00CF48A5" w:rsidP="00CF48A5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我则被逼入这样的境地：我不得不通过设计别出心裁的评分新方法来想方设法地</w:t>
      </w:r>
      <w:r w:rsidRPr="00045A05">
        <w:rPr>
          <w:rFonts w:ascii="Times New Roman" w:hAnsi="Times New Roman" w:cs="Times New Roman"/>
          <w:b/>
        </w:rPr>
        <w:t>哄骗</w:t>
      </w:r>
      <w:r w:rsidRPr="00045A05">
        <w:rPr>
          <w:rFonts w:ascii="Times New Roman" w:hAnsi="Times New Roman" w:cs="Times New Roman"/>
        </w:rPr>
        <w:t>他们学习。</w:t>
      </w:r>
    </w:p>
    <w:p w14:paraId="52FE8FF4" w14:textId="77777777" w:rsidR="00CF48A5" w:rsidRPr="00045A05" w:rsidRDefault="00CF48A5" w:rsidP="00CF48A5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这些</w:t>
      </w:r>
      <w:r w:rsidRPr="00045A05">
        <w:rPr>
          <w:rFonts w:ascii="Times New Roman" w:hAnsi="Times New Roman" w:cs="Times New Roman"/>
          <w:b/>
        </w:rPr>
        <w:t>优秀学生</w:t>
      </w:r>
      <w:r w:rsidRPr="00045A05">
        <w:rPr>
          <w:rFonts w:ascii="Times New Roman" w:hAnsi="Times New Roman" w:cs="Times New Roman"/>
        </w:rPr>
        <w:t>过分关注分数，而且他们不断地、创造性地想方设法以求巧妙地</w:t>
      </w:r>
      <w:r w:rsidRPr="00045A05">
        <w:rPr>
          <w:rFonts w:ascii="Times New Roman" w:hAnsi="Times New Roman" w:cs="Times New Roman"/>
          <w:b/>
        </w:rPr>
        <w:t>利用这个制度</w:t>
      </w:r>
      <w:r w:rsidRPr="00045A05">
        <w:rPr>
          <w:rFonts w:ascii="Times New Roman" w:hAnsi="Times New Roman" w:cs="Times New Roman"/>
        </w:rPr>
        <w:t>，从这个方面来说，他们在某种意义上其实是最糟糕的学生。</w:t>
      </w:r>
    </w:p>
    <w:p w14:paraId="0AE57383" w14:textId="77777777" w:rsidR="00CF48A5" w:rsidRPr="00045A05" w:rsidRDefault="00CF48A5" w:rsidP="00CF48A5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</w:rPr>
      </w:pPr>
      <w:r w:rsidRPr="00045A05">
        <w:rPr>
          <w:rFonts w:ascii="Times New Roman" w:hAnsi="Times New Roman" w:cs="Times New Roman"/>
        </w:rPr>
        <w:t>很少有人注意到这一点，因为我们都</w:t>
      </w:r>
      <w:r w:rsidRPr="00045A05">
        <w:rPr>
          <w:rFonts w:ascii="Times New Roman" w:hAnsi="Times New Roman" w:cs="Times New Roman"/>
          <w:b/>
        </w:rPr>
        <w:t>受到工具主义和商品化的束缚</w:t>
      </w:r>
      <w:r w:rsidRPr="00045A05">
        <w:rPr>
          <w:rFonts w:ascii="Times New Roman" w:hAnsi="Times New Roman" w:cs="Times New Roman"/>
        </w:rPr>
        <w:t>，因为我们不再确定教育的目的是什么、我们为什么重视教育。</w:t>
      </w:r>
    </w:p>
    <w:p w14:paraId="1F8D2356" w14:textId="77777777" w:rsidR="00CF48A5" w:rsidRPr="00045A05" w:rsidRDefault="00CF48A5" w:rsidP="00CF48A5">
      <w:pPr>
        <w:tabs>
          <w:tab w:val="num" w:pos="720"/>
        </w:tabs>
        <w:ind w:left="720" w:hanging="360"/>
        <w:rPr>
          <w:rFonts w:ascii="Times New Roman" w:hAnsi="Times New Roman" w:cs="Times New Roman"/>
        </w:rPr>
      </w:pPr>
    </w:p>
    <w:p w14:paraId="04915D4F" w14:textId="0F1E5850" w:rsidR="008571DC" w:rsidRDefault="008571DC">
      <w:pPr>
        <w:widowControl/>
        <w:jc w:val="left"/>
        <w:rPr>
          <w:rFonts w:ascii="Times New Roman" w:hAnsi="Times New Roman" w:cs="Times New Roman"/>
          <w:b/>
        </w:rPr>
      </w:pPr>
      <w:bookmarkStart w:id="0" w:name="_Hlk524531818"/>
      <w:bookmarkStart w:id="1" w:name="_GoBack"/>
      <w:bookmarkEnd w:id="0"/>
      <w:bookmarkEnd w:id="1"/>
    </w:p>
    <w:sectPr w:rsidR="008571DC" w:rsidSect="003A4A16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12F050" w14:textId="77777777" w:rsidR="00BF20F0" w:rsidRDefault="00BF20F0" w:rsidP="00E44B10">
      <w:r>
        <w:separator/>
      </w:r>
    </w:p>
  </w:endnote>
  <w:endnote w:type="continuationSeparator" w:id="0">
    <w:p w14:paraId="37DD020F" w14:textId="77777777" w:rsidR="00BF20F0" w:rsidRDefault="00BF20F0" w:rsidP="00E44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4030320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6836E3C" w14:textId="77777777" w:rsidR="000E170C" w:rsidRDefault="000E170C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B28A39A" w14:textId="77777777" w:rsidR="000E170C" w:rsidRDefault="000E170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56D8A0" w14:textId="77777777" w:rsidR="00BF20F0" w:rsidRDefault="00BF20F0" w:rsidP="00E44B10">
      <w:r>
        <w:separator/>
      </w:r>
    </w:p>
  </w:footnote>
  <w:footnote w:type="continuationSeparator" w:id="0">
    <w:p w14:paraId="6D9793E2" w14:textId="77777777" w:rsidR="00BF20F0" w:rsidRDefault="00BF20F0" w:rsidP="00E44B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DEFAF9" w14:textId="77777777" w:rsidR="000E170C" w:rsidRPr="000E170C" w:rsidRDefault="000E170C">
    <w:pPr>
      <w:pStyle w:val="a3"/>
      <w:rPr>
        <w:rFonts w:ascii="Times New Roman" w:hAnsi="Times New Roman" w:cs="Times New Roman"/>
        <w:b/>
        <w:sz w:val="24"/>
        <w:szCs w:val="24"/>
      </w:rPr>
    </w:pPr>
    <w:r w:rsidRPr="000E170C">
      <w:rPr>
        <w:rFonts w:ascii="Times New Roman" w:hAnsi="Times New Roman" w:cs="Times New Roman"/>
        <w:b/>
        <w:sz w:val="24"/>
        <w:szCs w:val="24"/>
      </w:rPr>
      <w:t>Unit 1 Language Study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867662"/>
    <w:multiLevelType w:val="hybridMultilevel"/>
    <w:tmpl w:val="D20E1678"/>
    <w:lvl w:ilvl="0" w:tplc="60F2B59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7E2F932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22EB75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EC6D3D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3364CAC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3E8B2E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C6C9DCC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3F8173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3641092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1DDB1EBD"/>
    <w:multiLevelType w:val="hybridMultilevel"/>
    <w:tmpl w:val="DE5605C0"/>
    <w:lvl w:ilvl="0" w:tplc="EF0414A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727E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90B3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ABC7F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7B6A4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E9877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8EED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E672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A5CA9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A15AD4"/>
    <w:multiLevelType w:val="hybridMultilevel"/>
    <w:tmpl w:val="9398D30E"/>
    <w:lvl w:ilvl="0" w:tplc="70ACD1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8CD58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CA8D7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312AA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4047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0485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4040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E247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3610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F6690F"/>
    <w:multiLevelType w:val="hybridMultilevel"/>
    <w:tmpl w:val="DE4A51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F373290"/>
    <w:multiLevelType w:val="hybridMultilevel"/>
    <w:tmpl w:val="130AAE42"/>
    <w:lvl w:ilvl="0" w:tplc="8B687A8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CEEE56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3A12F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66F5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1A60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50B4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FC1B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D5E48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8EAA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A87BDA"/>
    <w:multiLevelType w:val="hybridMultilevel"/>
    <w:tmpl w:val="55A63FA0"/>
    <w:lvl w:ilvl="0" w:tplc="721AC8E2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605D5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2805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A079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542A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7A77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CB457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80EA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66BC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8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4B10"/>
    <w:rsid w:val="00045A05"/>
    <w:rsid w:val="00050CC6"/>
    <w:rsid w:val="000E170C"/>
    <w:rsid w:val="000E2FCA"/>
    <w:rsid w:val="001A07D0"/>
    <w:rsid w:val="00235D7D"/>
    <w:rsid w:val="002A310D"/>
    <w:rsid w:val="002E6DC5"/>
    <w:rsid w:val="002F7BE1"/>
    <w:rsid w:val="003A4A16"/>
    <w:rsid w:val="003C46D6"/>
    <w:rsid w:val="00410B44"/>
    <w:rsid w:val="0046066E"/>
    <w:rsid w:val="004E016D"/>
    <w:rsid w:val="007728DF"/>
    <w:rsid w:val="008571DC"/>
    <w:rsid w:val="00A447DC"/>
    <w:rsid w:val="00A63A7C"/>
    <w:rsid w:val="00AD101D"/>
    <w:rsid w:val="00AF1EC2"/>
    <w:rsid w:val="00B600AF"/>
    <w:rsid w:val="00B67F2A"/>
    <w:rsid w:val="00B71ADB"/>
    <w:rsid w:val="00BF20F0"/>
    <w:rsid w:val="00CA3E0B"/>
    <w:rsid w:val="00CC0EC6"/>
    <w:rsid w:val="00CE6DEA"/>
    <w:rsid w:val="00CF48A5"/>
    <w:rsid w:val="00E44B10"/>
    <w:rsid w:val="00F4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C8CFD7"/>
  <w15:docId w15:val="{28536334-8EC2-4C36-84EF-ADC1B994A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4A1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4B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44B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44B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44B10"/>
    <w:rPr>
      <w:sz w:val="18"/>
      <w:szCs w:val="18"/>
    </w:rPr>
  </w:style>
  <w:style w:type="paragraph" w:styleId="a7">
    <w:name w:val="List Paragraph"/>
    <w:basedOn w:val="a"/>
    <w:uiPriority w:val="34"/>
    <w:qFormat/>
    <w:rsid w:val="00B67F2A"/>
    <w:pPr>
      <w:ind w:firstLineChars="200" w:firstLine="420"/>
    </w:pPr>
  </w:style>
  <w:style w:type="paragraph" w:styleId="a8">
    <w:name w:val="Plain Text"/>
    <w:basedOn w:val="a"/>
    <w:link w:val="a9"/>
    <w:rsid w:val="00AF1EC2"/>
    <w:rPr>
      <w:rFonts w:ascii="宋体" w:eastAsia="宋体" w:hAnsi="Courier New" w:cs="Courier New"/>
      <w:szCs w:val="21"/>
    </w:rPr>
  </w:style>
  <w:style w:type="character" w:customStyle="1" w:styleId="a9">
    <w:name w:val="纯文本 字符"/>
    <w:basedOn w:val="a0"/>
    <w:link w:val="a8"/>
    <w:rsid w:val="00AF1EC2"/>
    <w:rPr>
      <w:rFonts w:ascii="宋体" w:eastAsia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2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5406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1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043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2010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9090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8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469313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21375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4891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9161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</dc:creator>
  <cp:keywords/>
  <dc:description/>
  <cp:lastModifiedBy>Richard Zhang</cp:lastModifiedBy>
  <cp:revision>3</cp:revision>
  <dcterms:created xsi:type="dcterms:W3CDTF">2020-03-09T13:34:00Z</dcterms:created>
  <dcterms:modified xsi:type="dcterms:W3CDTF">2020-03-09T13:34:00Z</dcterms:modified>
</cp:coreProperties>
</file>