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3112"/>
        <w:tblW w:w="935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2"/>
        <w:gridCol w:w="4635"/>
      </w:tblGrid>
      <w:tr w:rsidR="00760BB0" w:rsidRPr="007228CD" w14:paraId="4B5BC6E6" w14:textId="77777777" w:rsidTr="0054419E">
        <w:trPr>
          <w:trHeight w:val="452"/>
        </w:trPr>
        <w:tc>
          <w:tcPr>
            <w:tcW w:w="93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0D755A" w14:textId="77777777" w:rsidR="00760BB0" w:rsidRPr="007228CD" w:rsidRDefault="00760BB0" w:rsidP="002A3DF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ndara" w:hAnsi="Candara" w:cs="Arial"/>
                <w:bCs/>
                <w:sz w:val="22"/>
                <w:szCs w:val="40"/>
              </w:rPr>
            </w:pPr>
            <w:r w:rsidRPr="007228CD">
              <w:rPr>
                <w:rFonts w:ascii="Candara" w:hAnsi="Candara" w:cs="Arial"/>
                <w:b/>
                <w:bCs/>
                <w:sz w:val="22"/>
                <w:szCs w:val="28"/>
              </w:rPr>
              <w:t xml:space="preserve">Project Name: </w:t>
            </w:r>
            <w:r w:rsidR="002706D3" w:rsidRPr="007228CD">
              <w:rPr>
                <w:rFonts w:ascii="Candara" w:hAnsi="Candara" w:cs="Arial"/>
                <w:bCs/>
                <w:sz w:val="22"/>
                <w:szCs w:val="28"/>
              </w:rPr>
              <w:t>Online Storage</w:t>
            </w:r>
          </w:p>
        </w:tc>
      </w:tr>
      <w:tr w:rsidR="00760BB0" w:rsidRPr="007228CD" w14:paraId="4518EC43" w14:textId="77777777" w:rsidTr="0054419E">
        <w:trPr>
          <w:trHeight w:val="562"/>
        </w:trPr>
        <w:tc>
          <w:tcPr>
            <w:tcW w:w="93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EA5128" w14:textId="77777777" w:rsidR="00760BB0" w:rsidRPr="007228CD" w:rsidRDefault="00760BB0" w:rsidP="002A3D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b/>
                <w:bCs/>
                <w:sz w:val="22"/>
                <w:szCs w:val="40"/>
              </w:rPr>
            </w:pPr>
            <w:r w:rsidRPr="007228CD">
              <w:rPr>
                <w:rFonts w:ascii="Candara" w:hAnsi="Candara" w:cs="Arial"/>
                <w:b/>
                <w:bCs/>
                <w:sz w:val="22"/>
                <w:szCs w:val="40"/>
              </w:rPr>
              <w:t xml:space="preserve">Test Case </w:t>
            </w:r>
          </w:p>
          <w:p w14:paraId="2A3818B7" w14:textId="77777777" w:rsidR="00760BB0" w:rsidRPr="007228CD" w:rsidRDefault="00760BB0" w:rsidP="002A3DF5">
            <w:pPr>
              <w:widowControl w:val="0"/>
              <w:autoSpaceDE w:val="0"/>
              <w:autoSpaceDN w:val="0"/>
              <w:adjustRightInd w:val="0"/>
              <w:ind w:left="4200"/>
              <w:jc w:val="both"/>
              <w:rPr>
                <w:rFonts w:ascii="Candara" w:hAnsi="Candara" w:cs="Arial"/>
                <w:sz w:val="22"/>
              </w:rPr>
            </w:pPr>
          </w:p>
        </w:tc>
      </w:tr>
      <w:tr w:rsidR="00760BB0" w:rsidRPr="007228CD" w14:paraId="1118C257" w14:textId="77777777" w:rsidTr="0054419E">
        <w:trPr>
          <w:trHeight w:val="59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82CA0A0" w14:textId="77777777" w:rsidR="00760BB0" w:rsidRPr="007228CD" w:rsidRDefault="00760BB0" w:rsidP="002A3DF5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andara" w:hAnsi="Candara" w:cs="Arial"/>
                <w:sz w:val="22"/>
              </w:rPr>
            </w:pPr>
            <w:r w:rsidRPr="007228CD">
              <w:rPr>
                <w:rFonts w:ascii="Candara" w:hAnsi="Candara" w:cs="Arial"/>
                <w:b/>
                <w:bCs/>
                <w:sz w:val="22"/>
              </w:rPr>
              <w:t xml:space="preserve">Test Case ID: </w:t>
            </w:r>
            <w:r w:rsidR="002706D3" w:rsidRPr="007228CD">
              <w:rPr>
                <w:rFonts w:ascii="Candara" w:hAnsi="Candara" w:cs="Arial"/>
                <w:bCs/>
                <w:sz w:val="22"/>
              </w:rPr>
              <w:t>Tc#8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1B159C" w14:textId="77777777" w:rsidR="00760BB0" w:rsidRPr="007228CD" w:rsidRDefault="00760BB0" w:rsidP="002B698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ndara" w:hAnsi="Candara" w:cs="Arial"/>
                <w:sz w:val="22"/>
              </w:rPr>
            </w:pPr>
            <w:r w:rsidRPr="007228CD">
              <w:rPr>
                <w:rFonts w:ascii="Candara" w:hAnsi="Candara" w:cs="Arial"/>
                <w:b/>
                <w:sz w:val="22"/>
              </w:rPr>
              <w:t xml:space="preserve">Test Designed by: </w:t>
            </w:r>
            <w:r w:rsidR="002706D3" w:rsidRPr="007228CD">
              <w:rPr>
                <w:rFonts w:ascii="Candara" w:hAnsi="Candara" w:cs="Arial"/>
                <w:sz w:val="22"/>
              </w:rPr>
              <w:t>Ahmad Raza</w:t>
            </w:r>
          </w:p>
        </w:tc>
      </w:tr>
      <w:tr w:rsidR="00760BB0" w:rsidRPr="007228CD" w14:paraId="53F7991A" w14:textId="77777777" w:rsidTr="0054419E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DE42DB6" w14:textId="77777777" w:rsidR="00760BB0" w:rsidRPr="007228CD" w:rsidRDefault="00760BB0" w:rsidP="002A3DF5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andara" w:hAnsi="Candara" w:cs="Arial"/>
                <w:sz w:val="22"/>
              </w:rPr>
            </w:pPr>
            <w:r w:rsidRPr="007228CD">
              <w:rPr>
                <w:rFonts w:ascii="Candara" w:hAnsi="Candara" w:cs="Arial"/>
                <w:b/>
                <w:bCs/>
                <w:sz w:val="22"/>
              </w:rPr>
              <w:t>Test Priority</w:t>
            </w:r>
            <w:r w:rsidR="009B2E62" w:rsidRPr="007228CD">
              <w:rPr>
                <w:rFonts w:ascii="Candara" w:hAnsi="Candara" w:cs="Arial"/>
                <w:b/>
                <w:bCs/>
                <w:sz w:val="22"/>
              </w:rPr>
              <w:t xml:space="preserve">: </w:t>
            </w:r>
            <w:r w:rsidR="002706D3" w:rsidRPr="007228CD">
              <w:rPr>
                <w:rFonts w:ascii="Candara" w:hAnsi="Candara" w:cs="Arial"/>
                <w:bCs/>
                <w:sz w:val="22"/>
              </w:rPr>
              <w:t>High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BAA278" w14:textId="77777777" w:rsidR="00760BB0" w:rsidRPr="007228CD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Candara" w:hAnsi="Candara" w:cs="Arial"/>
                <w:sz w:val="22"/>
              </w:rPr>
            </w:pPr>
            <w:r w:rsidRPr="007228CD">
              <w:rPr>
                <w:rFonts w:ascii="Candara" w:hAnsi="Candara" w:cs="Arial"/>
                <w:b/>
                <w:sz w:val="22"/>
              </w:rPr>
              <w:t xml:space="preserve">Test Designed date: </w:t>
            </w:r>
            <w:r w:rsidR="002706D3" w:rsidRPr="007228CD">
              <w:rPr>
                <w:rFonts w:ascii="Candara" w:hAnsi="Candara" w:cs="Arial"/>
                <w:sz w:val="22"/>
              </w:rPr>
              <w:t>11/12/2019</w:t>
            </w:r>
          </w:p>
        </w:tc>
      </w:tr>
      <w:tr w:rsidR="00760BB0" w:rsidRPr="007228CD" w14:paraId="70BA0457" w14:textId="77777777" w:rsidTr="0054419E">
        <w:trPr>
          <w:trHeight w:val="427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CB96D89" w14:textId="77777777" w:rsidR="00760BB0" w:rsidRPr="007228CD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andara" w:hAnsi="Candara" w:cs="Arial"/>
                <w:sz w:val="22"/>
              </w:rPr>
            </w:pPr>
            <w:r w:rsidRPr="007228CD">
              <w:rPr>
                <w:rFonts w:ascii="Candara" w:hAnsi="Candara" w:cs="Arial"/>
                <w:b/>
                <w:bCs/>
                <w:sz w:val="22"/>
              </w:rPr>
              <w:t xml:space="preserve">Module Name: </w:t>
            </w:r>
            <w:r w:rsidR="002706D3" w:rsidRPr="007228CD">
              <w:rPr>
                <w:rFonts w:ascii="Candara" w:hAnsi="Candara" w:cs="Arial"/>
                <w:bCs/>
                <w:sz w:val="22"/>
              </w:rPr>
              <w:t>User Panel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ABFA9C" w14:textId="77777777" w:rsidR="00760BB0" w:rsidRPr="007228CD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Candara" w:hAnsi="Candara" w:cs="Arial"/>
                <w:sz w:val="22"/>
              </w:rPr>
            </w:pPr>
            <w:r w:rsidRPr="007228CD">
              <w:rPr>
                <w:rFonts w:ascii="Candara" w:hAnsi="Candara" w:cs="Arial"/>
                <w:b/>
                <w:sz w:val="22"/>
              </w:rPr>
              <w:t xml:space="preserve">Test Executed by: </w:t>
            </w:r>
            <w:proofErr w:type="spellStart"/>
            <w:r w:rsidR="002706D3" w:rsidRPr="007228CD">
              <w:rPr>
                <w:rFonts w:ascii="Candara" w:hAnsi="Candara" w:cs="Arial"/>
                <w:sz w:val="22"/>
              </w:rPr>
              <w:t>Sanawar</w:t>
            </w:r>
            <w:proofErr w:type="spellEnd"/>
            <w:r w:rsidR="002706D3" w:rsidRPr="007228CD">
              <w:rPr>
                <w:rFonts w:ascii="Candara" w:hAnsi="Candara" w:cs="Arial"/>
                <w:sz w:val="22"/>
              </w:rPr>
              <w:t xml:space="preserve"> Ali</w:t>
            </w:r>
          </w:p>
        </w:tc>
      </w:tr>
      <w:tr w:rsidR="00760BB0" w:rsidRPr="007228CD" w14:paraId="70138BED" w14:textId="77777777" w:rsidTr="0054419E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B457D5C" w14:textId="77777777" w:rsidR="00760BB0" w:rsidRPr="007228CD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andara" w:hAnsi="Candara" w:cs="Arial"/>
                <w:sz w:val="22"/>
              </w:rPr>
            </w:pPr>
            <w:r w:rsidRPr="007228CD">
              <w:rPr>
                <w:rFonts w:ascii="Candara" w:hAnsi="Candara" w:cs="Arial"/>
                <w:b/>
                <w:bCs/>
                <w:sz w:val="22"/>
              </w:rPr>
              <w:t xml:space="preserve">Test Title: </w:t>
            </w:r>
            <w:r w:rsidR="002706D3" w:rsidRPr="007228CD">
              <w:rPr>
                <w:rFonts w:ascii="Candara" w:hAnsi="Candara" w:cs="Arial"/>
                <w:bCs/>
                <w:sz w:val="22"/>
              </w:rPr>
              <w:t>Cut, Copy, Paste files and directories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E700B9" w14:textId="77777777" w:rsidR="00760BB0" w:rsidRPr="007228CD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Candara" w:hAnsi="Candara" w:cs="Arial"/>
                <w:sz w:val="22"/>
              </w:rPr>
            </w:pPr>
            <w:r w:rsidRPr="007228CD">
              <w:rPr>
                <w:rFonts w:ascii="Candara" w:hAnsi="Candara" w:cs="Arial"/>
                <w:b/>
                <w:sz w:val="22"/>
              </w:rPr>
              <w:t xml:space="preserve">Test Execution date: </w:t>
            </w:r>
            <w:r w:rsidR="00A66221" w:rsidRPr="007228CD">
              <w:rPr>
                <w:rFonts w:ascii="Candara" w:hAnsi="Candara" w:cs="Arial"/>
                <w:sz w:val="22"/>
              </w:rPr>
              <w:t>11/12/2019</w:t>
            </w:r>
          </w:p>
        </w:tc>
      </w:tr>
      <w:tr w:rsidR="00760BB0" w:rsidRPr="007228CD" w14:paraId="5B059771" w14:textId="77777777" w:rsidTr="0054419E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8EBF151" w14:textId="77777777" w:rsidR="00760BB0" w:rsidRPr="007228CD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andara" w:hAnsi="Candara" w:cs="Arial"/>
                <w:sz w:val="22"/>
              </w:rPr>
            </w:pPr>
            <w:r w:rsidRPr="007228CD">
              <w:rPr>
                <w:rFonts w:ascii="Candara" w:hAnsi="Candara" w:cs="Arial"/>
                <w:b/>
                <w:bCs/>
                <w:sz w:val="22"/>
              </w:rPr>
              <w:t xml:space="preserve">Description: </w:t>
            </w:r>
            <w:r w:rsidR="002706D3" w:rsidRPr="007228CD">
              <w:rPr>
                <w:rFonts w:ascii="Candara" w:hAnsi="Candara" w:cs="Arial"/>
                <w:bCs/>
                <w:sz w:val="22"/>
              </w:rPr>
              <w:t>Add some directories and files, try to copy, cut and paste them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9591C2" w14:textId="77777777" w:rsidR="00760BB0" w:rsidRPr="007228CD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 w:cs="Arial"/>
                <w:sz w:val="22"/>
              </w:rPr>
            </w:pPr>
          </w:p>
        </w:tc>
      </w:tr>
      <w:tr w:rsidR="00760BB0" w:rsidRPr="007228CD" w14:paraId="545FAD1D" w14:textId="77777777" w:rsidTr="0054419E">
        <w:trPr>
          <w:trHeight w:val="395"/>
        </w:trPr>
        <w:tc>
          <w:tcPr>
            <w:tcW w:w="472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08FAD56" w14:textId="77777777" w:rsidR="00760BB0" w:rsidRPr="007228CD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 w:cs="Arial"/>
                <w:sz w:val="22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2F96335" w14:textId="77777777" w:rsidR="00760BB0" w:rsidRPr="007228CD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 w:cs="Arial"/>
                <w:sz w:val="22"/>
              </w:rPr>
            </w:pPr>
          </w:p>
        </w:tc>
      </w:tr>
      <w:tr w:rsidR="00760BB0" w:rsidRPr="007228CD" w14:paraId="69361B93" w14:textId="77777777" w:rsidTr="0054419E">
        <w:trPr>
          <w:trHeight w:val="275"/>
        </w:trPr>
        <w:tc>
          <w:tcPr>
            <w:tcW w:w="47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81141A" w14:textId="77777777" w:rsidR="00760BB0" w:rsidRPr="007228CD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 w:cs="Arial"/>
                <w:sz w:val="18"/>
                <w:szCs w:val="18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3ED1471" w14:textId="77777777" w:rsidR="00760BB0" w:rsidRPr="007228CD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 w:cs="Arial"/>
                <w:sz w:val="18"/>
                <w:szCs w:val="18"/>
              </w:rPr>
            </w:pPr>
          </w:p>
        </w:tc>
      </w:tr>
      <w:tr w:rsidR="00760BB0" w:rsidRPr="007228CD" w14:paraId="58D0F254" w14:textId="77777777" w:rsidTr="0054419E">
        <w:trPr>
          <w:trHeight w:val="328"/>
        </w:trPr>
        <w:tc>
          <w:tcPr>
            <w:tcW w:w="935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BCCBF3A" w14:textId="77777777" w:rsidR="00760BB0" w:rsidRPr="007228CD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Candara" w:hAnsi="Candara" w:cs="Arial"/>
                <w:sz w:val="20"/>
                <w:szCs w:val="21"/>
              </w:rPr>
            </w:pPr>
            <w:r w:rsidRPr="007228CD">
              <w:rPr>
                <w:rFonts w:ascii="Candara" w:hAnsi="Candara" w:cs="Arial"/>
                <w:b/>
                <w:bCs/>
                <w:sz w:val="20"/>
              </w:rPr>
              <w:t xml:space="preserve">Pre-conditions: </w:t>
            </w:r>
            <w:r w:rsidR="002706D3" w:rsidRPr="007228CD">
              <w:rPr>
                <w:rFonts w:ascii="Candara" w:hAnsi="Candara" w:cs="Arial"/>
                <w:bCs/>
                <w:sz w:val="20"/>
              </w:rPr>
              <w:t>User Panel is opened</w:t>
            </w:r>
          </w:p>
        </w:tc>
      </w:tr>
      <w:tr w:rsidR="00760BB0" w:rsidRPr="007228CD" w14:paraId="4995C55D" w14:textId="77777777" w:rsidTr="0054419E">
        <w:trPr>
          <w:trHeight w:val="287"/>
        </w:trPr>
        <w:tc>
          <w:tcPr>
            <w:tcW w:w="935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2ED6DAF" w14:textId="77777777" w:rsidR="00760BB0" w:rsidRPr="007228CD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 w:cs="Arial"/>
                <w:sz w:val="20"/>
              </w:rPr>
            </w:pPr>
            <w:r w:rsidRPr="007228CD">
              <w:rPr>
                <w:rFonts w:ascii="Candara" w:hAnsi="Candara" w:cs="Arial"/>
                <w:b/>
                <w:sz w:val="20"/>
              </w:rPr>
              <w:t xml:space="preserve">Dependencies: </w:t>
            </w:r>
          </w:p>
        </w:tc>
      </w:tr>
    </w:tbl>
    <w:p w14:paraId="11C1651E" w14:textId="77777777" w:rsidR="00760BB0" w:rsidRPr="007228CD" w:rsidRDefault="00760BB0" w:rsidP="00760BB0">
      <w:pPr>
        <w:widowControl w:val="0"/>
        <w:autoSpaceDE w:val="0"/>
        <w:autoSpaceDN w:val="0"/>
        <w:adjustRightInd w:val="0"/>
        <w:spacing w:line="200" w:lineRule="exact"/>
        <w:rPr>
          <w:rFonts w:ascii="Candara" w:hAnsi="Candara" w:cs="Arial"/>
        </w:rPr>
      </w:pPr>
    </w:p>
    <w:tbl>
      <w:tblPr>
        <w:tblW w:w="10016" w:type="dxa"/>
        <w:tblInd w:w="-3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760BB0" w:rsidRPr="007228CD" w14:paraId="71896EBE" w14:textId="77777777" w:rsidTr="00793ED5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0EBB1" w14:textId="77777777" w:rsidR="00760BB0" w:rsidRPr="007228CD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Candara" w:hAnsi="Candara" w:cs="Arial"/>
                <w:sz w:val="20"/>
              </w:rPr>
            </w:pPr>
            <w:r w:rsidRPr="007228CD">
              <w:rPr>
                <w:rFonts w:ascii="Candara" w:hAnsi="Candara" w:cs="Arial"/>
                <w:b/>
                <w:bCs/>
                <w:sz w:val="20"/>
              </w:rPr>
              <w:t>S</w:t>
            </w:r>
            <w:r w:rsidR="00760BB0" w:rsidRPr="007228CD">
              <w:rPr>
                <w:rFonts w:ascii="Candara" w:hAnsi="Candara" w:cs="Arial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EBD32" w14:textId="77777777" w:rsidR="00760BB0" w:rsidRPr="007228CD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 w:cs="Arial"/>
                <w:b/>
                <w:sz w:val="20"/>
              </w:rPr>
            </w:pPr>
            <w:r w:rsidRPr="007228CD">
              <w:rPr>
                <w:rFonts w:ascii="Candara" w:hAnsi="Candara" w:cs="Arial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CDD1D" w14:textId="77777777" w:rsidR="00760BB0" w:rsidRPr="007228CD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 w:cs="Arial"/>
                <w:b/>
                <w:sz w:val="20"/>
              </w:rPr>
            </w:pPr>
            <w:r w:rsidRPr="007228CD">
              <w:rPr>
                <w:rFonts w:ascii="Candara" w:hAnsi="Candara" w:cs="Arial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B72FC" w14:textId="77777777" w:rsidR="00760BB0" w:rsidRPr="007228CD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 w:cs="Arial"/>
                <w:b/>
                <w:bCs/>
                <w:sz w:val="20"/>
              </w:rPr>
            </w:pPr>
            <w:r w:rsidRPr="007228CD">
              <w:rPr>
                <w:rFonts w:ascii="Candara" w:hAnsi="Candara" w:cs="Arial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6F209" w14:textId="77777777" w:rsidR="00760BB0" w:rsidRPr="007228CD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 w:cs="Arial"/>
                <w:b/>
                <w:bCs/>
                <w:sz w:val="20"/>
              </w:rPr>
            </w:pPr>
            <w:r w:rsidRPr="007228CD">
              <w:rPr>
                <w:rFonts w:ascii="Candara" w:hAnsi="Candara" w:cs="Arial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FF77E" w14:textId="77777777" w:rsidR="00760BB0" w:rsidRPr="007228CD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 w:cs="Arial"/>
                <w:b/>
                <w:bCs/>
                <w:sz w:val="20"/>
              </w:rPr>
            </w:pPr>
            <w:r w:rsidRPr="007228CD">
              <w:rPr>
                <w:rFonts w:ascii="Candara" w:hAnsi="Candara" w:cs="Arial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68DC3" w14:textId="77777777" w:rsidR="00760BB0" w:rsidRPr="007228CD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 w:cs="Arial"/>
                <w:b/>
                <w:bCs/>
                <w:sz w:val="20"/>
              </w:rPr>
            </w:pPr>
            <w:r w:rsidRPr="007228CD">
              <w:rPr>
                <w:rFonts w:ascii="Candara" w:hAnsi="Candara" w:cs="Arial"/>
                <w:b/>
                <w:bCs/>
                <w:sz w:val="20"/>
              </w:rPr>
              <w:t>Notes</w:t>
            </w:r>
          </w:p>
        </w:tc>
      </w:tr>
      <w:tr w:rsidR="00760BB0" w:rsidRPr="007228CD" w14:paraId="5EB4B350" w14:textId="77777777" w:rsidTr="00793ED5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A676F" w14:textId="77777777" w:rsidR="00760BB0" w:rsidRPr="007228CD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Candara" w:hAnsi="Candara" w:cs="Arial"/>
              </w:rPr>
            </w:pPr>
            <w:r w:rsidRPr="007228CD">
              <w:rPr>
                <w:rFonts w:ascii="Candara" w:hAnsi="Candara" w:cs="Arial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EE344" w14:textId="77777777" w:rsidR="00760BB0" w:rsidRPr="007228CD" w:rsidRDefault="002706D3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Create Directories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18EA7" w14:textId="77777777" w:rsidR="00760BB0" w:rsidRPr="007228CD" w:rsidRDefault="002706D3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Backup, Documents, Music, Videos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A8C89" w14:textId="77777777" w:rsidR="00760BB0" w:rsidRPr="007228CD" w:rsidRDefault="002706D3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Directories ‘Backup’, ‘Documents’, ‘Music’ and ‘Videos’ are created.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E44E0" w14:textId="77777777" w:rsidR="00760BB0" w:rsidRPr="007228CD" w:rsidRDefault="00793ED5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Directories ‘Backup’, ‘Documents’, ‘Music’ and ‘Videos’ are created.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52ECD" w14:textId="77777777" w:rsidR="00760BB0" w:rsidRPr="007228CD" w:rsidRDefault="00813B7C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137C1" w14:textId="77777777" w:rsidR="00760BB0" w:rsidRPr="007228CD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</w:p>
        </w:tc>
      </w:tr>
      <w:tr w:rsidR="00760BB0" w:rsidRPr="007228CD" w14:paraId="391D2131" w14:textId="77777777" w:rsidTr="00793ED5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4FF9D9" w14:textId="77777777" w:rsidR="00760BB0" w:rsidRPr="007228CD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Candara" w:hAnsi="Candara" w:cs="Arial"/>
              </w:rPr>
            </w:pPr>
            <w:r w:rsidRPr="007228CD">
              <w:rPr>
                <w:rFonts w:ascii="Candara" w:hAnsi="Candara" w:cs="Arial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30E859" w14:textId="77777777" w:rsidR="00760BB0" w:rsidRPr="007228CD" w:rsidRDefault="002706D3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Upload 2 documents, 1 Audio Music, and 1 Video file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4E9B77" w14:textId="77777777" w:rsidR="00760BB0" w:rsidRPr="007228CD" w:rsidRDefault="002706D3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Documents, Music and Video file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AEE4E4" w14:textId="77777777" w:rsidR="00760BB0" w:rsidRPr="007228CD" w:rsidRDefault="002706D3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Files are uploaded to main (/) directory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8FF5AA" w14:textId="77777777" w:rsidR="00760BB0" w:rsidRPr="007228CD" w:rsidRDefault="00793ED5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Files are uploaded to main (/) directory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D057E5" w14:textId="77777777" w:rsidR="00760BB0" w:rsidRPr="007228CD" w:rsidRDefault="00813B7C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C8BD91" w14:textId="77777777" w:rsidR="00760BB0" w:rsidRPr="007228CD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</w:p>
        </w:tc>
      </w:tr>
      <w:tr w:rsidR="00793ED5" w:rsidRPr="007228CD" w14:paraId="0B9465A9" w14:textId="77777777" w:rsidTr="00793ED5">
        <w:trPr>
          <w:trHeight w:val="323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8F3383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B7F2D7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Select Both documents by checking checkbox on their left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EC2288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“Audio1”</w:t>
            </w:r>
          </w:p>
          <w:p w14:paraId="0DF5A1FD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“image1”</w:t>
            </w:r>
          </w:p>
          <w:p w14:paraId="23540D93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“Video1”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998FC0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Both documents are selected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02CA04E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Both documents are selected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0E84DC" w14:textId="77777777" w:rsidR="00793ED5" w:rsidRPr="007228CD" w:rsidRDefault="00813B7C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0BD26D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</w:p>
        </w:tc>
      </w:tr>
      <w:tr w:rsidR="00793ED5" w:rsidRPr="007228CD" w14:paraId="220AEE02" w14:textId="77777777" w:rsidTr="00793ED5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0CB180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4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0262AE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Click on ‘Cut’ button on toolbar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906541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“Audio1”</w:t>
            </w:r>
          </w:p>
          <w:p w14:paraId="618969B8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“image1”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A9A277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‘Cut’ button should be highlighted to show files are marked to be cut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CA9B47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‘Cut’ button highlighted to show files are marked to be cut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B3C9EF" w14:textId="77777777" w:rsidR="00793ED5" w:rsidRPr="007228CD" w:rsidRDefault="00813B7C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56B92E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</w:p>
        </w:tc>
      </w:tr>
      <w:tr w:rsidR="00793ED5" w:rsidRPr="007228CD" w14:paraId="7CF9B4B5" w14:textId="77777777" w:rsidTr="00793ED5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598378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5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1543AC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Open ‘documents’ directory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D1F659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“Audio1”</w:t>
            </w:r>
          </w:p>
          <w:p w14:paraId="58E49E81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“image1”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A1A389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‘documents’ directory should be opened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0BB575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 xml:space="preserve">“documents” </w:t>
            </w:r>
            <w:proofErr w:type="gramStart"/>
            <w:r w:rsidRPr="007228CD">
              <w:rPr>
                <w:rFonts w:ascii="Candara" w:hAnsi="Candara" w:cs="Arial"/>
                <w:sz w:val="18"/>
                <w:szCs w:val="18"/>
              </w:rPr>
              <w:t>directory  opened</w:t>
            </w:r>
            <w:proofErr w:type="gramEnd"/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3D188E" w14:textId="77777777" w:rsidR="00793ED5" w:rsidRPr="007228CD" w:rsidRDefault="00813B7C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E3CB43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</w:p>
        </w:tc>
      </w:tr>
      <w:tr w:rsidR="00793ED5" w:rsidRPr="007228CD" w14:paraId="613660F4" w14:textId="77777777" w:rsidTr="00793ED5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968F20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6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FD6C68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Click ‘Paste’ button on toolbar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34AAF1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“Audio1”</w:t>
            </w:r>
          </w:p>
          <w:p w14:paraId="748EE598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“image1”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0AF6C6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Selected files should be moved to ‘documents’ directory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A9DBD4" w14:textId="77777777" w:rsidR="00793ED5" w:rsidRPr="007228CD" w:rsidRDefault="00DB6802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 xml:space="preserve">Selected </w:t>
            </w:r>
            <w:proofErr w:type="gramStart"/>
            <w:r w:rsidRPr="007228CD">
              <w:rPr>
                <w:rFonts w:ascii="Candara" w:hAnsi="Candara" w:cs="Arial"/>
                <w:sz w:val="18"/>
                <w:szCs w:val="18"/>
              </w:rPr>
              <w:t xml:space="preserve">files </w:t>
            </w:r>
            <w:r w:rsidR="00793ED5" w:rsidRPr="007228CD">
              <w:rPr>
                <w:rFonts w:ascii="Candara" w:hAnsi="Candara" w:cs="Arial"/>
                <w:sz w:val="18"/>
                <w:szCs w:val="18"/>
              </w:rPr>
              <w:t xml:space="preserve"> move</w:t>
            </w:r>
            <w:r w:rsidRPr="007228CD">
              <w:rPr>
                <w:rFonts w:ascii="Candara" w:hAnsi="Candara" w:cs="Arial"/>
                <w:sz w:val="18"/>
                <w:szCs w:val="18"/>
              </w:rPr>
              <w:t>d</w:t>
            </w:r>
            <w:proofErr w:type="gramEnd"/>
            <w:r w:rsidR="00793ED5" w:rsidRPr="007228CD">
              <w:rPr>
                <w:rFonts w:ascii="Candara" w:hAnsi="Candara" w:cs="Arial"/>
                <w:sz w:val="18"/>
                <w:szCs w:val="18"/>
              </w:rPr>
              <w:t xml:space="preserve"> to ‘documents’ directory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631BF3" w14:textId="77777777" w:rsidR="00793ED5" w:rsidRPr="007228CD" w:rsidRDefault="00DB6802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33FB24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</w:p>
        </w:tc>
      </w:tr>
      <w:tr w:rsidR="00793ED5" w:rsidRPr="007228CD" w14:paraId="243616C8" w14:textId="77777777" w:rsidTr="00793ED5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32586A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7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76CA4C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Go back to previous directory by clicking ‘Back’ button on toolbar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3BC61D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“Audio1”</w:t>
            </w:r>
          </w:p>
          <w:p w14:paraId="242C0DCB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“image1”</w:t>
            </w:r>
          </w:p>
          <w:p w14:paraId="4919F49F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“Video”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CA435E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proofErr w:type="gramStart"/>
            <w:r w:rsidRPr="007228CD">
              <w:rPr>
                <w:rFonts w:ascii="Candara" w:hAnsi="Candara" w:cs="Arial"/>
                <w:sz w:val="18"/>
                <w:szCs w:val="18"/>
              </w:rPr>
              <w:t>You</w:t>
            </w:r>
            <w:proofErr w:type="gramEnd"/>
            <w:r w:rsidRPr="007228CD">
              <w:rPr>
                <w:rFonts w:ascii="Candara" w:hAnsi="Candara" w:cs="Arial"/>
                <w:sz w:val="18"/>
                <w:szCs w:val="18"/>
              </w:rPr>
              <w:t xml:space="preserve"> current location should be root /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872B31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 xml:space="preserve">current </w:t>
            </w:r>
            <w:proofErr w:type="gramStart"/>
            <w:r w:rsidRPr="007228CD">
              <w:rPr>
                <w:rFonts w:ascii="Candara" w:hAnsi="Candara" w:cs="Arial"/>
                <w:sz w:val="18"/>
                <w:szCs w:val="18"/>
              </w:rPr>
              <w:t>location  rooted</w:t>
            </w:r>
            <w:proofErr w:type="gramEnd"/>
            <w:r w:rsidRPr="007228CD">
              <w:rPr>
                <w:rFonts w:ascii="Candara" w:hAnsi="Candara" w:cs="Arial"/>
                <w:sz w:val="18"/>
                <w:szCs w:val="18"/>
              </w:rPr>
              <w:t xml:space="preserve"> /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90B990" w14:textId="77777777" w:rsidR="00793ED5" w:rsidRPr="007228CD" w:rsidRDefault="00813B7C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2B9D16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</w:p>
        </w:tc>
      </w:tr>
      <w:tr w:rsidR="00793ED5" w:rsidRPr="007228CD" w14:paraId="42488BD9" w14:textId="77777777" w:rsidTr="00793ED5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14BC91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8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92DA99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 xml:space="preserve">Repeat step 3 to 6 </w:t>
            </w:r>
            <w:r w:rsidRPr="007228CD">
              <w:rPr>
                <w:rFonts w:ascii="Candara" w:hAnsi="Candara" w:cs="Arial"/>
                <w:sz w:val="18"/>
                <w:szCs w:val="18"/>
              </w:rPr>
              <w:lastRenderedPageBreak/>
              <w:t>to move video file to ‘videos’ directory and move music file to ‘music’ directory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D8E3D7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lastRenderedPageBreak/>
              <w:t>“Audio1”</w:t>
            </w:r>
          </w:p>
          <w:p w14:paraId="1FA99B28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lastRenderedPageBreak/>
              <w:t>“image1”</w:t>
            </w:r>
          </w:p>
          <w:p w14:paraId="48B1FE29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“Video”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70404F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lastRenderedPageBreak/>
              <w:t xml:space="preserve">Music file should be </w:t>
            </w:r>
            <w:r w:rsidRPr="007228CD">
              <w:rPr>
                <w:rFonts w:ascii="Candara" w:hAnsi="Candara" w:cs="Arial"/>
                <w:sz w:val="18"/>
                <w:szCs w:val="18"/>
              </w:rPr>
              <w:lastRenderedPageBreak/>
              <w:t>moved to ‘music’ directory and video file should be moved to ‘video’ directory and your current location should be /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C2E902" w14:textId="6B6FF523" w:rsidR="00793ED5" w:rsidRPr="007228CD" w:rsidRDefault="0075029E" w:rsidP="007502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>
              <w:rPr>
                <w:rFonts w:ascii="Candara" w:hAnsi="Candara" w:cs="Arial"/>
                <w:sz w:val="18"/>
                <w:szCs w:val="18"/>
              </w:rPr>
              <w:lastRenderedPageBreak/>
              <w:t xml:space="preserve">Files moved to their </w:t>
            </w:r>
            <w:r>
              <w:rPr>
                <w:rFonts w:ascii="Candara" w:hAnsi="Candara" w:cs="Arial"/>
                <w:sz w:val="18"/>
                <w:szCs w:val="18"/>
              </w:rPr>
              <w:lastRenderedPageBreak/>
              <w:t>relevant directories.</w:t>
            </w:r>
            <w:bookmarkStart w:id="0" w:name="_GoBack"/>
            <w:bookmarkEnd w:id="0"/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71D72D" w14:textId="77777777" w:rsidR="00793ED5" w:rsidRPr="007228CD" w:rsidRDefault="00F60912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lastRenderedPageBreak/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58D74D" w14:textId="77777777" w:rsidR="00345DA0" w:rsidRPr="007228CD" w:rsidRDefault="00345DA0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</w:p>
        </w:tc>
      </w:tr>
      <w:tr w:rsidR="00793ED5" w:rsidRPr="007228CD" w14:paraId="667C78F7" w14:textId="77777777" w:rsidTr="00793ED5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29ECBB" w14:textId="77777777" w:rsidR="00793ED5" w:rsidRPr="007228CD" w:rsidRDefault="00345DA0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 xml:space="preserve"> </w:t>
            </w:r>
            <w:r w:rsidR="00793ED5" w:rsidRPr="007228CD">
              <w:rPr>
                <w:rFonts w:ascii="Candara" w:hAnsi="Candara" w:cs="Arial"/>
                <w:sz w:val="18"/>
                <w:szCs w:val="18"/>
              </w:rPr>
              <w:t>9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6BA72A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Select ‘documents’, ‘music’ and ‘videos’ directory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F8B905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‘documents1’, ‘video1’, ‘audio1’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DEC896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‘documents1’, ‘video1’ and ‘audio1’ directory should be selected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C1FF2E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‘documents1’, ‘video1’ and ‘audio1</w:t>
            </w:r>
            <w:r w:rsidR="00813B7C" w:rsidRPr="007228CD">
              <w:rPr>
                <w:rFonts w:ascii="Candara" w:hAnsi="Candara" w:cs="Arial"/>
                <w:sz w:val="18"/>
                <w:szCs w:val="18"/>
              </w:rPr>
              <w:t xml:space="preserve">’ </w:t>
            </w:r>
            <w:proofErr w:type="gramStart"/>
            <w:r w:rsidR="00813B7C" w:rsidRPr="007228CD">
              <w:rPr>
                <w:rFonts w:ascii="Candara" w:hAnsi="Candara" w:cs="Arial"/>
                <w:sz w:val="18"/>
                <w:szCs w:val="18"/>
              </w:rPr>
              <w:t xml:space="preserve">directory </w:t>
            </w:r>
            <w:r w:rsidRPr="007228CD">
              <w:rPr>
                <w:rFonts w:ascii="Candara" w:hAnsi="Candara" w:cs="Arial"/>
                <w:sz w:val="18"/>
                <w:szCs w:val="18"/>
              </w:rPr>
              <w:t xml:space="preserve"> selected</w:t>
            </w:r>
            <w:proofErr w:type="gramEnd"/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6755A3" w14:textId="77777777" w:rsidR="00793ED5" w:rsidRPr="007228CD" w:rsidRDefault="00813B7C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4D2474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</w:p>
        </w:tc>
      </w:tr>
      <w:tr w:rsidR="00793ED5" w:rsidRPr="007228CD" w14:paraId="1D96368A" w14:textId="77777777" w:rsidTr="00793ED5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397B43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10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3AA9E2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Click on ‘Copy’ button on toolbar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D941633" w14:textId="77777777" w:rsidR="00793ED5" w:rsidRPr="007228CD" w:rsidRDefault="00813B7C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‘documents1’, ‘video1’, ‘audio1’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2466DE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‘Copy’ button should be highlighted to show some files are in clipboard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8AF8EF" w14:textId="77777777" w:rsidR="00793ED5" w:rsidRPr="007228CD" w:rsidRDefault="00813B7C" w:rsidP="00813B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‘Copy’ button highlighted to show some files are in clipboard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7CE20F" w14:textId="77777777" w:rsidR="00793ED5" w:rsidRPr="007228CD" w:rsidRDefault="00813B7C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F92F3E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</w:p>
        </w:tc>
      </w:tr>
      <w:tr w:rsidR="00793ED5" w:rsidRPr="007228CD" w14:paraId="3E912E23" w14:textId="77777777" w:rsidTr="00793ED5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B71DE2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11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022118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Open ‘backup’ directory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BC8630" w14:textId="77777777" w:rsidR="00793ED5" w:rsidRPr="007228CD" w:rsidRDefault="00813B7C" w:rsidP="00813B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“Test1”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74AB91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‘</w:t>
            </w:r>
            <w:r w:rsidR="00813B7C" w:rsidRPr="007228CD">
              <w:rPr>
                <w:rFonts w:ascii="Candara" w:hAnsi="Candara" w:cs="Arial"/>
                <w:sz w:val="18"/>
                <w:szCs w:val="18"/>
              </w:rPr>
              <w:t>Test1</w:t>
            </w:r>
            <w:r w:rsidRPr="007228CD">
              <w:rPr>
                <w:rFonts w:ascii="Candara" w:hAnsi="Candara" w:cs="Arial"/>
                <w:sz w:val="18"/>
                <w:szCs w:val="18"/>
              </w:rPr>
              <w:t>’ directory should be opened, current location should be ‘/backup’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E6A222" w14:textId="77777777" w:rsidR="00793ED5" w:rsidRPr="007228CD" w:rsidRDefault="00813B7C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 xml:space="preserve">‘Test1’ </w:t>
            </w:r>
            <w:proofErr w:type="gramStart"/>
            <w:r w:rsidRPr="007228CD">
              <w:rPr>
                <w:rFonts w:ascii="Candara" w:hAnsi="Candara" w:cs="Arial"/>
                <w:sz w:val="18"/>
                <w:szCs w:val="18"/>
              </w:rPr>
              <w:t>directory  opened</w:t>
            </w:r>
            <w:proofErr w:type="gramEnd"/>
            <w:r w:rsidRPr="007228CD">
              <w:rPr>
                <w:rFonts w:ascii="Candara" w:hAnsi="Candara" w:cs="Arial"/>
                <w:sz w:val="18"/>
                <w:szCs w:val="18"/>
              </w:rPr>
              <w:t>, current location  ‘/backup’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E6BEA1" w14:textId="77777777" w:rsidR="00793ED5" w:rsidRPr="007228CD" w:rsidRDefault="00813B7C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2BFCE1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</w:p>
        </w:tc>
      </w:tr>
      <w:tr w:rsidR="00793ED5" w:rsidRPr="007228CD" w14:paraId="41A52B02" w14:textId="77777777" w:rsidTr="00793ED5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A3CBDB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12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D073EA" w14:textId="77777777" w:rsidR="00793ED5" w:rsidRPr="007228CD" w:rsidRDefault="00793ED5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Click ‘Paste’ button on toolbar to paste selected directories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FBAC4E" w14:textId="77777777" w:rsidR="00793ED5" w:rsidRPr="007228CD" w:rsidRDefault="00813B7C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“Test1”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0DED13" w14:textId="77777777" w:rsidR="00793ED5" w:rsidRPr="007228CD" w:rsidRDefault="00793ED5" w:rsidP="00813B7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‘documents</w:t>
            </w:r>
            <w:r w:rsidR="00813B7C" w:rsidRPr="007228CD">
              <w:rPr>
                <w:rFonts w:ascii="Candara" w:hAnsi="Candara" w:cs="Arial"/>
                <w:sz w:val="18"/>
                <w:szCs w:val="18"/>
              </w:rPr>
              <w:t>1</w:t>
            </w:r>
            <w:r w:rsidRPr="007228CD">
              <w:rPr>
                <w:rFonts w:ascii="Candara" w:hAnsi="Candara" w:cs="Arial"/>
                <w:sz w:val="18"/>
                <w:szCs w:val="18"/>
              </w:rPr>
              <w:t>’, ‘</w:t>
            </w:r>
            <w:r w:rsidR="00813B7C" w:rsidRPr="007228CD">
              <w:rPr>
                <w:rFonts w:ascii="Candara" w:hAnsi="Candara" w:cs="Arial"/>
                <w:sz w:val="18"/>
                <w:szCs w:val="18"/>
              </w:rPr>
              <w:t>audio1</w:t>
            </w:r>
            <w:r w:rsidRPr="007228CD">
              <w:rPr>
                <w:rFonts w:ascii="Candara" w:hAnsi="Candara" w:cs="Arial"/>
                <w:sz w:val="18"/>
                <w:szCs w:val="18"/>
              </w:rPr>
              <w:t>’ and ‘video</w:t>
            </w:r>
            <w:r w:rsidR="00813B7C" w:rsidRPr="007228CD">
              <w:rPr>
                <w:rFonts w:ascii="Candara" w:hAnsi="Candara" w:cs="Arial"/>
                <w:sz w:val="18"/>
                <w:szCs w:val="18"/>
              </w:rPr>
              <w:t>1</w:t>
            </w:r>
            <w:r w:rsidRPr="007228CD">
              <w:rPr>
                <w:rFonts w:ascii="Candara" w:hAnsi="Candara" w:cs="Arial"/>
                <w:sz w:val="18"/>
                <w:szCs w:val="18"/>
              </w:rPr>
              <w:t>’ directory should be copied to backup directory.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4CC959" w14:textId="77777777" w:rsidR="00793ED5" w:rsidRPr="007228CD" w:rsidRDefault="00813B7C" w:rsidP="00DB6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 xml:space="preserve">‘documents1’, ‘audio1’ and ‘video1’ directory </w:t>
            </w:r>
            <w:r w:rsidR="00DB6802" w:rsidRPr="007228CD">
              <w:rPr>
                <w:rFonts w:ascii="Candara" w:hAnsi="Candara" w:cs="Arial"/>
                <w:sz w:val="18"/>
                <w:szCs w:val="18"/>
              </w:rPr>
              <w:t>copied</w:t>
            </w:r>
            <w:r w:rsidRPr="007228CD">
              <w:rPr>
                <w:rFonts w:ascii="Candara" w:hAnsi="Candara" w:cs="Arial"/>
                <w:sz w:val="18"/>
                <w:szCs w:val="18"/>
              </w:rPr>
              <w:t xml:space="preserve"> to backup directory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D50DD6" w14:textId="77777777" w:rsidR="00793ED5" w:rsidRPr="007228CD" w:rsidRDefault="00DB6802" w:rsidP="00793ED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  <w:r w:rsidRPr="007228CD">
              <w:rPr>
                <w:rFonts w:ascii="Candara" w:hAnsi="Candara" w:cs="Arial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808E8E" w14:textId="77777777" w:rsidR="00DB6802" w:rsidRPr="007228CD" w:rsidRDefault="00DB6802" w:rsidP="00DB680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</w:p>
          <w:p w14:paraId="74E99FD2" w14:textId="77777777" w:rsidR="00793ED5" w:rsidRPr="007228CD" w:rsidRDefault="00793ED5" w:rsidP="00345DA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 w:cs="Arial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366" w:tblpY="235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7228CD" w14:paraId="3E6D527E" w14:textId="77777777" w:rsidTr="00760BB0">
        <w:trPr>
          <w:trHeight w:val="709"/>
        </w:trPr>
        <w:tc>
          <w:tcPr>
            <w:tcW w:w="10111" w:type="dxa"/>
          </w:tcPr>
          <w:p w14:paraId="786FBEF8" w14:textId="77777777" w:rsidR="00760BB0" w:rsidRPr="007228CD" w:rsidRDefault="00CA49A4" w:rsidP="00760BB0">
            <w:pPr>
              <w:rPr>
                <w:rFonts w:ascii="Candara" w:hAnsi="Candara" w:cs="Arial"/>
                <w:sz w:val="22"/>
              </w:rPr>
            </w:pPr>
            <w:r w:rsidRPr="007228CD">
              <w:rPr>
                <w:rFonts w:ascii="Candara" w:hAnsi="Candara" w:cs="Arial"/>
                <w:b/>
                <w:sz w:val="22"/>
              </w:rPr>
              <w:t>Expected Result</w:t>
            </w:r>
            <w:r w:rsidR="00760BB0" w:rsidRPr="007228CD">
              <w:rPr>
                <w:rFonts w:ascii="Candara" w:hAnsi="Candara" w:cs="Arial"/>
                <w:b/>
                <w:sz w:val="22"/>
              </w:rPr>
              <w:t>:</w:t>
            </w:r>
            <w:r w:rsidR="00760BB0" w:rsidRPr="007228CD">
              <w:rPr>
                <w:rFonts w:ascii="Candara" w:hAnsi="Candara" w:cs="Arial"/>
                <w:sz w:val="22"/>
              </w:rPr>
              <w:t xml:space="preserve"> </w:t>
            </w:r>
          </w:p>
          <w:p w14:paraId="71FE28BA" w14:textId="77777777" w:rsidR="00760BB0" w:rsidRPr="007228CD" w:rsidRDefault="00CA49A4" w:rsidP="00CA49A4">
            <w:pPr>
              <w:pStyle w:val="ListParagraph"/>
              <w:numPr>
                <w:ilvl w:val="0"/>
                <w:numId w:val="5"/>
              </w:numPr>
              <w:rPr>
                <w:rFonts w:ascii="Candara" w:hAnsi="Candara" w:cs="Arial"/>
              </w:rPr>
            </w:pPr>
            <w:r w:rsidRPr="007228CD">
              <w:rPr>
                <w:rFonts w:ascii="Candara" w:hAnsi="Candara" w:cs="Arial"/>
              </w:rPr>
              <w:t>Backup directory</w:t>
            </w:r>
            <w:r w:rsidRPr="007228CD">
              <w:rPr>
                <w:rFonts w:ascii="Candara" w:hAnsi="Candara" w:cs="Arial"/>
                <w:lang w:val="en-US"/>
              </w:rPr>
              <w:t xml:space="preserve"> should now have ‘documents’, ‘music’ and ‘videos’ directories in it with files in themselves.</w:t>
            </w:r>
          </w:p>
        </w:tc>
      </w:tr>
    </w:tbl>
    <w:p w14:paraId="03028D69" w14:textId="77777777" w:rsidR="00760BB0" w:rsidRPr="007228CD" w:rsidRDefault="00760BB0" w:rsidP="00760BB0">
      <w:pPr>
        <w:rPr>
          <w:rFonts w:ascii="Candara" w:hAnsi="Candara" w:cs="Arial"/>
        </w:rPr>
      </w:pPr>
    </w:p>
    <w:p w14:paraId="13F79C43" w14:textId="77777777" w:rsidR="00760BB0" w:rsidRPr="007228CD" w:rsidRDefault="00760BB0" w:rsidP="00760BB0">
      <w:pPr>
        <w:rPr>
          <w:rFonts w:ascii="Candara" w:hAnsi="Candara" w:cs="Arial"/>
        </w:rPr>
      </w:pPr>
    </w:p>
    <w:p w14:paraId="1D3262C7" w14:textId="77777777" w:rsidR="00760BB0" w:rsidRPr="007228CD" w:rsidRDefault="00760BB0" w:rsidP="00760BB0">
      <w:pPr>
        <w:rPr>
          <w:rFonts w:ascii="Candara" w:hAnsi="Candara" w:cs="Arial"/>
        </w:rPr>
      </w:pPr>
    </w:p>
    <w:p w14:paraId="31042BC2" w14:textId="77777777" w:rsidR="00760BB0" w:rsidRPr="007228CD" w:rsidRDefault="00760BB0" w:rsidP="00760BB0">
      <w:pPr>
        <w:rPr>
          <w:rFonts w:ascii="Candara" w:hAnsi="Candara" w:cs="Arial"/>
        </w:rPr>
      </w:pPr>
    </w:p>
    <w:p w14:paraId="080F858D" w14:textId="77777777" w:rsidR="00760BB0" w:rsidRPr="007228CD" w:rsidRDefault="00760BB0" w:rsidP="00760BB0">
      <w:pPr>
        <w:rPr>
          <w:rFonts w:ascii="Candara" w:hAnsi="Candara" w:cs="Arial"/>
        </w:rPr>
      </w:pPr>
    </w:p>
    <w:p w14:paraId="56831E0E" w14:textId="77777777" w:rsidR="00760BB0" w:rsidRPr="007228CD" w:rsidRDefault="00760BB0" w:rsidP="00760BB0">
      <w:pPr>
        <w:rPr>
          <w:rFonts w:ascii="Candara" w:hAnsi="Candara" w:cs="Arial"/>
        </w:rPr>
      </w:pPr>
    </w:p>
    <w:p w14:paraId="7F24E2E3" w14:textId="77777777" w:rsidR="00760BB0" w:rsidRPr="007228CD" w:rsidRDefault="00760BB0" w:rsidP="00760BB0">
      <w:pPr>
        <w:rPr>
          <w:rFonts w:ascii="Candara" w:hAnsi="Candara" w:cs="Arial"/>
        </w:rPr>
      </w:pPr>
    </w:p>
    <w:p w14:paraId="45211C92" w14:textId="77777777" w:rsidR="00760BB0" w:rsidRPr="007228CD" w:rsidRDefault="00760BB0" w:rsidP="00760BB0">
      <w:pPr>
        <w:rPr>
          <w:rFonts w:ascii="Candara" w:hAnsi="Candara" w:cs="Arial"/>
        </w:rPr>
      </w:pPr>
    </w:p>
    <w:p w14:paraId="2251DB7E" w14:textId="77777777" w:rsidR="007867D7" w:rsidRPr="007228CD" w:rsidRDefault="007867D7" w:rsidP="00567AE2">
      <w:pPr>
        <w:rPr>
          <w:rFonts w:ascii="Candara" w:hAnsi="Candara" w:cs="Arial"/>
        </w:rPr>
      </w:pPr>
    </w:p>
    <w:p w14:paraId="395E2B12" w14:textId="77777777" w:rsidR="00A2113A" w:rsidRPr="007228CD" w:rsidRDefault="00A2113A" w:rsidP="00760BB0">
      <w:pPr>
        <w:rPr>
          <w:rFonts w:ascii="Candara" w:hAnsi="Candara" w:cs="Arial"/>
        </w:rPr>
      </w:pPr>
    </w:p>
    <w:sectPr w:rsidR="00A2113A" w:rsidRPr="007228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B5585" w14:textId="77777777" w:rsidR="00CA41C1" w:rsidRDefault="00CA41C1" w:rsidP="00A2113A">
      <w:r>
        <w:separator/>
      </w:r>
    </w:p>
  </w:endnote>
  <w:endnote w:type="continuationSeparator" w:id="0">
    <w:p w14:paraId="0E81A859" w14:textId="77777777" w:rsidR="00CA41C1" w:rsidRDefault="00CA41C1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718E3" w14:textId="77777777" w:rsidR="00CA41C1" w:rsidRDefault="00CA41C1" w:rsidP="00A2113A">
      <w:r>
        <w:separator/>
      </w:r>
    </w:p>
  </w:footnote>
  <w:footnote w:type="continuationSeparator" w:id="0">
    <w:p w14:paraId="5ED8DAC3" w14:textId="77777777" w:rsidR="00CA41C1" w:rsidRDefault="00CA41C1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8A00B7"/>
    <w:multiLevelType w:val="hybridMultilevel"/>
    <w:tmpl w:val="26248B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0371A4"/>
    <w:rsid w:val="00116BAE"/>
    <w:rsid w:val="00127420"/>
    <w:rsid w:val="00136C44"/>
    <w:rsid w:val="001574E4"/>
    <w:rsid w:val="001A4221"/>
    <w:rsid w:val="001B123B"/>
    <w:rsid w:val="00234A4E"/>
    <w:rsid w:val="002706D3"/>
    <w:rsid w:val="002861DE"/>
    <w:rsid w:val="002A3DF5"/>
    <w:rsid w:val="002B5B02"/>
    <w:rsid w:val="002B6981"/>
    <w:rsid w:val="002F5AC7"/>
    <w:rsid w:val="00345DA0"/>
    <w:rsid w:val="00362A29"/>
    <w:rsid w:val="00397958"/>
    <w:rsid w:val="00484761"/>
    <w:rsid w:val="004A5F7A"/>
    <w:rsid w:val="004B50E3"/>
    <w:rsid w:val="004B7243"/>
    <w:rsid w:val="0054419E"/>
    <w:rsid w:val="00567AE2"/>
    <w:rsid w:val="005A20A2"/>
    <w:rsid w:val="005D481B"/>
    <w:rsid w:val="005E4C72"/>
    <w:rsid w:val="00647369"/>
    <w:rsid w:val="006752D9"/>
    <w:rsid w:val="006848E1"/>
    <w:rsid w:val="00697CB2"/>
    <w:rsid w:val="0071155D"/>
    <w:rsid w:val="00714BB5"/>
    <w:rsid w:val="007228CD"/>
    <w:rsid w:val="007326B9"/>
    <w:rsid w:val="0075029E"/>
    <w:rsid w:val="00760BB0"/>
    <w:rsid w:val="007867D7"/>
    <w:rsid w:val="00793ED5"/>
    <w:rsid w:val="007F1B1F"/>
    <w:rsid w:val="00813B7C"/>
    <w:rsid w:val="008B7B41"/>
    <w:rsid w:val="008C32DD"/>
    <w:rsid w:val="008F1006"/>
    <w:rsid w:val="009225CB"/>
    <w:rsid w:val="00930350"/>
    <w:rsid w:val="009A480C"/>
    <w:rsid w:val="009B2E62"/>
    <w:rsid w:val="00A03A90"/>
    <w:rsid w:val="00A0425E"/>
    <w:rsid w:val="00A0499E"/>
    <w:rsid w:val="00A2113A"/>
    <w:rsid w:val="00A21915"/>
    <w:rsid w:val="00A66221"/>
    <w:rsid w:val="00A70C49"/>
    <w:rsid w:val="00A72D8C"/>
    <w:rsid w:val="00AB0D49"/>
    <w:rsid w:val="00AF7916"/>
    <w:rsid w:val="00B01039"/>
    <w:rsid w:val="00B613FF"/>
    <w:rsid w:val="00B74E48"/>
    <w:rsid w:val="00BA7F03"/>
    <w:rsid w:val="00BB2447"/>
    <w:rsid w:val="00BC6F1B"/>
    <w:rsid w:val="00C44E6C"/>
    <w:rsid w:val="00C75426"/>
    <w:rsid w:val="00C8482B"/>
    <w:rsid w:val="00CA41C1"/>
    <w:rsid w:val="00CA49A4"/>
    <w:rsid w:val="00CE62D0"/>
    <w:rsid w:val="00D8571C"/>
    <w:rsid w:val="00DB6802"/>
    <w:rsid w:val="00DC1453"/>
    <w:rsid w:val="00DC2F93"/>
    <w:rsid w:val="00DC30BB"/>
    <w:rsid w:val="00DC6A4A"/>
    <w:rsid w:val="00E013B0"/>
    <w:rsid w:val="00E94BE0"/>
    <w:rsid w:val="00F03DA0"/>
    <w:rsid w:val="00F60912"/>
    <w:rsid w:val="00F643E7"/>
    <w:rsid w:val="00F83513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B01AFA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DCDC1-3FE8-40BC-830A-E2033D4D1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Ahmad Raza </cp:lastModifiedBy>
  <cp:revision>13</cp:revision>
  <cp:lastPrinted>2019-12-11T17:50:00Z</cp:lastPrinted>
  <dcterms:created xsi:type="dcterms:W3CDTF">2019-12-11T11:28:00Z</dcterms:created>
  <dcterms:modified xsi:type="dcterms:W3CDTF">2019-12-11T17:51:00Z</dcterms:modified>
</cp:coreProperties>
</file>