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1CEDF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10FC344D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6342E957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7A93EEC0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343B4898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3ED3BF0C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41DC42E7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178B135A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15710D65" w14:textId="39FF707C" w:rsidR="0080222E" w:rsidRPr="00B32DB1" w:rsidRDefault="0080222E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t>Automated Fake Review Detection for E-Commerce</w:t>
      </w:r>
    </w:p>
    <w:p w14:paraId="7EB3BF94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61693937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48FA5788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6F23C47E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161B9EFC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1BD21BCF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16D674A1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3D372CE9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32E080E6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32F9F726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0944FA98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7711A11D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2376E29E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1D0F846C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08C43B20" w14:textId="77777777" w:rsidR="00861995" w:rsidRPr="00B32DB1" w:rsidRDefault="00861995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</w:p>
    <w:p w14:paraId="2D1B8FD8" w14:textId="77777777" w:rsidR="0080222E" w:rsidRPr="00B32DB1" w:rsidRDefault="0080222E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lastRenderedPageBreak/>
        <w:t>1. Project Title</w:t>
      </w:r>
    </w:p>
    <w:p w14:paraId="21B96DA7" w14:textId="27296CA8" w:rsidR="0080222E" w:rsidRPr="00B32DB1" w:rsidRDefault="0080222E" w:rsidP="00B32DB1">
      <w:pPr>
        <w:pStyle w:val="Heading2"/>
        <w:jc w:val="both"/>
        <w:rPr>
          <w:color w:val="000000" w:themeColor="text1"/>
        </w:rPr>
      </w:pPr>
      <w:r w:rsidRPr="00B32DB1">
        <w:rPr>
          <w:color w:val="000000" w:themeColor="text1"/>
        </w:rPr>
        <w:t>Enhancing Open-</w:t>
      </w:r>
      <w:r w:rsidR="00F234B5" w:rsidRPr="00B32DB1">
        <w:rPr>
          <w:color w:val="000000" w:themeColor="text1"/>
        </w:rPr>
        <w:t>Source for</w:t>
      </w:r>
      <w:r w:rsidRPr="00B32DB1">
        <w:rPr>
          <w:color w:val="000000" w:themeColor="text1"/>
        </w:rPr>
        <w:t xml:space="preserve"> Automated Fake Review Detection in E-Commerce</w:t>
      </w:r>
    </w:p>
    <w:p w14:paraId="61B07143" w14:textId="77777777" w:rsidR="0080222E" w:rsidRPr="00B32DB1" w:rsidRDefault="0080222E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t>2. Aim of the Project</w:t>
      </w:r>
    </w:p>
    <w:p w14:paraId="4C45323A" w14:textId="74ACCE29" w:rsidR="00234354" w:rsidRPr="00B32DB1" w:rsidRDefault="00234354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objective is to develop an open-</w:t>
      </w:r>
      <w:r w:rsidR="00F234B5" w:rsidRPr="00B32DB1">
        <w:rPr>
          <w:rFonts w:cstheme="minorHAnsi"/>
          <w:color w:val="000000" w:themeColor="text1"/>
        </w:rPr>
        <w:t>source system</w:t>
      </w:r>
      <w:r w:rsidRPr="00B32DB1">
        <w:rPr>
          <w:rFonts w:cstheme="minorHAnsi"/>
          <w:color w:val="000000" w:themeColor="text1"/>
        </w:rPr>
        <w:t xml:space="preserve"> that detects fake e-commerce reviews in platforms with an emphasis on system enhancement. The proposed system will track fraudulent reviews in </w:t>
      </w:r>
      <w:r w:rsidR="004179B7" w:rsidRPr="00B32DB1">
        <w:rPr>
          <w:rFonts w:cstheme="minorHAnsi"/>
          <w:color w:val="000000" w:themeColor="text1"/>
        </w:rPr>
        <w:t>real-time</w:t>
      </w:r>
      <w:r w:rsidRPr="00B32DB1">
        <w:rPr>
          <w:rFonts w:cstheme="minorHAnsi"/>
          <w:color w:val="000000" w:themeColor="text1"/>
        </w:rPr>
        <w:t xml:space="preserve"> by enhancing its capabilities in Natural Language Processing (NLP) as well as sentiment analysis capabilities metadata evaluations and reviewer </w:t>
      </w:r>
      <w:r w:rsidR="005C53BC" w:rsidRPr="00B32DB1">
        <w:rPr>
          <w:rFonts w:cstheme="minorHAnsi"/>
          <w:color w:val="000000" w:themeColor="text1"/>
        </w:rPr>
        <w:t>behaviour</w:t>
      </w:r>
      <w:r w:rsidRPr="00B32DB1">
        <w:rPr>
          <w:rFonts w:cstheme="minorHAnsi"/>
          <w:color w:val="000000" w:themeColor="text1"/>
        </w:rPr>
        <w:t xml:space="preserve"> assessment</w:t>
      </w:r>
      <w:r w:rsidR="004179B7" w:rsidRPr="00B32DB1">
        <w:rPr>
          <w:rFonts w:cstheme="minorHAnsi"/>
          <w:color w:val="000000" w:themeColor="text1"/>
        </w:rPr>
        <w:t xml:space="preserve"> (Maysam Jalal Abd and Mohsin Hasan Hussein, 2024).</w:t>
      </w:r>
    </w:p>
    <w:p w14:paraId="15A4C8FE" w14:textId="77777777" w:rsidR="00234354" w:rsidRPr="00B32DB1" w:rsidRDefault="00234354" w:rsidP="00B32DB1">
      <w:pPr>
        <w:pStyle w:val="Heading2"/>
        <w:jc w:val="both"/>
        <w:rPr>
          <w:color w:val="000000" w:themeColor="text1"/>
        </w:rPr>
      </w:pPr>
      <w:r w:rsidRPr="00B32DB1">
        <w:rPr>
          <w:color w:val="000000" w:themeColor="text1"/>
        </w:rPr>
        <w:t>Research Gap:</w:t>
      </w:r>
    </w:p>
    <w:p w14:paraId="711E7481" w14:textId="64E41351" w:rsidR="004179B7" w:rsidRPr="00B32DB1" w:rsidRDefault="00234354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Existing methods for detecting false reviews depend on static data collections and hardcoded linguistic indicators which fail to identify new kinds of fraud </w:t>
      </w:r>
      <w:r w:rsidR="00F234B5" w:rsidRPr="00B32DB1">
        <w:rPr>
          <w:rFonts w:cstheme="minorHAnsi"/>
          <w:color w:val="000000" w:themeColor="text1"/>
        </w:rPr>
        <w:t>activities. This</w:t>
      </w:r>
      <w:r w:rsidRPr="00B32DB1">
        <w:rPr>
          <w:rFonts w:cstheme="minorHAnsi"/>
          <w:color w:val="000000" w:themeColor="text1"/>
        </w:rPr>
        <w:t xml:space="preserve"> project closes the present gap by developing improved open-source frameworks that perform adaptive real-time fake review detection</w:t>
      </w:r>
      <w:r w:rsidR="009B6B35" w:rsidRPr="00B32DB1">
        <w:rPr>
          <w:rFonts w:cstheme="minorHAnsi"/>
          <w:color w:val="000000" w:themeColor="text1"/>
        </w:rPr>
        <w:t xml:space="preserve"> (Editor, 2024). </w:t>
      </w:r>
    </w:p>
    <w:p w14:paraId="09838045" w14:textId="34851D12" w:rsidR="00547869" w:rsidRPr="00B32DB1" w:rsidRDefault="00A738F8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Additionally, current open-source tools like </w:t>
      </w:r>
      <w:proofErr w:type="spellStart"/>
      <w:r w:rsidRPr="00B32DB1">
        <w:rPr>
          <w:rFonts w:cstheme="minorHAnsi"/>
          <w:color w:val="000000" w:themeColor="text1"/>
        </w:rPr>
        <w:t>SpaCy</w:t>
      </w:r>
      <w:proofErr w:type="spellEnd"/>
      <w:r w:rsidRPr="00B32DB1">
        <w:rPr>
          <w:rFonts w:cstheme="minorHAnsi"/>
          <w:color w:val="000000" w:themeColor="text1"/>
        </w:rPr>
        <w:t xml:space="preserve"> and </w:t>
      </w:r>
      <w:proofErr w:type="spellStart"/>
      <w:r w:rsidRPr="00B32DB1">
        <w:rPr>
          <w:rFonts w:cstheme="minorHAnsi"/>
          <w:color w:val="000000" w:themeColor="text1"/>
        </w:rPr>
        <w:t>Scikit</w:t>
      </w:r>
      <w:proofErr w:type="spellEnd"/>
      <w:r w:rsidRPr="00B32DB1">
        <w:rPr>
          <w:rFonts w:cstheme="minorHAnsi"/>
          <w:color w:val="000000" w:themeColor="text1"/>
        </w:rPr>
        <w:t>-Learn struggle with real-time adaptability in detecting deceptive patterns such as bot-generated reviews, paid promotional reviews, and mass manipulation strategies (e.g., coordinated review bombing). This project aims to bridge this gap by enhancing open-</w:t>
      </w:r>
      <w:proofErr w:type="spellStart"/>
      <w:r w:rsidRPr="00B32DB1">
        <w:rPr>
          <w:rFonts w:cstheme="minorHAnsi"/>
          <w:color w:val="000000" w:themeColor="text1"/>
        </w:rPr>
        <w:t>sourceframeworks</w:t>
      </w:r>
      <w:proofErr w:type="spellEnd"/>
      <w:r w:rsidRPr="00B32DB1">
        <w:rPr>
          <w:rFonts w:cstheme="minorHAnsi"/>
          <w:color w:val="000000" w:themeColor="text1"/>
        </w:rPr>
        <w:t xml:space="preserve"> to handle real-time, adaptive fake review detection with improved NLP, metadata tracking, and reviewer behaviour analysis.</w:t>
      </w:r>
    </w:p>
    <w:p w14:paraId="63632AB9" w14:textId="67743B93" w:rsidR="0080222E" w:rsidRPr="00B32DB1" w:rsidRDefault="0080222E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t>3. Research Questions (RQ)</w:t>
      </w:r>
      <w:r w:rsidR="004F5DA0" w:rsidRPr="00B32DB1">
        <w:rPr>
          <w:color w:val="000000" w:themeColor="text1"/>
        </w:rPr>
        <w:t xml:space="preserve"> /Hypothesis</w:t>
      </w:r>
    </w:p>
    <w:p w14:paraId="31A27F79" w14:textId="77777777" w:rsidR="00547869" w:rsidRPr="00B32DB1" w:rsidRDefault="0080222E" w:rsidP="00B32DB1">
      <w:pPr>
        <w:spacing w:line="360" w:lineRule="auto"/>
        <w:jc w:val="both"/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</w:pPr>
      <w:r w:rsidRPr="00B32DB1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>Primary Research Question:</w:t>
      </w:r>
    </w:p>
    <w:p w14:paraId="2E2C612B" w14:textId="42012444" w:rsidR="00754E8E" w:rsidRPr="00B32DB1" w:rsidRDefault="00754E8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The optimization of an open-source AI-based platform which detects fake reviews in e-commerce platforms requires </w:t>
      </w:r>
      <w:r w:rsidR="005C53BC" w:rsidRPr="00B32DB1">
        <w:rPr>
          <w:rFonts w:cstheme="minorHAnsi"/>
          <w:color w:val="000000" w:themeColor="text1"/>
        </w:rPr>
        <w:t xml:space="preserve">an </w:t>
      </w:r>
      <w:r w:rsidRPr="00B32DB1">
        <w:rPr>
          <w:rFonts w:cstheme="minorHAnsi"/>
          <w:color w:val="000000" w:themeColor="text1"/>
        </w:rPr>
        <w:t>assessment of how to enhance both system accuracy rates and platform adaptability.</w:t>
      </w:r>
    </w:p>
    <w:p w14:paraId="77988589" w14:textId="77777777" w:rsidR="00754E8E" w:rsidRPr="00B32DB1" w:rsidRDefault="00754E8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Sub-questions:</w:t>
      </w:r>
    </w:p>
    <w:p w14:paraId="3147CD95" w14:textId="77777777" w:rsidR="00754E8E" w:rsidRPr="00B32DB1" w:rsidRDefault="00754E8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1.</w:t>
      </w:r>
      <w:r w:rsidRPr="00B32DB1">
        <w:rPr>
          <w:rFonts w:cstheme="minorHAnsi"/>
          <w:color w:val="000000" w:themeColor="text1"/>
        </w:rPr>
        <w:tab/>
        <w:t>What modifications can NLP technologies implement to boost the capability of detecting irregularities in fake review language?</w:t>
      </w:r>
    </w:p>
    <w:p w14:paraId="2AA6ADDD" w14:textId="77777777" w:rsidR="00754E8E" w:rsidRPr="00B32DB1" w:rsidRDefault="00754E8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lastRenderedPageBreak/>
        <w:t>2.</w:t>
      </w:r>
      <w:r w:rsidRPr="00B32DB1">
        <w:rPr>
          <w:rFonts w:cstheme="minorHAnsi"/>
          <w:color w:val="000000" w:themeColor="text1"/>
        </w:rPr>
        <w:tab/>
        <w:t>What changes should be implemented to existing open-source ML models for optimizing their precision and recall functions in the identification of fraudulent reviews?</w:t>
      </w:r>
    </w:p>
    <w:p w14:paraId="5768BDDE" w14:textId="371ED09E" w:rsidR="00754E8E" w:rsidRPr="00B32DB1" w:rsidRDefault="00754E8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3.</w:t>
      </w:r>
      <w:r w:rsidRPr="00B32DB1">
        <w:rPr>
          <w:rFonts w:cstheme="minorHAnsi"/>
          <w:color w:val="000000" w:themeColor="text1"/>
        </w:rPr>
        <w:tab/>
        <w:t>Which techniques will result in maximum efficiency for( timestamps, and verification) when detecting fraud?</w:t>
      </w:r>
    </w:p>
    <w:p w14:paraId="15FA2D53" w14:textId="408D9826" w:rsidR="0080222E" w:rsidRPr="00B32DB1" w:rsidRDefault="00754E8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4.</w:t>
      </w:r>
      <w:r w:rsidRPr="00B32DB1">
        <w:rPr>
          <w:rFonts w:cstheme="minorHAnsi"/>
          <w:color w:val="000000" w:themeColor="text1"/>
        </w:rPr>
        <w:tab/>
      </w:r>
      <w:r w:rsidR="00547869" w:rsidRPr="00B32DB1">
        <w:rPr>
          <w:rFonts w:cstheme="minorHAnsi"/>
          <w:color w:val="000000" w:themeColor="text1"/>
        </w:rPr>
        <w:t>How does analysing reviewer behaviour contribute to improved accuracy in detecting fraudulent content, and what specific patterns are most indicative of fake reviews?</w:t>
      </w:r>
      <w:r w:rsidRPr="00B32DB1">
        <w:rPr>
          <w:rFonts w:cstheme="minorHAnsi"/>
          <w:color w:val="000000" w:themeColor="text1"/>
        </w:rPr>
        <w:t>.</w:t>
      </w:r>
    </w:p>
    <w:p w14:paraId="39A99787" w14:textId="77777777" w:rsidR="0080222E" w:rsidRPr="00B32DB1" w:rsidRDefault="0080222E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t>4. Objectives</w:t>
      </w:r>
    </w:p>
    <w:p w14:paraId="670CF8AF" w14:textId="3FFDDD02" w:rsidR="008D178E" w:rsidRPr="00B32DB1" w:rsidRDefault="008D178E" w:rsidP="00B32DB1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Evaluate existing open-source fake review detection models (such as </w:t>
      </w:r>
      <w:proofErr w:type="spellStart"/>
      <w:r w:rsidRPr="00B32DB1">
        <w:rPr>
          <w:rFonts w:cstheme="minorHAnsi"/>
          <w:color w:val="000000" w:themeColor="text1"/>
        </w:rPr>
        <w:t>SpaCy</w:t>
      </w:r>
      <w:proofErr w:type="spellEnd"/>
      <w:r w:rsidRPr="00B32DB1">
        <w:rPr>
          <w:rFonts w:cstheme="minorHAnsi"/>
          <w:color w:val="000000" w:themeColor="text1"/>
        </w:rPr>
        <w:t xml:space="preserve">, </w:t>
      </w:r>
      <w:proofErr w:type="spellStart"/>
      <w:r w:rsidRPr="00B32DB1">
        <w:rPr>
          <w:rFonts w:cstheme="minorHAnsi"/>
          <w:color w:val="000000" w:themeColor="text1"/>
        </w:rPr>
        <w:t>Scikit</w:t>
      </w:r>
      <w:proofErr w:type="spellEnd"/>
      <w:r w:rsidRPr="00B32DB1">
        <w:rPr>
          <w:rFonts w:cstheme="minorHAnsi"/>
          <w:color w:val="000000" w:themeColor="text1"/>
        </w:rPr>
        <w:t xml:space="preserve">-Learn, and </w:t>
      </w:r>
      <w:proofErr w:type="spellStart"/>
      <w:r w:rsidRPr="00B32DB1">
        <w:rPr>
          <w:rFonts w:cstheme="minorHAnsi"/>
          <w:color w:val="000000" w:themeColor="text1"/>
        </w:rPr>
        <w:t>NetworkX</w:t>
      </w:r>
      <w:proofErr w:type="spellEnd"/>
      <w:r w:rsidRPr="00B32DB1">
        <w:rPr>
          <w:rFonts w:cstheme="minorHAnsi"/>
          <w:color w:val="000000" w:themeColor="text1"/>
        </w:rPr>
        <w:t>) to identify their limitations and improvement areas.</w:t>
      </w:r>
    </w:p>
    <w:p w14:paraId="12679F71" w14:textId="7BC24639" w:rsidR="00754E8E" w:rsidRPr="00B32DB1" w:rsidRDefault="00754E8E" w:rsidP="00B32DB1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Research and development work will produce improved NLP-based technology that detects deceptive reviews through linguistic pattern examination combined with sentiment analysis functions.</w:t>
      </w:r>
    </w:p>
    <w:p w14:paraId="2BD3F3B8" w14:textId="347A20E5" w:rsidR="0080222E" w:rsidRPr="00B32DB1" w:rsidRDefault="00754E8E" w:rsidP="00B32DB1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The process of algorithm </w:t>
      </w:r>
      <w:r w:rsidR="00547869" w:rsidRPr="00B32DB1">
        <w:rPr>
          <w:rFonts w:cstheme="minorHAnsi"/>
          <w:color w:val="000000" w:themeColor="text1"/>
        </w:rPr>
        <w:t>“</w:t>
      </w:r>
      <w:r w:rsidR="008C4E27" w:rsidRPr="00B32DB1">
        <w:rPr>
          <w:rFonts w:cstheme="minorHAnsi"/>
          <w:color w:val="000000" w:themeColor="text1"/>
        </w:rPr>
        <w:t>Anomaly-Aware Fraud Scoring System</w:t>
      </w:r>
      <w:r w:rsidR="00547869" w:rsidRPr="00B32DB1">
        <w:rPr>
          <w:rFonts w:cstheme="minorHAnsi"/>
          <w:color w:val="000000" w:themeColor="text1"/>
        </w:rPr>
        <w:t>”</w:t>
      </w:r>
      <w:r w:rsidR="008C4E27" w:rsidRPr="00B32DB1">
        <w:rPr>
          <w:rFonts w:cstheme="minorHAnsi"/>
          <w:color w:val="000000" w:themeColor="text1"/>
        </w:rPr>
        <w:t xml:space="preserve"> </w:t>
      </w:r>
      <w:r w:rsidRPr="00B32DB1">
        <w:rPr>
          <w:rFonts w:cstheme="minorHAnsi"/>
          <w:color w:val="000000" w:themeColor="text1"/>
        </w:rPr>
        <w:t>implementation should include model modification and optimization to enhance fraud detection capabilities</w:t>
      </w:r>
      <w:r w:rsidR="00375BC7" w:rsidRPr="00B32DB1">
        <w:rPr>
          <w:rFonts w:cstheme="minorHAnsi"/>
          <w:color w:val="000000" w:themeColor="text1"/>
        </w:rPr>
        <w:t>.</w:t>
      </w:r>
      <w:r w:rsidR="00D50931" w:rsidRPr="00B32DB1">
        <w:rPr>
          <w:rFonts w:cstheme="minorHAnsi"/>
          <w:color w:val="000000" w:themeColor="text1"/>
        </w:rPr>
        <w:t>(Sun et al., 2024)</w:t>
      </w:r>
      <w:r w:rsidRPr="00B32DB1">
        <w:rPr>
          <w:rFonts w:cstheme="minorHAnsi"/>
          <w:color w:val="000000" w:themeColor="text1"/>
        </w:rPr>
        <w:t>.</w:t>
      </w:r>
    </w:p>
    <w:p w14:paraId="1D18498D" w14:textId="77777777" w:rsidR="008D178E" w:rsidRPr="00B32DB1" w:rsidRDefault="008D178E" w:rsidP="00B32DB1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system should include an anomaly detection system that will improve fraud detection capability.</w:t>
      </w:r>
    </w:p>
    <w:p w14:paraId="745E9F58" w14:textId="77777777" w:rsidR="008D178E" w:rsidRPr="00B32DB1" w:rsidRDefault="008D178E" w:rsidP="00B32DB1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organization should build a real-time fraud detection dashboard through visualization solutions including Streamlet.</w:t>
      </w:r>
    </w:p>
    <w:p w14:paraId="21B80E63" w14:textId="3CD94FD9" w:rsidR="007B72E2" w:rsidRPr="00B32DB1" w:rsidRDefault="007B72E2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t>5. Short Description of Idea</w:t>
      </w:r>
    </w:p>
    <w:p w14:paraId="1C68BFDE" w14:textId="0B855411" w:rsidR="007B72E2" w:rsidRPr="00B32DB1" w:rsidRDefault="007B72E2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Automated Fake Review Detection for E-Commerce project works to improve open-</w:t>
      </w:r>
      <w:r w:rsidR="00CD299B" w:rsidRPr="00B32DB1">
        <w:rPr>
          <w:rFonts w:cstheme="minorHAnsi"/>
          <w:color w:val="000000" w:themeColor="text1"/>
        </w:rPr>
        <w:t>source models</w:t>
      </w:r>
      <w:r w:rsidRPr="00B32DB1">
        <w:rPr>
          <w:rFonts w:cstheme="minorHAnsi"/>
          <w:color w:val="000000" w:themeColor="text1"/>
        </w:rPr>
        <w:t xml:space="preserve"> which detect misleading reviews thus guaranteeing authenticity in digital marketplaces. Present fake review detection systems use fixed datasets along with predefined rules which fail to catch the latest fraud strategies. </w:t>
      </w:r>
      <w:r w:rsidR="008D178E" w:rsidRPr="00B32DB1">
        <w:rPr>
          <w:rFonts w:cstheme="minorHAnsi"/>
          <w:color w:val="000000" w:themeColor="text1"/>
        </w:rPr>
        <w:t xml:space="preserve">The project implements continuous learning methods to enhance real-time adaptability while it improves the techniques of NLP sentiment analysis and machine learning methodologies. </w:t>
      </w:r>
    </w:p>
    <w:p w14:paraId="6BAFBDE2" w14:textId="6FEB00DF" w:rsidR="004B4E7A" w:rsidRPr="00B32DB1" w:rsidRDefault="00F84C2D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This platform unites three essential improvements which involve linguistic analysis reviewer tracking and metadata-based detection methods. The system examines text patterns user sentiment scores and anomalous reviewer activity through the combination of </w:t>
      </w:r>
      <w:proofErr w:type="spellStart"/>
      <w:r w:rsidRPr="00B32DB1">
        <w:rPr>
          <w:rFonts w:cstheme="minorHAnsi"/>
          <w:color w:val="000000" w:themeColor="text1"/>
        </w:rPr>
        <w:t>SpaCy</w:t>
      </w:r>
      <w:proofErr w:type="spellEnd"/>
      <w:r w:rsidRPr="00B32DB1">
        <w:rPr>
          <w:rFonts w:cstheme="minorHAnsi"/>
          <w:color w:val="000000" w:themeColor="text1"/>
        </w:rPr>
        <w:t xml:space="preserve">, </w:t>
      </w:r>
      <w:proofErr w:type="spellStart"/>
      <w:r w:rsidRPr="00B32DB1">
        <w:rPr>
          <w:rFonts w:cstheme="minorHAnsi"/>
          <w:color w:val="000000" w:themeColor="text1"/>
        </w:rPr>
        <w:t>Scikit</w:t>
      </w:r>
      <w:proofErr w:type="spellEnd"/>
      <w:r w:rsidRPr="00B32DB1">
        <w:rPr>
          <w:rFonts w:cstheme="minorHAnsi"/>
          <w:color w:val="000000" w:themeColor="text1"/>
        </w:rPr>
        <w:t xml:space="preserve">-Learn and </w:t>
      </w:r>
      <w:proofErr w:type="spellStart"/>
      <w:r w:rsidRPr="00B32DB1">
        <w:rPr>
          <w:rFonts w:cstheme="minorHAnsi"/>
          <w:color w:val="000000" w:themeColor="text1"/>
        </w:rPr>
        <w:t>NetworkX</w:t>
      </w:r>
      <w:proofErr w:type="spellEnd"/>
      <w:r w:rsidRPr="00B32DB1">
        <w:rPr>
          <w:rFonts w:cstheme="minorHAnsi"/>
          <w:color w:val="000000" w:themeColor="text1"/>
        </w:rPr>
        <w:t xml:space="preserve"> with TensorFlow. The model will continuously learn new ways of detecting fraud by using adaptive </w:t>
      </w:r>
      <w:r w:rsidRPr="00B32DB1">
        <w:rPr>
          <w:rFonts w:cstheme="minorHAnsi"/>
          <w:color w:val="000000" w:themeColor="text1"/>
        </w:rPr>
        <w:lastRenderedPageBreak/>
        <w:t>algorithms and adapt itself to emerging fraudulent tactics to establish an advanced protection network for e-commerce platforms</w:t>
      </w:r>
      <w:r w:rsidR="00FD7BEC" w:rsidRPr="00B32DB1">
        <w:rPr>
          <w:rFonts w:cstheme="minorHAnsi"/>
          <w:color w:val="000000" w:themeColor="text1"/>
        </w:rPr>
        <w:t>(Baishya et al., 2021)</w:t>
      </w:r>
      <w:r w:rsidR="007B72E2" w:rsidRPr="00B32DB1">
        <w:rPr>
          <w:rFonts w:cstheme="minorHAnsi"/>
          <w:color w:val="000000" w:themeColor="text1"/>
        </w:rPr>
        <w:t>.</w:t>
      </w:r>
    </w:p>
    <w:p w14:paraId="7D399170" w14:textId="49E1A778" w:rsidR="0080222E" w:rsidRPr="00B32DB1" w:rsidRDefault="00082EC0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t>6.</w:t>
      </w:r>
      <w:r w:rsidR="0080222E" w:rsidRPr="00B32DB1">
        <w:rPr>
          <w:color w:val="000000" w:themeColor="text1"/>
        </w:rPr>
        <w:t xml:space="preserve"> Open-Source Tools Used</w:t>
      </w:r>
    </w:p>
    <w:p w14:paraId="66085B31" w14:textId="77777777" w:rsidR="00126401" w:rsidRPr="00B32DB1" w:rsidRDefault="00126401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  <w:r w:rsidRPr="00B32DB1">
        <w:rPr>
          <w:rFonts w:cstheme="minorHAnsi"/>
          <w:b/>
          <w:bCs/>
          <w:color w:val="000000" w:themeColor="text1"/>
        </w:rPr>
        <w:t>Existing Projects: Algorithms Used &amp; Their Drawbacks</w:t>
      </w:r>
    </w:p>
    <w:p w14:paraId="76485CA2" w14:textId="77777777" w:rsidR="00F84C2D" w:rsidRPr="00B32DB1" w:rsidRDefault="00F84C2D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Most present-day fake review detection systems use either static rule-based models or machine learning classifiers which demonstrate limited flexibility for advanced fraud approaches.</w:t>
      </w:r>
    </w:p>
    <w:p w14:paraId="1F48B0B1" w14:textId="7BE0B338" w:rsidR="00126401" w:rsidRPr="00B32DB1" w:rsidRDefault="00126401" w:rsidP="00B32DB1">
      <w:pPr>
        <w:spacing w:line="360" w:lineRule="auto"/>
        <w:jc w:val="both"/>
        <w:rPr>
          <w:rFonts w:cstheme="minorHAnsi"/>
          <w:b/>
          <w:bCs/>
          <w:color w:val="000000" w:themeColor="text1"/>
        </w:rPr>
      </w:pPr>
      <w:r w:rsidRPr="00B32DB1">
        <w:rPr>
          <w:rFonts w:cstheme="minorHAnsi"/>
          <w:b/>
          <w:bCs/>
          <w:color w:val="000000" w:themeColor="text1"/>
        </w:rPr>
        <w:t>Existing Algorithms &amp; Their Drawbacks</w:t>
      </w:r>
    </w:p>
    <w:p w14:paraId="42AF2641" w14:textId="77777777" w:rsidR="00126401" w:rsidRPr="00B32DB1" w:rsidRDefault="00126401" w:rsidP="00B32DB1">
      <w:pPr>
        <w:numPr>
          <w:ilvl w:val="0"/>
          <w:numId w:val="15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b/>
          <w:bCs/>
          <w:color w:val="000000" w:themeColor="text1"/>
        </w:rPr>
        <w:t>TF-IDF + Logistic Regression/SVM</w:t>
      </w:r>
    </w:p>
    <w:p w14:paraId="545B6F0B" w14:textId="77777777" w:rsidR="00126401" w:rsidRPr="00B32DB1" w:rsidRDefault="00126401" w:rsidP="00B32DB1">
      <w:pPr>
        <w:numPr>
          <w:ilvl w:val="1"/>
          <w:numId w:val="15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ascii="Segoe UI Emoji" w:hAnsi="Segoe UI Emoji" w:cs="Segoe UI Emoji"/>
          <w:color w:val="000000" w:themeColor="text1"/>
        </w:rPr>
        <w:t>✅</w:t>
      </w:r>
      <w:r w:rsidRPr="00B32DB1">
        <w:rPr>
          <w:rFonts w:cstheme="minorHAnsi"/>
          <w:color w:val="000000" w:themeColor="text1"/>
        </w:rPr>
        <w:t xml:space="preserve"> </w:t>
      </w:r>
      <w:r w:rsidRPr="00B32DB1">
        <w:rPr>
          <w:rFonts w:cstheme="minorHAnsi"/>
          <w:i/>
          <w:iCs/>
          <w:color w:val="000000" w:themeColor="text1"/>
        </w:rPr>
        <w:t>Used for text-based classification (fake vs. real reviews).</w:t>
      </w:r>
    </w:p>
    <w:p w14:paraId="52BFD442" w14:textId="1F3D2EB8" w:rsidR="00126401" w:rsidRPr="00B32DB1" w:rsidRDefault="00126401" w:rsidP="00B32DB1">
      <w:pPr>
        <w:numPr>
          <w:ilvl w:val="1"/>
          <w:numId w:val="15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ascii="Segoe UI Emoji" w:hAnsi="Segoe UI Emoji" w:cs="Segoe UI Emoji"/>
          <w:color w:val="000000" w:themeColor="text1"/>
        </w:rPr>
        <w:t>❌</w:t>
      </w:r>
      <w:r w:rsidRPr="00B32DB1">
        <w:rPr>
          <w:rFonts w:cstheme="minorHAnsi"/>
          <w:color w:val="000000" w:themeColor="text1"/>
        </w:rPr>
        <w:t xml:space="preserve"> </w:t>
      </w:r>
      <w:r w:rsidR="00094862" w:rsidRPr="00B32DB1">
        <w:rPr>
          <w:rFonts w:cstheme="minorHAnsi"/>
          <w:i/>
          <w:iCs/>
          <w:color w:val="000000" w:themeColor="text1"/>
        </w:rPr>
        <w:t xml:space="preserve">The system fails to detect advanced fake reviews across different natural language variations particularly those generated </w:t>
      </w:r>
      <w:proofErr w:type="spellStart"/>
      <w:r w:rsidR="00094862" w:rsidRPr="00B32DB1">
        <w:rPr>
          <w:rFonts w:cstheme="minorHAnsi"/>
          <w:i/>
          <w:iCs/>
          <w:color w:val="000000" w:themeColor="text1"/>
        </w:rPr>
        <w:t>bytechnology</w:t>
      </w:r>
      <w:proofErr w:type="spellEnd"/>
      <w:r w:rsidR="00094862" w:rsidRPr="00B32DB1">
        <w:rPr>
          <w:rFonts w:cstheme="minorHAnsi"/>
          <w:i/>
          <w:iCs/>
          <w:color w:val="000000" w:themeColor="text1"/>
        </w:rPr>
        <w:t>.</w:t>
      </w:r>
    </w:p>
    <w:p w14:paraId="243ECAF5" w14:textId="77777777" w:rsidR="00126401" w:rsidRPr="00B32DB1" w:rsidRDefault="00126401" w:rsidP="00B32DB1">
      <w:pPr>
        <w:numPr>
          <w:ilvl w:val="0"/>
          <w:numId w:val="15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b/>
          <w:bCs/>
          <w:color w:val="000000" w:themeColor="text1"/>
        </w:rPr>
        <w:t xml:space="preserve">Random Forest &amp; </w:t>
      </w:r>
      <w:proofErr w:type="spellStart"/>
      <w:r w:rsidRPr="00B32DB1">
        <w:rPr>
          <w:rFonts w:cstheme="minorHAnsi"/>
          <w:b/>
          <w:bCs/>
          <w:color w:val="000000" w:themeColor="text1"/>
        </w:rPr>
        <w:t>XGBoost</w:t>
      </w:r>
      <w:proofErr w:type="spellEnd"/>
    </w:p>
    <w:p w14:paraId="17FCF0D3" w14:textId="61AD25CE" w:rsidR="00126401" w:rsidRPr="00B32DB1" w:rsidRDefault="00126401" w:rsidP="00B32DB1">
      <w:pPr>
        <w:numPr>
          <w:ilvl w:val="1"/>
          <w:numId w:val="15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ascii="Segoe UI Emoji" w:hAnsi="Segoe UI Emoji" w:cs="Segoe UI Emoji"/>
          <w:color w:val="000000" w:themeColor="text1"/>
        </w:rPr>
        <w:t>✅</w:t>
      </w:r>
      <w:r w:rsidRPr="00B32DB1">
        <w:rPr>
          <w:rFonts w:cstheme="minorHAnsi"/>
          <w:color w:val="000000" w:themeColor="text1"/>
        </w:rPr>
        <w:t xml:space="preserve"> </w:t>
      </w:r>
      <w:r w:rsidR="00161104" w:rsidRPr="00B32DB1">
        <w:rPr>
          <w:rFonts w:cstheme="minorHAnsi"/>
          <w:i/>
          <w:iCs/>
          <w:color w:val="000000" w:themeColor="text1"/>
        </w:rPr>
        <w:t>This model demonstrates success at identifying fraudulent patterns found in reviewer metadata.</w:t>
      </w:r>
    </w:p>
    <w:p w14:paraId="5DAF7DA2" w14:textId="77777777" w:rsidR="00126401" w:rsidRPr="00B32DB1" w:rsidRDefault="00126401" w:rsidP="00B32DB1">
      <w:pPr>
        <w:numPr>
          <w:ilvl w:val="1"/>
          <w:numId w:val="15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ascii="Segoe UI Emoji" w:hAnsi="Segoe UI Emoji" w:cs="Segoe UI Emoji"/>
          <w:color w:val="000000" w:themeColor="text1"/>
        </w:rPr>
        <w:t>❌</w:t>
      </w:r>
      <w:r w:rsidRPr="00B32DB1">
        <w:rPr>
          <w:rFonts w:cstheme="minorHAnsi"/>
          <w:color w:val="000000" w:themeColor="text1"/>
        </w:rPr>
        <w:t xml:space="preserve"> </w:t>
      </w:r>
      <w:r w:rsidRPr="00B32DB1">
        <w:rPr>
          <w:rFonts w:cstheme="minorHAnsi"/>
          <w:i/>
          <w:iCs/>
          <w:color w:val="000000" w:themeColor="text1"/>
        </w:rPr>
        <w:t>Struggles with real-time adaptability and dynamic fraud techniques.</w:t>
      </w:r>
    </w:p>
    <w:p w14:paraId="3073856C" w14:textId="77777777" w:rsidR="00126401" w:rsidRPr="00B32DB1" w:rsidRDefault="00126401" w:rsidP="00B32DB1">
      <w:pPr>
        <w:numPr>
          <w:ilvl w:val="0"/>
          <w:numId w:val="15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b/>
          <w:bCs/>
          <w:color w:val="000000" w:themeColor="text1"/>
        </w:rPr>
        <w:t>LSTM-Based Detection</w:t>
      </w:r>
    </w:p>
    <w:p w14:paraId="5AD24458" w14:textId="77777777" w:rsidR="00126401" w:rsidRPr="00B32DB1" w:rsidRDefault="00126401" w:rsidP="00B32DB1">
      <w:pPr>
        <w:numPr>
          <w:ilvl w:val="1"/>
          <w:numId w:val="15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ascii="Segoe UI Emoji" w:hAnsi="Segoe UI Emoji" w:cs="Segoe UI Emoji"/>
          <w:color w:val="000000" w:themeColor="text1"/>
        </w:rPr>
        <w:t>✅</w:t>
      </w:r>
      <w:r w:rsidRPr="00B32DB1">
        <w:rPr>
          <w:rFonts w:cstheme="minorHAnsi"/>
          <w:color w:val="000000" w:themeColor="text1"/>
        </w:rPr>
        <w:t xml:space="preserve"> </w:t>
      </w:r>
      <w:r w:rsidRPr="00B32DB1">
        <w:rPr>
          <w:rFonts w:cstheme="minorHAnsi"/>
          <w:i/>
          <w:iCs/>
          <w:color w:val="000000" w:themeColor="text1"/>
        </w:rPr>
        <w:t>Effective for sequence-based pattern recognition.</w:t>
      </w:r>
    </w:p>
    <w:p w14:paraId="4F94C214" w14:textId="3775DD65" w:rsidR="00126401" w:rsidRPr="00B32DB1" w:rsidRDefault="00126401" w:rsidP="00B32DB1">
      <w:pPr>
        <w:numPr>
          <w:ilvl w:val="1"/>
          <w:numId w:val="15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ascii="Segoe UI Emoji" w:hAnsi="Segoe UI Emoji" w:cs="Segoe UI Emoji"/>
          <w:color w:val="000000" w:themeColor="text1"/>
        </w:rPr>
        <w:t>❌</w:t>
      </w:r>
      <w:r w:rsidRPr="00B32DB1">
        <w:rPr>
          <w:rFonts w:cstheme="minorHAnsi"/>
          <w:color w:val="000000" w:themeColor="text1"/>
        </w:rPr>
        <w:t xml:space="preserve"> </w:t>
      </w:r>
      <w:r w:rsidR="00094862" w:rsidRPr="00B32DB1">
        <w:rPr>
          <w:rFonts w:cstheme="minorHAnsi"/>
          <w:i/>
          <w:iCs/>
          <w:color w:val="000000" w:themeColor="text1"/>
        </w:rPr>
        <w:t>The system requires high computational power while remaining susceptible to fitting patterns that may change during an evolution of fraud patterns.</w:t>
      </w:r>
    </w:p>
    <w:p w14:paraId="0EBFE29C" w14:textId="77777777" w:rsidR="00126401" w:rsidRPr="00B32DB1" w:rsidRDefault="00126401" w:rsidP="00B32DB1">
      <w:pPr>
        <w:pStyle w:val="Heading1"/>
        <w:jc w:val="both"/>
        <w:rPr>
          <w:color w:val="000000" w:themeColor="text1"/>
        </w:rPr>
      </w:pPr>
      <w:r w:rsidRPr="00B32DB1">
        <w:rPr>
          <w:rStyle w:val="Strong"/>
          <w:b w:val="0"/>
          <w:bCs w:val="0"/>
          <w:color w:val="000000" w:themeColor="text1"/>
        </w:rPr>
        <w:t>Unique Algorithm We Are Using &amp; Why It’s Better</w:t>
      </w:r>
    </w:p>
    <w:p w14:paraId="72653D3E" w14:textId="77777777" w:rsidR="00126401" w:rsidRPr="00B32DB1" w:rsidRDefault="00126401" w:rsidP="00B32DB1">
      <w:pPr>
        <w:pStyle w:val="Heading4"/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Style w:val="Strong"/>
          <w:rFonts w:cstheme="minorHAnsi"/>
          <w:b w:val="0"/>
          <w:bCs w:val="0"/>
          <w:color w:val="000000" w:themeColor="text1"/>
        </w:rPr>
        <w:t>Anomaly-Aware Fraud Scoring System (Proposed Adaptive Model)</w:t>
      </w:r>
    </w:p>
    <w:p w14:paraId="07FA874B" w14:textId="77777777" w:rsidR="00455269" w:rsidRPr="00B32DB1" w:rsidRDefault="00455269" w:rsidP="00B32DB1">
      <w:pPr>
        <w:pStyle w:val="Heading4"/>
        <w:spacing w:line="360" w:lineRule="auto"/>
        <w:jc w:val="both"/>
        <w:rPr>
          <w:rFonts w:eastAsia="Times New Roman" w:cstheme="minorHAnsi"/>
          <w:i w:val="0"/>
          <w:iCs w:val="0"/>
          <w:color w:val="000000" w:themeColor="text1"/>
          <w:kern w:val="0"/>
          <w:lang w:eastAsia="en-IN"/>
          <w14:ligatures w14:val="none"/>
        </w:rPr>
      </w:pPr>
      <w:r w:rsidRPr="00B32DB1">
        <w:rPr>
          <w:rFonts w:eastAsia="Times New Roman" w:cstheme="minorHAnsi"/>
          <w:i w:val="0"/>
          <w:iCs w:val="0"/>
          <w:color w:val="000000" w:themeColor="text1"/>
          <w:kern w:val="0"/>
          <w:lang w:eastAsia="en-IN"/>
          <w14:ligatures w14:val="none"/>
        </w:rPr>
        <w:t>Real-time anomaly detection together with adaptive machine learning and graph-based fraud analysis form a new approach in the system.</w:t>
      </w:r>
    </w:p>
    <w:p w14:paraId="531E2FB7" w14:textId="7D56DA1D" w:rsidR="00126401" w:rsidRPr="00B32DB1" w:rsidRDefault="00126401" w:rsidP="00B32DB1">
      <w:pPr>
        <w:pStyle w:val="Heading4"/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Style w:val="Strong"/>
          <w:rFonts w:cstheme="minorHAnsi"/>
          <w:b w:val="0"/>
          <w:bCs w:val="0"/>
          <w:color w:val="000000" w:themeColor="text1"/>
        </w:rPr>
        <w:t>How It’s Better Than Existing Models?</w:t>
      </w:r>
    </w:p>
    <w:p w14:paraId="3B7CADD6" w14:textId="77777777" w:rsidR="002C1C4C" w:rsidRPr="00B32DB1" w:rsidRDefault="002C1C4C" w:rsidP="00B32DB1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>The continuous learning ability allows it to adapt in real-time for detection of new fraud patterns while static ML models cannot achieve this.</w:t>
      </w:r>
    </w:p>
    <w:p w14:paraId="3925B526" w14:textId="77777777" w:rsidR="002C1C4C" w:rsidRPr="00B32DB1" w:rsidRDefault="002C1C4C" w:rsidP="00B32DB1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Multiple fraud detection layers exist through an integrated system which combines NLP (BERT) and Metadata Tracking (</w:t>
      </w:r>
      <w:proofErr w:type="spellStart"/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>XGBoost</w:t>
      </w:r>
      <w:proofErr w:type="spellEnd"/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>) and Reviewer Graph Analysis (</w:t>
      </w:r>
      <w:proofErr w:type="spellStart"/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>NetworkX</w:t>
      </w:r>
      <w:proofErr w:type="spellEnd"/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>).</w:t>
      </w:r>
    </w:p>
    <w:p w14:paraId="48196323" w14:textId="6F4DDDDA" w:rsidR="00126401" w:rsidRPr="00B32DB1" w:rsidRDefault="002C1C4C" w:rsidP="00B32DB1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Anomaly-Based Scoring generates precise fraud probability evaluations by </w:t>
      </w:r>
      <w:r w:rsidR="00375BC7"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>analysing</w:t>
      </w:r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reviewer actions with linguistic patterns together with metadata information.</w:t>
      </w:r>
    </w:p>
    <w:p w14:paraId="10FCFF86" w14:textId="77777777" w:rsidR="00126401" w:rsidRPr="00B32DB1" w:rsidRDefault="00126401" w:rsidP="00B32DB1">
      <w:pPr>
        <w:pStyle w:val="Heading4"/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Style w:val="Strong"/>
          <w:rFonts w:cstheme="minorHAnsi"/>
          <w:b w:val="0"/>
          <w:bCs w:val="0"/>
          <w:color w:val="000000" w:themeColor="text1"/>
        </w:rPr>
        <w:t>Performance Improvement Over Existing Models</w:t>
      </w:r>
    </w:p>
    <w:p w14:paraId="6EF64F75" w14:textId="77777777" w:rsidR="00E67CB5" w:rsidRPr="00B32DB1" w:rsidRDefault="00E67CB5" w:rsidP="00B32DB1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>The system provides higher precision through automatic threshold control which decreases misidentification cases.</w:t>
      </w:r>
    </w:p>
    <w:p w14:paraId="7A531D95" w14:textId="6CC3055B" w:rsidR="00E67CB5" w:rsidRPr="00B32DB1" w:rsidRDefault="00E67CB5" w:rsidP="00B32DB1">
      <w:pPr>
        <w:pStyle w:val="NormalWeb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system enables </w:t>
      </w:r>
      <w:r w:rsidR="00375BC7"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Pr="00B32DB1">
        <w:rPr>
          <w:rFonts w:asciiTheme="minorHAnsi" w:hAnsiTheme="minorHAnsi" w:cstheme="minorHAnsi"/>
          <w:color w:val="000000" w:themeColor="text1"/>
          <w:sz w:val="22"/>
          <w:szCs w:val="22"/>
        </w:rPr>
        <w:t>processing of big e-commerce information at real-time speeds to improve scalability.</w:t>
      </w:r>
    </w:p>
    <w:p w14:paraId="4221E846" w14:textId="7C854232" w:rsidR="00126401" w:rsidRPr="00B32DB1" w:rsidRDefault="00E67CB5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The adaptive combination of models predominantly surpasses conventional fraud prevention approaches because it continuously adapts to fresh deceptive methods making online stores more reliable and secure.</w:t>
      </w:r>
    </w:p>
    <w:p w14:paraId="52D9F720" w14:textId="77777777" w:rsidR="00976C7E" w:rsidRPr="00B32DB1" w:rsidRDefault="00976C7E" w:rsidP="00B32DB1">
      <w:pPr>
        <w:pStyle w:val="Heading2"/>
        <w:jc w:val="both"/>
        <w:rPr>
          <w:color w:val="000000" w:themeColor="text1"/>
        </w:rPr>
      </w:pPr>
      <w:r w:rsidRPr="00B32DB1">
        <w:rPr>
          <w:color w:val="000000" w:themeColor="text1"/>
        </w:rPr>
        <w:t>Enhancement Scope:</w:t>
      </w:r>
    </w:p>
    <w:p w14:paraId="0EEA7320" w14:textId="77777777" w:rsidR="00976C7E" w:rsidRPr="00B32DB1" w:rsidRDefault="00976C7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performance of sentiment models trained for previous tasks needs improvement to achieve effective fraud pattern detection in context.</w:t>
      </w:r>
    </w:p>
    <w:p w14:paraId="534F46B3" w14:textId="1D6221A7" w:rsidR="00976C7E" w:rsidRPr="00B32DB1" w:rsidRDefault="00976C7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The ML frameworks require enhanced </w:t>
      </w:r>
      <w:r w:rsidR="005C53BC" w:rsidRPr="00B32DB1">
        <w:rPr>
          <w:rFonts w:cstheme="minorHAnsi"/>
          <w:color w:val="000000" w:themeColor="text1"/>
        </w:rPr>
        <w:t>optimisation</w:t>
      </w:r>
      <w:r w:rsidRPr="00B32DB1">
        <w:rPr>
          <w:rFonts w:cstheme="minorHAnsi"/>
          <w:color w:val="000000" w:themeColor="text1"/>
        </w:rPr>
        <w:t xml:space="preserve"> of their anomaly detection algorithm.</w:t>
      </w:r>
    </w:p>
    <w:p w14:paraId="4D8D65E0" w14:textId="203CD334" w:rsidR="0080222E" w:rsidRPr="00B32DB1" w:rsidRDefault="00976C7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The team should use visualization tools through </w:t>
      </w:r>
      <w:proofErr w:type="spellStart"/>
      <w:r w:rsidRPr="00B32DB1">
        <w:rPr>
          <w:rFonts w:cstheme="minorHAnsi"/>
          <w:color w:val="000000" w:themeColor="text1"/>
        </w:rPr>
        <w:t>Streamlit</w:t>
      </w:r>
      <w:proofErr w:type="spellEnd"/>
      <w:r w:rsidRPr="00B32DB1">
        <w:rPr>
          <w:rFonts w:cstheme="minorHAnsi"/>
          <w:color w:val="000000" w:themeColor="text1"/>
        </w:rPr>
        <w:t xml:space="preserve"> </w:t>
      </w:r>
      <w:r w:rsidR="005C53BC" w:rsidRPr="00B32DB1">
        <w:rPr>
          <w:rFonts w:cstheme="minorHAnsi"/>
          <w:color w:val="000000" w:themeColor="text1"/>
        </w:rPr>
        <w:t>to create</w:t>
      </w:r>
      <w:r w:rsidRPr="00B32DB1">
        <w:rPr>
          <w:rFonts w:cstheme="minorHAnsi"/>
          <w:color w:val="000000" w:themeColor="text1"/>
        </w:rPr>
        <w:t xml:space="preserve"> an operational dashboard that alerts about current frauds in </w:t>
      </w:r>
      <w:r w:rsidR="005C53BC" w:rsidRPr="00B32DB1">
        <w:rPr>
          <w:rFonts w:cstheme="minorHAnsi"/>
          <w:color w:val="000000" w:themeColor="text1"/>
        </w:rPr>
        <w:t>real time</w:t>
      </w:r>
      <w:r w:rsidRPr="00B32DB1">
        <w:rPr>
          <w:rFonts w:cstheme="minorHAnsi"/>
          <w:color w:val="000000" w:themeColor="text1"/>
        </w:rPr>
        <w:t>.</w:t>
      </w:r>
      <w:r w:rsidR="008A202C" w:rsidRPr="00B32DB1">
        <w:rPr>
          <w:rFonts w:cstheme="minorHAnsi"/>
          <w:color w:val="000000" w:themeColor="text1"/>
        </w:rPr>
        <w:pict w14:anchorId="42136784">
          <v:rect id="_x0000_i1025" style="width:0;height:1.5pt" o:hralign="center" o:hrstd="t" o:hr="t" fillcolor="#a0a0a0" stroked="f"/>
        </w:pict>
      </w:r>
    </w:p>
    <w:p w14:paraId="448A2A27" w14:textId="3D3AAA6D" w:rsidR="0080222E" w:rsidRPr="00B32DB1" w:rsidRDefault="00082EC0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t>7</w:t>
      </w:r>
      <w:r w:rsidR="0080222E" w:rsidRPr="00B32DB1">
        <w:rPr>
          <w:color w:val="000000" w:themeColor="text1"/>
        </w:rPr>
        <w:t>. Research Methodology</w:t>
      </w:r>
    </w:p>
    <w:p w14:paraId="2D292DC8" w14:textId="027CA4C7" w:rsidR="007D2561" w:rsidRPr="00B32DB1" w:rsidRDefault="00082EC0" w:rsidP="00B32DB1">
      <w:pPr>
        <w:pStyle w:val="Heading2"/>
        <w:jc w:val="both"/>
        <w:rPr>
          <w:color w:val="000000" w:themeColor="text1"/>
        </w:rPr>
      </w:pPr>
      <w:r w:rsidRPr="00B32DB1">
        <w:rPr>
          <w:color w:val="000000" w:themeColor="text1"/>
        </w:rPr>
        <w:t>7</w:t>
      </w:r>
      <w:r w:rsidR="007D2561" w:rsidRPr="00B32DB1">
        <w:rPr>
          <w:color w:val="000000" w:themeColor="text1"/>
        </w:rPr>
        <w:t>.1 Data Collection</w:t>
      </w:r>
    </w:p>
    <w:p w14:paraId="1FCE17CB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review process includes text data evaluation derived from open-source e-commerce databases.</w:t>
      </w:r>
    </w:p>
    <w:p w14:paraId="40737AD2" w14:textId="44E812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•</w:t>
      </w:r>
      <w:r w:rsidRPr="00B32DB1">
        <w:rPr>
          <w:rFonts w:cstheme="minorHAnsi"/>
          <w:color w:val="000000" w:themeColor="text1"/>
        </w:rPr>
        <w:tab/>
        <w:t xml:space="preserve">User </w:t>
      </w:r>
      <w:r w:rsidR="005C53BC" w:rsidRPr="00B32DB1">
        <w:rPr>
          <w:rFonts w:cstheme="minorHAnsi"/>
          <w:color w:val="000000" w:themeColor="text1"/>
        </w:rPr>
        <w:t>Behaviour</w:t>
      </w:r>
      <w:r w:rsidRPr="00B32DB1">
        <w:rPr>
          <w:rFonts w:cstheme="minorHAnsi"/>
          <w:color w:val="000000" w:themeColor="text1"/>
        </w:rPr>
        <w:t xml:space="preserve"> Data: Includes reviewer frequency, IP addresses, and geolocation.</w:t>
      </w:r>
    </w:p>
    <w:p w14:paraId="293BAD59" w14:textId="61FCAA35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dataset contains timestamps from ratings</w:t>
      </w:r>
      <w:r w:rsidR="005C53BC" w:rsidRPr="00B32DB1">
        <w:rPr>
          <w:rFonts w:cstheme="minorHAnsi"/>
          <w:color w:val="000000" w:themeColor="text1"/>
        </w:rPr>
        <w:t>, purchase records,</w:t>
      </w:r>
      <w:r w:rsidRPr="00B32DB1">
        <w:rPr>
          <w:rFonts w:cstheme="minorHAnsi"/>
          <w:color w:val="000000" w:themeColor="text1"/>
        </w:rPr>
        <w:t xml:space="preserve"> and rating patterns as metadata elements.</w:t>
      </w:r>
    </w:p>
    <w:p w14:paraId="7175E7C0" w14:textId="1D5FB6D9" w:rsidR="007D2561" w:rsidRPr="00B32DB1" w:rsidRDefault="00082EC0" w:rsidP="00B32DB1">
      <w:pPr>
        <w:pStyle w:val="Heading2"/>
        <w:jc w:val="both"/>
        <w:rPr>
          <w:color w:val="000000" w:themeColor="text1"/>
        </w:rPr>
      </w:pPr>
      <w:r w:rsidRPr="00B32DB1">
        <w:rPr>
          <w:color w:val="000000" w:themeColor="text1"/>
        </w:rPr>
        <w:lastRenderedPageBreak/>
        <w:t>7</w:t>
      </w:r>
      <w:r w:rsidR="007D2561" w:rsidRPr="00B32DB1">
        <w:rPr>
          <w:color w:val="000000" w:themeColor="text1"/>
        </w:rPr>
        <w:t>.2 NLP-Based Text Analysis</w:t>
      </w:r>
    </w:p>
    <w:p w14:paraId="5348A856" w14:textId="17FAB9B1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The analysis group performs Linguistic Feature Extraction by seeking repeated phrases </w:t>
      </w:r>
      <w:r w:rsidR="005C53BC" w:rsidRPr="00B32DB1">
        <w:rPr>
          <w:rFonts w:cstheme="minorHAnsi"/>
          <w:color w:val="000000" w:themeColor="text1"/>
        </w:rPr>
        <w:t>and assessing</w:t>
      </w:r>
      <w:r w:rsidRPr="00B32DB1">
        <w:rPr>
          <w:rFonts w:cstheme="minorHAnsi"/>
          <w:color w:val="000000" w:themeColor="text1"/>
        </w:rPr>
        <w:t xml:space="preserve"> unnatural text elements.</w:t>
      </w:r>
    </w:p>
    <w:p w14:paraId="256EC130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•</w:t>
      </w:r>
      <w:r w:rsidRPr="00B32DB1">
        <w:rPr>
          <w:rFonts w:cstheme="minorHAnsi"/>
          <w:color w:val="000000" w:themeColor="text1"/>
        </w:rPr>
        <w:tab/>
        <w:t>Stylometry Analysis: Detecting inconsistencies in reviewer writing style.</w:t>
      </w:r>
    </w:p>
    <w:p w14:paraId="24F60F07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•</w:t>
      </w:r>
      <w:r w:rsidRPr="00B32DB1">
        <w:rPr>
          <w:rFonts w:cstheme="minorHAnsi"/>
          <w:color w:val="000000" w:themeColor="text1"/>
        </w:rPr>
        <w:tab/>
        <w:t>TF-IDF &amp; BERT Embeddings: Enhancing feature representation.</w:t>
      </w:r>
    </w:p>
    <w:p w14:paraId="72243E4F" w14:textId="447ADD21" w:rsidR="007D2561" w:rsidRPr="00B32DB1" w:rsidRDefault="00082EC0" w:rsidP="00B32DB1">
      <w:pPr>
        <w:pStyle w:val="Heading2"/>
        <w:jc w:val="both"/>
        <w:rPr>
          <w:color w:val="000000" w:themeColor="text1"/>
        </w:rPr>
      </w:pPr>
      <w:r w:rsidRPr="00B32DB1">
        <w:rPr>
          <w:color w:val="000000" w:themeColor="text1"/>
        </w:rPr>
        <w:t>7</w:t>
      </w:r>
      <w:r w:rsidR="007D2561" w:rsidRPr="00B32DB1">
        <w:rPr>
          <w:color w:val="000000" w:themeColor="text1"/>
        </w:rPr>
        <w:t>.</w:t>
      </w:r>
      <w:r w:rsidR="00E417D2" w:rsidRPr="00B32DB1">
        <w:rPr>
          <w:color w:val="000000" w:themeColor="text1"/>
        </w:rPr>
        <w:t>3</w:t>
      </w:r>
      <w:r w:rsidR="007D2561" w:rsidRPr="00B32DB1">
        <w:rPr>
          <w:color w:val="000000" w:themeColor="text1"/>
        </w:rPr>
        <w:t xml:space="preserve"> Reviewer </w:t>
      </w:r>
      <w:r w:rsidR="005C53BC" w:rsidRPr="00B32DB1">
        <w:rPr>
          <w:color w:val="000000" w:themeColor="text1"/>
        </w:rPr>
        <w:t>Behaviour</w:t>
      </w:r>
      <w:r w:rsidR="007D2561" w:rsidRPr="00B32DB1">
        <w:rPr>
          <w:color w:val="000000" w:themeColor="text1"/>
        </w:rPr>
        <w:t xml:space="preserve"> &amp; Network Analysis</w:t>
      </w:r>
    </w:p>
    <w:p w14:paraId="73774F43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Review clustering through graph networks allows the detection of fraudulent reviewer operations.</w:t>
      </w:r>
    </w:p>
    <w:p w14:paraId="4328B334" w14:textId="5D0A7C68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system uses IP and Geolocation Analysis methods to detect patterns when users use multiple IP addresses for posting reviews</w:t>
      </w:r>
      <w:r w:rsidR="00705A45" w:rsidRPr="00B32DB1">
        <w:rPr>
          <w:rFonts w:cstheme="minorHAnsi"/>
          <w:color w:val="000000" w:themeColor="text1"/>
        </w:rPr>
        <w:t xml:space="preserve"> (Ijraset.com, 2023)</w:t>
      </w:r>
      <w:r w:rsidRPr="00B32DB1">
        <w:rPr>
          <w:rFonts w:cstheme="minorHAnsi"/>
          <w:color w:val="000000" w:themeColor="text1"/>
        </w:rPr>
        <w:t>.</w:t>
      </w:r>
    </w:p>
    <w:p w14:paraId="0B6FA118" w14:textId="6EB119DA" w:rsidR="007D2561" w:rsidRPr="00B32DB1" w:rsidRDefault="00082EC0" w:rsidP="00B32DB1">
      <w:pPr>
        <w:pStyle w:val="Heading2"/>
        <w:jc w:val="both"/>
        <w:rPr>
          <w:color w:val="000000" w:themeColor="text1"/>
        </w:rPr>
      </w:pPr>
      <w:r w:rsidRPr="00B32DB1">
        <w:rPr>
          <w:color w:val="000000" w:themeColor="text1"/>
        </w:rPr>
        <w:t>7</w:t>
      </w:r>
      <w:r w:rsidR="007D2561" w:rsidRPr="00B32DB1">
        <w:rPr>
          <w:color w:val="000000" w:themeColor="text1"/>
        </w:rPr>
        <w:t>.</w:t>
      </w:r>
      <w:r w:rsidR="00E417D2" w:rsidRPr="00B32DB1">
        <w:rPr>
          <w:color w:val="000000" w:themeColor="text1"/>
        </w:rPr>
        <w:t>4</w:t>
      </w:r>
      <w:r w:rsidR="007D2561" w:rsidRPr="00B32DB1">
        <w:rPr>
          <w:color w:val="000000" w:themeColor="text1"/>
        </w:rPr>
        <w:t xml:space="preserve"> Machine Learning Model Development</w:t>
      </w:r>
    </w:p>
    <w:p w14:paraId="5483C8F8" w14:textId="1B895EFA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The development process includes Supervised Learning through the use of </w:t>
      </w:r>
      <w:r w:rsidR="005C53BC" w:rsidRPr="00B32DB1">
        <w:rPr>
          <w:rFonts w:cstheme="minorHAnsi"/>
          <w:color w:val="000000" w:themeColor="text1"/>
        </w:rPr>
        <w:t>labelled</w:t>
      </w:r>
      <w:r w:rsidRPr="00B32DB1">
        <w:rPr>
          <w:rFonts w:cstheme="minorHAnsi"/>
          <w:color w:val="000000" w:themeColor="text1"/>
        </w:rPr>
        <w:t xml:space="preserve"> fake review datasets.</w:t>
      </w:r>
    </w:p>
    <w:p w14:paraId="5EC1B539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Unsupervised Learning methods discover fraudulent patterns which have not yet been identified.</w:t>
      </w:r>
    </w:p>
    <w:p w14:paraId="48523176" w14:textId="676C06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The evaluation measures for the models include precision, recall, </w:t>
      </w:r>
      <w:r w:rsidR="005C53BC" w:rsidRPr="00B32DB1">
        <w:rPr>
          <w:rFonts w:cstheme="minorHAnsi"/>
          <w:color w:val="000000" w:themeColor="text1"/>
        </w:rPr>
        <w:t xml:space="preserve">and </w:t>
      </w:r>
      <w:r w:rsidRPr="00B32DB1">
        <w:rPr>
          <w:rFonts w:cstheme="minorHAnsi"/>
          <w:color w:val="000000" w:themeColor="text1"/>
        </w:rPr>
        <w:t>F1-score, along with ROC-AUC.</w:t>
      </w:r>
    </w:p>
    <w:p w14:paraId="144048F9" w14:textId="10E1C2E1" w:rsidR="007D2561" w:rsidRPr="00B32DB1" w:rsidRDefault="00082EC0" w:rsidP="00B32DB1">
      <w:pPr>
        <w:pStyle w:val="Heading2"/>
        <w:jc w:val="both"/>
        <w:rPr>
          <w:color w:val="000000" w:themeColor="text1"/>
        </w:rPr>
      </w:pPr>
      <w:r w:rsidRPr="00B32DB1">
        <w:rPr>
          <w:color w:val="000000" w:themeColor="text1"/>
        </w:rPr>
        <w:t>7</w:t>
      </w:r>
      <w:r w:rsidR="007D2561" w:rsidRPr="00B32DB1">
        <w:rPr>
          <w:color w:val="000000" w:themeColor="text1"/>
        </w:rPr>
        <w:t>.</w:t>
      </w:r>
      <w:r w:rsidR="00E417D2" w:rsidRPr="00B32DB1">
        <w:rPr>
          <w:color w:val="000000" w:themeColor="text1"/>
        </w:rPr>
        <w:t>5</w:t>
      </w:r>
      <w:r w:rsidR="007D2561" w:rsidRPr="00B32DB1">
        <w:rPr>
          <w:color w:val="000000" w:themeColor="text1"/>
        </w:rPr>
        <w:t xml:space="preserve"> Real-Time Metadata Analysis</w:t>
      </w:r>
    </w:p>
    <w:p w14:paraId="013C286A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system detects temporal irregularities in review posting timestamps.</w:t>
      </w:r>
    </w:p>
    <w:p w14:paraId="7BE72792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system confirms the authenticity of reviewers through a process which cross-validates their purchase records.</w:t>
      </w:r>
    </w:p>
    <w:p w14:paraId="6DE60DAA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2DA72147" w14:textId="4BD60AE4" w:rsidR="007D2561" w:rsidRPr="00B32DB1" w:rsidRDefault="00082EC0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t>8</w:t>
      </w:r>
      <w:r w:rsidR="007D2561" w:rsidRPr="00B32DB1">
        <w:rPr>
          <w:color w:val="000000" w:themeColor="text1"/>
        </w:rPr>
        <w:t>. Expected Contributions</w:t>
      </w:r>
    </w:p>
    <w:p w14:paraId="7FB477A2" w14:textId="093617AC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•</w:t>
      </w:r>
      <w:r w:rsidRPr="00B32DB1">
        <w:rPr>
          <w:rFonts w:cstheme="minorHAnsi"/>
          <w:color w:val="000000" w:themeColor="text1"/>
        </w:rPr>
        <w:tab/>
        <w:t>Enhancement of Open-</w:t>
      </w:r>
      <w:proofErr w:type="spellStart"/>
      <w:r w:rsidRPr="00B32DB1">
        <w:rPr>
          <w:rFonts w:cstheme="minorHAnsi"/>
          <w:color w:val="000000" w:themeColor="text1"/>
        </w:rPr>
        <w:t>SourceModels</w:t>
      </w:r>
      <w:proofErr w:type="spellEnd"/>
      <w:r w:rsidRPr="00B32DB1">
        <w:rPr>
          <w:rFonts w:cstheme="minorHAnsi"/>
          <w:color w:val="000000" w:themeColor="text1"/>
        </w:rPr>
        <w:t xml:space="preserve"> for improved fake review detection.</w:t>
      </w:r>
    </w:p>
    <w:p w14:paraId="495E6FB2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An Adaptive Learning Framework needs development to fight new emerging fraud methods.</w:t>
      </w:r>
    </w:p>
    <w:p w14:paraId="46EFE498" w14:textId="77777777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•</w:t>
      </w:r>
      <w:r w:rsidRPr="00B32DB1">
        <w:rPr>
          <w:rFonts w:cstheme="minorHAnsi"/>
          <w:color w:val="000000" w:themeColor="text1"/>
        </w:rPr>
        <w:tab/>
        <w:t>Scalability for Large-Scale E-Commerce platforms with real-time fraud detection.</w:t>
      </w:r>
    </w:p>
    <w:p w14:paraId="28AEC7FB" w14:textId="55D3A639" w:rsidR="007D2561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•</w:t>
      </w:r>
      <w:r w:rsidRPr="00B32DB1">
        <w:rPr>
          <w:rFonts w:cstheme="minorHAnsi"/>
          <w:color w:val="000000" w:themeColor="text1"/>
        </w:rPr>
        <w:tab/>
        <w:t>Improved Trust &amp; Transparency in online product reviews</w:t>
      </w:r>
      <w:r w:rsidR="004248BE" w:rsidRPr="00B32DB1">
        <w:rPr>
          <w:rFonts w:cstheme="minorHAnsi"/>
          <w:color w:val="000000" w:themeColor="text1"/>
        </w:rPr>
        <w:t xml:space="preserve"> (Paul and Nikolaev, 2021)</w:t>
      </w:r>
      <w:r w:rsidRPr="00B32DB1">
        <w:rPr>
          <w:rFonts w:cstheme="minorHAnsi"/>
          <w:color w:val="000000" w:themeColor="text1"/>
        </w:rPr>
        <w:t>.</w:t>
      </w:r>
    </w:p>
    <w:p w14:paraId="543AA134" w14:textId="7AB331C4" w:rsidR="007D2561" w:rsidRPr="00B32DB1" w:rsidRDefault="00082EC0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lastRenderedPageBreak/>
        <w:t>9</w:t>
      </w:r>
      <w:r w:rsidR="007D2561" w:rsidRPr="00B32DB1">
        <w:rPr>
          <w:color w:val="000000" w:themeColor="text1"/>
        </w:rPr>
        <w:t>. Conclusion</w:t>
      </w:r>
    </w:p>
    <w:p w14:paraId="17E4B3F3" w14:textId="7B36D841" w:rsidR="00AB3D13" w:rsidRPr="00B32DB1" w:rsidRDefault="007D2561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research project enhances open-</w:t>
      </w:r>
      <w:proofErr w:type="spellStart"/>
      <w:r w:rsidRPr="00B32DB1">
        <w:rPr>
          <w:rFonts w:cstheme="minorHAnsi"/>
          <w:color w:val="000000" w:themeColor="text1"/>
        </w:rPr>
        <w:t>sourcetechnology</w:t>
      </w:r>
      <w:proofErr w:type="spellEnd"/>
      <w:r w:rsidRPr="00B32DB1">
        <w:rPr>
          <w:rFonts w:cstheme="minorHAnsi"/>
          <w:color w:val="000000" w:themeColor="text1"/>
        </w:rPr>
        <w:t xml:space="preserve"> through the development of an accurate and flexible fake review identification solution. This research implements advanced NLP, sentiment analysis with metadata evaluation and reviewer </w:t>
      </w:r>
      <w:r w:rsidR="005C53BC" w:rsidRPr="00B32DB1">
        <w:rPr>
          <w:rFonts w:cstheme="minorHAnsi"/>
          <w:color w:val="000000" w:themeColor="text1"/>
        </w:rPr>
        <w:t>behaviour</w:t>
      </w:r>
      <w:r w:rsidRPr="00B32DB1">
        <w:rPr>
          <w:rFonts w:cstheme="minorHAnsi"/>
          <w:color w:val="000000" w:themeColor="text1"/>
        </w:rPr>
        <w:t xml:space="preserve"> tracking to address the current difference between static models and real-time fraud detection requirements.</w:t>
      </w:r>
    </w:p>
    <w:p w14:paraId="350B9BD7" w14:textId="77777777" w:rsidR="00BC40A5" w:rsidRDefault="00BC40A5" w:rsidP="00B32DB1">
      <w:pPr>
        <w:pStyle w:val="Heading1"/>
        <w:jc w:val="both"/>
        <w:rPr>
          <w:color w:val="000000" w:themeColor="text1"/>
        </w:rPr>
      </w:pPr>
    </w:p>
    <w:p w14:paraId="1966654B" w14:textId="77777777" w:rsidR="00BC40A5" w:rsidRDefault="00BC40A5" w:rsidP="00B32DB1">
      <w:pPr>
        <w:pStyle w:val="Heading1"/>
        <w:jc w:val="both"/>
        <w:rPr>
          <w:color w:val="000000" w:themeColor="text1"/>
        </w:rPr>
      </w:pPr>
    </w:p>
    <w:p w14:paraId="0848AE17" w14:textId="77777777" w:rsidR="00BC40A5" w:rsidRDefault="00BC40A5" w:rsidP="00B32DB1">
      <w:pPr>
        <w:pStyle w:val="Heading1"/>
        <w:jc w:val="both"/>
        <w:rPr>
          <w:color w:val="000000" w:themeColor="text1"/>
        </w:rPr>
      </w:pPr>
    </w:p>
    <w:p w14:paraId="674B528A" w14:textId="77777777" w:rsidR="00BC40A5" w:rsidRDefault="00BC40A5" w:rsidP="00B32DB1">
      <w:pPr>
        <w:pStyle w:val="Heading1"/>
        <w:jc w:val="both"/>
        <w:rPr>
          <w:color w:val="000000" w:themeColor="text1"/>
        </w:rPr>
      </w:pPr>
    </w:p>
    <w:p w14:paraId="4FAA5C16" w14:textId="77777777" w:rsidR="00BC40A5" w:rsidRDefault="00BC40A5" w:rsidP="00B32DB1">
      <w:pPr>
        <w:pStyle w:val="Heading1"/>
        <w:jc w:val="both"/>
        <w:rPr>
          <w:color w:val="000000" w:themeColor="text1"/>
        </w:rPr>
      </w:pPr>
    </w:p>
    <w:p w14:paraId="559B9DAB" w14:textId="77777777" w:rsidR="00BC40A5" w:rsidRDefault="00BC40A5" w:rsidP="00B32DB1">
      <w:pPr>
        <w:pStyle w:val="Heading1"/>
        <w:jc w:val="both"/>
        <w:rPr>
          <w:color w:val="000000" w:themeColor="text1"/>
        </w:rPr>
      </w:pPr>
    </w:p>
    <w:p w14:paraId="43CDFCCC" w14:textId="77777777" w:rsidR="00BC40A5" w:rsidRDefault="00BC40A5" w:rsidP="00B32DB1">
      <w:pPr>
        <w:pStyle w:val="Heading1"/>
        <w:jc w:val="both"/>
        <w:rPr>
          <w:color w:val="000000" w:themeColor="text1"/>
        </w:rPr>
      </w:pPr>
    </w:p>
    <w:p w14:paraId="1D06BA9C" w14:textId="77777777" w:rsidR="00BC40A5" w:rsidRDefault="00BC40A5" w:rsidP="00BC40A5"/>
    <w:p w14:paraId="2631B97B" w14:textId="77777777" w:rsidR="00BC40A5" w:rsidRDefault="00BC40A5" w:rsidP="00BC40A5"/>
    <w:p w14:paraId="5CA5701C" w14:textId="77777777" w:rsidR="00BC40A5" w:rsidRDefault="00BC40A5" w:rsidP="00BC40A5"/>
    <w:p w14:paraId="51CAC680" w14:textId="77777777" w:rsidR="00BC40A5" w:rsidRPr="00BC40A5" w:rsidRDefault="00BC40A5" w:rsidP="00BC40A5"/>
    <w:p w14:paraId="1C91B62E" w14:textId="77777777" w:rsidR="00BC40A5" w:rsidRDefault="00BC40A5" w:rsidP="00B32DB1">
      <w:pPr>
        <w:pStyle w:val="Heading1"/>
        <w:jc w:val="both"/>
        <w:rPr>
          <w:color w:val="000000" w:themeColor="text1"/>
        </w:rPr>
      </w:pPr>
    </w:p>
    <w:p w14:paraId="6B2DFEA7" w14:textId="77777777" w:rsidR="00BC40A5" w:rsidRDefault="00BC40A5" w:rsidP="00BC40A5"/>
    <w:p w14:paraId="5E8F4AEC" w14:textId="77777777" w:rsidR="00BC40A5" w:rsidRDefault="00BC40A5" w:rsidP="00BC40A5"/>
    <w:p w14:paraId="3A3A1C1F" w14:textId="77777777" w:rsidR="00BC40A5" w:rsidRPr="00BC40A5" w:rsidRDefault="00BC40A5" w:rsidP="00BC40A5"/>
    <w:p w14:paraId="46894043" w14:textId="72569961" w:rsidR="008051EB" w:rsidRPr="00B32DB1" w:rsidRDefault="008051EB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lastRenderedPageBreak/>
        <w:t>References</w:t>
      </w:r>
    </w:p>
    <w:p w14:paraId="722555C4" w14:textId="0B5B3894" w:rsidR="00CD33CB" w:rsidRPr="00B32DB1" w:rsidRDefault="00CD33CB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Baishya, D., Deka, J.J., Dey, G. and Singh, P.K. (2021). SAFER: Sentiment Analysis-Based </w:t>
      </w:r>
      <w:proofErr w:type="spellStart"/>
      <w:r w:rsidRPr="00B32DB1">
        <w:rPr>
          <w:rFonts w:cstheme="minorHAnsi"/>
          <w:color w:val="000000" w:themeColor="text1"/>
        </w:rPr>
        <w:t>FakE</w:t>
      </w:r>
      <w:proofErr w:type="spellEnd"/>
      <w:r w:rsidRPr="00B32DB1">
        <w:rPr>
          <w:rFonts w:cstheme="minorHAnsi"/>
          <w:color w:val="000000" w:themeColor="text1"/>
        </w:rPr>
        <w:t xml:space="preserve"> Review Detection in E-Commerce Using Deep Learning. </w:t>
      </w:r>
      <w:r w:rsidRPr="00B32DB1">
        <w:rPr>
          <w:rFonts w:cstheme="minorHAnsi"/>
          <w:i/>
          <w:iCs/>
          <w:color w:val="000000" w:themeColor="text1"/>
        </w:rPr>
        <w:t>SN Computer Science</w:t>
      </w:r>
      <w:r w:rsidRPr="00B32DB1">
        <w:rPr>
          <w:rFonts w:cstheme="minorHAnsi"/>
          <w:color w:val="000000" w:themeColor="text1"/>
        </w:rPr>
        <w:t xml:space="preserve">, 2(6). </w:t>
      </w:r>
      <w:proofErr w:type="spellStart"/>
      <w:r w:rsidRPr="00B32DB1">
        <w:rPr>
          <w:rFonts w:cstheme="minorHAnsi"/>
          <w:color w:val="000000" w:themeColor="text1"/>
        </w:rPr>
        <w:t>doi:https</w:t>
      </w:r>
      <w:proofErr w:type="spellEnd"/>
      <w:r w:rsidRPr="00B32DB1">
        <w:rPr>
          <w:rFonts w:cstheme="minorHAnsi"/>
          <w:color w:val="000000" w:themeColor="text1"/>
        </w:rPr>
        <w:t>://doi.org/10.1007/s42979-021-00918-9.</w:t>
      </w:r>
    </w:p>
    <w:p w14:paraId="583489CC" w14:textId="45963A5E" w:rsidR="006C6C8C" w:rsidRPr="00B32DB1" w:rsidRDefault="007B72E2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Editor (2024). </w:t>
      </w:r>
      <w:r w:rsidRPr="00B32DB1">
        <w:rPr>
          <w:rFonts w:cstheme="minorHAnsi"/>
          <w:i/>
          <w:iCs/>
          <w:color w:val="000000" w:themeColor="text1"/>
        </w:rPr>
        <w:t>Fake Reviews and How to Detect Them With the Help of AI</w:t>
      </w:r>
      <w:r w:rsidRPr="00B32DB1">
        <w:rPr>
          <w:rFonts w:cstheme="minorHAnsi"/>
          <w:color w:val="000000" w:themeColor="text1"/>
        </w:rPr>
        <w:t xml:space="preserve">. [online] </w:t>
      </w:r>
      <w:proofErr w:type="spellStart"/>
      <w:r w:rsidRPr="00B32DB1">
        <w:rPr>
          <w:rFonts w:cstheme="minorHAnsi"/>
          <w:color w:val="000000" w:themeColor="text1"/>
        </w:rPr>
        <w:t>AltexSoft</w:t>
      </w:r>
      <w:proofErr w:type="spellEnd"/>
      <w:r w:rsidRPr="00B32DB1">
        <w:rPr>
          <w:rFonts w:cstheme="minorHAnsi"/>
          <w:color w:val="000000" w:themeColor="text1"/>
        </w:rPr>
        <w:t xml:space="preserve">. Available at: </w:t>
      </w:r>
      <w:hyperlink r:id="rId7" w:history="1">
        <w:r w:rsidRPr="00B32DB1">
          <w:rPr>
            <w:rStyle w:val="Hyperlink"/>
            <w:rFonts w:cstheme="minorHAnsi"/>
            <w:color w:val="000000" w:themeColor="text1"/>
          </w:rPr>
          <w:t>https://www.altexsoft.com/blog/fake-review-detection/</w:t>
        </w:r>
      </w:hyperlink>
      <w:r w:rsidRPr="00B32DB1">
        <w:rPr>
          <w:rFonts w:cstheme="minorHAnsi"/>
          <w:color w:val="000000" w:themeColor="text1"/>
        </w:rPr>
        <w:t>.</w:t>
      </w:r>
    </w:p>
    <w:p w14:paraId="6F175941" w14:textId="426C78EA" w:rsidR="00626C2E" w:rsidRPr="00B32DB1" w:rsidRDefault="006C6C8C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Ijraset.com. (2023). </w:t>
      </w:r>
      <w:r w:rsidRPr="00B32DB1">
        <w:rPr>
          <w:rFonts w:cstheme="minorHAnsi"/>
          <w:i/>
          <w:iCs/>
          <w:color w:val="000000" w:themeColor="text1"/>
        </w:rPr>
        <w:t>A Brief Study on the Fake Review Detection methods on Ecommerce Websites using Machine Learning, Artificial Intelligence, and Data Science</w:t>
      </w:r>
      <w:r w:rsidRPr="00B32DB1">
        <w:rPr>
          <w:rFonts w:cstheme="minorHAnsi"/>
          <w:color w:val="000000" w:themeColor="text1"/>
        </w:rPr>
        <w:t>. [online] Available at: https://www.ijraset.com/research-paper/fake-review-detection-methods-on-ecommerce-websites [Accessed 27 Feb. 2025].</w:t>
      </w:r>
    </w:p>
    <w:p w14:paraId="4A057DBD" w14:textId="56677CDA" w:rsidR="007B72E2" w:rsidRPr="00B32DB1" w:rsidRDefault="00626C2E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Maysam Jalal Abd and Mohsin Hasan Hussein (2024). Fake reviews detection in e-commerce using machine learning techniques: A comparative survey. </w:t>
      </w:r>
      <w:r w:rsidRPr="00B32DB1">
        <w:rPr>
          <w:rFonts w:cstheme="minorHAnsi"/>
          <w:i/>
          <w:iCs/>
          <w:color w:val="000000" w:themeColor="text1"/>
        </w:rPr>
        <w:t>BIO Web of Conferences</w:t>
      </w:r>
      <w:r w:rsidRPr="00B32DB1">
        <w:rPr>
          <w:rFonts w:cstheme="minorHAnsi"/>
          <w:color w:val="000000" w:themeColor="text1"/>
        </w:rPr>
        <w:t xml:space="preserve">, 97, pp.00099–00099. </w:t>
      </w:r>
      <w:proofErr w:type="spellStart"/>
      <w:r w:rsidRPr="00B32DB1">
        <w:rPr>
          <w:rFonts w:cstheme="minorHAnsi"/>
          <w:color w:val="000000" w:themeColor="text1"/>
        </w:rPr>
        <w:t>doi:https</w:t>
      </w:r>
      <w:proofErr w:type="spellEnd"/>
      <w:r w:rsidRPr="00B32DB1">
        <w:rPr>
          <w:rFonts w:cstheme="minorHAnsi"/>
          <w:color w:val="000000" w:themeColor="text1"/>
        </w:rPr>
        <w:t>://doi.org/10.1051/</w:t>
      </w:r>
      <w:proofErr w:type="spellStart"/>
      <w:r w:rsidRPr="00B32DB1">
        <w:rPr>
          <w:rFonts w:cstheme="minorHAnsi"/>
          <w:color w:val="000000" w:themeColor="text1"/>
        </w:rPr>
        <w:t>bioconf</w:t>
      </w:r>
      <w:proofErr w:type="spellEnd"/>
      <w:r w:rsidRPr="00B32DB1">
        <w:rPr>
          <w:rFonts w:cstheme="minorHAnsi"/>
          <w:color w:val="000000" w:themeColor="text1"/>
        </w:rPr>
        <w:t>/20249700099.</w:t>
      </w:r>
    </w:p>
    <w:p w14:paraId="7F571DEA" w14:textId="5B2D9AD9" w:rsidR="00DD3E6D" w:rsidRPr="00B32DB1" w:rsidRDefault="007B72E2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Paul, H. and Nikolaev, A. (2021). Fake review detection on online E-commerce platforms: a systematic literature review. </w:t>
      </w:r>
      <w:r w:rsidRPr="00B32DB1">
        <w:rPr>
          <w:rFonts w:cstheme="minorHAnsi"/>
          <w:i/>
          <w:iCs/>
          <w:color w:val="000000" w:themeColor="text1"/>
        </w:rPr>
        <w:t>Data Mining and Knowledge Discovery</w:t>
      </w:r>
      <w:r w:rsidRPr="00B32DB1">
        <w:rPr>
          <w:rFonts w:cstheme="minorHAnsi"/>
          <w:color w:val="000000" w:themeColor="text1"/>
        </w:rPr>
        <w:t xml:space="preserve">, 35. </w:t>
      </w:r>
      <w:proofErr w:type="spellStart"/>
      <w:r w:rsidRPr="00B32DB1">
        <w:rPr>
          <w:rFonts w:cstheme="minorHAnsi"/>
          <w:color w:val="000000" w:themeColor="text1"/>
        </w:rPr>
        <w:t>doi:https</w:t>
      </w:r>
      <w:proofErr w:type="spellEnd"/>
      <w:r w:rsidRPr="00B32DB1">
        <w:rPr>
          <w:rFonts w:cstheme="minorHAnsi"/>
          <w:color w:val="000000" w:themeColor="text1"/>
        </w:rPr>
        <w:t>://doi.org/10.1007/s10618-021-00772-6.</w:t>
      </w:r>
    </w:p>
    <w:p w14:paraId="5EED800C" w14:textId="77777777" w:rsidR="00DD3E6D" w:rsidRDefault="00DD3E6D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 xml:space="preserve">Sun, P., Bi, W., Zhang, Y., Wang, Q., Kou, F., Lu, T. and Chen, J. (2024). Fake Review Detection Model Based on Comment Content and Review </w:t>
      </w:r>
      <w:proofErr w:type="spellStart"/>
      <w:r w:rsidRPr="00B32DB1">
        <w:rPr>
          <w:rFonts w:cstheme="minorHAnsi"/>
          <w:color w:val="000000" w:themeColor="text1"/>
        </w:rPr>
        <w:t>Behavior</w:t>
      </w:r>
      <w:proofErr w:type="spellEnd"/>
      <w:r w:rsidRPr="00B32DB1">
        <w:rPr>
          <w:rFonts w:cstheme="minorHAnsi"/>
          <w:color w:val="000000" w:themeColor="text1"/>
        </w:rPr>
        <w:t xml:space="preserve">. </w:t>
      </w:r>
      <w:r w:rsidRPr="00B32DB1">
        <w:rPr>
          <w:rFonts w:cstheme="minorHAnsi"/>
          <w:i/>
          <w:iCs/>
          <w:color w:val="000000" w:themeColor="text1"/>
        </w:rPr>
        <w:t>Electronics</w:t>
      </w:r>
      <w:r w:rsidRPr="00B32DB1">
        <w:rPr>
          <w:rFonts w:cstheme="minorHAnsi"/>
          <w:color w:val="000000" w:themeColor="text1"/>
        </w:rPr>
        <w:t xml:space="preserve">, [online] 13(21), p.4322. </w:t>
      </w:r>
      <w:proofErr w:type="spellStart"/>
      <w:r w:rsidRPr="00B32DB1">
        <w:rPr>
          <w:rFonts w:cstheme="minorHAnsi"/>
          <w:color w:val="000000" w:themeColor="text1"/>
        </w:rPr>
        <w:t>doi:https</w:t>
      </w:r>
      <w:proofErr w:type="spellEnd"/>
      <w:r w:rsidRPr="00B32DB1">
        <w:rPr>
          <w:rFonts w:cstheme="minorHAnsi"/>
          <w:color w:val="000000" w:themeColor="text1"/>
        </w:rPr>
        <w:t>://doi.org/10.3390/electronics13214322.</w:t>
      </w:r>
    </w:p>
    <w:p w14:paraId="7F9A66FF" w14:textId="77777777" w:rsidR="00BC40A5" w:rsidRDefault="00BC40A5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616E419E" w14:textId="77777777" w:rsidR="00BC40A5" w:rsidRDefault="00BC40A5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5DD82356" w14:textId="77777777" w:rsidR="00BC40A5" w:rsidRDefault="00BC40A5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47D08B62" w14:textId="77777777" w:rsidR="00BC40A5" w:rsidRDefault="00BC40A5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26801315" w14:textId="77777777" w:rsidR="00BC40A5" w:rsidRDefault="00BC40A5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1A68D65C" w14:textId="77777777" w:rsidR="00BC40A5" w:rsidRDefault="00BC40A5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42F45712" w14:textId="77777777" w:rsidR="00BC40A5" w:rsidRDefault="00BC40A5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32BD2A9A" w14:textId="77777777" w:rsidR="00BC40A5" w:rsidRPr="00B32DB1" w:rsidRDefault="00BC40A5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4A69FBCB" w14:textId="6309FC1A" w:rsidR="00DD3E6D" w:rsidRPr="00B32DB1" w:rsidRDefault="00EB5D92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lastRenderedPageBreak/>
        <w:t xml:space="preserve">Appendix </w:t>
      </w:r>
    </w:p>
    <w:p w14:paraId="3B089777" w14:textId="77777777" w:rsidR="00E67CB5" w:rsidRPr="00B32DB1" w:rsidRDefault="00E67CB5" w:rsidP="00B32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Do you require data information and code which needs challenging access?</w:t>
      </w:r>
    </w:p>
    <w:p w14:paraId="53A79382" w14:textId="77777777" w:rsidR="00E67CB5" w:rsidRPr="00B32DB1" w:rsidRDefault="00E67CB5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All necessary information along with tools exist publicly and they are easy to access.</w:t>
      </w:r>
    </w:p>
    <w:p w14:paraId="5ED2D5EA" w14:textId="77777777" w:rsidR="00E67CB5" w:rsidRPr="00B32DB1" w:rsidRDefault="00E67CB5" w:rsidP="00B32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proposal implements a study along with development work.</w:t>
      </w:r>
    </w:p>
    <w:p w14:paraId="131345E4" w14:textId="77777777" w:rsidR="00E67CB5" w:rsidRPr="00B32DB1" w:rsidRDefault="00E67CB5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project requires adaptive fraud detection model development through machine learning with additional graph analysis capabilities.</w:t>
      </w:r>
    </w:p>
    <w:p w14:paraId="3EC1DFB8" w14:textId="77777777" w:rsidR="00455269" w:rsidRPr="00B32DB1" w:rsidRDefault="00455269" w:rsidP="00B32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project duration can be considered achievable through defined evaluation steps and model training stages and data collection phases.</w:t>
      </w:r>
    </w:p>
    <w:p w14:paraId="2EB05A54" w14:textId="77777777" w:rsidR="00455269" w:rsidRPr="00B32DB1" w:rsidRDefault="00455269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project timeline proves to be realistic due to defined checkpoints for data collection phases and model training sections and performance assessments.</w:t>
      </w:r>
    </w:p>
    <w:p w14:paraId="3E86231B" w14:textId="77777777" w:rsidR="00455269" w:rsidRPr="00B32DB1" w:rsidRDefault="00455269" w:rsidP="00B32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project represents an appropriate form of work.</w:t>
      </w:r>
    </w:p>
    <w:p w14:paraId="3AFD8D70" w14:textId="77777777" w:rsidR="00455269" w:rsidRPr="00B32DB1" w:rsidRDefault="00455269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approach uses novel strategies to address a major problem in fake review identification through an operational solution.</w:t>
      </w:r>
    </w:p>
    <w:p w14:paraId="2C27D83B" w14:textId="4E0C7675" w:rsidR="00455269" w:rsidRPr="00B32DB1" w:rsidRDefault="00455269" w:rsidP="00B32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What will you learns?</w:t>
      </w:r>
    </w:p>
    <w:p w14:paraId="0D85FCA1" w14:textId="0F9F2169" w:rsidR="00EB5D92" w:rsidRPr="00B32DB1" w:rsidRDefault="00455269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Techniques in NLP, anomaly detection and graph-based fraud analysis for real-world fraud detection.</w:t>
      </w:r>
    </w:p>
    <w:p w14:paraId="405D06A7" w14:textId="2006CD28" w:rsidR="00455269" w:rsidRPr="00B32DB1" w:rsidRDefault="00455269" w:rsidP="00B32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What is your contributions?</w:t>
      </w:r>
    </w:p>
    <w:p w14:paraId="4BD50105" w14:textId="77777777" w:rsidR="00455269" w:rsidRPr="00B32DB1" w:rsidRDefault="00455269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A combined fraud detection platform increases the ability to accurately discover false review content and adapt for future improvements.</w:t>
      </w:r>
    </w:p>
    <w:p w14:paraId="4594FA2D" w14:textId="77777777" w:rsidR="00455269" w:rsidRPr="00B32DB1" w:rsidRDefault="00455269" w:rsidP="00B32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artifact will have this capability.</w:t>
      </w:r>
    </w:p>
    <w:p w14:paraId="7F4E769F" w14:textId="77777777" w:rsidR="00455269" w:rsidRPr="00B32DB1" w:rsidRDefault="00455269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The system will perform real-time fake review detection through the integration of anomaly detection and fraud scoring layered security systems.</w:t>
      </w:r>
    </w:p>
    <w:p w14:paraId="0029AFA5" w14:textId="77777777" w:rsidR="00455269" w:rsidRPr="00B32DB1" w:rsidRDefault="00455269" w:rsidP="00B32DB1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Your solution addresses the following question.</w:t>
      </w:r>
    </w:p>
    <w:p w14:paraId="31D19490" w14:textId="5A440669" w:rsidR="00EB5D92" w:rsidRPr="00B32DB1" w:rsidRDefault="00455269" w:rsidP="00B32DB1">
      <w:pPr>
        <w:spacing w:line="360" w:lineRule="auto"/>
        <w:jc w:val="both"/>
        <w:rPr>
          <w:rFonts w:cstheme="minorHAnsi"/>
          <w:color w:val="000000" w:themeColor="text1"/>
        </w:rPr>
      </w:pPr>
      <w:r w:rsidRPr="00B32DB1">
        <w:rPr>
          <w:rFonts w:cstheme="minorHAnsi"/>
          <w:color w:val="000000" w:themeColor="text1"/>
        </w:rPr>
        <w:t>Engineering an adaptive system for fake review detection leads to both higher detection accuracy along with detecting a larger volume of fake online reviews.</w:t>
      </w:r>
    </w:p>
    <w:p w14:paraId="4C95C115" w14:textId="77777777" w:rsidR="00EB5D92" w:rsidRPr="00B32DB1" w:rsidRDefault="00EB5D92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2058ECC9" w14:textId="77777777" w:rsidR="00EB5D92" w:rsidRPr="00B32DB1" w:rsidRDefault="00EB5D92" w:rsidP="00B32DB1">
      <w:pPr>
        <w:pStyle w:val="Heading1"/>
        <w:jc w:val="both"/>
        <w:rPr>
          <w:color w:val="000000" w:themeColor="text1"/>
        </w:rPr>
      </w:pPr>
      <w:r w:rsidRPr="00B32DB1">
        <w:rPr>
          <w:color w:val="000000" w:themeColor="text1"/>
        </w:rPr>
        <w:lastRenderedPageBreak/>
        <w:t>Project Timeline (600 Hours)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6499"/>
        <w:gridCol w:w="1232"/>
      </w:tblGrid>
      <w:tr w:rsidR="00B32DB1" w:rsidRPr="00B32DB1" w14:paraId="4A70616D" w14:textId="77777777" w:rsidTr="00EB5D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09072" w14:textId="77777777" w:rsidR="00EB5D92" w:rsidRPr="00B32DB1" w:rsidRDefault="00EB5D92" w:rsidP="00B32DB1">
            <w:pPr>
              <w:spacing w:line="360" w:lineRule="auto"/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5322C71" w14:textId="77777777" w:rsidR="00EB5D92" w:rsidRPr="00B32DB1" w:rsidRDefault="00EB5D92" w:rsidP="00B32DB1">
            <w:pPr>
              <w:spacing w:line="360" w:lineRule="auto"/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20DFF2C0" w14:textId="77777777" w:rsidR="00EB5D92" w:rsidRPr="00B32DB1" w:rsidRDefault="00EB5D92" w:rsidP="00B32DB1">
            <w:pPr>
              <w:spacing w:line="360" w:lineRule="auto"/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Time Allocation</w:t>
            </w:r>
          </w:p>
        </w:tc>
      </w:tr>
      <w:tr w:rsidR="00B32DB1" w:rsidRPr="00B32DB1" w14:paraId="732D7631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67CD8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1-2 (80 hours)</w:t>
            </w:r>
          </w:p>
        </w:tc>
        <w:tc>
          <w:tcPr>
            <w:tcW w:w="0" w:type="auto"/>
            <w:hideMark/>
          </w:tcPr>
          <w:p w14:paraId="15005A0A" w14:textId="4CD7C543" w:rsidR="00455269" w:rsidRPr="00B32DB1" w:rsidRDefault="002006E5" w:rsidP="00145866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  <w:r w:rsidR="00145866">
              <w:rPr>
                <w:rFonts w:cstheme="minorHAnsi"/>
                <w:color w:val="000000" w:themeColor="text1"/>
              </w:rPr>
              <w:t xml:space="preserve">I will </w:t>
            </w:r>
            <w:bookmarkStart w:id="0" w:name="_GoBack"/>
            <w:bookmarkEnd w:id="0"/>
            <w:r w:rsidR="00455269" w:rsidRPr="00B32DB1">
              <w:rPr>
                <w:rFonts w:cstheme="minorHAnsi"/>
                <w:color w:val="000000" w:themeColor="text1"/>
              </w:rPr>
              <w:t>perform research on fraud detection methods while collecting data sets and establishing the problem statement.</w:t>
            </w:r>
          </w:p>
        </w:tc>
        <w:tc>
          <w:tcPr>
            <w:tcW w:w="0" w:type="auto"/>
            <w:vAlign w:val="center"/>
            <w:hideMark/>
          </w:tcPr>
          <w:p w14:paraId="498AF6DE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80 hours</w:t>
            </w:r>
          </w:p>
        </w:tc>
      </w:tr>
      <w:tr w:rsidR="00B32DB1" w:rsidRPr="00B32DB1" w14:paraId="2B7364B0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C23F2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3-4 (80 hours)</w:t>
            </w:r>
          </w:p>
        </w:tc>
        <w:tc>
          <w:tcPr>
            <w:tcW w:w="0" w:type="auto"/>
            <w:hideMark/>
          </w:tcPr>
          <w:p w14:paraId="7C9BD559" w14:textId="589DD49C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The operations include data preprocess followed by review text and metadata and reviewer network cleaning and structuring.</w:t>
            </w:r>
          </w:p>
        </w:tc>
        <w:tc>
          <w:tcPr>
            <w:tcW w:w="0" w:type="auto"/>
            <w:vAlign w:val="center"/>
            <w:hideMark/>
          </w:tcPr>
          <w:p w14:paraId="0154C0C1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80 hours</w:t>
            </w:r>
          </w:p>
        </w:tc>
      </w:tr>
      <w:tr w:rsidR="00B32DB1" w:rsidRPr="00B32DB1" w14:paraId="4D4CCD48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6CBD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5-6 (80 hours)</w:t>
            </w:r>
          </w:p>
        </w:tc>
        <w:tc>
          <w:tcPr>
            <w:tcW w:w="0" w:type="auto"/>
            <w:hideMark/>
          </w:tcPr>
          <w:p w14:paraId="305A4180" w14:textId="1FFB5ABE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The system implements BERT + TF-IDF to detect anomalies in text.</w:t>
            </w:r>
          </w:p>
        </w:tc>
        <w:tc>
          <w:tcPr>
            <w:tcW w:w="0" w:type="auto"/>
            <w:vAlign w:val="center"/>
            <w:hideMark/>
          </w:tcPr>
          <w:p w14:paraId="118F9B7D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80 hours</w:t>
            </w:r>
          </w:p>
        </w:tc>
      </w:tr>
      <w:tr w:rsidR="00B32DB1" w:rsidRPr="00B32DB1" w14:paraId="2D3B5768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C3490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7-8 (80 hours)</w:t>
            </w:r>
          </w:p>
        </w:tc>
        <w:tc>
          <w:tcPr>
            <w:tcW w:w="0" w:type="auto"/>
            <w:hideMark/>
          </w:tcPr>
          <w:p w14:paraId="50293B99" w14:textId="7D404AEE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 xml:space="preserve">Develop </w:t>
            </w:r>
            <w:proofErr w:type="spellStart"/>
            <w:r w:rsidRPr="00B32DB1">
              <w:rPr>
                <w:rFonts w:cstheme="minorHAnsi"/>
                <w:color w:val="000000" w:themeColor="text1"/>
              </w:rPr>
              <w:t>XGBoost</w:t>
            </w:r>
            <w:proofErr w:type="spellEnd"/>
            <w:r w:rsidRPr="00B32DB1">
              <w:rPr>
                <w:rFonts w:cstheme="minorHAnsi"/>
                <w:color w:val="000000" w:themeColor="text1"/>
              </w:rPr>
              <w:t>-based metadata anomaly detection.</w:t>
            </w:r>
          </w:p>
        </w:tc>
        <w:tc>
          <w:tcPr>
            <w:tcW w:w="0" w:type="auto"/>
            <w:vAlign w:val="center"/>
            <w:hideMark/>
          </w:tcPr>
          <w:p w14:paraId="58E03AC4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80 hours</w:t>
            </w:r>
          </w:p>
        </w:tc>
      </w:tr>
      <w:tr w:rsidR="00B32DB1" w:rsidRPr="00B32DB1" w14:paraId="1D78CF91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0154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9-10 (80 hours)</w:t>
            </w:r>
          </w:p>
        </w:tc>
        <w:tc>
          <w:tcPr>
            <w:tcW w:w="0" w:type="auto"/>
            <w:hideMark/>
          </w:tcPr>
          <w:p w14:paraId="6760D778" w14:textId="66D7B646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 xml:space="preserve">The project adopts </w:t>
            </w:r>
            <w:proofErr w:type="spellStart"/>
            <w:r w:rsidRPr="00B32DB1">
              <w:rPr>
                <w:rFonts w:cstheme="minorHAnsi"/>
                <w:color w:val="000000" w:themeColor="text1"/>
              </w:rPr>
              <w:t>NetworkX</w:t>
            </w:r>
            <w:proofErr w:type="spellEnd"/>
            <w:r w:rsidRPr="00B32DB1">
              <w:rPr>
                <w:rFonts w:cstheme="minorHAnsi"/>
                <w:color w:val="000000" w:themeColor="text1"/>
              </w:rPr>
              <w:t xml:space="preserve"> to establish a graph model which </w:t>
            </w:r>
            <w:proofErr w:type="spellStart"/>
            <w:r w:rsidRPr="00B32DB1">
              <w:rPr>
                <w:rFonts w:cstheme="minorHAnsi"/>
                <w:color w:val="000000" w:themeColor="text1"/>
              </w:rPr>
              <w:t>analyzes</w:t>
            </w:r>
            <w:proofErr w:type="spellEnd"/>
            <w:r w:rsidRPr="00B32DB1">
              <w:rPr>
                <w:rFonts w:cstheme="minorHAnsi"/>
                <w:color w:val="000000" w:themeColor="text1"/>
              </w:rPr>
              <w:t xml:space="preserve"> reviewer </w:t>
            </w:r>
            <w:proofErr w:type="spellStart"/>
            <w:r w:rsidRPr="00B32DB1">
              <w:rPr>
                <w:rFonts w:cstheme="minorHAnsi"/>
                <w:color w:val="000000" w:themeColor="text1"/>
              </w:rPr>
              <w:t>behavioral</w:t>
            </w:r>
            <w:proofErr w:type="spellEnd"/>
            <w:r w:rsidRPr="00B32DB1">
              <w:rPr>
                <w:rFonts w:cstheme="minorHAnsi"/>
                <w:color w:val="000000" w:themeColor="text1"/>
              </w:rPr>
              <w:t xml:space="preserve"> patterns.</w:t>
            </w:r>
          </w:p>
        </w:tc>
        <w:tc>
          <w:tcPr>
            <w:tcW w:w="0" w:type="auto"/>
            <w:vAlign w:val="center"/>
            <w:hideMark/>
          </w:tcPr>
          <w:p w14:paraId="0936FC46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80 hours</w:t>
            </w:r>
          </w:p>
        </w:tc>
      </w:tr>
      <w:tr w:rsidR="00B32DB1" w:rsidRPr="00B32DB1" w14:paraId="07595AFD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A1C0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11 (40 hours)</w:t>
            </w:r>
          </w:p>
        </w:tc>
        <w:tc>
          <w:tcPr>
            <w:tcW w:w="0" w:type="auto"/>
            <w:hideMark/>
          </w:tcPr>
          <w:p w14:paraId="58AD25CE" w14:textId="39538EE5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Strategies for combining models need to be executed alongside normalization procedures for developing a single fraud scoring framework.</w:t>
            </w:r>
          </w:p>
        </w:tc>
        <w:tc>
          <w:tcPr>
            <w:tcW w:w="0" w:type="auto"/>
            <w:vAlign w:val="center"/>
            <w:hideMark/>
          </w:tcPr>
          <w:p w14:paraId="05902EA0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40 hours</w:t>
            </w:r>
          </w:p>
        </w:tc>
      </w:tr>
      <w:tr w:rsidR="00B32DB1" w:rsidRPr="00B32DB1" w14:paraId="4D60D5FD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4B7E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12 (40 hours)</w:t>
            </w:r>
          </w:p>
        </w:tc>
        <w:tc>
          <w:tcPr>
            <w:tcW w:w="0" w:type="auto"/>
            <w:hideMark/>
          </w:tcPr>
          <w:p w14:paraId="61D0E15C" w14:textId="20A9DA14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Evaluate how the models perform as well as perform scale tests and adjust detection thresholds</w:t>
            </w:r>
          </w:p>
        </w:tc>
        <w:tc>
          <w:tcPr>
            <w:tcW w:w="0" w:type="auto"/>
            <w:vAlign w:val="center"/>
            <w:hideMark/>
          </w:tcPr>
          <w:p w14:paraId="2562764B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40 hours</w:t>
            </w:r>
          </w:p>
        </w:tc>
      </w:tr>
      <w:tr w:rsidR="00B32DB1" w:rsidRPr="00B32DB1" w14:paraId="4E1B1D86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3456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13 (40 hours)</w:t>
            </w:r>
          </w:p>
        </w:tc>
        <w:tc>
          <w:tcPr>
            <w:tcW w:w="0" w:type="auto"/>
            <w:hideMark/>
          </w:tcPr>
          <w:p w14:paraId="312A9086" w14:textId="79F26C83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 xml:space="preserve">The team should perform evaluations and compare results to current systems before </w:t>
            </w:r>
            <w:proofErr w:type="spellStart"/>
            <w:r w:rsidRPr="00B32DB1">
              <w:rPr>
                <w:rFonts w:cstheme="minorHAnsi"/>
                <w:color w:val="000000" w:themeColor="text1"/>
              </w:rPr>
              <w:t>analyzing</w:t>
            </w:r>
            <w:proofErr w:type="spellEnd"/>
            <w:r w:rsidRPr="00B32DB1">
              <w:rPr>
                <w:rFonts w:cstheme="minorHAnsi"/>
                <w:color w:val="000000" w:themeColor="text1"/>
              </w:rPr>
              <w:t xml:space="preserve"> detection precision rates of fraud.</w:t>
            </w:r>
          </w:p>
        </w:tc>
        <w:tc>
          <w:tcPr>
            <w:tcW w:w="0" w:type="auto"/>
            <w:vAlign w:val="center"/>
            <w:hideMark/>
          </w:tcPr>
          <w:p w14:paraId="48F730E2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40 hours</w:t>
            </w:r>
          </w:p>
        </w:tc>
      </w:tr>
      <w:tr w:rsidR="00B32DB1" w:rsidRPr="00B32DB1" w14:paraId="46DCFCA0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8C34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14 (40 hours)</w:t>
            </w:r>
          </w:p>
        </w:tc>
        <w:tc>
          <w:tcPr>
            <w:tcW w:w="0" w:type="auto"/>
            <w:hideMark/>
          </w:tcPr>
          <w:p w14:paraId="5737574B" w14:textId="1CC4B210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The project includes steps for documenting the methodology together with findings which leads to the creation of the final report.</w:t>
            </w:r>
          </w:p>
        </w:tc>
        <w:tc>
          <w:tcPr>
            <w:tcW w:w="0" w:type="auto"/>
            <w:vAlign w:val="center"/>
            <w:hideMark/>
          </w:tcPr>
          <w:p w14:paraId="011CBF21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40 hours</w:t>
            </w:r>
          </w:p>
        </w:tc>
      </w:tr>
      <w:tr w:rsidR="00455269" w:rsidRPr="00B32DB1" w14:paraId="2C6075D2" w14:textId="77777777" w:rsidTr="004D1B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6357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b/>
                <w:bCs/>
                <w:color w:val="000000" w:themeColor="text1"/>
              </w:rPr>
              <w:t>Week 15 (40 hours)</w:t>
            </w:r>
          </w:p>
        </w:tc>
        <w:tc>
          <w:tcPr>
            <w:tcW w:w="0" w:type="auto"/>
            <w:hideMark/>
          </w:tcPr>
          <w:p w14:paraId="3CF3BE0C" w14:textId="4A46127E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The project delivers the final version after review for potential errors followed by improvements and completion of submission.</w:t>
            </w:r>
          </w:p>
        </w:tc>
        <w:tc>
          <w:tcPr>
            <w:tcW w:w="0" w:type="auto"/>
            <w:vAlign w:val="center"/>
            <w:hideMark/>
          </w:tcPr>
          <w:p w14:paraId="6DCEAA19" w14:textId="77777777" w:rsidR="00455269" w:rsidRPr="00B32DB1" w:rsidRDefault="00455269" w:rsidP="00B32DB1">
            <w:pPr>
              <w:spacing w:line="360" w:lineRule="auto"/>
              <w:jc w:val="both"/>
              <w:rPr>
                <w:rFonts w:cstheme="minorHAnsi"/>
                <w:color w:val="000000" w:themeColor="text1"/>
              </w:rPr>
            </w:pPr>
            <w:r w:rsidRPr="00B32DB1">
              <w:rPr>
                <w:rFonts w:cstheme="minorHAnsi"/>
                <w:color w:val="000000" w:themeColor="text1"/>
              </w:rPr>
              <w:t>40 hours</w:t>
            </w:r>
          </w:p>
        </w:tc>
      </w:tr>
    </w:tbl>
    <w:p w14:paraId="161EB125" w14:textId="77777777" w:rsidR="00EB5D92" w:rsidRPr="00B32DB1" w:rsidRDefault="00EB5D92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04A53C22" w14:textId="77777777" w:rsidR="007B72E2" w:rsidRPr="00B32DB1" w:rsidRDefault="007B72E2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p w14:paraId="6E2C0FB3" w14:textId="77777777" w:rsidR="007B72E2" w:rsidRPr="00B32DB1" w:rsidRDefault="007B72E2" w:rsidP="00B32DB1">
      <w:pPr>
        <w:spacing w:line="360" w:lineRule="auto"/>
        <w:jc w:val="both"/>
        <w:rPr>
          <w:rFonts w:cstheme="minorHAnsi"/>
          <w:color w:val="000000" w:themeColor="text1"/>
        </w:rPr>
      </w:pPr>
    </w:p>
    <w:sectPr w:rsidR="007B72E2" w:rsidRPr="00B32DB1" w:rsidSect="0086199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150FA" w14:textId="77777777" w:rsidR="008A202C" w:rsidRDefault="008A202C" w:rsidP="00861995">
      <w:pPr>
        <w:spacing w:after="0" w:line="240" w:lineRule="auto"/>
      </w:pPr>
      <w:r>
        <w:separator/>
      </w:r>
    </w:p>
  </w:endnote>
  <w:endnote w:type="continuationSeparator" w:id="0">
    <w:p w14:paraId="65A90F5B" w14:textId="77777777" w:rsidR="008A202C" w:rsidRDefault="008A202C" w:rsidP="0086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630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14C51" w14:textId="3F1EB27D" w:rsidR="00861995" w:rsidRDefault="00861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86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49C9E76" w14:textId="77777777" w:rsidR="00861995" w:rsidRDefault="00861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90A23" w14:textId="77777777" w:rsidR="008A202C" w:rsidRDefault="008A202C" w:rsidP="00861995">
      <w:pPr>
        <w:spacing w:after="0" w:line="240" w:lineRule="auto"/>
      </w:pPr>
      <w:r>
        <w:separator/>
      </w:r>
    </w:p>
  </w:footnote>
  <w:footnote w:type="continuationSeparator" w:id="0">
    <w:p w14:paraId="6AA19CD9" w14:textId="77777777" w:rsidR="008A202C" w:rsidRDefault="008A202C" w:rsidP="00861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7057"/>
    <w:multiLevelType w:val="hybridMultilevel"/>
    <w:tmpl w:val="1616889E"/>
    <w:lvl w:ilvl="0" w:tplc="15F23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6AF8"/>
    <w:multiLevelType w:val="hybridMultilevel"/>
    <w:tmpl w:val="FBE28EB8"/>
    <w:lvl w:ilvl="0" w:tplc="15F23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7545"/>
    <w:multiLevelType w:val="multilevel"/>
    <w:tmpl w:val="419C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37663"/>
    <w:multiLevelType w:val="multilevel"/>
    <w:tmpl w:val="1A08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255D6"/>
    <w:multiLevelType w:val="multilevel"/>
    <w:tmpl w:val="946E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1227D"/>
    <w:multiLevelType w:val="multilevel"/>
    <w:tmpl w:val="8978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03481"/>
    <w:multiLevelType w:val="multilevel"/>
    <w:tmpl w:val="C7FA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86504"/>
    <w:multiLevelType w:val="multilevel"/>
    <w:tmpl w:val="24EC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B1C2F"/>
    <w:multiLevelType w:val="multilevel"/>
    <w:tmpl w:val="BA1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6389F"/>
    <w:multiLevelType w:val="multilevel"/>
    <w:tmpl w:val="F7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C4B4C"/>
    <w:multiLevelType w:val="hybridMultilevel"/>
    <w:tmpl w:val="D8BA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C29DF"/>
    <w:multiLevelType w:val="multilevel"/>
    <w:tmpl w:val="F21A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263853"/>
    <w:multiLevelType w:val="multilevel"/>
    <w:tmpl w:val="1540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75EED"/>
    <w:multiLevelType w:val="hybridMultilevel"/>
    <w:tmpl w:val="E81E5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C4B59"/>
    <w:multiLevelType w:val="multilevel"/>
    <w:tmpl w:val="9E5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222FD"/>
    <w:multiLevelType w:val="multilevel"/>
    <w:tmpl w:val="E024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15"/>
  </w:num>
  <w:num w:numId="7">
    <w:abstractNumId w:val="7"/>
  </w:num>
  <w:num w:numId="8">
    <w:abstractNumId w:val="8"/>
  </w:num>
  <w:num w:numId="9">
    <w:abstractNumId w:val="14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2E"/>
    <w:rsid w:val="00006F00"/>
    <w:rsid w:val="00082EC0"/>
    <w:rsid w:val="00094862"/>
    <w:rsid w:val="000D6A15"/>
    <w:rsid w:val="0012201F"/>
    <w:rsid w:val="00126401"/>
    <w:rsid w:val="00145866"/>
    <w:rsid w:val="00161104"/>
    <w:rsid w:val="001C48AC"/>
    <w:rsid w:val="002006E5"/>
    <w:rsid w:val="00234354"/>
    <w:rsid w:val="00242D05"/>
    <w:rsid w:val="002B1C31"/>
    <w:rsid w:val="002C1C4C"/>
    <w:rsid w:val="002E35D0"/>
    <w:rsid w:val="00307607"/>
    <w:rsid w:val="00327285"/>
    <w:rsid w:val="00375BC7"/>
    <w:rsid w:val="004179B7"/>
    <w:rsid w:val="004248BE"/>
    <w:rsid w:val="00452B5B"/>
    <w:rsid w:val="00455269"/>
    <w:rsid w:val="00462482"/>
    <w:rsid w:val="00466114"/>
    <w:rsid w:val="004A3C3D"/>
    <w:rsid w:val="004B4E7A"/>
    <w:rsid w:val="004E7A42"/>
    <w:rsid w:val="004F5DA0"/>
    <w:rsid w:val="00501262"/>
    <w:rsid w:val="00547869"/>
    <w:rsid w:val="00580F58"/>
    <w:rsid w:val="005A4F51"/>
    <w:rsid w:val="005C53BC"/>
    <w:rsid w:val="005F1EFA"/>
    <w:rsid w:val="00610AD2"/>
    <w:rsid w:val="00626C2E"/>
    <w:rsid w:val="006370F5"/>
    <w:rsid w:val="00655A64"/>
    <w:rsid w:val="006814D9"/>
    <w:rsid w:val="006C6C8C"/>
    <w:rsid w:val="00705A45"/>
    <w:rsid w:val="0071637D"/>
    <w:rsid w:val="00754E8E"/>
    <w:rsid w:val="007B72E2"/>
    <w:rsid w:val="007D2561"/>
    <w:rsid w:val="007E2252"/>
    <w:rsid w:val="0080222E"/>
    <w:rsid w:val="008051EB"/>
    <w:rsid w:val="00861995"/>
    <w:rsid w:val="008A202C"/>
    <w:rsid w:val="008C4E27"/>
    <w:rsid w:val="008D178E"/>
    <w:rsid w:val="00976C7E"/>
    <w:rsid w:val="009B6B35"/>
    <w:rsid w:val="00A738F8"/>
    <w:rsid w:val="00A9737C"/>
    <w:rsid w:val="00AB3D13"/>
    <w:rsid w:val="00AC6ECE"/>
    <w:rsid w:val="00AE09A7"/>
    <w:rsid w:val="00B32DB1"/>
    <w:rsid w:val="00B4206E"/>
    <w:rsid w:val="00BC40A5"/>
    <w:rsid w:val="00CD299B"/>
    <w:rsid w:val="00CD33CB"/>
    <w:rsid w:val="00CD6F4A"/>
    <w:rsid w:val="00D50931"/>
    <w:rsid w:val="00D50F7D"/>
    <w:rsid w:val="00DD3E6D"/>
    <w:rsid w:val="00E329A0"/>
    <w:rsid w:val="00E417D2"/>
    <w:rsid w:val="00E67CB5"/>
    <w:rsid w:val="00EA5170"/>
    <w:rsid w:val="00EB5D92"/>
    <w:rsid w:val="00EB678B"/>
    <w:rsid w:val="00F1411F"/>
    <w:rsid w:val="00F234B5"/>
    <w:rsid w:val="00F84C2D"/>
    <w:rsid w:val="00F95C5E"/>
    <w:rsid w:val="00F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9C4CB"/>
  <w15:chartTrackingRefBased/>
  <w15:docId w15:val="{1793E3E4-D1FF-485B-A94C-C0BC7A6C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2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1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995"/>
  </w:style>
  <w:style w:type="paragraph" w:styleId="Footer">
    <w:name w:val="footer"/>
    <w:basedOn w:val="Normal"/>
    <w:link w:val="FooterChar"/>
    <w:uiPriority w:val="99"/>
    <w:unhideWhenUsed/>
    <w:rsid w:val="00861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995"/>
  </w:style>
  <w:style w:type="character" w:styleId="Hyperlink">
    <w:name w:val="Hyperlink"/>
    <w:basedOn w:val="DefaultParagraphFont"/>
    <w:uiPriority w:val="99"/>
    <w:unhideWhenUsed/>
    <w:rsid w:val="007B72E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26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ltexsoft.com/blog/fake-review-dete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1975</Words>
  <Characters>11264</Characters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2025-02-28T08:06:00Z</dcterms:created>
  <dcterms:modified xsi:type="dcterms:W3CDTF">2025-02-28T08:07:00Z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f2b73ce6-5e1b-42d4-ac13-1c55cb3c8317</vt:lpwstr>
  </property>
</Properties>
</file>