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957C2" w14:textId="2C4C539A" w:rsidR="00B12EC1" w:rsidRDefault="00B12EC1" w:rsidP="00502BB3">
      <w:pPr>
        <w:ind w:left="3600"/>
        <w:jc w:val="both"/>
        <w:rPr>
          <w:b/>
          <w:sz w:val="28"/>
          <w:szCs w:val="28"/>
          <w:u w:val="single"/>
        </w:rPr>
      </w:pPr>
      <w:r>
        <w:rPr>
          <w:b/>
          <w:sz w:val="28"/>
          <w:szCs w:val="28"/>
          <w:u w:val="single"/>
        </w:rPr>
        <w:t>Project</w:t>
      </w:r>
      <w:r w:rsidR="00502BB3">
        <w:rPr>
          <w:b/>
          <w:sz w:val="28"/>
          <w:szCs w:val="28"/>
          <w:u w:val="single"/>
        </w:rPr>
        <w:t xml:space="preserve"> X</w:t>
      </w:r>
      <w:bookmarkStart w:id="0" w:name="_GoBack"/>
      <w:bookmarkEnd w:id="0"/>
    </w:p>
    <w:p w14:paraId="0730050E" w14:textId="77777777" w:rsidR="00502BB3" w:rsidRDefault="00502BB3" w:rsidP="00502BB3">
      <w:pPr>
        <w:ind w:left="3600"/>
        <w:jc w:val="both"/>
        <w:rPr>
          <w:b/>
          <w:sz w:val="28"/>
          <w:szCs w:val="28"/>
          <w:u w:val="single"/>
        </w:rPr>
      </w:pPr>
    </w:p>
    <w:p w14:paraId="376AD6A4" w14:textId="00FAEA1B" w:rsidR="001E1B98" w:rsidRPr="00F51167" w:rsidRDefault="001E1B98" w:rsidP="00575BF1">
      <w:pPr>
        <w:rPr>
          <w:b/>
          <w:sz w:val="28"/>
          <w:szCs w:val="28"/>
          <w:u w:val="single"/>
        </w:rPr>
      </w:pPr>
      <w:r w:rsidRPr="00F51167">
        <w:rPr>
          <w:b/>
          <w:sz w:val="28"/>
          <w:szCs w:val="28"/>
          <w:u w:val="single"/>
        </w:rPr>
        <w:t>Question 1:</w:t>
      </w:r>
      <w:r w:rsidR="00D054D9" w:rsidRPr="00F51167">
        <w:rPr>
          <w:b/>
          <w:sz w:val="28"/>
          <w:szCs w:val="28"/>
          <w:u w:val="single"/>
        </w:rPr>
        <w:t xml:space="preserve"> In the above examples how to determine anomaly?</w:t>
      </w:r>
    </w:p>
    <w:p w14:paraId="6AE0974C" w14:textId="77777777" w:rsidR="001E1B98" w:rsidRPr="00F51167" w:rsidRDefault="001E1B98" w:rsidP="00575BF1">
      <w:pPr>
        <w:rPr>
          <w:b/>
          <w:sz w:val="28"/>
          <w:szCs w:val="28"/>
          <w:u w:val="single"/>
        </w:rPr>
      </w:pPr>
    </w:p>
    <w:p w14:paraId="5850068D" w14:textId="45DABE34" w:rsidR="001E1B98" w:rsidRPr="00F51167" w:rsidRDefault="001E1B98" w:rsidP="005B6E8D">
      <w:pPr>
        <w:jc w:val="both"/>
        <w:rPr>
          <w:sz w:val="28"/>
          <w:szCs w:val="28"/>
        </w:rPr>
      </w:pPr>
      <w:r w:rsidRPr="00F51167">
        <w:rPr>
          <w:sz w:val="28"/>
          <w:szCs w:val="28"/>
        </w:rPr>
        <w:t>The anomaly detection in this new project can be done using this proposed data model. This model operates in two modes</w:t>
      </w:r>
      <w:r w:rsidR="00F268B3" w:rsidRPr="00F51167">
        <w:rPr>
          <w:sz w:val="28"/>
          <w:szCs w:val="28"/>
        </w:rPr>
        <w:t>,</w:t>
      </w:r>
      <w:r w:rsidRPr="00F51167">
        <w:rPr>
          <w:sz w:val="28"/>
          <w:szCs w:val="28"/>
        </w:rPr>
        <w:t xml:space="preserve"> first mode is</w:t>
      </w:r>
      <w:r w:rsidR="009F02F8">
        <w:rPr>
          <w:sz w:val="28"/>
          <w:szCs w:val="28"/>
        </w:rPr>
        <w:t xml:space="preserve"> in</w:t>
      </w:r>
      <w:r w:rsidRPr="00F51167">
        <w:rPr>
          <w:sz w:val="28"/>
          <w:szCs w:val="28"/>
        </w:rPr>
        <w:t xml:space="preserve"> training mode and second mode is</w:t>
      </w:r>
      <w:r w:rsidR="009F02F8">
        <w:rPr>
          <w:sz w:val="28"/>
          <w:szCs w:val="28"/>
        </w:rPr>
        <w:t xml:space="preserve"> in</w:t>
      </w:r>
      <w:r w:rsidRPr="00F51167">
        <w:rPr>
          <w:sz w:val="28"/>
          <w:szCs w:val="28"/>
        </w:rPr>
        <w:t xml:space="preserve"> detection mode. The input to this model is the following values </w:t>
      </w:r>
      <w:proofErr w:type="spellStart"/>
      <w:r w:rsidR="009F02F8">
        <w:rPr>
          <w:sz w:val="28"/>
          <w:szCs w:val="28"/>
        </w:rPr>
        <w:t>url’s</w:t>
      </w:r>
      <w:proofErr w:type="spellEnd"/>
      <w:r w:rsidRPr="00F51167">
        <w:rPr>
          <w:sz w:val="28"/>
          <w:szCs w:val="28"/>
        </w:rPr>
        <w:t xml:space="preserve">, list of query parameter and its </w:t>
      </w:r>
      <w:r w:rsidR="005B6E8D" w:rsidRPr="00F51167">
        <w:rPr>
          <w:sz w:val="28"/>
          <w:szCs w:val="28"/>
        </w:rPr>
        <w:t xml:space="preserve">value (example: list of query parameters </w:t>
      </w:r>
      <w:r w:rsidRPr="00F51167">
        <w:rPr>
          <w:sz w:val="28"/>
          <w:szCs w:val="28"/>
        </w:rPr>
        <w:t>=</w:t>
      </w:r>
      <w:r w:rsidR="005B6E8D" w:rsidRPr="00F51167">
        <w:rPr>
          <w:sz w:val="28"/>
          <w:szCs w:val="28"/>
        </w:rPr>
        <w:t xml:space="preserve"> </w:t>
      </w:r>
      <w:r w:rsidRPr="00F51167">
        <w:rPr>
          <w:sz w:val="28"/>
          <w:szCs w:val="28"/>
        </w:rPr>
        <w:t>[(q</w:t>
      </w:r>
      <w:r w:rsidR="005B6E8D" w:rsidRPr="00F51167">
        <w:rPr>
          <w:sz w:val="28"/>
          <w:szCs w:val="28"/>
        </w:rPr>
        <w:t>1, v</w:t>
      </w:r>
      <w:r w:rsidRPr="00F51167">
        <w:rPr>
          <w:sz w:val="28"/>
          <w:szCs w:val="28"/>
        </w:rPr>
        <w:t>1),</w:t>
      </w:r>
      <w:r w:rsidR="005B6E8D" w:rsidRPr="00F51167">
        <w:rPr>
          <w:sz w:val="28"/>
          <w:szCs w:val="28"/>
        </w:rPr>
        <w:t xml:space="preserve"> </w:t>
      </w:r>
      <w:r w:rsidRPr="00F51167">
        <w:rPr>
          <w:sz w:val="28"/>
          <w:szCs w:val="28"/>
        </w:rPr>
        <w:t>(q2,</w:t>
      </w:r>
      <w:r w:rsidR="005B6E8D" w:rsidRPr="00F51167">
        <w:rPr>
          <w:sz w:val="28"/>
          <w:szCs w:val="28"/>
        </w:rPr>
        <w:t xml:space="preserve"> </w:t>
      </w:r>
      <w:r w:rsidRPr="00F51167">
        <w:rPr>
          <w:sz w:val="28"/>
          <w:szCs w:val="28"/>
        </w:rPr>
        <w:t>v</w:t>
      </w:r>
      <w:r w:rsidR="005B6E8D" w:rsidRPr="00F51167">
        <w:rPr>
          <w:sz w:val="28"/>
          <w:szCs w:val="28"/>
        </w:rPr>
        <w:t>2) …])</w:t>
      </w:r>
      <w:r w:rsidRPr="00F51167">
        <w:rPr>
          <w:sz w:val="28"/>
          <w:szCs w:val="28"/>
        </w:rPr>
        <w:t xml:space="preserve">, </w:t>
      </w:r>
      <w:r w:rsidR="003674A8">
        <w:rPr>
          <w:sz w:val="28"/>
          <w:szCs w:val="28"/>
        </w:rPr>
        <w:t>list of headers</w:t>
      </w:r>
      <w:r w:rsidR="005B6E8D" w:rsidRPr="00F51167">
        <w:rPr>
          <w:sz w:val="28"/>
          <w:szCs w:val="28"/>
        </w:rPr>
        <w:t xml:space="preserve"> and its value</w:t>
      </w:r>
      <w:r w:rsidR="00F268B3" w:rsidRPr="00F51167">
        <w:rPr>
          <w:sz w:val="28"/>
          <w:szCs w:val="28"/>
        </w:rPr>
        <w:t xml:space="preserve">, </w:t>
      </w:r>
      <w:r w:rsidR="005B6E8D" w:rsidRPr="00F51167">
        <w:rPr>
          <w:sz w:val="28"/>
          <w:szCs w:val="28"/>
        </w:rPr>
        <w:t xml:space="preserve">signal type. </w:t>
      </w:r>
      <w:r w:rsidR="009F02F8">
        <w:rPr>
          <w:sz w:val="28"/>
          <w:szCs w:val="28"/>
        </w:rPr>
        <w:t>M</w:t>
      </w:r>
      <w:r w:rsidR="005B6E8D" w:rsidRPr="00F51167">
        <w:rPr>
          <w:sz w:val="28"/>
          <w:szCs w:val="28"/>
        </w:rPr>
        <w:t>entioned values wil</w:t>
      </w:r>
      <w:r w:rsidR="009F02F8">
        <w:rPr>
          <w:sz w:val="28"/>
          <w:szCs w:val="28"/>
        </w:rPr>
        <w:t xml:space="preserve">l be extracted from each signal, which </w:t>
      </w:r>
      <w:r w:rsidR="005B6E8D" w:rsidRPr="00F51167">
        <w:rPr>
          <w:sz w:val="28"/>
          <w:szCs w:val="28"/>
        </w:rPr>
        <w:t>we receive from our data sources.</w:t>
      </w:r>
    </w:p>
    <w:p w14:paraId="31EF5364" w14:textId="77777777" w:rsidR="005B6E8D" w:rsidRPr="00F51167" w:rsidRDefault="005B6E8D" w:rsidP="005B6E8D">
      <w:pPr>
        <w:jc w:val="both"/>
        <w:rPr>
          <w:sz w:val="28"/>
          <w:szCs w:val="28"/>
        </w:rPr>
      </w:pPr>
    </w:p>
    <w:p w14:paraId="6039D07F" w14:textId="762E8848" w:rsidR="00F268B3" w:rsidRPr="00F51167" w:rsidRDefault="00F268B3" w:rsidP="00F268B3">
      <w:pPr>
        <w:jc w:val="both"/>
        <w:rPr>
          <w:sz w:val="28"/>
          <w:szCs w:val="28"/>
        </w:rPr>
      </w:pPr>
      <w:r w:rsidRPr="00F51167">
        <w:rPr>
          <w:sz w:val="28"/>
          <w:szCs w:val="28"/>
        </w:rPr>
        <w:t xml:space="preserve">First, we create set of procedures to evaluate the query parameter and each procedure assigns a probability to the </w:t>
      </w:r>
      <w:r w:rsidR="009F02F8">
        <w:rPr>
          <w:sz w:val="28"/>
          <w:szCs w:val="28"/>
        </w:rPr>
        <w:t xml:space="preserve">query </w:t>
      </w:r>
      <w:r w:rsidRPr="00F51167">
        <w:rPr>
          <w:sz w:val="28"/>
          <w:szCs w:val="28"/>
        </w:rPr>
        <w:t>parameter. If the parameter probability is low then it’s an anomaly. For each signal, we compute a</w:t>
      </w:r>
      <w:r w:rsidR="003674A8">
        <w:rPr>
          <w:sz w:val="28"/>
          <w:szCs w:val="28"/>
        </w:rPr>
        <w:t>n</w:t>
      </w:r>
      <w:r w:rsidRPr="00F51167">
        <w:rPr>
          <w:sz w:val="28"/>
          <w:szCs w:val="28"/>
        </w:rPr>
        <w:t xml:space="preserve"> </w:t>
      </w:r>
      <w:r w:rsidR="00947F6E" w:rsidRPr="00F51167">
        <w:rPr>
          <w:sz w:val="28"/>
          <w:szCs w:val="28"/>
        </w:rPr>
        <w:t>anomaly score</w:t>
      </w:r>
      <w:r w:rsidRPr="00F51167">
        <w:rPr>
          <w:sz w:val="28"/>
          <w:szCs w:val="28"/>
        </w:rPr>
        <w:t xml:space="preserve"> using weighted sum equation as shown below.</w:t>
      </w:r>
    </w:p>
    <w:p w14:paraId="00A96C70" w14:textId="77777777" w:rsidR="00F268B3" w:rsidRPr="00F51167" w:rsidRDefault="00F268B3" w:rsidP="00F268B3">
      <w:pPr>
        <w:jc w:val="both"/>
        <w:rPr>
          <w:sz w:val="28"/>
          <w:szCs w:val="28"/>
        </w:rPr>
      </w:pPr>
    </w:p>
    <w:p w14:paraId="76BB0B32" w14:textId="2F84362B" w:rsidR="00F268B3" w:rsidRPr="00F51167" w:rsidRDefault="00F268B3" w:rsidP="009F02F8">
      <w:pPr>
        <w:jc w:val="both"/>
        <w:rPr>
          <w:rFonts w:eastAsiaTheme="minorEastAsia"/>
          <w:sz w:val="28"/>
          <w:szCs w:val="28"/>
        </w:rPr>
      </w:pPr>
      <w:r w:rsidRPr="00F51167">
        <w:rPr>
          <w:sz w:val="28"/>
          <w:szCs w:val="28"/>
        </w:rPr>
        <w:t xml:space="preserve"> </w:t>
      </w:r>
      <m:oMath>
        <m:r>
          <m:rPr>
            <m:sty m:val="p"/>
          </m:rPr>
          <w:rPr>
            <w:rFonts w:ascii="Cambria Math" w:hAnsi="Cambria Math"/>
            <w:sz w:val="28"/>
            <w:szCs w:val="28"/>
          </w:rPr>
          <m:t>Σ</m:t>
        </m:r>
        <m:r>
          <w:rPr>
            <w:rFonts w:ascii="Cambria Math" w:hAnsi="Cambria Math"/>
            <w:sz w:val="28"/>
            <w:szCs w:val="28"/>
          </w:rPr>
          <m:t xml:space="preserve"> weight for </m:t>
        </m:r>
        <m:r>
          <w:rPr>
            <w:rFonts w:ascii="Cambria Math" w:hAnsi="Cambria Math"/>
            <w:sz w:val="28"/>
            <w:szCs w:val="28"/>
          </w:rPr>
          <m:t>each</m:t>
        </m:r>
        <m:r>
          <w:rPr>
            <w:rFonts w:ascii="Cambria Math" w:hAnsi="Cambria Math"/>
            <w:sz w:val="28"/>
            <w:szCs w:val="28"/>
          </w:rPr>
          <m:t xml:space="preserve"> procedure*(1-probability of a</m:t>
        </m:r>
        <m:r>
          <w:rPr>
            <w:rFonts w:ascii="Cambria Math" w:hAnsi="Cambria Math"/>
            <w:sz w:val="28"/>
            <w:szCs w:val="28"/>
          </w:rPr>
          <m:t xml:space="preserve"> query</m:t>
        </m:r>
        <m:r>
          <w:rPr>
            <w:rFonts w:ascii="Cambria Math" w:hAnsi="Cambria Math"/>
            <w:sz w:val="28"/>
            <w:szCs w:val="28"/>
          </w:rPr>
          <m:t xml:space="preserve"> prameter)</m:t>
        </m:r>
      </m:oMath>
      <w:r w:rsidRPr="00F51167">
        <w:rPr>
          <w:rFonts w:eastAsiaTheme="minorEastAsia"/>
          <w:sz w:val="28"/>
          <w:szCs w:val="28"/>
        </w:rPr>
        <w:t xml:space="preserve"> </w:t>
      </w:r>
    </w:p>
    <w:p w14:paraId="04CFC60B" w14:textId="77777777" w:rsidR="00F268B3" w:rsidRPr="00F51167" w:rsidRDefault="00F268B3" w:rsidP="00F268B3">
      <w:pPr>
        <w:jc w:val="both"/>
        <w:rPr>
          <w:rFonts w:eastAsiaTheme="minorEastAsia"/>
          <w:sz w:val="28"/>
          <w:szCs w:val="28"/>
        </w:rPr>
      </w:pPr>
    </w:p>
    <w:p w14:paraId="455EFB25" w14:textId="6C36DD1B" w:rsidR="005B6E8D" w:rsidRPr="00F51167" w:rsidRDefault="00F268B3" w:rsidP="00F268B3">
      <w:pPr>
        <w:jc w:val="both"/>
        <w:rPr>
          <w:rFonts w:eastAsiaTheme="minorEastAsia"/>
          <w:sz w:val="28"/>
          <w:szCs w:val="28"/>
        </w:rPr>
      </w:pPr>
      <w:r w:rsidRPr="00F51167">
        <w:rPr>
          <w:rFonts w:eastAsiaTheme="minorEastAsia"/>
          <w:sz w:val="28"/>
          <w:szCs w:val="28"/>
        </w:rPr>
        <w:t>In the above equation ‘weight’ rep</w:t>
      </w:r>
      <w:r w:rsidR="009F02F8">
        <w:rPr>
          <w:rFonts w:eastAsiaTheme="minorEastAsia"/>
          <w:sz w:val="28"/>
          <w:szCs w:val="28"/>
        </w:rPr>
        <w:t xml:space="preserve">resents the weight we assign </w:t>
      </w:r>
      <w:r w:rsidRPr="00F51167">
        <w:rPr>
          <w:rFonts w:eastAsiaTheme="minorEastAsia"/>
          <w:sz w:val="28"/>
          <w:szCs w:val="28"/>
        </w:rPr>
        <w:t>to the procedure</w:t>
      </w:r>
      <w:r w:rsidR="000056B7" w:rsidRPr="00F51167">
        <w:rPr>
          <w:rFonts w:eastAsiaTheme="minorEastAsia"/>
          <w:sz w:val="28"/>
          <w:szCs w:val="28"/>
        </w:rPr>
        <w:t>, then</w:t>
      </w:r>
      <w:r w:rsidRPr="00F51167">
        <w:rPr>
          <w:rFonts w:eastAsiaTheme="minorEastAsia"/>
          <w:sz w:val="28"/>
          <w:szCs w:val="28"/>
        </w:rPr>
        <w:t xml:space="preserve"> we compute (1-prob of a parameter</w:t>
      </w:r>
      <w:r w:rsidR="000056B7" w:rsidRPr="00F51167">
        <w:rPr>
          <w:rFonts w:eastAsiaTheme="minorEastAsia"/>
          <w:sz w:val="28"/>
          <w:szCs w:val="28"/>
        </w:rPr>
        <w:t xml:space="preserve"> resulted from a procedure</w:t>
      </w:r>
      <w:r w:rsidRPr="00F51167">
        <w:rPr>
          <w:rFonts w:eastAsiaTheme="minorEastAsia"/>
          <w:sz w:val="28"/>
          <w:szCs w:val="28"/>
        </w:rPr>
        <w:t>)</w:t>
      </w:r>
      <w:r w:rsidR="000056B7" w:rsidRPr="00F51167">
        <w:rPr>
          <w:rFonts w:eastAsiaTheme="minorEastAsia"/>
          <w:sz w:val="28"/>
          <w:szCs w:val="28"/>
        </w:rPr>
        <w:t xml:space="preserve">. In the above </w:t>
      </w:r>
      <w:r w:rsidR="00947F6E" w:rsidRPr="00F51167">
        <w:rPr>
          <w:rFonts w:eastAsiaTheme="minorEastAsia"/>
          <w:sz w:val="28"/>
          <w:szCs w:val="28"/>
        </w:rPr>
        <w:t>equation,</w:t>
      </w:r>
      <w:r w:rsidRPr="00F51167">
        <w:rPr>
          <w:rFonts w:eastAsiaTheme="minorEastAsia"/>
          <w:sz w:val="28"/>
          <w:szCs w:val="28"/>
        </w:rPr>
        <w:t xml:space="preserve"> we subtract </w:t>
      </w:r>
      <w:r w:rsidR="000056B7" w:rsidRPr="00F51167">
        <w:rPr>
          <w:rFonts w:eastAsiaTheme="minorEastAsia"/>
          <w:sz w:val="28"/>
          <w:szCs w:val="28"/>
        </w:rPr>
        <w:t>“probability of a</w:t>
      </w:r>
      <w:r w:rsidR="009F02F8">
        <w:rPr>
          <w:rFonts w:eastAsiaTheme="minorEastAsia"/>
          <w:sz w:val="28"/>
          <w:szCs w:val="28"/>
        </w:rPr>
        <w:t xml:space="preserve"> query</w:t>
      </w:r>
      <w:r w:rsidR="000056B7" w:rsidRPr="00F51167">
        <w:rPr>
          <w:rFonts w:eastAsiaTheme="minorEastAsia"/>
          <w:sz w:val="28"/>
          <w:szCs w:val="28"/>
        </w:rPr>
        <w:t xml:space="preserve"> parameter” </w:t>
      </w:r>
      <w:r w:rsidRPr="00F51167">
        <w:rPr>
          <w:rFonts w:eastAsiaTheme="minorEastAsia"/>
          <w:sz w:val="28"/>
          <w:szCs w:val="28"/>
        </w:rPr>
        <w:t>from one because probability values which are close to 0 are abno</w:t>
      </w:r>
      <w:r w:rsidR="000056B7" w:rsidRPr="00F51167">
        <w:rPr>
          <w:rFonts w:eastAsiaTheme="minorEastAsia"/>
          <w:sz w:val="28"/>
          <w:szCs w:val="28"/>
        </w:rPr>
        <w:t>rmal so it should be treated with high priority</w:t>
      </w:r>
      <w:r w:rsidRPr="00F51167">
        <w:rPr>
          <w:rFonts w:eastAsiaTheme="minorEastAsia"/>
          <w:sz w:val="28"/>
          <w:szCs w:val="28"/>
        </w:rPr>
        <w:t>.</w:t>
      </w:r>
      <w:r w:rsidR="00947F6E" w:rsidRPr="00F51167">
        <w:rPr>
          <w:rFonts w:eastAsiaTheme="minorEastAsia"/>
          <w:sz w:val="28"/>
          <w:szCs w:val="28"/>
        </w:rPr>
        <w:t xml:space="preserve"> During training phase, we compute the threshold probabilities for each parameter and fo</w:t>
      </w:r>
      <w:r w:rsidR="009F02F8">
        <w:rPr>
          <w:rFonts w:eastAsiaTheme="minorEastAsia"/>
          <w:sz w:val="28"/>
          <w:szCs w:val="28"/>
        </w:rPr>
        <w:t>r each signal.</w:t>
      </w:r>
    </w:p>
    <w:p w14:paraId="172DC60E" w14:textId="77777777" w:rsidR="00947F6E" w:rsidRPr="00F51167" w:rsidRDefault="00947F6E" w:rsidP="00F268B3">
      <w:pPr>
        <w:jc w:val="both"/>
        <w:rPr>
          <w:rFonts w:eastAsiaTheme="minorEastAsia"/>
          <w:sz w:val="28"/>
          <w:szCs w:val="28"/>
        </w:rPr>
      </w:pPr>
    </w:p>
    <w:p w14:paraId="5213CC2B" w14:textId="4B95B381" w:rsidR="00947F6E" w:rsidRPr="00F51167" w:rsidRDefault="00947F6E" w:rsidP="00F268B3">
      <w:pPr>
        <w:jc w:val="both"/>
        <w:rPr>
          <w:rFonts w:eastAsiaTheme="minorEastAsia"/>
          <w:sz w:val="28"/>
          <w:szCs w:val="28"/>
        </w:rPr>
      </w:pPr>
      <w:r w:rsidRPr="00F51167">
        <w:rPr>
          <w:rFonts w:eastAsiaTheme="minorEastAsia"/>
          <w:sz w:val="28"/>
          <w:szCs w:val="28"/>
        </w:rPr>
        <w:t>Now let’s consider small set of procedures we will be creating:</w:t>
      </w:r>
    </w:p>
    <w:p w14:paraId="7279F415" w14:textId="4C26C480" w:rsidR="00947F6E" w:rsidRPr="00F51167" w:rsidRDefault="00947F6E" w:rsidP="00947F6E">
      <w:pPr>
        <w:pStyle w:val="ListParagraph"/>
        <w:numPr>
          <w:ilvl w:val="0"/>
          <w:numId w:val="1"/>
        </w:numPr>
        <w:jc w:val="both"/>
        <w:rPr>
          <w:sz w:val="28"/>
          <w:szCs w:val="28"/>
        </w:rPr>
      </w:pPr>
      <w:r w:rsidRPr="00F51167">
        <w:rPr>
          <w:sz w:val="28"/>
          <w:szCs w:val="28"/>
        </w:rPr>
        <w:t>Query parameter length, in web requests most of the parameters are fixed length like session id, tokens or short strings from user input. This procedure mostly concerned with the length of the parameters.</w:t>
      </w:r>
    </w:p>
    <w:p w14:paraId="7DD0EE4F" w14:textId="6A40CC1A" w:rsidR="00947F6E" w:rsidRPr="00F51167" w:rsidRDefault="00947F6E" w:rsidP="00947F6E">
      <w:pPr>
        <w:pStyle w:val="ListParagraph"/>
        <w:numPr>
          <w:ilvl w:val="0"/>
          <w:numId w:val="1"/>
        </w:numPr>
        <w:jc w:val="both"/>
        <w:rPr>
          <w:sz w:val="28"/>
          <w:szCs w:val="28"/>
        </w:rPr>
      </w:pPr>
      <w:r w:rsidRPr="00F51167">
        <w:rPr>
          <w:sz w:val="28"/>
          <w:szCs w:val="28"/>
        </w:rPr>
        <w:t>Query parameter character distribution, unusual long parameters or repetitions of group of characters.</w:t>
      </w:r>
    </w:p>
    <w:p w14:paraId="064D45A2" w14:textId="6B7B8394" w:rsidR="00947F6E" w:rsidRPr="00F51167" w:rsidRDefault="00947F6E" w:rsidP="00947F6E">
      <w:pPr>
        <w:pStyle w:val="ListParagraph"/>
        <w:numPr>
          <w:ilvl w:val="0"/>
          <w:numId w:val="1"/>
        </w:numPr>
        <w:jc w:val="both"/>
        <w:rPr>
          <w:sz w:val="28"/>
          <w:szCs w:val="28"/>
        </w:rPr>
      </w:pPr>
      <w:r w:rsidRPr="00F51167">
        <w:rPr>
          <w:sz w:val="28"/>
          <w:szCs w:val="28"/>
        </w:rPr>
        <w:t>In web requests the order of parameters received are maintained because typically client programs mention query parameters in specific order in requests, this procedure mostly concerned about the order of query parameters mentioned in the request.</w:t>
      </w:r>
    </w:p>
    <w:p w14:paraId="6CF1E47A" w14:textId="30C0209F" w:rsidR="00947F6E" w:rsidRPr="00F51167" w:rsidRDefault="00947F6E" w:rsidP="00947F6E">
      <w:pPr>
        <w:pStyle w:val="ListParagraph"/>
        <w:numPr>
          <w:ilvl w:val="0"/>
          <w:numId w:val="1"/>
        </w:numPr>
        <w:jc w:val="both"/>
        <w:rPr>
          <w:sz w:val="28"/>
          <w:szCs w:val="28"/>
        </w:rPr>
      </w:pPr>
      <w:r w:rsidRPr="00F51167">
        <w:rPr>
          <w:sz w:val="28"/>
          <w:szCs w:val="28"/>
        </w:rPr>
        <w:t>This procedure uses tokens, session id to validate the data source and assign probabilities.</w:t>
      </w:r>
    </w:p>
    <w:p w14:paraId="000A9343" w14:textId="7E099B4C" w:rsidR="00947F6E" w:rsidRPr="00F51167" w:rsidRDefault="00947F6E" w:rsidP="00947F6E">
      <w:pPr>
        <w:pStyle w:val="ListParagraph"/>
        <w:numPr>
          <w:ilvl w:val="0"/>
          <w:numId w:val="1"/>
        </w:numPr>
        <w:jc w:val="both"/>
        <w:rPr>
          <w:sz w:val="28"/>
          <w:szCs w:val="28"/>
        </w:rPr>
      </w:pPr>
      <w:r w:rsidRPr="00F51167">
        <w:rPr>
          <w:sz w:val="28"/>
          <w:szCs w:val="28"/>
        </w:rPr>
        <w:lastRenderedPageBreak/>
        <w:t xml:space="preserve">Procedure to validate </w:t>
      </w:r>
      <w:proofErr w:type="spellStart"/>
      <w:r w:rsidRPr="00F51167">
        <w:rPr>
          <w:sz w:val="28"/>
          <w:szCs w:val="28"/>
        </w:rPr>
        <w:t>uri’s</w:t>
      </w:r>
      <w:proofErr w:type="spellEnd"/>
      <w:r w:rsidRPr="00F51167">
        <w:rPr>
          <w:sz w:val="28"/>
          <w:szCs w:val="28"/>
        </w:rPr>
        <w:t xml:space="preserve"> received.</w:t>
      </w:r>
    </w:p>
    <w:p w14:paraId="13D56ED5" w14:textId="5197B31C" w:rsidR="00947F6E" w:rsidRPr="00F51167" w:rsidRDefault="00947F6E" w:rsidP="00947F6E">
      <w:pPr>
        <w:pStyle w:val="ListParagraph"/>
        <w:numPr>
          <w:ilvl w:val="0"/>
          <w:numId w:val="1"/>
        </w:numPr>
        <w:jc w:val="both"/>
        <w:rPr>
          <w:sz w:val="28"/>
          <w:szCs w:val="28"/>
        </w:rPr>
      </w:pPr>
      <w:r w:rsidRPr="00F51167">
        <w:rPr>
          <w:sz w:val="28"/>
          <w:szCs w:val="28"/>
        </w:rPr>
        <w:t>Procedure to validate IP, port numbers, protocols.</w:t>
      </w:r>
    </w:p>
    <w:p w14:paraId="153D7AD1" w14:textId="096444CE" w:rsidR="00DE3936" w:rsidRPr="00F51167" w:rsidRDefault="00DE3936" w:rsidP="00947F6E">
      <w:pPr>
        <w:pStyle w:val="ListParagraph"/>
        <w:numPr>
          <w:ilvl w:val="0"/>
          <w:numId w:val="1"/>
        </w:numPr>
        <w:jc w:val="both"/>
        <w:rPr>
          <w:sz w:val="28"/>
          <w:szCs w:val="28"/>
        </w:rPr>
      </w:pPr>
      <w:r w:rsidRPr="00F51167">
        <w:rPr>
          <w:sz w:val="28"/>
          <w:szCs w:val="28"/>
        </w:rPr>
        <w:t>Procedure which checks for number of signals received in time interval for each signal type. If we detect any signal received more than normal frequency we assign low probability. So that anomaly score will be more for this type of signal.</w:t>
      </w:r>
    </w:p>
    <w:p w14:paraId="1740099F" w14:textId="77777777" w:rsidR="00947F6E" w:rsidRPr="00F51167" w:rsidRDefault="00947F6E" w:rsidP="00947F6E">
      <w:pPr>
        <w:jc w:val="both"/>
        <w:rPr>
          <w:sz w:val="28"/>
          <w:szCs w:val="28"/>
        </w:rPr>
      </w:pPr>
    </w:p>
    <w:p w14:paraId="4424FD5A" w14:textId="5AAA8B73" w:rsidR="00947F6E" w:rsidRDefault="00947F6E" w:rsidP="00947F6E">
      <w:pPr>
        <w:jc w:val="both"/>
        <w:rPr>
          <w:sz w:val="28"/>
          <w:szCs w:val="28"/>
        </w:rPr>
      </w:pPr>
      <w:r w:rsidRPr="00F51167">
        <w:rPr>
          <w:sz w:val="28"/>
          <w:szCs w:val="28"/>
        </w:rPr>
        <w:t>Once the training phase is done</w:t>
      </w:r>
      <w:r w:rsidR="0081362F" w:rsidRPr="00F51167">
        <w:rPr>
          <w:sz w:val="28"/>
          <w:szCs w:val="28"/>
        </w:rPr>
        <w:t>, the model is ready to be put in production to detect anomaly. Using anomaly score we create one of these three type of alerts informational, warning and critical.</w:t>
      </w:r>
    </w:p>
    <w:p w14:paraId="45203837" w14:textId="77777777" w:rsidR="003674A8" w:rsidRPr="00F51167" w:rsidRDefault="003674A8" w:rsidP="00947F6E">
      <w:pPr>
        <w:jc w:val="both"/>
        <w:rPr>
          <w:sz w:val="28"/>
          <w:szCs w:val="28"/>
        </w:rPr>
      </w:pPr>
    </w:p>
    <w:p w14:paraId="5CFFEB9B" w14:textId="23BD2C6C" w:rsidR="006C7132" w:rsidRPr="00F51167" w:rsidRDefault="009F02F8" w:rsidP="00947F6E">
      <w:pPr>
        <w:jc w:val="both"/>
        <w:rPr>
          <w:sz w:val="28"/>
          <w:szCs w:val="28"/>
        </w:rPr>
      </w:pPr>
      <w:r>
        <w:rPr>
          <w:sz w:val="28"/>
          <w:szCs w:val="28"/>
        </w:rPr>
        <w:t>Typical anomaly detection system</w:t>
      </w:r>
      <w:r w:rsidR="006C7132" w:rsidRPr="00F51167">
        <w:rPr>
          <w:sz w:val="28"/>
          <w:szCs w:val="28"/>
        </w:rPr>
        <w:t xml:space="preserve"> will check subset of query parameters or fields in the request and create alerts, whi</w:t>
      </w:r>
      <w:r>
        <w:rPr>
          <w:sz w:val="28"/>
          <w:szCs w:val="28"/>
        </w:rPr>
        <w:t>ch results in more number of al</w:t>
      </w:r>
      <w:r w:rsidR="006C7132" w:rsidRPr="00F51167">
        <w:rPr>
          <w:sz w:val="28"/>
          <w:szCs w:val="28"/>
        </w:rPr>
        <w:t>er</w:t>
      </w:r>
      <w:r>
        <w:rPr>
          <w:sz w:val="28"/>
          <w:szCs w:val="28"/>
        </w:rPr>
        <w:t>t</w:t>
      </w:r>
      <w:r w:rsidR="006C7132" w:rsidRPr="00F51167">
        <w:rPr>
          <w:sz w:val="28"/>
          <w:szCs w:val="28"/>
        </w:rPr>
        <w:t xml:space="preserve">s. Proposed model try to reduce number of alerts generated and try to detect anomalies </w:t>
      </w:r>
      <w:r w:rsidR="007272A6" w:rsidRPr="00F51167">
        <w:rPr>
          <w:sz w:val="28"/>
          <w:szCs w:val="28"/>
        </w:rPr>
        <w:t xml:space="preserve">in most cases. </w:t>
      </w:r>
      <w:r w:rsidR="003674A8" w:rsidRPr="00F51167">
        <w:rPr>
          <w:sz w:val="28"/>
          <w:szCs w:val="28"/>
        </w:rPr>
        <w:t>Additionally,</w:t>
      </w:r>
      <w:r w:rsidR="007272A6" w:rsidRPr="00F51167">
        <w:rPr>
          <w:sz w:val="28"/>
          <w:szCs w:val="28"/>
        </w:rPr>
        <w:t xml:space="preserve"> new model is flexible to add new procedures in future.</w:t>
      </w:r>
    </w:p>
    <w:p w14:paraId="60FE8A86" w14:textId="77777777" w:rsidR="006C7132" w:rsidRPr="00F51167" w:rsidRDefault="006C7132" w:rsidP="00947F6E">
      <w:pPr>
        <w:jc w:val="both"/>
        <w:rPr>
          <w:sz w:val="28"/>
          <w:szCs w:val="28"/>
        </w:rPr>
      </w:pPr>
    </w:p>
    <w:p w14:paraId="047EF3E3" w14:textId="47EDC7CB" w:rsidR="00D054D9" w:rsidRPr="00F51167" w:rsidRDefault="00D054D9" w:rsidP="00947F6E">
      <w:pPr>
        <w:jc w:val="both"/>
        <w:rPr>
          <w:b/>
          <w:sz w:val="28"/>
          <w:szCs w:val="28"/>
          <w:u w:val="single"/>
        </w:rPr>
      </w:pPr>
      <w:r w:rsidRPr="00F51167">
        <w:rPr>
          <w:b/>
          <w:sz w:val="28"/>
          <w:szCs w:val="28"/>
          <w:u w:val="single"/>
        </w:rPr>
        <w:t>Question 2: Do any events raise concerns? If so why?</w:t>
      </w:r>
    </w:p>
    <w:p w14:paraId="3754CD07" w14:textId="77777777" w:rsidR="00AB6400" w:rsidRPr="00F51167" w:rsidRDefault="00AB6400" w:rsidP="00947F6E">
      <w:pPr>
        <w:jc w:val="both"/>
        <w:rPr>
          <w:b/>
          <w:sz w:val="28"/>
          <w:szCs w:val="28"/>
          <w:u w:val="single"/>
        </w:rPr>
      </w:pPr>
    </w:p>
    <w:p w14:paraId="584E39F2" w14:textId="397217AE" w:rsidR="003674A8" w:rsidRPr="00F51167" w:rsidRDefault="00AB6400" w:rsidP="003674A8">
      <w:pPr>
        <w:jc w:val="both"/>
        <w:rPr>
          <w:sz w:val="28"/>
          <w:szCs w:val="28"/>
        </w:rPr>
      </w:pPr>
      <w:r w:rsidRPr="00F51167">
        <w:rPr>
          <w:sz w:val="28"/>
          <w:szCs w:val="28"/>
        </w:rPr>
        <w:t>Following are the issues I found during signal inspections.</w:t>
      </w:r>
    </w:p>
    <w:p w14:paraId="4A9D6DDD" w14:textId="77777777" w:rsidR="00C07C09" w:rsidRDefault="00C07C09" w:rsidP="003674A8">
      <w:pPr>
        <w:jc w:val="both"/>
        <w:rPr>
          <w:sz w:val="28"/>
          <w:szCs w:val="28"/>
        </w:rPr>
      </w:pPr>
    </w:p>
    <w:p w14:paraId="1C5B970F" w14:textId="6903305F" w:rsidR="003674A8" w:rsidRDefault="00AB6400" w:rsidP="003674A8">
      <w:pPr>
        <w:jc w:val="both"/>
        <w:rPr>
          <w:sz w:val="28"/>
          <w:szCs w:val="28"/>
        </w:rPr>
      </w:pPr>
      <w:r w:rsidRPr="00F51167">
        <w:rPr>
          <w:sz w:val="28"/>
          <w:szCs w:val="28"/>
        </w:rPr>
        <w:t xml:space="preserve">In signal alpha 1 the query parameter </w:t>
      </w:r>
      <w:r w:rsidR="003674A8">
        <w:rPr>
          <w:sz w:val="28"/>
          <w:szCs w:val="28"/>
        </w:rPr>
        <w:t>“</w:t>
      </w:r>
      <w:proofErr w:type="spellStart"/>
      <w:r w:rsidRPr="00F51167">
        <w:rPr>
          <w:sz w:val="28"/>
          <w:szCs w:val="28"/>
        </w:rPr>
        <w:t>ctu</w:t>
      </w:r>
      <w:proofErr w:type="spellEnd"/>
      <w:r w:rsidR="003674A8">
        <w:rPr>
          <w:sz w:val="28"/>
          <w:szCs w:val="28"/>
        </w:rPr>
        <w:t>”</w:t>
      </w:r>
      <w:r w:rsidRPr="00F51167">
        <w:rPr>
          <w:sz w:val="28"/>
          <w:szCs w:val="28"/>
        </w:rPr>
        <w:t xml:space="preserve"> value is an </w:t>
      </w:r>
      <w:proofErr w:type="spellStart"/>
      <w:r w:rsidRPr="00F51167">
        <w:rPr>
          <w:sz w:val="28"/>
          <w:szCs w:val="28"/>
        </w:rPr>
        <w:t>url</w:t>
      </w:r>
      <w:proofErr w:type="spellEnd"/>
      <w:r w:rsidRPr="00F51167">
        <w:rPr>
          <w:sz w:val="28"/>
          <w:szCs w:val="28"/>
        </w:rPr>
        <w:t xml:space="preserve">, but that </w:t>
      </w:r>
      <w:proofErr w:type="spellStart"/>
      <w:r w:rsidRPr="00F51167">
        <w:rPr>
          <w:sz w:val="28"/>
          <w:szCs w:val="28"/>
        </w:rPr>
        <w:t>url</w:t>
      </w:r>
      <w:proofErr w:type="spellEnd"/>
      <w:r w:rsidRPr="00F51167">
        <w:rPr>
          <w:sz w:val="28"/>
          <w:szCs w:val="28"/>
        </w:rPr>
        <w:t xml:space="preserve"> does not follow any syntax in the query parameters.</w:t>
      </w:r>
      <w:r w:rsidR="003674A8">
        <w:rPr>
          <w:sz w:val="28"/>
          <w:szCs w:val="28"/>
        </w:rPr>
        <w:t xml:space="preserve"> I mean </w:t>
      </w:r>
      <w:proofErr w:type="spellStart"/>
      <w:r w:rsidR="003674A8">
        <w:rPr>
          <w:sz w:val="28"/>
          <w:szCs w:val="28"/>
        </w:rPr>
        <w:t>ctu</w:t>
      </w:r>
      <w:proofErr w:type="spellEnd"/>
      <w:r w:rsidR="003674A8">
        <w:rPr>
          <w:sz w:val="28"/>
          <w:szCs w:val="28"/>
        </w:rPr>
        <w:t xml:space="preserve"> query parameter not encoded properly and there are not proper </w:t>
      </w:r>
      <w:proofErr w:type="spellStart"/>
      <w:r w:rsidR="003674A8">
        <w:rPr>
          <w:sz w:val="28"/>
          <w:szCs w:val="28"/>
        </w:rPr>
        <w:t>delimeters</w:t>
      </w:r>
      <w:proofErr w:type="spellEnd"/>
      <w:r w:rsidR="003674A8">
        <w:rPr>
          <w:sz w:val="28"/>
          <w:szCs w:val="28"/>
        </w:rPr>
        <w:t xml:space="preserve"> for query parameters in this </w:t>
      </w:r>
      <w:proofErr w:type="spellStart"/>
      <w:r w:rsidR="003674A8">
        <w:rPr>
          <w:sz w:val="28"/>
          <w:szCs w:val="28"/>
        </w:rPr>
        <w:t>url</w:t>
      </w:r>
      <w:proofErr w:type="spellEnd"/>
      <w:r w:rsidR="003674A8">
        <w:rPr>
          <w:sz w:val="28"/>
          <w:szCs w:val="28"/>
        </w:rPr>
        <w:t>.</w:t>
      </w:r>
      <w:r w:rsidRPr="00F51167">
        <w:rPr>
          <w:sz w:val="28"/>
          <w:szCs w:val="28"/>
        </w:rPr>
        <w:t xml:space="preserve"> There are two possibilities in this case the </w:t>
      </w:r>
      <w:proofErr w:type="spellStart"/>
      <w:r w:rsidRPr="00F51167">
        <w:rPr>
          <w:sz w:val="28"/>
          <w:szCs w:val="28"/>
        </w:rPr>
        <w:t>url</w:t>
      </w:r>
      <w:proofErr w:type="spellEnd"/>
      <w:r w:rsidRPr="00F51167">
        <w:rPr>
          <w:sz w:val="28"/>
          <w:szCs w:val="28"/>
        </w:rPr>
        <w:t xml:space="preserve"> could be completely wrong or the application which creates an </w:t>
      </w:r>
      <w:proofErr w:type="spellStart"/>
      <w:r w:rsidRPr="00F51167">
        <w:rPr>
          <w:sz w:val="28"/>
          <w:szCs w:val="28"/>
        </w:rPr>
        <w:t>url</w:t>
      </w:r>
      <w:proofErr w:type="spellEnd"/>
      <w:r w:rsidRPr="00F51167">
        <w:rPr>
          <w:sz w:val="28"/>
          <w:szCs w:val="28"/>
        </w:rPr>
        <w:t xml:space="preserve"> could have some issues.</w:t>
      </w:r>
    </w:p>
    <w:p w14:paraId="3BB93119" w14:textId="77777777" w:rsidR="00C07C09" w:rsidRPr="00F51167" w:rsidRDefault="00C07C09" w:rsidP="003674A8">
      <w:pPr>
        <w:jc w:val="both"/>
        <w:rPr>
          <w:sz w:val="28"/>
          <w:szCs w:val="28"/>
        </w:rPr>
      </w:pPr>
    </w:p>
    <w:p w14:paraId="1410E4B6" w14:textId="2B7ED4DF" w:rsidR="00AB6400" w:rsidRPr="00F51167" w:rsidRDefault="003674A8" w:rsidP="003674A8">
      <w:pPr>
        <w:jc w:val="both"/>
        <w:rPr>
          <w:sz w:val="28"/>
          <w:szCs w:val="28"/>
        </w:rPr>
      </w:pPr>
      <w:r>
        <w:rPr>
          <w:sz w:val="28"/>
          <w:szCs w:val="28"/>
        </w:rPr>
        <w:t>In signal “alpha</w:t>
      </w:r>
      <w:r w:rsidR="00AB6400" w:rsidRPr="00F51167">
        <w:rPr>
          <w:sz w:val="28"/>
          <w:szCs w:val="28"/>
        </w:rPr>
        <w:t>2</w:t>
      </w:r>
      <w:r>
        <w:rPr>
          <w:sz w:val="28"/>
          <w:szCs w:val="28"/>
        </w:rPr>
        <w:t>”</w:t>
      </w:r>
      <w:r w:rsidR="007617C6" w:rsidRPr="00F51167">
        <w:rPr>
          <w:sz w:val="28"/>
          <w:szCs w:val="28"/>
        </w:rPr>
        <w:t xml:space="preserve"> the domain name mentioned as </w:t>
      </w:r>
      <w:hyperlink r:id="rId6" w:history="1">
        <w:r w:rsidRPr="00C07C09">
          <w:t>http://testuser:testpassword@pqz.com</w:t>
        </w:r>
      </w:hyperlink>
      <w:r w:rsidR="00C07C09">
        <w:rPr>
          <w:sz w:val="28"/>
          <w:szCs w:val="28"/>
        </w:rPr>
        <w:t>,</w:t>
      </w:r>
      <w:r>
        <w:rPr>
          <w:sz w:val="28"/>
          <w:szCs w:val="28"/>
        </w:rPr>
        <w:t xml:space="preserve"> </w:t>
      </w:r>
      <w:r w:rsidR="007617C6" w:rsidRPr="00F51167">
        <w:rPr>
          <w:sz w:val="28"/>
          <w:szCs w:val="28"/>
        </w:rPr>
        <w:t xml:space="preserve">I think </w:t>
      </w:r>
      <w:r>
        <w:rPr>
          <w:sz w:val="28"/>
          <w:szCs w:val="28"/>
        </w:rPr>
        <w:t>the data source didn’t</w:t>
      </w:r>
      <w:r w:rsidR="007617C6" w:rsidRPr="00F51167">
        <w:rPr>
          <w:sz w:val="28"/>
          <w:szCs w:val="28"/>
        </w:rPr>
        <w:t xml:space="preserve"> correctly create the </w:t>
      </w:r>
      <w:proofErr w:type="spellStart"/>
      <w:r w:rsidR="007617C6" w:rsidRPr="00F51167">
        <w:rPr>
          <w:sz w:val="28"/>
          <w:szCs w:val="28"/>
        </w:rPr>
        <w:t>url</w:t>
      </w:r>
      <w:proofErr w:type="spellEnd"/>
      <w:r w:rsidR="007617C6" w:rsidRPr="00F51167">
        <w:rPr>
          <w:sz w:val="28"/>
          <w:szCs w:val="28"/>
        </w:rPr>
        <w:t xml:space="preserve"> in this case as well.</w:t>
      </w:r>
    </w:p>
    <w:p w14:paraId="5C5C7080" w14:textId="77777777" w:rsidR="007617C6" w:rsidRPr="00F51167" w:rsidRDefault="007617C6" w:rsidP="003674A8">
      <w:pPr>
        <w:jc w:val="both"/>
        <w:rPr>
          <w:sz w:val="28"/>
          <w:szCs w:val="28"/>
        </w:rPr>
      </w:pPr>
    </w:p>
    <w:p w14:paraId="6154D3D6" w14:textId="53AF69A0" w:rsidR="007617C6" w:rsidRDefault="007617C6" w:rsidP="003674A8">
      <w:pPr>
        <w:jc w:val="both"/>
        <w:rPr>
          <w:sz w:val="28"/>
          <w:szCs w:val="28"/>
        </w:rPr>
      </w:pPr>
      <w:r w:rsidRPr="00F51167">
        <w:rPr>
          <w:sz w:val="28"/>
          <w:szCs w:val="28"/>
        </w:rPr>
        <w:t xml:space="preserve">In signal </w:t>
      </w:r>
      <w:proofErr w:type="gramStart"/>
      <w:r w:rsidRPr="00F51167">
        <w:rPr>
          <w:sz w:val="28"/>
          <w:szCs w:val="28"/>
        </w:rPr>
        <w:t>beta</w:t>
      </w:r>
      <w:proofErr w:type="gramEnd"/>
      <w:r w:rsidRPr="00F51167">
        <w:rPr>
          <w:sz w:val="28"/>
          <w:szCs w:val="28"/>
        </w:rPr>
        <w:t xml:space="preserve"> the format of the message is similar t</w:t>
      </w:r>
      <w:r w:rsidR="00B96C42" w:rsidRPr="00F51167">
        <w:rPr>
          <w:sz w:val="28"/>
          <w:szCs w:val="28"/>
        </w:rPr>
        <w:t xml:space="preserve">o </w:t>
      </w:r>
      <w:proofErr w:type="spellStart"/>
      <w:r w:rsidR="00B96C42" w:rsidRPr="00F51167">
        <w:rPr>
          <w:sz w:val="28"/>
          <w:szCs w:val="28"/>
        </w:rPr>
        <w:t>json</w:t>
      </w:r>
      <w:proofErr w:type="spellEnd"/>
      <w:r w:rsidR="00B96C42" w:rsidRPr="00F51167">
        <w:rPr>
          <w:sz w:val="28"/>
          <w:szCs w:val="28"/>
        </w:rPr>
        <w:t xml:space="preserve"> with key value separated using</w:t>
      </w:r>
      <w:r w:rsidRPr="00F51167">
        <w:rPr>
          <w:sz w:val="28"/>
          <w:szCs w:val="28"/>
        </w:rPr>
        <w:t xml:space="preserve"> ‘=&gt;’</w:t>
      </w:r>
      <w:r w:rsidR="00B96C42" w:rsidRPr="00F51167">
        <w:rPr>
          <w:sz w:val="28"/>
          <w:szCs w:val="28"/>
        </w:rPr>
        <w:t xml:space="preserve"> delimiter</w:t>
      </w:r>
      <w:r w:rsidRPr="00F51167">
        <w:rPr>
          <w:sz w:val="28"/>
          <w:szCs w:val="28"/>
        </w:rPr>
        <w:t xml:space="preserve">. </w:t>
      </w:r>
      <w:r w:rsidR="00B96C42" w:rsidRPr="00F51167">
        <w:rPr>
          <w:sz w:val="28"/>
          <w:szCs w:val="28"/>
        </w:rPr>
        <w:t xml:space="preserve">In this case as well, the client could use ‘=&gt;’ to delimit key value pairs, if </w:t>
      </w:r>
      <w:proofErr w:type="spellStart"/>
      <w:r w:rsidR="00B96C42" w:rsidRPr="00F51167">
        <w:rPr>
          <w:sz w:val="28"/>
          <w:szCs w:val="28"/>
        </w:rPr>
        <w:t>its</w:t>
      </w:r>
      <w:proofErr w:type="spellEnd"/>
      <w:r w:rsidR="00B96C42" w:rsidRPr="00F51167">
        <w:rPr>
          <w:sz w:val="28"/>
          <w:szCs w:val="28"/>
        </w:rPr>
        <w:t xml:space="preserve"> not configured to create this format the client could have some issues as well.</w:t>
      </w:r>
    </w:p>
    <w:p w14:paraId="2B5DE6E1" w14:textId="77777777" w:rsidR="009F02F8" w:rsidRDefault="009F02F8" w:rsidP="003674A8">
      <w:pPr>
        <w:jc w:val="both"/>
        <w:rPr>
          <w:sz w:val="28"/>
          <w:szCs w:val="28"/>
        </w:rPr>
      </w:pPr>
    </w:p>
    <w:p w14:paraId="373E6516" w14:textId="77777777" w:rsidR="003674A8" w:rsidRPr="00F51167" w:rsidRDefault="003674A8" w:rsidP="003674A8">
      <w:pPr>
        <w:jc w:val="both"/>
        <w:rPr>
          <w:sz w:val="28"/>
          <w:szCs w:val="28"/>
        </w:rPr>
      </w:pPr>
    </w:p>
    <w:p w14:paraId="5A63A9E9" w14:textId="77777777" w:rsidR="001E1B98" w:rsidRPr="00F51167" w:rsidRDefault="001E1B98" w:rsidP="00575BF1">
      <w:pPr>
        <w:rPr>
          <w:b/>
          <w:sz w:val="28"/>
          <w:szCs w:val="28"/>
          <w:u w:val="single"/>
        </w:rPr>
      </w:pPr>
    </w:p>
    <w:p w14:paraId="15EBFE9E" w14:textId="32269FD8" w:rsidR="00B96C42" w:rsidRPr="00F51167" w:rsidRDefault="00B96C42" w:rsidP="00575BF1">
      <w:pPr>
        <w:rPr>
          <w:b/>
          <w:sz w:val="28"/>
          <w:szCs w:val="28"/>
          <w:u w:val="single"/>
        </w:rPr>
      </w:pPr>
      <w:r w:rsidRPr="00F51167">
        <w:rPr>
          <w:b/>
          <w:sz w:val="28"/>
          <w:szCs w:val="28"/>
          <w:u w:val="single"/>
        </w:rPr>
        <w:t>Question 3: How would and what would you normalize in the events above?</w:t>
      </w:r>
    </w:p>
    <w:p w14:paraId="19939E56" w14:textId="7C18335C" w:rsidR="00B96C42" w:rsidRPr="00F51167" w:rsidRDefault="00B96C42" w:rsidP="00B96C42">
      <w:pPr>
        <w:jc w:val="both"/>
        <w:rPr>
          <w:sz w:val="28"/>
          <w:szCs w:val="28"/>
        </w:rPr>
      </w:pPr>
      <w:r w:rsidRPr="00F51167">
        <w:rPr>
          <w:sz w:val="28"/>
          <w:szCs w:val="28"/>
        </w:rPr>
        <w:t xml:space="preserve">The proposed data model considers all parameters before creating an alert, in contrast with traditional systems which raise alert even any one parameter is considered as an anomaly. This approach greatly reduces number of alerts generated. </w:t>
      </w:r>
      <w:r w:rsidR="006F00C6" w:rsidRPr="00F51167">
        <w:rPr>
          <w:sz w:val="28"/>
          <w:szCs w:val="28"/>
        </w:rPr>
        <w:t>Additionally,</w:t>
      </w:r>
      <w:r w:rsidRPr="00F51167">
        <w:rPr>
          <w:sz w:val="28"/>
          <w:szCs w:val="28"/>
        </w:rPr>
        <w:t xml:space="preserve"> we can suppress the number of alerts created by maintaining number of alerts of specific type in an interval, so at the en</w:t>
      </w:r>
      <w:r w:rsidR="008060CD">
        <w:rPr>
          <w:sz w:val="28"/>
          <w:szCs w:val="28"/>
        </w:rPr>
        <w:t>d of an interval we can create only one alert by suppressing multiple alerts.</w:t>
      </w:r>
    </w:p>
    <w:p w14:paraId="6D255297" w14:textId="77777777" w:rsidR="00860C42" w:rsidRPr="00F51167" w:rsidRDefault="00860C42" w:rsidP="00B96C42">
      <w:pPr>
        <w:jc w:val="both"/>
        <w:rPr>
          <w:sz w:val="28"/>
          <w:szCs w:val="28"/>
        </w:rPr>
      </w:pPr>
    </w:p>
    <w:p w14:paraId="4BDE63CA" w14:textId="43DD91CE" w:rsidR="00860C42" w:rsidRPr="00F51167" w:rsidRDefault="00860C42" w:rsidP="00B96C42">
      <w:pPr>
        <w:jc w:val="both"/>
        <w:rPr>
          <w:b/>
          <w:sz w:val="28"/>
          <w:szCs w:val="28"/>
          <w:u w:val="single"/>
        </w:rPr>
      </w:pPr>
      <w:r w:rsidRPr="00F51167">
        <w:rPr>
          <w:b/>
          <w:sz w:val="28"/>
          <w:szCs w:val="28"/>
          <w:u w:val="single"/>
        </w:rPr>
        <w:t>Application Architecture:</w:t>
      </w:r>
    </w:p>
    <w:p w14:paraId="51B64D69" w14:textId="65758CB1" w:rsidR="00DB6E31" w:rsidRDefault="006F00C6" w:rsidP="00973647">
      <w:pPr>
        <w:rPr>
          <w:b/>
          <w:u w:val="single"/>
        </w:rPr>
      </w:pPr>
      <w:r w:rsidRPr="006F00C6">
        <w:rPr>
          <w:b/>
          <w:noProof/>
        </w:rPr>
        <w:drawing>
          <wp:inline distT="0" distB="0" distL="0" distR="0" wp14:anchorId="69A34AC0" wp14:editId="38778988">
            <wp:extent cx="5932805" cy="3083560"/>
            <wp:effectExtent l="0" t="0" r="10795" b="0"/>
            <wp:docPr id="10" name="Picture 10" descr="../Desktop/Screen%20Shot%202017-06-08%20at%203.37.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08%20at%203.37.0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083560"/>
                    </a:xfrm>
                    <a:prstGeom prst="rect">
                      <a:avLst/>
                    </a:prstGeom>
                    <a:noFill/>
                    <a:ln>
                      <a:noFill/>
                    </a:ln>
                  </pic:spPr>
                </pic:pic>
              </a:graphicData>
            </a:graphic>
          </wp:inline>
        </w:drawing>
      </w:r>
    </w:p>
    <w:p w14:paraId="545C55A6" w14:textId="77777777" w:rsidR="00345C4A" w:rsidRDefault="00345C4A" w:rsidP="00973647">
      <w:pPr>
        <w:rPr>
          <w:b/>
          <w:u w:val="single"/>
        </w:rPr>
      </w:pPr>
    </w:p>
    <w:p w14:paraId="7A7163E4" w14:textId="66710E09" w:rsidR="0016024F" w:rsidRPr="00F51167" w:rsidRDefault="00BA3593" w:rsidP="000A0628">
      <w:pPr>
        <w:rPr>
          <w:b/>
          <w:sz w:val="28"/>
          <w:szCs w:val="28"/>
          <w:u w:val="single"/>
        </w:rPr>
      </w:pPr>
      <w:r w:rsidRPr="00F51167">
        <w:rPr>
          <w:b/>
          <w:sz w:val="28"/>
          <w:szCs w:val="28"/>
          <w:u w:val="single"/>
        </w:rPr>
        <w:t xml:space="preserve">Question 4 How would you go about building project </w:t>
      </w:r>
      <w:r w:rsidR="0060507B" w:rsidRPr="00F51167">
        <w:rPr>
          <w:b/>
          <w:sz w:val="28"/>
          <w:szCs w:val="28"/>
          <w:u w:val="single"/>
        </w:rPr>
        <w:t>x?</w:t>
      </w:r>
    </w:p>
    <w:p w14:paraId="1A346D9A" w14:textId="77777777" w:rsidR="0060507B" w:rsidRDefault="0060507B" w:rsidP="000A0628">
      <w:pPr>
        <w:rPr>
          <w:b/>
          <w:u w:val="single"/>
        </w:rPr>
      </w:pPr>
    </w:p>
    <w:p w14:paraId="685D69DC" w14:textId="5CF25CC2" w:rsidR="0060507B" w:rsidRDefault="0060507B" w:rsidP="00F51167">
      <w:pPr>
        <w:jc w:val="both"/>
        <w:rPr>
          <w:sz w:val="28"/>
          <w:szCs w:val="28"/>
        </w:rPr>
      </w:pPr>
      <w:r w:rsidRPr="00F51167">
        <w:rPr>
          <w:sz w:val="28"/>
          <w:szCs w:val="28"/>
        </w:rPr>
        <w:t xml:space="preserve">Above architecture is the proposed architecture </w:t>
      </w:r>
      <w:r w:rsidR="00426F9F" w:rsidRPr="00F51167">
        <w:rPr>
          <w:sz w:val="28"/>
          <w:szCs w:val="28"/>
        </w:rPr>
        <w:t>diagram for</w:t>
      </w:r>
      <w:r w:rsidRPr="00F51167">
        <w:rPr>
          <w:sz w:val="28"/>
          <w:szCs w:val="28"/>
        </w:rPr>
        <w:t xml:space="preserve"> project x. First</w:t>
      </w:r>
      <w:r w:rsidR="00F51167" w:rsidRPr="00F51167">
        <w:rPr>
          <w:sz w:val="28"/>
          <w:szCs w:val="28"/>
        </w:rPr>
        <w:t>,</w:t>
      </w:r>
      <w:r w:rsidRPr="00F51167">
        <w:rPr>
          <w:sz w:val="28"/>
          <w:szCs w:val="28"/>
        </w:rPr>
        <w:t xml:space="preserve"> </w:t>
      </w:r>
      <w:r w:rsidR="00426F9F" w:rsidRPr="00F51167">
        <w:rPr>
          <w:sz w:val="28"/>
          <w:szCs w:val="28"/>
        </w:rPr>
        <w:t>we will expose</w:t>
      </w:r>
      <w:r w:rsidRPr="00F51167">
        <w:rPr>
          <w:sz w:val="28"/>
          <w:szCs w:val="28"/>
        </w:rPr>
        <w:t xml:space="preserve"> </w:t>
      </w:r>
      <w:proofErr w:type="spellStart"/>
      <w:r w:rsidRPr="00F51167">
        <w:rPr>
          <w:sz w:val="28"/>
          <w:szCs w:val="28"/>
        </w:rPr>
        <w:t>api</w:t>
      </w:r>
      <w:proofErr w:type="spellEnd"/>
      <w:r w:rsidRPr="00F51167">
        <w:rPr>
          <w:sz w:val="28"/>
          <w:szCs w:val="28"/>
        </w:rPr>
        <w:t xml:space="preserve"> endpoints, which will accept </w:t>
      </w:r>
      <w:r w:rsidR="00426F9F" w:rsidRPr="00F51167">
        <w:rPr>
          <w:sz w:val="28"/>
          <w:szCs w:val="28"/>
        </w:rPr>
        <w:t>signals</w:t>
      </w:r>
      <w:r w:rsidRPr="00F51167">
        <w:rPr>
          <w:sz w:val="28"/>
          <w:szCs w:val="28"/>
        </w:rPr>
        <w:t xml:space="preserve"> from multiple data sources. The </w:t>
      </w:r>
      <w:proofErr w:type="spellStart"/>
      <w:r w:rsidRPr="00F51167">
        <w:rPr>
          <w:sz w:val="28"/>
          <w:szCs w:val="28"/>
        </w:rPr>
        <w:t>api</w:t>
      </w:r>
      <w:proofErr w:type="spellEnd"/>
      <w:r w:rsidRPr="00F51167">
        <w:rPr>
          <w:sz w:val="28"/>
          <w:szCs w:val="28"/>
        </w:rPr>
        <w:t xml:space="preserve"> endpoints after </w:t>
      </w:r>
      <w:r w:rsidR="00426F9F" w:rsidRPr="00F51167">
        <w:rPr>
          <w:sz w:val="28"/>
          <w:szCs w:val="28"/>
        </w:rPr>
        <w:t>accepting</w:t>
      </w:r>
      <w:r w:rsidRPr="00F51167">
        <w:rPr>
          <w:sz w:val="28"/>
          <w:szCs w:val="28"/>
        </w:rPr>
        <w:t xml:space="preserve"> the request</w:t>
      </w:r>
      <w:r w:rsidR="00426F9F" w:rsidRPr="00F51167">
        <w:rPr>
          <w:sz w:val="28"/>
          <w:szCs w:val="28"/>
        </w:rPr>
        <w:t>,</w:t>
      </w:r>
      <w:r w:rsidRPr="00F51167">
        <w:rPr>
          <w:sz w:val="28"/>
          <w:szCs w:val="28"/>
        </w:rPr>
        <w:t xml:space="preserve"> it creates a new packet with necessary values like </w:t>
      </w:r>
      <w:proofErr w:type="spellStart"/>
      <w:r w:rsidRPr="00F51167">
        <w:rPr>
          <w:sz w:val="28"/>
          <w:szCs w:val="28"/>
        </w:rPr>
        <w:t>urls</w:t>
      </w:r>
      <w:proofErr w:type="spellEnd"/>
      <w:r w:rsidRPr="00F51167">
        <w:rPr>
          <w:sz w:val="28"/>
          <w:szCs w:val="28"/>
        </w:rPr>
        <w:t xml:space="preserve">, query parameters, </w:t>
      </w:r>
      <w:proofErr w:type="spellStart"/>
      <w:r w:rsidRPr="00F51167">
        <w:rPr>
          <w:sz w:val="28"/>
          <w:szCs w:val="28"/>
        </w:rPr>
        <w:t>key:value</w:t>
      </w:r>
      <w:proofErr w:type="spellEnd"/>
      <w:r w:rsidRPr="00F51167">
        <w:rPr>
          <w:sz w:val="28"/>
          <w:szCs w:val="28"/>
        </w:rPr>
        <w:t xml:space="preserve"> pairs from request. Once the packet is created, it assigns id for it and put that packet in enterprise queue (</w:t>
      </w:r>
      <w:r w:rsidRPr="00F51167">
        <w:rPr>
          <w:b/>
          <w:bCs/>
          <w:sz w:val="28"/>
          <w:szCs w:val="28"/>
        </w:rPr>
        <w:t>RabbitMQ or Kafka</w:t>
      </w:r>
      <w:r w:rsidRPr="00F51167">
        <w:rPr>
          <w:sz w:val="28"/>
          <w:szCs w:val="28"/>
        </w:rPr>
        <w:t xml:space="preserve">). </w:t>
      </w:r>
      <w:r w:rsidR="00426F9F" w:rsidRPr="00F51167">
        <w:rPr>
          <w:sz w:val="28"/>
          <w:szCs w:val="28"/>
        </w:rPr>
        <w:t xml:space="preserve">There will be multiple micro services which accept packets from the queue, process the packet and create corresponding alerts in the </w:t>
      </w:r>
      <w:proofErr w:type="spellStart"/>
      <w:r w:rsidR="00426F9F" w:rsidRPr="00F51167">
        <w:rPr>
          <w:sz w:val="28"/>
          <w:szCs w:val="28"/>
        </w:rPr>
        <w:t>elasticsearch</w:t>
      </w:r>
      <w:proofErr w:type="spellEnd"/>
      <w:r w:rsidR="00426F9F" w:rsidRPr="00F51167">
        <w:rPr>
          <w:sz w:val="28"/>
          <w:szCs w:val="28"/>
        </w:rPr>
        <w:t>.</w:t>
      </w:r>
    </w:p>
    <w:p w14:paraId="36EBF6EB" w14:textId="77777777" w:rsidR="00460602" w:rsidRDefault="00460602" w:rsidP="00F51167">
      <w:pPr>
        <w:jc w:val="both"/>
        <w:rPr>
          <w:sz w:val="28"/>
          <w:szCs w:val="28"/>
        </w:rPr>
      </w:pPr>
    </w:p>
    <w:p w14:paraId="00E8B7CC" w14:textId="77777777" w:rsidR="00595228" w:rsidRDefault="00595228" w:rsidP="00F51167">
      <w:pPr>
        <w:jc w:val="both"/>
        <w:rPr>
          <w:sz w:val="28"/>
          <w:szCs w:val="28"/>
        </w:rPr>
      </w:pPr>
    </w:p>
    <w:p w14:paraId="7ADFB3B2" w14:textId="77777777" w:rsidR="00595228" w:rsidRDefault="00595228" w:rsidP="00F51167">
      <w:pPr>
        <w:jc w:val="both"/>
        <w:rPr>
          <w:sz w:val="28"/>
          <w:szCs w:val="28"/>
        </w:rPr>
      </w:pPr>
    </w:p>
    <w:p w14:paraId="72FDA268" w14:textId="77777777" w:rsidR="00595228" w:rsidRDefault="00595228" w:rsidP="00F51167">
      <w:pPr>
        <w:jc w:val="both"/>
        <w:rPr>
          <w:sz w:val="28"/>
          <w:szCs w:val="28"/>
        </w:rPr>
      </w:pPr>
    </w:p>
    <w:p w14:paraId="039A5365" w14:textId="0FAB3DD0" w:rsidR="00105D6B" w:rsidRDefault="00105D6B" w:rsidP="00F51167">
      <w:pPr>
        <w:jc w:val="both"/>
        <w:rPr>
          <w:b/>
          <w:sz w:val="28"/>
          <w:szCs w:val="28"/>
          <w:u w:val="single"/>
        </w:rPr>
      </w:pPr>
      <w:r w:rsidRPr="00105D6B">
        <w:rPr>
          <w:b/>
          <w:sz w:val="28"/>
          <w:szCs w:val="28"/>
          <w:u w:val="single"/>
        </w:rPr>
        <w:t>Question 5 What technologies would you use and why?</w:t>
      </w:r>
    </w:p>
    <w:p w14:paraId="376F06EA" w14:textId="77777777" w:rsidR="00105D6B" w:rsidRDefault="00105D6B" w:rsidP="00F51167">
      <w:pPr>
        <w:jc w:val="both"/>
        <w:rPr>
          <w:b/>
          <w:sz w:val="28"/>
          <w:szCs w:val="28"/>
          <w:u w:val="single"/>
        </w:rPr>
      </w:pPr>
    </w:p>
    <w:p w14:paraId="39691B3F" w14:textId="0BE590C7" w:rsidR="00105D6B" w:rsidRDefault="0055471E" w:rsidP="00F51167">
      <w:pPr>
        <w:jc w:val="both"/>
        <w:rPr>
          <w:sz w:val="28"/>
          <w:szCs w:val="28"/>
        </w:rPr>
      </w:pPr>
      <w:r>
        <w:rPr>
          <w:sz w:val="28"/>
          <w:szCs w:val="28"/>
        </w:rPr>
        <w:t xml:space="preserve"> API endpoints are</w:t>
      </w:r>
      <w:r w:rsidR="00105D6B">
        <w:rPr>
          <w:sz w:val="28"/>
          <w:szCs w:val="28"/>
        </w:rPr>
        <w:t xml:space="preserve"> exposed using Nginx, Flask and python as the backend programming language. Nginx is used for load balancing between flask servers. For enterprise queues, we could use either RabbitMQ or Kafka, </w:t>
      </w:r>
      <w:r>
        <w:rPr>
          <w:sz w:val="28"/>
          <w:szCs w:val="28"/>
        </w:rPr>
        <w:t>both</w:t>
      </w:r>
      <w:r w:rsidR="00105D6B">
        <w:rPr>
          <w:sz w:val="28"/>
          <w:szCs w:val="28"/>
        </w:rPr>
        <w:t xml:space="preserve"> are open source, reliable</w:t>
      </w:r>
      <w:r>
        <w:rPr>
          <w:sz w:val="28"/>
          <w:szCs w:val="28"/>
        </w:rPr>
        <w:t xml:space="preserve">, scalable and delivers high performance. Micro services are created using python and they interact with enterprise queues and </w:t>
      </w:r>
      <w:proofErr w:type="spellStart"/>
      <w:r>
        <w:rPr>
          <w:sz w:val="28"/>
          <w:szCs w:val="28"/>
        </w:rPr>
        <w:t>elasticsearch</w:t>
      </w:r>
      <w:proofErr w:type="spellEnd"/>
      <w:r>
        <w:rPr>
          <w:sz w:val="28"/>
          <w:szCs w:val="28"/>
        </w:rPr>
        <w:t xml:space="preserve">. </w:t>
      </w:r>
      <w:r w:rsidR="00C07C09">
        <w:rPr>
          <w:sz w:val="28"/>
          <w:szCs w:val="28"/>
        </w:rPr>
        <w:t xml:space="preserve">Elasticsearch(ES) is used in this project because we need to perform analytics on alerts created as well, ES provides full text search capabilities and it is based on popular information retrieval library </w:t>
      </w:r>
      <w:proofErr w:type="spellStart"/>
      <w:r w:rsidR="00C07C09">
        <w:rPr>
          <w:sz w:val="28"/>
          <w:szCs w:val="28"/>
        </w:rPr>
        <w:t>lucene</w:t>
      </w:r>
      <w:proofErr w:type="spellEnd"/>
      <w:r w:rsidR="00C07C09">
        <w:rPr>
          <w:sz w:val="28"/>
          <w:szCs w:val="28"/>
        </w:rPr>
        <w:t xml:space="preserve">. Additionally, we can even store the signals we receive as </w:t>
      </w:r>
      <w:proofErr w:type="spellStart"/>
      <w:r w:rsidR="00C07C09">
        <w:rPr>
          <w:sz w:val="28"/>
          <w:szCs w:val="28"/>
        </w:rPr>
        <w:t>json</w:t>
      </w:r>
      <w:proofErr w:type="spellEnd"/>
      <w:r w:rsidR="00C07C09">
        <w:rPr>
          <w:sz w:val="28"/>
          <w:szCs w:val="28"/>
        </w:rPr>
        <w:t xml:space="preserve"> in ES, performing analysis on those </w:t>
      </w:r>
      <w:proofErr w:type="spellStart"/>
      <w:r w:rsidR="00C07C09">
        <w:rPr>
          <w:sz w:val="28"/>
          <w:szCs w:val="28"/>
        </w:rPr>
        <w:t>documets</w:t>
      </w:r>
      <w:proofErr w:type="spellEnd"/>
      <w:r w:rsidR="00C07C09">
        <w:rPr>
          <w:sz w:val="28"/>
          <w:szCs w:val="28"/>
        </w:rPr>
        <w:t xml:space="preserve"> would be easy and fast. ES is highly scalable.</w:t>
      </w:r>
    </w:p>
    <w:p w14:paraId="00EFD686" w14:textId="77777777" w:rsidR="00C07C09" w:rsidRDefault="00C07C09" w:rsidP="00F51167">
      <w:pPr>
        <w:jc w:val="both"/>
        <w:rPr>
          <w:sz w:val="28"/>
          <w:szCs w:val="28"/>
        </w:rPr>
      </w:pPr>
    </w:p>
    <w:p w14:paraId="0C0576F3" w14:textId="207D33BB" w:rsidR="00C07C09" w:rsidRDefault="00C07C09" w:rsidP="00F51167">
      <w:pPr>
        <w:jc w:val="both"/>
        <w:rPr>
          <w:b/>
          <w:sz w:val="28"/>
          <w:szCs w:val="28"/>
          <w:u w:val="single"/>
        </w:rPr>
      </w:pPr>
      <w:r w:rsidRPr="00C07C09">
        <w:rPr>
          <w:b/>
          <w:sz w:val="28"/>
          <w:szCs w:val="28"/>
          <w:u w:val="single"/>
        </w:rPr>
        <w:t>Question 6 How do you address the expectations of the product owners? Customers?</w:t>
      </w:r>
    </w:p>
    <w:p w14:paraId="32796966" w14:textId="77777777" w:rsidR="00F0555E" w:rsidRDefault="00F0555E" w:rsidP="00F51167">
      <w:pPr>
        <w:jc w:val="both"/>
        <w:rPr>
          <w:b/>
          <w:sz w:val="28"/>
          <w:szCs w:val="28"/>
          <w:u w:val="single"/>
        </w:rPr>
      </w:pPr>
    </w:p>
    <w:p w14:paraId="7E365C34" w14:textId="64F8C4C1" w:rsidR="00C07C09" w:rsidRDefault="00C07C09" w:rsidP="00F51167">
      <w:pPr>
        <w:jc w:val="both"/>
        <w:rPr>
          <w:sz w:val="28"/>
          <w:szCs w:val="28"/>
        </w:rPr>
      </w:pPr>
      <w:r>
        <w:rPr>
          <w:sz w:val="28"/>
          <w:szCs w:val="28"/>
        </w:rPr>
        <w:t>The architecture of this project is designed in such way to support growing business needs or to withstand number of signals need to be processed in future. In our project to handle</w:t>
      </w:r>
      <w:r w:rsidR="008A315C">
        <w:rPr>
          <w:sz w:val="28"/>
          <w:szCs w:val="28"/>
        </w:rPr>
        <w:t xml:space="preserve"> more</w:t>
      </w:r>
      <w:r>
        <w:rPr>
          <w:sz w:val="28"/>
          <w:szCs w:val="28"/>
        </w:rPr>
        <w:t xml:space="preserve"> signals from multiple clients we can a</w:t>
      </w:r>
      <w:r w:rsidR="008A315C">
        <w:rPr>
          <w:sz w:val="28"/>
          <w:szCs w:val="28"/>
        </w:rPr>
        <w:t>dd multiple application servers. Additionally,</w:t>
      </w:r>
      <w:r>
        <w:rPr>
          <w:sz w:val="28"/>
          <w:szCs w:val="28"/>
        </w:rPr>
        <w:t xml:space="preserve"> we have an expansion module</w:t>
      </w:r>
      <w:r w:rsidR="008A315C">
        <w:rPr>
          <w:sz w:val="28"/>
          <w:szCs w:val="28"/>
        </w:rPr>
        <w:t>, which</w:t>
      </w:r>
      <w:r>
        <w:rPr>
          <w:sz w:val="28"/>
          <w:szCs w:val="28"/>
        </w:rPr>
        <w:t xml:space="preserve"> contains enterprise queue and micro services. When number of signals need to be processed grows we can add expansion modules to process those</w:t>
      </w:r>
      <w:r w:rsidR="008A315C">
        <w:rPr>
          <w:sz w:val="28"/>
          <w:szCs w:val="28"/>
        </w:rPr>
        <w:t xml:space="preserve"> new set of</w:t>
      </w:r>
      <w:r>
        <w:rPr>
          <w:sz w:val="28"/>
          <w:szCs w:val="28"/>
        </w:rPr>
        <w:t xml:space="preserve"> signals. Our architecture fully supports the requirements from product owners.</w:t>
      </w:r>
    </w:p>
    <w:p w14:paraId="3870AD25" w14:textId="77777777" w:rsidR="00C07C09" w:rsidRDefault="00C07C09" w:rsidP="00F51167">
      <w:pPr>
        <w:jc w:val="both"/>
        <w:rPr>
          <w:sz w:val="28"/>
          <w:szCs w:val="28"/>
        </w:rPr>
      </w:pPr>
    </w:p>
    <w:p w14:paraId="3B68CAB2" w14:textId="413A8F98" w:rsidR="00C07C09" w:rsidRPr="00C07C09" w:rsidRDefault="00C07C09" w:rsidP="00F51167">
      <w:pPr>
        <w:jc w:val="both"/>
        <w:rPr>
          <w:sz w:val="28"/>
          <w:szCs w:val="28"/>
        </w:rPr>
      </w:pPr>
      <w:r>
        <w:rPr>
          <w:sz w:val="28"/>
          <w:szCs w:val="28"/>
        </w:rPr>
        <w:t>From the customers point of view, we need to detect anomalies respective to the applications and</w:t>
      </w:r>
      <w:r w:rsidR="008A315C">
        <w:rPr>
          <w:sz w:val="28"/>
          <w:szCs w:val="28"/>
        </w:rPr>
        <w:t xml:space="preserve"> provide insights about</w:t>
      </w:r>
      <w:r>
        <w:rPr>
          <w:sz w:val="28"/>
          <w:szCs w:val="28"/>
        </w:rPr>
        <w:t xml:space="preserve"> how applications are performing. In our data </w:t>
      </w:r>
      <w:r w:rsidR="00E34E5B">
        <w:rPr>
          <w:sz w:val="28"/>
          <w:szCs w:val="28"/>
        </w:rPr>
        <w:t>model,</w:t>
      </w:r>
      <w:r>
        <w:rPr>
          <w:sz w:val="28"/>
          <w:szCs w:val="28"/>
        </w:rPr>
        <w:t xml:space="preserve"> we can add procedures which handle those specific requests to create those alerts</w:t>
      </w:r>
      <w:r w:rsidR="008A315C">
        <w:rPr>
          <w:sz w:val="28"/>
          <w:szCs w:val="28"/>
        </w:rPr>
        <w:t>.</w:t>
      </w:r>
    </w:p>
    <w:sectPr w:rsidR="00C07C09" w:rsidRPr="00C07C09" w:rsidSect="007C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80304"/>
    <w:multiLevelType w:val="hybridMultilevel"/>
    <w:tmpl w:val="B538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73"/>
    <w:rsid w:val="000056B7"/>
    <w:rsid w:val="000A0628"/>
    <w:rsid w:val="000F0EDF"/>
    <w:rsid w:val="00105D6B"/>
    <w:rsid w:val="0016024F"/>
    <w:rsid w:val="001E1B98"/>
    <w:rsid w:val="00213E91"/>
    <w:rsid w:val="0024457E"/>
    <w:rsid w:val="002A6C9E"/>
    <w:rsid w:val="00345C4A"/>
    <w:rsid w:val="003674A8"/>
    <w:rsid w:val="00426F9F"/>
    <w:rsid w:val="00460602"/>
    <w:rsid w:val="00502BB3"/>
    <w:rsid w:val="0055471E"/>
    <w:rsid w:val="00575BF1"/>
    <w:rsid w:val="00595228"/>
    <w:rsid w:val="005B6E8D"/>
    <w:rsid w:val="005E085F"/>
    <w:rsid w:val="0060067E"/>
    <w:rsid w:val="0060507B"/>
    <w:rsid w:val="00693F4F"/>
    <w:rsid w:val="006C7132"/>
    <w:rsid w:val="006F00C6"/>
    <w:rsid w:val="0070655E"/>
    <w:rsid w:val="007272A6"/>
    <w:rsid w:val="007617C6"/>
    <w:rsid w:val="007C7EE6"/>
    <w:rsid w:val="007E402C"/>
    <w:rsid w:val="008060CD"/>
    <w:rsid w:val="0081362F"/>
    <w:rsid w:val="00860C42"/>
    <w:rsid w:val="00882D3D"/>
    <w:rsid w:val="008A315C"/>
    <w:rsid w:val="00947F6E"/>
    <w:rsid w:val="00973647"/>
    <w:rsid w:val="009F02F8"/>
    <w:rsid w:val="00AB6400"/>
    <w:rsid w:val="00B12EC1"/>
    <w:rsid w:val="00B96C42"/>
    <w:rsid w:val="00BA3593"/>
    <w:rsid w:val="00BA5FC9"/>
    <w:rsid w:val="00C0167C"/>
    <w:rsid w:val="00C07C09"/>
    <w:rsid w:val="00D054D9"/>
    <w:rsid w:val="00D13D73"/>
    <w:rsid w:val="00DB6E31"/>
    <w:rsid w:val="00DE3936"/>
    <w:rsid w:val="00E34E5B"/>
    <w:rsid w:val="00ED0358"/>
    <w:rsid w:val="00F0555E"/>
    <w:rsid w:val="00F268B3"/>
    <w:rsid w:val="00F51167"/>
    <w:rsid w:val="00F702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A8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BF1"/>
    <w:rPr>
      <w:color w:val="0563C1" w:themeColor="hyperlink"/>
      <w:u w:val="single"/>
    </w:rPr>
  </w:style>
  <w:style w:type="character" w:styleId="PlaceholderText">
    <w:name w:val="Placeholder Text"/>
    <w:basedOn w:val="DefaultParagraphFont"/>
    <w:uiPriority w:val="99"/>
    <w:semiHidden/>
    <w:rsid w:val="00F268B3"/>
    <w:rPr>
      <w:color w:val="808080"/>
    </w:rPr>
  </w:style>
  <w:style w:type="paragraph" w:styleId="ListParagraph">
    <w:name w:val="List Paragraph"/>
    <w:basedOn w:val="Normal"/>
    <w:uiPriority w:val="34"/>
    <w:qFormat/>
    <w:rsid w:val="00947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70967">
      <w:bodyDiv w:val="1"/>
      <w:marLeft w:val="0"/>
      <w:marRight w:val="0"/>
      <w:marTop w:val="0"/>
      <w:marBottom w:val="0"/>
      <w:divBdr>
        <w:top w:val="none" w:sz="0" w:space="0" w:color="auto"/>
        <w:left w:val="none" w:sz="0" w:space="0" w:color="auto"/>
        <w:bottom w:val="none" w:sz="0" w:space="0" w:color="auto"/>
        <w:right w:val="none" w:sz="0" w:space="0" w:color="auto"/>
      </w:divBdr>
    </w:div>
    <w:div w:id="1147631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stuser:testpassword@pqz.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F642D5-D350-F345-A4BF-5740B908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1015</Words>
  <Characters>5792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25</cp:revision>
  <dcterms:created xsi:type="dcterms:W3CDTF">2017-06-08T15:59:00Z</dcterms:created>
  <dcterms:modified xsi:type="dcterms:W3CDTF">2017-06-09T02:46:00Z</dcterms:modified>
</cp:coreProperties>
</file>