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240" w:line="276" w:lineRule="auto"/>
        <w:ind w:left="2880" w:firstLine="0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UNIVERSIDAD MARIANO   </w:t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114300</wp:posOffset>
            </wp:positionV>
            <wp:extent cx="1467358" cy="1423988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7358" cy="14239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before="240" w:line="276" w:lineRule="auto"/>
        <w:ind w:left="2880" w:firstLine="0"/>
        <w:rPr>
          <w:rFonts w:ascii="Times New Roman" w:cs="Times New Roman" w:eastAsia="Times New Roman" w:hAnsi="Times New Roman"/>
          <w:b w:val="1"/>
          <w:bCs w:val="1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GÁLVEZ DE GUATEMALA </w:t>
      </w:r>
    </w:p>
    <w:p w:rsidR="00000000" w:rsidDel="00000000" w:rsidP="00000000" w:rsidRDefault="00000000" w:rsidRPr="00000000" w14:paraId="00000003">
      <w:pPr>
        <w:spacing w:after="0" w:before="240" w:line="36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4">
      <w:pPr>
        <w:spacing w:after="0" w:line="276" w:lineRule="auto"/>
        <w:ind w:left="20" w:right="4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76" w:lineRule="auto"/>
        <w:ind w:left="20" w:right="4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0" w:line="276" w:lineRule="auto"/>
        <w:ind w:left="20" w:right="4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FACULTAD DE INGENIERÍA EN SISTEMAS DE INFORMACIÓN</w:t>
      </w:r>
    </w:p>
    <w:p w:rsidR="00000000" w:rsidDel="00000000" w:rsidP="00000000" w:rsidRDefault="00000000" w:rsidRPr="00000000" w14:paraId="00000007">
      <w:pPr>
        <w:spacing w:after="0" w:line="276" w:lineRule="auto"/>
        <w:ind w:left="20" w:right="4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24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9">
      <w:pPr>
        <w:spacing w:after="0" w:line="247.2" w:lineRule="auto"/>
        <w:ind w:right="4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PROYECTO FINAL BASE DE DATOS I</w:t>
      </w:r>
    </w:p>
    <w:p w:rsidR="00000000" w:rsidDel="00000000" w:rsidP="00000000" w:rsidRDefault="00000000" w:rsidRPr="00000000" w14:paraId="0000000A">
      <w:pPr>
        <w:spacing w:after="0" w:line="247.2" w:lineRule="auto"/>
        <w:ind w:right="4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7.2" w:lineRule="auto"/>
        <w:ind w:right="4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24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D">
      <w:pPr>
        <w:spacing w:after="0" w:line="276" w:lineRule="auto"/>
        <w:ind w:left="20" w:right="4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SISTEMA DE VENTAS - EDEN STORE</w:t>
      </w:r>
    </w:p>
    <w:p w:rsidR="00000000" w:rsidDel="00000000" w:rsidP="00000000" w:rsidRDefault="00000000" w:rsidRPr="00000000" w14:paraId="0000000E">
      <w:pPr>
        <w:spacing w:after="0" w:line="276" w:lineRule="auto"/>
        <w:ind w:left="20" w:right="4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0" w:before="24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0">
      <w:pPr>
        <w:spacing w:after="0" w:line="276" w:lineRule="auto"/>
        <w:ind w:left="20" w:right="4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Autor (es):</w:t>
      </w:r>
    </w:p>
    <w:p w:rsidR="00000000" w:rsidDel="00000000" w:rsidP="00000000" w:rsidRDefault="00000000" w:rsidRPr="00000000" w14:paraId="00000011">
      <w:pPr>
        <w:spacing w:after="0" w:line="276" w:lineRule="auto"/>
        <w:ind w:left="20" w:right="4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ARANDY ESDUARDO COLLADO ZAPETA 1090-23-5761</w:t>
        <w:br w:type="textWrapping"/>
      </w:r>
    </w:p>
    <w:p w:rsidR="00000000" w:rsidDel="00000000" w:rsidP="00000000" w:rsidRDefault="00000000" w:rsidRPr="00000000" w14:paraId="00000012">
      <w:pPr>
        <w:spacing w:after="0" w:line="247.2" w:lineRule="auto"/>
        <w:ind w:left="1260" w:right="4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76" w:lineRule="auto"/>
        <w:ind w:left="20" w:right="4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Profesor</w:t>
      </w:r>
    </w:p>
    <w:p w:rsidR="00000000" w:rsidDel="00000000" w:rsidP="00000000" w:rsidRDefault="00000000" w:rsidRPr="00000000" w14:paraId="00000014">
      <w:pPr>
        <w:spacing w:after="0" w:line="276" w:lineRule="auto"/>
        <w:ind w:left="20" w:right="4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MARCOS URIZAR</w:t>
      </w:r>
    </w:p>
    <w:p w:rsidR="00000000" w:rsidDel="00000000" w:rsidP="00000000" w:rsidRDefault="00000000" w:rsidRPr="00000000" w14:paraId="00000015">
      <w:pPr>
        <w:spacing w:after="0" w:before="240" w:line="276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76" w:lineRule="auto"/>
        <w:ind w:left="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7">
      <w:pPr>
        <w:spacing w:after="0" w:line="276" w:lineRule="auto"/>
        <w:ind w:left="20" w:right="40" w:firstLine="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Curso</w:t>
      </w:r>
    </w:p>
    <w:p w:rsidR="00000000" w:rsidDel="00000000" w:rsidP="00000000" w:rsidRDefault="00000000" w:rsidRPr="00000000" w14:paraId="00000018">
      <w:pPr>
        <w:spacing w:after="0" w:line="247.2" w:lineRule="auto"/>
        <w:ind w:right="40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BASE DE DATOS I</w:t>
      </w:r>
    </w:p>
    <w:p w:rsidR="00000000" w:rsidDel="00000000" w:rsidP="00000000" w:rsidRDefault="00000000" w:rsidRPr="00000000" w14:paraId="00000019">
      <w:pPr>
        <w:spacing w:after="0" w:line="247.2" w:lineRule="auto"/>
        <w:ind w:left="1260" w:right="4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76" w:lineRule="auto"/>
        <w:ind w:left="20" w:firstLine="0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B">
      <w:pPr>
        <w:spacing w:after="0" w:line="276" w:lineRule="auto"/>
        <w:ind w:left="20" w:right="40" w:firstLine="0"/>
        <w:jc w:val="center"/>
        <w:rPr>
          <w:rFonts w:ascii="Times New Roman" w:cs="Times New Roman" w:eastAsia="Times New Roman" w:hAnsi="Times New Roman"/>
          <w:sz w:val="28"/>
          <w:szCs w:val="28"/>
        </w:rPr>
        <w:sectPr>
          <w:pgSz w:h="15840" w:w="12240" w:orient="portrait"/>
          <w:pgMar w:bottom="1417" w:top="1417" w:left="1417" w:right="1417" w:header="720" w:footer="720"/>
          <w:pgNumType w:start="1"/>
        </w:sect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Guatemala, Octubre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Índice</w:t>
      </w:r>
      <w:r w:rsidDel="00000000" w:rsidR="00000000" w:rsidRPr="00000000">
        <w:rPr>
          <w:rtl w:val="0"/>
        </w:rPr>
      </w:r>
    </w:p>
    <w:sdt>
      <w:sdtPr>
        <w:id w:val="-167938889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2,2,"</w:instrText>
            <w:fldChar w:fldCharType="separate"/>
          </w:r>
          <w:hyperlink w:anchor="_ghw91nv8unei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zeleroqfe9xl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 Análisis de requerimientos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dkng59asdike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1.1 Descripción del problema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1657h89fmlbx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1.2 Objetivos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ct8974dn1e5m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1.3 Alcance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977itvnii6pw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1.4 Actores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79g3okhokwqr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1.5 Requerimientos funcionales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f8m39d6fphv3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1.6 Requerimientos no funcionales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at6u2np0u1nc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1.7 Reglas del negocio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shv0qwwloigj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1.8 Correspondencia entre requerimientos e implementación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6ezz5wq441z5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 Diseño de la base de datos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h0vh9sswbi1p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2.1 Entidades y atributos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xau4kswlojje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2.2 Relaciones y cardinalidades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jkoykbpgvf9x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2.3 Resolución de relaciones de muchos a muchos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qep8hw9brdn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2.4 Diagrama Entidad–Relación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p5qhp260wfur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2.5 Modelo relacional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n7mpam2mqz6x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2.6 Modelo físico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ikfawsvtcy4n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 Normalización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pz83514rgm20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3.1 Relación sin normalizar (0FN)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354c14uv2tf7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3.2 Primera forma normal (1FN)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qfomcp2poxjz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3.3 Segunda forma normal (2FN)</w:t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36rf5ofxue22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3.4 Tercera forma normal (3FN)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ibvf5o8cgybk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3.5 Decisiones de diseño sobre datos calculados</w:t>
              <w:tab/>
              <w:t xml:space="preserve">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n0x22hd5pylp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 Implementación en Oracle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5kwnnic66db8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4.1 Entorno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hl0pectvekq8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4.2 Organización del script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n22av63kaw2d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4.3 Secuencias e índices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3xrjmdr7nau4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4.4 Vistas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w9nn6d50h1ql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4.5 Funciones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h79z6dw68dnv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4.6 Procedimientos almacenados</w:t>
              <w:tab/>
              <w:t xml:space="preserve">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6zamlqxcatd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4.7 Triggers</w:t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1p2491xikuty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4.8 Tarea programada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ga3mziw9y6lh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4.9 Transacciones: COMMIT y ROLLBACK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5xs82ujum9kh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4.10 Manejo de excepciones</w:t>
              <w:tab/>
              <w:t xml:space="preserve">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5wkuo3kjw0my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 Consultas SQL y explotación de la información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a9gk27q9gcpz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6. Seguridad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l2n2k6sy20af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6.1 Seguridad en Oracle</w:t>
              <w:tab/>
              <w:t xml:space="preserve">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grvgdjou5cel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6.2 Seguridad en la aplicación</w:t>
              <w:tab/>
              <w:t xml:space="preserve">27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9z2stlusoi1i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7. Prototipo funcional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kgkpuqtoojg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7.1 Arquitectura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m2vdh0f5fyk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7.2 Pantallas principales</w:t>
              <w:tab/>
              <w:t xml:space="preserve">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spltgzcp7etp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8. Pruebas y validación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3t0r9smuit4i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8.1 Datos de prueba</w:t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orh4k6bc44ll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8.2 Verificación de la consistencia de los datos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x0h54w8gizlz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8.3 Pruebas de reglas de negocio y manejo de errores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s8oabnz61p02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8.4 Validaciones en la aplicación</w:t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w9u1nmr30951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9. Instalación, ejecución y respaldo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l0w6m43l0rvi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9.1 Base de datos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735qqvxloaqz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9.2 Aplicación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6a2u7yi9k05b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9.3 Respaldo y restauración</w:t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4pqv7c93qh6z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10. Conclusiones y recomendaciones</w:t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5uhlks89xywi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10.1 Conclusiones</w:t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22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txm4f7hsnhmb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10.2 Recomendaciones y mejoras futuras</w:t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9396"/>
            </w:tabs>
            <w:spacing w:after="10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sz w:val="28"/>
              <w:szCs w:val="28"/>
              <w:u w:val="none"/>
              <w:shd w:fill="auto" w:val="clear"/>
              <w:vertAlign w:val="baseline"/>
            </w:rPr>
          </w:pPr>
          <w:hyperlink w:anchor="_a0pca1poy0br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Anexo A. Diccionario de datos</w:t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53">
          <w:pPr>
            <w:rPr>
              <w:rFonts w:ascii="Times New Roman" w:cs="Times New Roman" w:eastAsia="Times New Roman" w:hAnsi="Times New Roman"/>
              <w:sz w:val="28"/>
              <w:szCs w:val="28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ghw91nv8unei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Introducción</w:t>
      </w:r>
    </w:p>
    <w:p w:rsidR="00000000" w:rsidDel="00000000" w:rsidP="00000000" w:rsidRDefault="00000000" w:rsidRPr="00000000" w14:paraId="00000056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Este documento describe el análisis, el diseño, la implementación y las pruebas del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Sistema de Ventas de Eden Store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un negocio guatemalteco que vende equipo de cómputo y accesorios. El sistema reemplaza el control manual en hojas de cálculo por una base de datos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Oracle Database 21c XE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normalizada hasta la tercera forma normal, con reglas de negocio garantizadas por restricciones y bloques PL/SQL, seguridad por roles y un prototipo web en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Python (Flask)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conectado directamente a Oracle.</w:t>
      </w:r>
    </w:p>
    <w:p w:rsidR="00000000" w:rsidDel="00000000" w:rsidP="00000000" w:rsidRDefault="00000000" w:rsidRPr="00000000" w14:paraId="0000005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El documento sigue el orden de la lista de cotejo del proyecto: análisis de requerimientos (sección 1), diseño de la base de datos (2), normalización (3), implementación en Oracle (4), consultas SQL (5), seguridad (6), prototipo funcional (7), pruebas (8), instalación y respaldo (9) y conclusiones (10). Al final se incluye el diccionario de datos completo como anexo.</w:t>
      </w:r>
    </w:p>
    <w:p w:rsidR="00000000" w:rsidDel="00000000" w:rsidP="00000000" w:rsidRDefault="00000000" w:rsidRPr="00000000" w14:paraId="00000058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Todos los objetos se crean con un único script, database/proyecto_sistema_ventas.sql, y el código fuente se encuentra en el repositorio del proyecto.</w:t>
      </w:r>
    </w:p>
    <w:p w:rsidR="00000000" w:rsidDel="00000000" w:rsidP="00000000" w:rsidRDefault="00000000" w:rsidRPr="00000000" w14:paraId="00000059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zeleroqfe9xl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 Análisis de requerimientos</w:t>
      </w:r>
    </w:p>
    <w:p w:rsidR="00000000" w:rsidDel="00000000" w:rsidP="00000000" w:rsidRDefault="00000000" w:rsidRPr="00000000" w14:paraId="0000005A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dkng59asdike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1.1 Descripción del problema</w:t>
      </w:r>
    </w:p>
    <w:p w:rsidR="00000000" w:rsidDel="00000000" w:rsidP="00000000" w:rsidRDefault="00000000" w:rsidRPr="00000000" w14:paraId="0000005B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Eden Store registra sus compras, ventas e inventario en hojas de cálculo y documentos separados. Esta forma de trabajo provoca los siguientes problemas: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Inventario descuadrado: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las existencias reales no coinciden con las registradas, porque cada venta o compra se anota a mano y en archivos distintos.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Ventas sin existencia: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se ofrecen y venden productos que ya no hay en bodega.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Falta de trazabilidad: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no se sabe quién ni cuándo cambió una existencia o un precio.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Cotizaciones confundidas con ventas: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una cotización se anota igual que una venta y descuenta producto.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Caja sin control formal: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los faltantes y sobrantes no tienen responsable ni seguimiento.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Anulaciones sin autorización: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cualquier persona puede borrar una venta sin dejar registro.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Acceso sin control: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todos los empleados pueden ver y modificar toda la información.</w:t>
      </w:r>
    </w:p>
    <w:p w:rsidR="00000000" w:rsidDel="00000000" w:rsidP="00000000" w:rsidRDefault="00000000" w:rsidRPr="00000000" w14:paraId="00000063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1657h89fmlbx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1.2 Objetivos</w:t>
      </w:r>
    </w:p>
    <w:p w:rsidR="00000000" w:rsidDel="00000000" w:rsidP="00000000" w:rsidRDefault="00000000" w:rsidRPr="00000000" w14:paraId="00000064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Objetivo general</w:t>
      </w:r>
    </w:p>
    <w:p w:rsidR="00000000" w:rsidDel="00000000" w:rsidP="00000000" w:rsidRDefault="00000000" w:rsidRPr="00000000" w14:paraId="00000065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Desarrollar un Sistema de Ventas con una base de datos Oracle normalizada e íntegra que permita registrar compras, ventas, cotizaciones, pagos y movimientos de caja, mantener el inventario actualizado y trazable, y controlar el acceso según el rol de cada usuario.</w:t>
      </w:r>
    </w:p>
    <w:p w:rsidR="00000000" w:rsidDel="00000000" w:rsidP="00000000" w:rsidRDefault="00000000" w:rsidRPr="00000000" w14:paraId="00000066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Objetivos específicos</w:t>
      </w:r>
    </w:p>
    <w:p w:rsidR="00000000" w:rsidDel="00000000" w:rsidP="00000000" w:rsidRDefault="00000000" w:rsidRPr="00000000" w14:paraId="00000067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</w:t>
        <w:tab/>
        <w:t xml:space="preserve">Diseñar una base de datos relacional normalizada hasta la tercera forma normal (3FN) con integridad referencial.</w:t>
      </w:r>
    </w:p>
    <w:p w:rsidR="00000000" w:rsidDel="00000000" w:rsidP="00000000" w:rsidRDefault="00000000" w:rsidRPr="00000000" w14:paraId="00000068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</w:t>
        <w:tab/>
        <w:t xml:space="preserve">Automatizar en Oracle (procedimientos, funciones, triggers y jobs) la actualización del inventario, el Kardex y la caja.</w:t>
      </w:r>
    </w:p>
    <w:p w:rsidR="00000000" w:rsidDel="00000000" w:rsidP="00000000" w:rsidRDefault="00000000" w:rsidRPr="00000000" w14:paraId="00000069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</w:t>
        <w:tab/>
        <w:t xml:space="preserve">Garantizar con transacciones que ninguna operación quede registrada a medias.</w:t>
      </w:r>
    </w:p>
    <w:p w:rsidR="00000000" w:rsidDel="00000000" w:rsidP="00000000" w:rsidRDefault="00000000" w:rsidRPr="00000000" w14:paraId="0000006A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</w:t>
        <w:tab/>
        <w:t xml:space="preserve">Controlar la caja con aperturas, cierres, faltantes, sobrantes, vales de descuento y sanciones sugeridas.</w:t>
      </w:r>
    </w:p>
    <w:p w:rsidR="00000000" w:rsidDel="00000000" w:rsidP="00000000" w:rsidRDefault="00000000" w:rsidRPr="00000000" w14:paraId="0000006B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</w:t>
        <w:tab/>
        <w:t xml:space="preserve">Implementar seguridad por roles tanto en Oracle como en la aplicación.</w:t>
      </w:r>
    </w:p>
    <w:p w:rsidR="00000000" w:rsidDel="00000000" w:rsidP="00000000" w:rsidRDefault="00000000" w:rsidRPr="00000000" w14:paraId="0000006C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6.</w:t>
        <w:tab/>
        <w:t xml:space="preserve">Desarrollar un prototipo web conectado a Oracle con reportes para la toma de decisiones.</w:t>
      </w:r>
    </w:p>
    <w:p w:rsidR="00000000" w:rsidDel="00000000" w:rsidP="00000000" w:rsidRDefault="00000000" w:rsidRPr="00000000" w14:paraId="0000006D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ct8974dn1e5m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1.3 Alcance</w:t>
      </w:r>
    </w:p>
    <w:p w:rsidR="00000000" w:rsidDel="00000000" w:rsidP="00000000" w:rsidRDefault="00000000" w:rsidRPr="00000000" w14:paraId="0000006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El sistema incluye: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inicio de sesión y usuarios con uno o varios roles; gestión de clientes, proveedores y productos; compras y ventas con varios productos; pagos en efectivo, tarjeta, transferencia o combinados; anulación de ventas con autorización de un administrador; recibo imprimible; cotizaciones con vigencia y conversión a venta; Kardex; apertura y cierre de caja; faltantes, sobrantes, vales y sanciones sugeridas; auditoría de precios; reportes; tarea programada; índices y respaldos.</w:t>
      </w:r>
    </w:p>
    <w:p w:rsidR="00000000" w:rsidDel="00000000" w:rsidP="00000000" w:rsidRDefault="00000000" w:rsidRPr="00000000" w14:paraId="0000006F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No incluye (mejoras futuras):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facturación electrónica FEL (SAT); notas de crédito para ventas de cajas ya cerradas; devoluciones parciales; créditos y cuentas por cobrar; contabilidad; varias sucursales o bodegas.</w:t>
      </w:r>
    </w:p>
    <w:p w:rsidR="00000000" w:rsidDel="00000000" w:rsidP="00000000" w:rsidRDefault="00000000" w:rsidRPr="00000000" w14:paraId="00000070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977itvnii6pw" w:id="5"/>
      <w:bookmarkEnd w:id="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1.4 Actores</w:t>
      </w:r>
    </w:p>
    <w:tbl>
      <w:tblPr>
        <w:tblStyle w:val="Table1"/>
        <w:tblW w:w="93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1"/>
        <w:gridCol w:w="1701"/>
        <w:gridCol w:w="5613"/>
        <w:tblGridChange w:id="0">
          <w:tblGrid>
            <w:gridCol w:w="2041"/>
            <w:gridCol w:w="1701"/>
            <w:gridCol w:w="5613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071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Actor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7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73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Responsabilidades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7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7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Interno</w:t>
            </w:r>
          </w:p>
        </w:tc>
        <w:tc>
          <w:tcPr/>
          <w:p w:rsidR="00000000" w:rsidDel="00000000" w:rsidP="00000000" w:rsidRDefault="00000000" w:rsidRPr="00000000" w14:paraId="0000007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Usuarios, cajas, precios, autorización de anulaciones, reportes, incidencias y vales.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7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Vendedor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7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Interno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7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Clientes, cotizaciones, ventas y su propia caja.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7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Cajero</w:t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Interno</w:t>
            </w:r>
          </w:p>
        </w:tc>
        <w:tc>
          <w:tcPr/>
          <w:p w:rsidR="00000000" w:rsidDel="00000000" w:rsidP="00000000" w:rsidRDefault="00000000" w:rsidRPr="00000000" w14:paraId="0000007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Apertura y cierre de caja, ventas y solicitud de anulaciones.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7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Bodeguero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7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Interno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7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Proveedores, productos, compras y Kardex.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Consultor de productos</w:t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Interno (solo BD)</w:t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Consulta del catálogo de productos directamente en Oracle.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8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Cliente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8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Externo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8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Solicita cotizaciones y compra; no usa el sistema.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Proveedor</w:t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Externo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Abastece productos; no usa el sistema.</w:t>
            </w:r>
          </w:p>
        </w:tc>
      </w:tr>
    </w:tbl>
    <w:p w:rsidR="00000000" w:rsidDel="00000000" w:rsidP="00000000" w:rsidRDefault="00000000" w:rsidRPr="00000000" w14:paraId="00000089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79g3okhokwqr" w:id="6"/>
      <w:bookmarkEnd w:id="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1.5 Requerimientos funcionales</w:t>
      </w:r>
    </w:p>
    <w:tbl>
      <w:tblPr>
        <w:tblStyle w:val="Table2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134"/>
        <w:gridCol w:w="8220"/>
        <w:tblGridChange w:id="0">
          <w:tblGrid>
            <w:gridCol w:w="1134"/>
            <w:gridCol w:w="8220"/>
          </w:tblGrid>
        </w:tblGridChange>
      </w:tblGrid>
      <w:tr>
        <w:trPr>
          <w:cantSplit w:val="0"/>
          <w:trHeight w:val="171.97265624999997" w:hRule="atLeast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08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8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Requerimiento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8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RF-01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Iniciar sesión validando la contraseña y que el usuario esté activo.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8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9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Mostrar solo los módulos permitidos para el rol del usuario.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9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RF-03</w:t>
            </w:r>
          </w:p>
        </w:tc>
        <w:tc>
          <w:tcPr/>
          <w:p w:rsidR="00000000" w:rsidDel="00000000" w:rsidP="00000000" w:rsidRDefault="00000000" w:rsidRPr="00000000" w14:paraId="0000009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Crear, modificar, activar y desactivar usuarios con uno o varios roles.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9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RF-04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9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Registrar, modificar y eliminar clientes.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9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RF-05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Registrar, modificar y eliminar proveedores.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9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RF-06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9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Registrar, modificar, activar y desactivar productos.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9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RF-07</w:t>
            </w:r>
          </w:p>
        </w:tc>
        <w:tc>
          <w:tcPr/>
          <w:p w:rsidR="00000000" w:rsidDel="00000000" w:rsidP="00000000" w:rsidRDefault="00000000" w:rsidRPr="00000000" w14:paraId="0000009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Consultar existencias e identificar los productos con bajo stock.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9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RF-08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9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Auditar automáticamente los cambios de precio de venta.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9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RF-09</w:t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Registrar compras con varios productos, actualizando existencias y Kardex.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9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RF-10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A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Registrar ventas con varios productos validando cliente, usuario, caja abierta, producto activo y stock.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RF-11</w:t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Registrar uno o varios pagos por venta, con cálculo del cambio.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A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A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Imprimir o guardar en PDF el comprobante de venta.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RF-13</w:t>
            </w:r>
          </w:p>
        </w:tc>
        <w:tc>
          <w:tcPr/>
          <w:p w:rsidR="00000000" w:rsidDel="00000000" w:rsidP="00000000" w:rsidRDefault="00000000" w:rsidRPr="00000000" w14:paraId="000000A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Anular ventas con autorización de un administrador, devolviendo el stock.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A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RF-14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A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Elaborar cotizaciones con fecha de vencimiento sin afectar el inventario.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RF-15</w:t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Caducar automáticamente las cotizaciones vencidas.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A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RF-16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A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Convertir una cotización abierta en venta.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A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RF-17</w:t>
            </w:r>
          </w:p>
        </w:tc>
        <w:tc>
          <w:tcPr/>
          <w:p w:rsidR="00000000" w:rsidDel="00000000" w:rsidP="00000000" w:rsidRDefault="00000000" w:rsidRPr="00000000" w14:paraId="000000A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Abrir y cerrar caja calculando el monto esperado y la diferencia.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A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RF-18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B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Generar automáticamente un vale de descuento cuando hay faltante en el cierre.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B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RF-19</w:t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Consultar incidencias, aplicar o anular vales y ver sanciones sugeridas.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B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RF-20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B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Consultar el Kardex por producto y tipo de movimiento.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B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RF-21</w:t>
            </w:r>
          </w:p>
        </w:tc>
        <w:tc>
          <w:tcPr/>
          <w:p w:rsidR="00000000" w:rsidDel="00000000" w:rsidP="00000000" w:rsidRDefault="00000000" w:rsidRPr="00000000" w14:paraId="000000B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Generar reportes de ventas, inventario, clientes, usuarios y métodos de pago.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B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RF-22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B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Respaldar y restaurar la base de datos.</w:t>
            </w:r>
          </w:p>
        </w:tc>
      </w:tr>
    </w:tbl>
    <w:p w:rsidR="00000000" w:rsidDel="00000000" w:rsidP="00000000" w:rsidRDefault="00000000" w:rsidRPr="00000000" w14:paraId="000000B9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f8m39d6fphv3" w:id="7"/>
      <w:bookmarkEnd w:id="7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1.6 Requerimientos no funcionales</w:t>
      </w:r>
    </w:p>
    <w:tbl>
      <w:tblPr>
        <w:tblStyle w:val="Table3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7"/>
        <w:gridCol w:w="1701"/>
        <w:gridCol w:w="6406"/>
        <w:tblGridChange w:id="0">
          <w:tblGrid>
            <w:gridCol w:w="1247"/>
            <w:gridCol w:w="1701"/>
            <w:gridCol w:w="6406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0B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B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Categoría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B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Requerimiento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B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RNF-01</w:t>
            </w:r>
          </w:p>
        </w:tc>
        <w:tc>
          <w:tcPr/>
          <w:p w:rsidR="00000000" w:rsidDel="00000000" w:rsidP="00000000" w:rsidRDefault="00000000" w:rsidRPr="00000000" w14:paraId="000000B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Seguridad</w:t>
            </w:r>
          </w:p>
        </w:tc>
        <w:tc>
          <w:tcPr/>
          <w:p w:rsidR="00000000" w:rsidDel="00000000" w:rsidP="00000000" w:rsidRDefault="00000000" w:rsidRPr="00000000" w14:paraId="000000C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Contraseñas almacenadas con hash (scrypt); acceso por roles en Oracle y en la aplicación.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C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RNF-02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C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Integridad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C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Compras, ventas, pagos y anulaciones son transacciones atómicas.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C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RNF-03</w:t>
            </w:r>
          </w:p>
        </w:tc>
        <w:tc>
          <w:tcPr/>
          <w:p w:rsidR="00000000" w:rsidDel="00000000" w:rsidP="00000000" w:rsidRDefault="00000000" w:rsidRPr="00000000" w14:paraId="000000C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Consistencia</w:t>
            </w:r>
          </w:p>
        </w:tc>
        <w:tc>
          <w:tcPr/>
          <w:p w:rsidR="00000000" w:rsidDel="00000000" w:rsidP="00000000" w:rsidRDefault="00000000" w:rsidRPr="00000000" w14:paraId="000000C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Las reglas críticas se validan en la base de datos (restricciones y PL/SQL).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C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RNF-04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C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Usabilidad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C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Interfaz web minimalista y mensajes de error comprensibles.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C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RNF-05</w:t>
            </w:r>
          </w:p>
        </w:tc>
        <w:tc>
          <w:tcPr/>
          <w:p w:rsidR="00000000" w:rsidDel="00000000" w:rsidP="00000000" w:rsidRDefault="00000000" w:rsidRPr="00000000" w14:paraId="000000C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Rendimiento</w:t>
            </w:r>
          </w:p>
        </w:tc>
        <w:tc>
          <w:tcPr/>
          <w:p w:rsidR="00000000" w:rsidDel="00000000" w:rsidP="00000000" w:rsidRDefault="00000000" w:rsidRPr="00000000" w14:paraId="000000C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Índices en todas las llaves foráneas y en las consultas frecuentes.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C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RNF-06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C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Disponibilidad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C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Respaldos con Oracle Data Pump.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D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RNF-07</w:t>
            </w:r>
          </w:p>
        </w:tc>
        <w:tc>
          <w:tcPr/>
          <w:p w:rsidR="00000000" w:rsidDel="00000000" w:rsidP="00000000" w:rsidRDefault="00000000" w:rsidRPr="00000000" w14:paraId="000000D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Portabilidad</w:t>
            </w:r>
          </w:p>
        </w:tc>
        <w:tc>
          <w:tcPr/>
          <w:p w:rsidR="00000000" w:rsidDel="00000000" w:rsidP="00000000" w:rsidRDefault="00000000" w:rsidRPr="00000000" w14:paraId="000000D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Ejecución local y posible despliegue en Ubuntu Server.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D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RNF-08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D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Mantenibilidad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D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Patrón Modelo–Vista–Controlador (MVC).</w:t>
            </w:r>
          </w:p>
        </w:tc>
      </w:tr>
    </w:tbl>
    <w:p w:rsidR="00000000" w:rsidDel="00000000" w:rsidP="00000000" w:rsidRDefault="00000000" w:rsidRPr="00000000" w14:paraId="000000D6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at6u2np0u1nc" w:id="8"/>
      <w:bookmarkEnd w:id="8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1.7 Reglas del negocio</w:t>
      </w:r>
    </w:p>
    <w:tbl>
      <w:tblPr>
        <w:tblStyle w:val="Table4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64"/>
        <w:gridCol w:w="5102"/>
        <w:gridCol w:w="3288"/>
        <w:tblGridChange w:id="0">
          <w:tblGrid>
            <w:gridCol w:w="964"/>
            <w:gridCol w:w="5102"/>
            <w:gridCol w:w="3288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0D8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D9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Regla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0DA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Dónde se garantiza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D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RN-01</w:t>
            </w:r>
          </w:p>
        </w:tc>
        <w:tc>
          <w:tcPr/>
          <w:p w:rsidR="00000000" w:rsidDel="00000000" w:rsidP="00000000" w:rsidRDefault="00000000" w:rsidRPr="00000000" w14:paraId="000000D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usuario inactivo no inicia sesión, no abre caja ni vende.</w:t>
            </w:r>
          </w:p>
        </w:tc>
        <w:tc>
          <w:tcPr/>
          <w:p w:rsidR="00000000" w:rsidDel="00000000" w:rsidP="00000000" w:rsidRDefault="00000000" w:rsidRPr="00000000" w14:paraId="000000D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Login, SP_ABRIR_CAJA, SP_CREAR_VENTA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D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RN-02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D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usuario puede tener varios roles.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E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Tabla asociativa USUARIO_ROL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E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RN-03</w:t>
            </w:r>
          </w:p>
        </w:tc>
        <w:tc>
          <w:tcPr/>
          <w:p w:rsidR="00000000" w:rsidDel="00000000" w:rsidP="00000000" w:rsidRDefault="00000000" w:rsidRPr="00000000" w14:paraId="000000E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 se repiten el nombre de usuario, el correo de un cliente ni el NIT de un proveedor.</w:t>
            </w:r>
          </w:p>
        </w:tc>
        <w:tc>
          <w:tcPr/>
          <w:p w:rsidR="00000000" w:rsidDel="00000000" w:rsidP="00000000" w:rsidRDefault="00000000" w:rsidRPr="00000000" w14:paraId="000000E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Restricciones UNIQUE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E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RN-04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E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El stock nunca es negativo.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E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CHECK (stock &gt;= 0) y validación en PL/SQL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E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RN-05</w:t>
            </w:r>
          </w:p>
        </w:tc>
        <w:tc>
          <w:tcPr/>
          <w:p w:rsidR="00000000" w:rsidDel="00000000" w:rsidP="00000000" w:rsidRDefault="00000000" w:rsidRPr="00000000" w14:paraId="000000E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El stock solo cambia por compras, ventas y anulaciones.</w:t>
            </w:r>
          </w:p>
        </w:tc>
        <w:tc>
          <w:tcPr/>
          <w:p w:rsidR="00000000" w:rsidDel="00000000" w:rsidP="00000000" w:rsidRDefault="00000000" w:rsidRPr="00000000" w14:paraId="000000E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Procedimientos almacenados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E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RN-06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E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Todo movimiento de inventario queda en el Kardex.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E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Procedimientos almacenados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E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RN-07</w:t>
            </w:r>
          </w:p>
        </w:tc>
        <w:tc>
          <w:tcPr/>
          <w:p w:rsidR="00000000" w:rsidDel="00000000" w:rsidP="00000000" w:rsidRDefault="00000000" w:rsidRPr="00000000" w14:paraId="000000E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El precio de venta es mayor o igual al precio de compra.</w:t>
            </w:r>
          </w:p>
        </w:tc>
        <w:tc>
          <w:tcPr/>
          <w:p w:rsidR="00000000" w:rsidDel="00000000" w:rsidP="00000000" w:rsidRDefault="00000000" w:rsidRPr="00000000" w14:paraId="000000E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CHECK chk_productos_precios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F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RN-08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F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Productos y usuarios con historial se desactivan, no se eliminan.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F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Columna estado y llaves foráneas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F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RN-09</w:t>
            </w:r>
          </w:p>
        </w:tc>
        <w:tc>
          <w:tcPr/>
          <w:p w:rsidR="00000000" w:rsidDel="00000000" w:rsidP="00000000" w:rsidRDefault="00000000" w:rsidRPr="00000000" w14:paraId="000000F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producto inactivo no se compra ni se vende.</w:t>
            </w:r>
          </w:p>
        </w:tc>
        <w:tc>
          <w:tcPr/>
          <w:p w:rsidR="00000000" w:rsidDel="00000000" w:rsidP="00000000" w:rsidRDefault="00000000" w:rsidRPr="00000000" w14:paraId="000000F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Procedimientos almacenados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F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RN-10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F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Para vender se necesita una caja abierta; toda venta pertenece a una apertura.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F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SP_CREAR_VENTA, id_apertura NOT NULL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F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RN-11</w:t>
            </w:r>
          </w:p>
        </w:tc>
        <w:tc>
          <w:tcPr/>
          <w:p w:rsidR="00000000" w:rsidDel="00000000" w:rsidP="00000000" w:rsidRDefault="00000000" w:rsidRPr="00000000" w14:paraId="000000F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El precio de venta lo toma el sistema del catálogo, no el usuario.</w:t>
            </w:r>
          </w:p>
        </w:tc>
        <w:tc>
          <w:tcPr/>
          <w:p w:rsidR="00000000" w:rsidDel="00000000" w:rsidP="00000000" w:rsidRDefault="00000000" w:rsidRPr="00000000" w14:paraId="000000F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SP_AGREGAR_DETALLE_VENTA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0F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RN-12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F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 suma de los pagos debe ser igual al total de la venta.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0F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SP_FINALIZAR_VENTA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0F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RN-13</w:t>
            </w:r>
          </w:p>
        </w:tc>
        <w:tc>
          <w:tcPr/>
          <w:p w:rsidR="00000000" w:rsidDel="00000000" w:rsidP="00000000" w:rsidRDefault="00000000" w:rsidRPr="00000000" w14:paraId="0000010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Tarjeta y transferencia requieren referencia; solo el efectivo registra monto recibido.</w:t>
            </w:r>
          </w:p>
        </w:tc>
        <w:tc>
          <w:tcPr/>
          <w:p w:rsidR="00000000" w:rsidDel="00000000" w:rsidP="00000000" w:rsidRDefault="00000000" w:rsidRPr="00000000" w14:paraId="0000010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SP_AGREGAR_PAGO_VENTA y CHECK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0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RN-14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0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Solo el efectivo de ventas activas suma al monto esperado de la caja.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0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FN_EFECTIVO_APERTURA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0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RN-15</w:t>
            </w:r>
          </w:p>
        </w:tc>
        <w:tc>
          <w:tcPr/>
          <w:p w:rsidR="00000000" w:rsidDel="00000000" w:rsidP="00000000" w:rsidRDefault="00000000" w:rsidRPr="00000000" w14:paraId="0000010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cotización no modifica el inventario.</w:t>
            </w:r>
          </w:p>
        </w:tc>
        <w:tc>
          <w:tcPr/>
          <w:p w:rsidR="00000000" w:rsidDel="00000000" w:rsidP="00000000" w:rsidRDefault="00000000" w:rsidRPr="00000000" w14:paraId="0000010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Módulo de cotizaciones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0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RN-16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0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cotización vencida pasa a Caducada; solo una abierta se factura y una sola vez.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0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SP_CADUCAR_COTIZACIONES, UNIQUE (id_cotizacion)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0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RN-17</w:t>
            </w:r>
          </w:p>
        </w:tc>
        <w:tc>
          <w:tcPr/>
          <w:p w:rsidR="00000000" w:rsidDel="00000000" w:rsidP="00000000" w:rsidRDefault="00000000" w:rsidRPr="00000000" w14:paraId="0000010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usuario solo tiene una caja abierta y una caja solo la abre un usuario a la vez.</w:t>
            </w:r>
          </w:p>
        </w:tc>
        <w:tc>
          <w:tcPr/>
          <w:p w:rsidR="00000000" w:rsidDel="00000000" w:rsidP="00000000" w:rsidRDefault="00000000" w:rsidRPr="00000000" w14:paraId="0000010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SP_ABRIR_CAJA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0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RN-18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0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Solo quien abrió la caja puede cerrarla.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1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SP_CERRAR_CAJA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1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RN-19</w:t>
            </w:r>
          </w:p>
        </w:tc>
        <w:tc>
          <w:tcPr/>
          <w:p w:rsidR="00000000" w:rsidDel="00000000" w:rsidP="00000000" w:rsidRDefault="00000000" w:rsidRPr="00000000" w14:paraId="0000011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Gungsuh" w:cs="Gungsuh" w:eastAsia="Gungsuh" w:hAnsi="Gungsuh"/>
                <w:sz w:val="28"/>
                <w:szCs w:val="28"/>
                <w:rtl w:val="0"/>
              </w:rPr>
              <w:t xml:space="preserve">Diferencia = monto contado − monto esperado.</w:t>
            </w:r>
          </w:p>
        </w:tc>
        <w:tc>
          <w:tcPr/>
          <w:p w:rsidR="00000000" w:rsidDel="00000000" w:rsidP="00000000" w:rsidRDefault="00000000" w:rsidRPr="00000000" w14:paraId="0000011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SP_CERRAR_CAJA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1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RN-20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1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faltante genera un vale de descuento; un sobrante solo se registra como incidencia.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1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TRG_VALE_FALTANTE, VW_INCIDENCIAS_CAJA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1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RN-21</w:t>
            </w:r>
          </w:p>
        </w:tc>
        <w:tc>
          <w:tcPr/>
          <w:p w:rsidR="00000000" w:rsidDel="00000000" w:rsidP="00000000" w:rsidRDefault="00000000" w:rsidRPr="00000000" w14:paraId="0000011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vale aplicado requiere fecha y un vale anulado requiere motivo.</w:t>
            </w:r>
          </w:p>
        </w:tc>
        <w:tc>
          <w:tcPr/>
          <w:p w:rsidR="00000000" w:rsidDel="00000000" w:rsidP="00000000" w:rsidRDefault="00000000" w:rsidRPr="00000000" w14:paraId="0000011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CHECK de dos columnas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1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RN-22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1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Solo se anula una venta si su caja sigue abierta, con motivo y autorización de un administrador.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1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SP_ANULAR_VENTA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1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RN-23</w:t>
            </w:r>
          </w:p>
        </w:tc>
        <w:tc>
          <w:tcPr/>
          <w:p w:rsidR="00000000" w:rsidDel="00000000" w:rsidP="00000000" w:rsidRDefault="00000000" w:rsidRPr="00000000" w14:paraId="0000011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venta anulada conserva fecha, solicitante, autorizador y motivo.</w:t>
            </w:r>
          </w:p>
        </w:tc>
        <w:tc>
          <w:tcPr/>
          <w:p w:rsidR="00000000" w:rsidDel="00000000" w:rsidP="00000000" w:rsidRDefault="00000000" w:rsidRPr="00000000" w14:paraId="0000011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CHECK chk_ventas_anulacion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2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RN-24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2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 sanción se sugiere según faltantes y anulaciones del mes; decide el administrador.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2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POLITICA_SANCION, VW_SANCIONES_MES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2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RN-25</w:t>
            </w:r>
          </w:p>
        </w:tc>
        <w:tc>
          <w:tcPr/>
          <w:p w:rsidR="00000000" w:rsidDel="00000000" w:rsidP="00000000" w:rsidRDefault="00000000" w:rsidRPr="00000000" w14:paraId="0000012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Todo cambio de precio queda auditado.</w:t>
            </w:r>
          </w:p>
        </w:tc>
        <w:tc>
          <w:tcPr/>
          <w:p w:rsidR="00000000" w:rsidDel="00000000" w:rsidP="00000000" w:rsidRDefault="00000000" w:rsidRPr="00000000" w14:paraId="0000012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TRG_AUDITORIA_PRECIO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2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RN-26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2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 se elimina un cliente o proveedor que tenga operaciones.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2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Llaves foráneas</w:t>
            </w:r>
          </w:p>
        </w:tc>
      </w:tr>
    </w:tbl>
    <w:p w:rsidR="00000000" w:rsidDel="00000000" w:rsidP="00000000" w:rsidRDefault="00000000" w:rsidRPr="00000000" w14:paraId="00000129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shv0qwwloigj" w:id="9"/>
      <w:bookmarkEnd w:id="9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1.8 Correspondencia entre requerimientos e implementación</w:t>
      </w:r>
    </w:p>
    <w:p w:rsidR="00000000" w:rsidDel="00000000" w:rsidP="00000000" w:rsidRDefault="00000000" w:rsidRPr="00000000" w14:paraId="0000012B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 siguiente tabla relaciona cada requerimiento funcional con el objeto de Oracle que lo resuelve, la pantalla de la aplicación donde se usa y la evidencia que demuestra que funciona (consultas de la sección 11 y pruebas de la sección 12 del script, o figuras de este documento).</w:t>
      </w:r>
    </w:p>
    <w:tbl>
      <w:tblPr>
        <w:tblStyle w:val="Table5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0"/>
        <w:gridCol w:w="3175"/>
        <w:gridCol w:w="2778"/>
        <w:gridCol w:w="2551"/>
        <w:tblGridChange w:id="0">
          <w:tblGrid>
            <w:gridCol w:w="850"/>
            <w:gridCol w:w="3175"/>
            <w:gridCol w:w="2778"/>
            <w:gridCol w:w="2551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12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2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Objeto en Oracle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2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Pantalla (ruta)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2F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3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RF-01</w:t>
            </w:r>
          </w:p>
        </w:tc>
        <w:tc>
          <w:tcPr/>
          <w:p w:rsidR="00000000" w:rsidDel="00000000" w:rsidP="00000000" w:rsidRDefault="00000000" w:rsidRPr="00000000" w14:paraId="0000013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USUARIO, USUARIO_ROL</w:t>
            </w:r>
          </w:p>
        </w:tc>
        <w:tc>
          <w:tcPr/>
          <w:p w:rsidR="00000000" w:rsidDel="00000000" w:rsidP="00000000" w:rsidRDefault="00000000" w:rsidRPr="00000000" w14:paraId="0000013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Inicio de sesión (/login)</w:t>
            </w:r>
          </w:p>
        </w:tc>
        <w:tc>
          <w:tcPr/>
          <w:p w:rsidR="00000000" w:rsidDel="00000000" w:rsidP="00000000" w:rsidRDefault="00000000" w:rsidRPr="00000000" w14:paraId="0000013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 inactivo rechazado; Figura 8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3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3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USUARIO_ROL + permisos de la app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3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Menú lateral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3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Menú distinto por rol; Figura 9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3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RF-03</w:t>
            </w:r>
          </w:p>
        </w:tc>
        <w:tc>
          <w:tcPr/>
          <w:p w:rsidR="00000000" w:rsidDel="00000000" w:rsidP="00000000" w:rsidRDefault="00000000" w:rsidRPr="00000000" w14:paraId="0000013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USUARIO, ROL, USUARIO_ROL</w:t>
            </w:r>
          </w:p>
        </w:tc>
        <w:tc>
          <w:tcPr/>
          <w:p w:rsidR="00000000" w:rsidDel="00000000" w:rsidP="00000000" w:rsidRDefault="00000000" w:rsidRPr="00000000" w14:paraId="0000013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Usuarios (/usuarios)</w:t>
            </w:r>
          </w:p>
        </w:tc>
        <w:tc>
          <w:tcPr/>
          <w:p w:rsidR="00000000" w:rsidDel="00000000" w:rsidP="00000000" w:rsidRDefault="00000000" w:rsidRPr="00000000" w14:paraId="0000013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Alta de usuario con varios roles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3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RF-04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3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CLIENTES, SP_REGISTRAR_CLIENTE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3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Clientes (/clientes)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3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Prueba 12.11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4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RF-05</w:t>
            </w:r>
          </w:p>
        </w:tc>
        <w:tc>
          <w:tcPr/>
          <w:p w:rsidR="00000000" w:rsidDel="00000000" w:rsidP="00000000" w:rsidRDefault="00000000" w:rsidRPr="00000000" w14:paraId="0000014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PROVEEDORES</w:t>
            </w:r>
          </w:p>
        </w:tc>
        <w:tc>
          <w:tcPr/>
          <w:p w:rsidR="00000000" w:rsidDel="00000000" w:rsidP="00000000" w:rsidRDefault="00000000" w:rsidRPr="00000000" w14:paraId="0000014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Proveedores (/proveedores)</w:t>
            </w:r>
          </w:p>
        </w:tc>
        <w:tc>
          <w:tcPr/>
          <w:p w:rsidR="00000000" w:rsidDel="00000000" w:rsidP="00000000" w:rsidRDefault="00000000" w:rsidRPr="00000000" w14:paraId="0000014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Prueba 12.13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4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RF-06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4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PRODUCTOS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4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Productos (/productos)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4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Prueba 12.10; Figura 10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4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RF-07</w:t>
            </w:r>
          </w:p>
        </w:tc>
        <w:tc>
          <w:tcPr/>
          <w:p w:rsidR="00000000" w:rsidDel="00000000" w:rsidP="00000000" w:rsidRDefault="00000000" w:rsidRPr="00000000" w14:paraId="0000014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FN_STOCK_PRODUCTO, VW_PRODUCTOS_BAJO_STOCK</w:t>
            </w:r>
          </w:p>
        </w:tc>
        <w:tc>
          <w:tcPr/>
          <w:p w:rsidR="00000000" w:rsidDel="00000000" w:rsidP="00000000" w:rsidRDefault="00000000" w:rsidRPr="00000000" w14:paraId="0000014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Productos, filtro «Bajo stock»; Inicio</w:t>
            </w:r>
          </w:p>
        </w:tc>
        <w:tc>
          <w:tcPr/>
          <w:p w:rsidR="00000000" w:rsidDel="00000000" w:rsidP="00000000" w:rsidRDefault="00000000" w:rsidRPr="00000000" w14:paraId="0000014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Figuras 9 y 10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4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RF-08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4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TRG_AUDITORIA_PRECIO, AUDITORIA_PRODUCTO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4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Auditoría de precios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4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Figura 17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5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RF-09</w:t>
            </w:r>
          </w:p>
        </w:tc>
        <w:tc>
          <w:tcPr/>
          <w:p w:rsidR="00000000" w:rsidDel="00000000" w:rsidP="00000000" w:rsidRDefault="00000000" w:rsidRPr="00000000" w14:paraId="0000015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SP_AGREGAR_DETALLE_COMPRA</w:t>
            </w:r>
          </w:p>
        </w:tc>
        <w:tc>
          <w:tcPr/>
          <w:p w:rsidR="00000000" w:rsidDel="00000000" w:rsidP="00000000" w:rsidRDefault="00000000" w:rsidRPr="00000000" w14:paraId="0000015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Compras (/compras/nueva)</w:t>
            </w:r>
          </w:p>
        </w:tc>
        <w:tc>
          <w:tcPr/>
          <w:p w:rsidR="00000000" w:rsidDel="00000000" w:rsidP="00000000" w:rsidRDefault="00000000" w:rsidRPr="00000000" w14:paraId="0000015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Consulta 11.2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5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RF-10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5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SP_CREAR_VENTA, SP_AGREGAR_DETALLE_VENTA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5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 (/ventas/nueva)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5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Pruebas 12.1, 12.2 y 12.4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5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RF-11</w:t>
            </w:r>
          </w:p>
        </w:tc>
        <w:tc>
          <w:tcPr/>
          <w:p w:rsidR="00000000" w:rsidDel="00000000" w:rsidP="00000000" w:rsidRDefault="00000000" w:rsidRPr="00000000" w14:paraId="0000015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SP_AGREGAR_PAGO_VENTA, SP_FINALIZAR_VENTA</w:t>
            </w:r>
          </w:p>
        </w:tc>
        <w:tc>
          <w:tcPr/>
          <w:p w:rsidR="00000000" w:rsidDel="00000000" w:rsidP="00000000" w:rsidRDefault="00000000" w:rsidRPr="00000000" w14:paraId="0000015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 (/ventas/nueva)</w:t>
            </w:r>
          </w:p>
        </w:tc>
        <w:tc>
          <w:tcPr/>
          <w:p w:rsidR="00000000" w:rsidDel="00000000" w:rsidP="00000000" w:rsidRDefault="00000000" w:rsidRPr="00000000" w14:paraId="0000015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Pruebas 12.5 y 12.6; consulta 11.4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5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5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VENTAS, DETALLE_VENTA, PAGO_VENTA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5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Recibo (/ventas/recibo/&lt;id&gt;)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5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Figura 12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6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RF-13</w:t>
            </w:r>
          </w:p>
        </w:tc>
        <w:tc>
          <w:tcPr/>
          <w:p w:rsidR="00000000" w:rsidDel="00000000" w:rsidP="00000000" w:rsidRDefault="00000000" w:rsidRPr="00000000" w14:paraId="0000016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SP_ANULAR_VENTA</w:t>
            </w:r>
          </w:p>
        </w:tc>
        <w:tc>
          <w:tcPr/>
          <w:p w:rsidR="00000000" w:rsidDel="00000000" w:rsidP="00000000" w:rsidRDefault="00000000" w:rsidRPr="00000000" w14:paraId="0000016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 de venta</w:t>
            </w:r>
          </w:p>
        </w:tc>
        <w:tc>
          <w:tcPr/>
          <w:p w:rsidR="00000000" w:rsidDel="00000000" w:rsidP="00000000" w:rsidRDefault="00000000" w:rsidRPr="00000000" w14:paraId="0000016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Pruebas 12.7 y 12.8; Figura 11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6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RF-14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6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COTIZACION, DETALLE_COTIZACION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6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Cotizaciones (/cotizaciones)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6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Figura 18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6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RF-15</w:t>
            </w:r>
          </w:p>
        </w:tc>
        <w:tc>
          <w:tcPr/>
          <w:p w:rsidR="00000000" w:rsidDel="00000000" w:rsidP="00000000" w:rsidRDefault="00000000" w:rsidRPr="00000000" w14:paraId="0000016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SP_CADUCAR_COTIZACIONES, JOB_CADUCAR_COTIZACIONES</w:t>
            </w:r>
          </w:p>
        </w:tc>
        <w:tc>
          <w:tcPr/>
          <w:p w:rsidR="00000000" w:rsidDel="00000000" w:rsidP="00000000" w:rsidRDefault="00000000" w:rsidRPr="00000000" w14:paraId="0000016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Automático (todos los días 00:05)</w:t>
            </w:r>
          </w:p>
        </w:tc>
        <w:tc>
          <w:tcPr/>
          <w:p w:rsidR="00000000" w:rsidDel="00000000" w:rsidP="00000000" w:rsidRDefault="00000000" w:rsidRPr="00000000" w14:paraId="0000016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Consulta 11.13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6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RF-16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6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SP_CREAR_VENTA (parámetro de cotización)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6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Cotizaciones → Convertir en venta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6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Cotización #2 facturada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7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RF-17</w:t>
            </w:r>
          </w:p>
        </w:tc>
        <w:tc>
          <w:tcPr/>
          <w:p w:rsidR="00000000" w:rsidDel="00000000" w:rsidP="00000000" w:rsidRDefault="00000000" w:rsidRPr="00000000" w14:paraId="0000017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SP_ABRIR_CAJA, SP_CERRAR_CAJA</w:t>
            </w:r>
          </w:p>
        </w:tc>
        <w:tc>
          <w:tcPr/>
          <w:p w:rsidR="00000000" w:rsidDel="00000000" w:rsidP="00000000" w:rsidRDefault="00000000" w:rsidRPr="00000000" w14:paraId="0000017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Caja (/caja)</w:t>
            </w:r>
          </w:p>
        </w:tc>
        <w:tc>
          <w:tcPr/>
          <w:p w:rsidR="00000000" w:rsidDel="00000000" w:rsidP="00000000" w:rsidRDefault="00000000" w:rsidRPr="00000000" w14:paraId="0000017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Consulta 11.5; Figura 15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7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RF-18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7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TRG_VALE_FALTANTE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7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Caja → Vales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7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Vale #3; Figura 16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7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RF-19</w:t>
            </w:r>
          </w:p>
        </w:tc>
        <w:tc>
          <w:tcPr/>
          <w:p w:rsidR="00000000" w:rsidDel="00000000" w:rsidP="00000000" w:rsidRDefault="00000000" w:rsidRPr="00000000" w14:paraId="0000017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VW_INCIDENCIAS_CAJA, VW_SANCIONES_MES, SP_APLICAR_VALES_MES</w:t>
            </w:r>
          </w:p>
        </w:tc>
        <w:tc>
          <w:tcPr/>
          <w:p w:rsidR="00000000" w:rsidDel="00000000" w:rsidP="00000000" w:rsidRDefault="00000000" w:rsidRPr="00000000" w14:paraId="0000017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Caja → Incidencias y Vales</w:t>
            </w:r>
          </w:p>
        </w:tc>
        <w:tc>
          <w:tcPr/>
          <w:p w:rsidR="00000000" w:rsidDel="00000000" w:rsidP="00000000" w:rsidRDefault="00000000" w:rsidRPr="00000000" w14:paraId="0000017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Figuras 14 y 16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7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RF-20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7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KARDEX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7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Kardex (/kardex)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7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Consulta 11.2; Figura 13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8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RF-21</w:t>
            </w:r>
          </w:p>
        </w:tc>
        <w:tc>
          <w:tcPr/>
          <w:p w:rsidR="00000000" w:rsidDel="00000000" w:rsidP="00000000" w:rsidRDefault="00000000" w:rsidRPr="00000000" w14:paraId="0000018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Vistas y consultas de agregación</w:t>
            </w:r>
          </w:p>
        </w:tc>
        <w:tc>
          <w:tcPr/>
          <w:p w:rsidR="00000000" w:rsidDel="00000000" w:rsidP="00000000" w:rsidRDefault="00000000" w:rsidRPr="00000000" w14:paraId="0000018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Reportes (/reportes)</w:t>
            </w:r>
          </w:p>
        </w:tc>
        <w:tc>
          <w:tcPr/>
          <w:p w:rsidR="00000000" w:rsidDel="00000000" w:rsidP="00000000" w:rsidRDefault="00000000" w:rsidRPr="00000000" w14:paraId="0000018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Figura 19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8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RF-22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8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Oracle Data Pump (expdp / impdp)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8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Línea de comandos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8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Sección 9.3</w:t>
            </w:r>
          </w:p>
        </w:tc>
      </w:tr>
    </w:tbl>
    <w:p w:rsidR="00000000" w:rsidDel="00000000" w:rsidP="00000000" w:rsidRDefault="00000000" w:rsidRPr="00000000" w14:paraId="00000188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6ezz5wq441z5" w:id="10"/>
      <w:bookmarkEnd w:id="1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2. Diseño de la base de datos</w:t>
      </w:r>
    </w:p>
    <w:p w:rsidR="00000000" w:rsidDel="00000000" w:rsidP="00000000" w:rsidRDefault="00000000" w:rsidRPr="00000000" w14:paraId="0000018A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 base de datos tiene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20 tablas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agrupadas en siete módulos. El diseño parte de las entidades que aparecen en el análisis (personas, productos, documentos y caja) y resuelve todas las relaciones de muchos a muchos con entidades asociativas.</w:t>
      </w:r>
    </w:p>
    <w:p w:rsidR="00000000" w:rsidDel="00000000" w:rsidP="00000000" w:rsidRDefault="00000000" w:rsidRPr="00000000" w14:paraId="0000018B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h0vh9sswbi1p" w:id="11"/>
      <w:bookmarkEnd w:id="1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2.1 Entidades y atributos</w:t>
      </w:r>
    </w:p>
    <w:tbl>
      <w:tblPr>
        <w:tblStyle w:val="Table6"/>
        <w:tblW w:w="93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247"/>
        <w:gridCol w:w="1928"/>
        <w:gridCol w:w="2835"/>
        <w:gridCol w:w="3345"/>
        <w:tblGridChange w:id="0">
          <w:tblGrid>
            <w:gridCol w:w="1247"/>
            <w:gridCol w:w="1928"/>
            <w:gridCol w:w="2835"/>
            <w:gridCol w:w="334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18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8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Entidad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8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8F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Atributos principales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9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Seguridad</w:t>
            </w:r>
          </w:p>
        </w:tc>
        <w:tc>
          <w:tcPr/>
          <w:p w:rsidR="00000000" w:rsidDel="00000000" w:rsidP="00000000" w:rsidRDefault="00000000" w:rsidRPr="00000000" w14:paraId="0000019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ROL</w:t>
            </w:r>
          </w:p>
        </w:tc>
        <w:tc>
          <w:tcPr/>
          <w:p w:rsidR="00000000" w:rsidDel="00000000" w:rsidP="00000000" w:rsidRDefault="00000000" w:rsidRPr="00000000" w14:paraId="0000019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Perfiles de acceso (Administrador, Vendedor, Cajero, Bodeguero).</w:t>
            </w:r>
          </w:p>
        </w:tc>
        <w:tc>
          <w:tcPr/>
          <w:p w:rsidR="00000000" w:rsidDel="00000000" w:rsidP="00000000" w:rsidRDefault="00000000" w:rsidRPr="00000000" w14:paraId="0000019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id_rol, nombre_rol, descripcion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9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9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9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Personas que usan el sistema.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9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id_usuario, usuario, password (hash), estado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9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USUARIO_ROL</w:t>
            </w:r>
          </w:p>
        </w:tc>
        <w:tc>
          <w:tcPr/>
          <w:p w:rsidR="00000000" w:rsidDel="00000000" w:rsidP="00000000" w:rsidRDefault="00000000" w:rsidRPr="00000000" w14:paraId="0000019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Asociativa: roles de cada usuario.</w:t>
            </w:r>
          </w:p>
        </w:tc>
        <w:tc>
          <w:tcPr/>
          <w:p w:rsidR="00000000" w:rsidDel="00000000" w:rsidP="00000000" w:rsidRDefault="00000000" w:rsidRPr="00000000" w14:paraId="0000019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id_usuario, id_rol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9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Personas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9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CLIENTES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9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Compradores de la tienda.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9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id_cliente, nombre, direccion, telefono, correo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A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PROVEEDORES</w:t>
            </w:r>
          </w:p>
        </w:tc>
        <w:tc>
          <w:tcPr/>
          <w:p w:rsidR="00000000" w:rsidDel="00000000" w:rsidP="00000000" w:rsidRDefault="00000000" w:rsidRPr="00000000" w14:paraId="000001A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Empresas que abastecen productos.</w:t>
            </w:r>
          </w:p>
        </w:tc>
        <w:tc>
          <w:tcPr/>
          <w:p w:rsidR="00000000" w:rsidDel="00000000" w:rsidP="00000000" w:rsidRDefault="00000000" w:rsidRPr="00000000" w14:paraId="000001A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id_proveedor, nombre, direccion, telefono, nit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A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Inventario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A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PRODUCTOS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A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Catálogo con precios y existencias.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A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id_producto, nombre, precio_compra, precio_venta, stock, stock_minimo, estado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A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KARDEX</w:t>
            </w:r>
          </w:p>
        </w:tc>
        <w:tc>
          <w:tcPr/>
          <w:p w:rsidR="00000000" w:rsidDel="00000000" w:rsidP="00000000" w:rsidRDefault="00000000" w:rsidRPr="00000000" w14:paraId="000001A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Historial de cada entrada y salida de inventario.</w:t>
            </w:r>
          </w:p>
        </w:tc>
        <w:tc>
          <w:tcPr/>
          <w:p w:rsidR="00000000" w:rsidDel="00000000" w:rsidP="00000000" w:rsidRDefault="00000000" w:rsidRPr="00000000" w14:paraId="000001A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id_kardex, id_producto, fecha, tipo_movimiento, referencia, cantidad_entrada, cantidad_salida, existencia_final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A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A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AUDITORIA_PRODUCTO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A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Bitácora de cambios de precio.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A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id_auditoria, id_producto, precio_anterior, precio_nuevo, usuario, fecha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B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1B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1B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Encabezado de una compra a un proveedor.</w:t>
            </w:r>
          </w:p>
        </w:tc>
        <w:tc>
          <w:tcPr/>
          <w:p w:rsidR="00000000" w:rsidDel="00000000" w:rsidP="00000000" w:rsidRDefault="00000000" w:rsidRPr="00000000" w14:paraId="000001B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id_compra, fecha, total, id_proveedor, id_usuario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B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B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DETALLE_COMPRA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B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Productos de cada compra.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B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id_detalle_compra, id_compra, id_producto, cantidad, precio_costo, subtotal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B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</w:t>
            </w:r>
          </w:p>
        </w:tc>
        <w:tc>
          <w:tcPr/>
          <w:p w:rsidR="00000000" w:rsidDel="00000000" w:rsidP="00000000" w:rsidRDefault="00000000" w:rsidRPr="00000000" w14:paraId="000001B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</w:t>
            </w:r>
          </w:p>
        </w:tc>
        <w:tc>
          <w:tcPr/>
          <w:p w:rsidR="00000000" w:rsidDel="00000000" w:rsidP="00000000" w:rsidRDefault="00000000" w:rsidRPr="00000000" w14:paraId="000001B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Encabezado de una venta, con datos de anulación.</w:t>
            </w:r>
          </w:p>
        </w:tc>
        <w:tc>
          <w:tcPr/>
          <w:p w:rsidR="00000000" w:rsidDel="00000000" w:rsidP="00000000" w:rsidRDefault="00000000" w:rsidRPr="00000000" w14:paraId="000001B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id_venta, fecha, total, id_cliente, id_usuario, id_apertura, id_cotizacion, estado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B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B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DETALLE_VENTA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B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Productos de cada venta.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B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id_detalle_venta, id_venta, id_producto, cantidad, precio_venta, subtotal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C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METODO_PAGO</w:t>
            </w:r>
          </w:p>
        </w:tc>
        <w:tc>
          <w:tcPr/>
          <w:p w:rsidR="00000000" w:rsidDel="00000000" w:rsidP="00000000" w:rsidRDefault="00000000" w:rsidRPr="00000000" w14:paraId="000001C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Catálogo: efectivo, tarjeta, transferencia.</w:t>
            </w:r>
          </w:p>
        </w:tc>
        <w:tc>
          <w:tcPr/>
          <w:p w:rsidR="00000000" w:rsidDel="00000000" w:rsidP="00000000" w:rsidRDefault="00000000" w:rsidRPr="00000000" w14:paraId="000001C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id_metodo, nombre, afecta_caja, requiere_referencia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C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C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PAGO_VENTA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C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Pagos con que se cubre cada venta.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C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id_pago, id_venta, id_metodo, monto, referencia, monto_recibido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C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Cotizaciones</w:t>
            </w:r>
          </w:p>
        </w:tc>
        <w:tc>
          <w:tcPr/>
          <w:p w:rsidR="00000000" w:rsidDel="00000000" w:rsidP="00000000" w:rsidRDefault="00000000" w:rsidRPr="00000000" w14:paraId="000001C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COTIZACION</w:t>
            </w:r>
          </w:p>
        </w:tc>
        <w:tc>
          <w:tcPr/>
          <w:p w:rsidR="00000000" w:rsidDel="00000000" w:rsidP="00000000" w:rsidRDefault="00000000" w:rsidRPr="00000000" w14:paraId="000001C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Propuesta de venta con vencimiento.</w:t>
            </w:r>
          </w:p>
        </w:tc>
        <w:tc>
          <w:tcPr/>
          <w:p w:rsidR="00000000" w:rsidDel="00000000" w:rsidP="00000000" w:rsidRDefault="00000000" w:rsidRPr="00000000" w14:paraId="000001C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id_cotizacion, id_cliente, id_usuario, fecha, fecha_vencimiento, total, estado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C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C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DETALLE_COTIZACION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C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Productos de cada cotización.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C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id_detalle_cotizacion, id_cotizacion, id_producto, cantidad, precio, subtotal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D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Caja</w:t>
            </w:r>
          </w:p>
        </w:tc>
        <w:tc>
          <w:tcPr/>
          <w:p w:rsidR="00000000" w:rsidDel="00000000" w:rsidP="00000000" w:rsidRDefault="00000000" w:rsidRPr="00000000" w14:paraId="000001D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CAJA</w:t>
            </w:r>
          </w:p>
        </w:tc>
        <w:tc>
          <w:tcPr/>
          <w:p w:rsidR="00000000" w:rsidDel="00000000" w:rsidP="00000000" w:rsidRDefault="00000000" w:rsidRPr="00000000" w14:paraId="000001D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Catálogo de cajas físicas.</w:t>
            </w:r>
          </w:p>
        </w:tc>
        <w:tc>
          <w:tcPr/>
          <w:p w:rsidR="00000000" w:rsidDel="00000000" w:rsidP="00000000" w:rsidRDefault="00000000" w:rsidRPr="00000000" w14:paraId="000001D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id_caja, nombre, estado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D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D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APERTURA_CAJA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D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Turno de un usuario en una caja (apertura y cierre).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D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id_apertura, id_caja, id_usuario, monto_inicial, monto_esperado, monto_contado, diferencia, estado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D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VALE_DESCUENTO</w:t>
            </w:r>
          </w:p>
        </w:tc>
        <w:tc>
          <w:tcPr/>
          <w:p w:rsidR="00000000" w:rsidDel="00000000" w:rsidP="00000000" w:rsidRDefault="00000000" w:rsidRPr="00000000" w14:paraId="000001D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Vale generado por un faltante de caja.</w:t>
            </w:r>
          </w:p>
        </w:tc>
        <w:tc>
          <w:tcPr/>
          <w:p w:rsidR="00000000" w:rsidDel="00000000" w:rsidP="00000000" w:rsidRDefault="00000000" w:rsidRPr="00000000" w14:paraId="000001D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id_vale, id_apertura, monto, estado, fecha_emision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D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D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POLITICA_SANCION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D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Catálogo: sanción según número de incidencias.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D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id_politica, minimo_incidencias, sancion</w:t>
            </w:r>
          </w:p>
        </w:tc>
      </w:tr>
    </w:tbl>
    <w:p w:rsidR="00000000" w:rsidDel="00000000" w:rsidP="00000000" w:rsidRDefault="00000000" w:rsidRPr="00000000" w14:paraId="000001E0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El detalle completo de columnas, tipos y restricciones de cada tabla está en 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Anexo A. Diccionario de datos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1E2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xau4kswlojje" w:id="12"/>
      <w:bookmarkEnd w:id="1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2.2 Relaciones y cardinalidades</w:t>
      </w:r>
    </w:p>
    <w:p w:rsidR="00000000" w:rsidDel="00000000" w:rsidP="00000000" w:rsidRDefault="00000000" w:rsidRPr="00000000" w14:paraId="000001E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Las relaciones se implementan con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26 llaves foráneas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 La notación usada es 1:N (uno a muchos) y 1:0..1 (uno a cero o uno).</w:t>
      </w:r>
    </w:p>
    <w:tbl>
      <w:tblPr>
        <w:tblStyle w:val="Table7"/>
        <w:tblW w:w="93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31"/>
        <w:gridCol w:w="1984"/>
        <w:gridCol w:w="1304"/>
        <w:gridCol w:w="2608"/>
        <w:gridCol w:w="1928"/>
        <w:tblGridChange w:id="0">
          <w:tblGrid>
            <w:gridCol w:w="1531"/>
            <w:gridCol w:w="1984"/>
            <w:gridCol w:w="1304"/>
            <w:gridCol w:w="2608"/>
            <w:gridCol w:w="1928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1E4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Entidad padre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5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Entidad hija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6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Cardinalidad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7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1E8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 foránea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E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</w:t>
            </w:r>
          </w:p>
        </w:tc>
        <w:tc>
          <w:tcPr/>
          <w:p w:rsidR="00000000" w:rsidDel="00000000" w:rsidP="00000000" w:rsidRDefault="00000000" w:rsidRPr="00000000" w14:paraId="000001E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USUARIO_ROL</w:t>
            </w:r>
          </w:p>
        </w:tc>
        <w:tc>
          <w:tcPr/>
          <w:p w:rsidR="00000000" w:rsidDel="00000000" w:rsidP="00000000" w:rsidRDefault="00000000" w:rsidRPr="00000000" w14:paraId="000001E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1E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usuario tiene uno o varios roles</w:t>
            </w:r>
          </w:p>
        </w:tc>
        <w:tc>
          <w:tcPr/>
          <w:p w:rsidR="00000000" w:rsidDel="00000000" w:rsidP="00000000" w:rsidRDefault="00000000" w:rsidRPr="00000000" w14:paraId="000001E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E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ROL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E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USUARIO_ROL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F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F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rol lo tienen varios usuarios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F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id_rol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F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CLIENTES</w:t>
            </w:r>
          </w:p>
        </w:tc>
        <w:tc>
          <w:tcPr/>
          <w:p w:rsidR="00000000" w:rsidDel="00000000" w:rsidP="00000000" w:rsidRDefault="00000000" w:rsidRPr="00000000" w14:paraId="000001F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</w:t>
            </w:r>
          </w:p>
        </w:tc>
        <w:tc>
          <w:tcPr/>
          <w:p w:rsidR="00000000" w:rsidDel="00000000" w:rsidP="00000000" w:rsidRDefault="00000000" w:rsidRPr="00000000" w14:paraId="000001F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1F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cliente realiza varias ventas</w:t>
            </w:r>
          </w:p>
        </w:tc>
        <w:tc>
          <w:tcPr/>
          <w:p w:rsidR="00000000" w:rsidDel="00000000" w:rsidP="00000000" w:rsidRDefault="00000000" w:rsidRPr="00000000" w14:paraId="000001F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id_cliente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1F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CLIENTES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F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COTIZACION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F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F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cliente solicita varias cotizaciones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1F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id_cliente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1F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PROVEEDORES</w:t>
            </w:r>
          </w:p>
        </w:tc>
        <w:tc>
          <w:tcPr/>
          <w:p w:rsidR="00000000" w:rsidDel="00000000" w:rsidP="00000000" w:rsidRDefault="00000000" w:rsidRPr="00000000" w14:paraId="000001F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1F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20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 un proveedor se le hacen varias compras</w:t>
            </w:r>
          </w:p>
        </w:tc>
        <w:tc>
          <w:tcPr/>
          <w:p w:rsidR="00000000" w:rsidDel="00000000" w:rsidP="00000000" w:rsidRDefault="00000000" w:rsidRPr="00000000" w14:paraId="0000020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id_proveedor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0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0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COMPRAS / VENTAS / COTIZACION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0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0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usuario registra varios documentos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0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0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</w:t>
            </w:r>
          </w:p>
        </w:tc>
        <w:tc>
          <w:tcPr/>
          <w:p w:rsidR="00000000" w:rsidDel="00000000" w:rsidP="00000000" w:rsidRDefault="00000000" w:rsidRPr="00000000" w14:paraId="0000020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 (anulación)</w:t>
            </w:r>
          </w:p>
        </w:tc>
        <w:tc>
          <w:tcPr/>
          <w:p w:rsidR="00000000" w:rsidDel="00000000" w:rsidP="00000000" w:rsidRDefault="00000000" w:rsidRPr="00000000" w14:paraId="0000020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20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usuario solicita y otro autoriza anulaciones</w:t>
            </w:r>
          </w:p>
        </w:tc>
        <w:tc>
          <w:tcPr/>
          <w:p w:rsidR="00000000" w:rsidDel="00000000" w:rsidP="00000000" w:rsidRDefault="00000000" w:rsidRPr="00000000" w14:paraId="0000020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id_usuario_anula, id_usuario_autoriza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0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0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APERTURA_CAJA / KARDEX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0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0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usuario abre cajas y genera movimientos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1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1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CAJA</w:t>
            </w:r>
          </w:p>
        </w:tc>
        <w:tc>
          <w:tcPr/>
          <w:p w:rsidR="00000000" w:rsidDel="00000000" w:rsidP="00000000" w:rsidRDefault="00000000" w:rsidRPr="00000000" w14:paraId="0000021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APERTURA_CAJA</w:t>
            </w:r>
          </w:p>
        </w:tc>
        <w:tc>
          <w:tcPr/>
          <w:p w:rsidR="00000000" w:rsidDel="00000000" w:rsidP="00000000" w:rsidRDefault="00000000" w:rsidRPr="00000000" w14:paraId="0000021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21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caja tiene muchas aperturas en el tiempo</w:t>
            </w:r>
          </w:p>
        </w:tc>
        <w:tc>
          <w:tcPr/>
          <w:p w:rsidR="00000000" w:rsidDel="00000000" w:rsidP="00000000" w:rsidRDefault="00000000" w:rsidRPr="00000000" w14:paraId="0000021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id_caja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1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APERTURA_CAJA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1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1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1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En una apertura se hacen varias ventas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1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id_apertura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1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APERTURA_CAJA</w:t>
            </w:r>
          </w:p>
        </w:tc>
        <w:tc>
          <w:tcPr/>
          <w:p w:rsidR="00000000" w:rsidDel="00000000" w:rsidP="00000000" w:rsidRDefault="00000000" w:rsidRPr="00000000" w14:paraId="0000021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VALE_DESCUENTO</w:t>
            </w:r>
          </w:p>
        </w:tc>
        <w:tc>
          <w:tcPr/>
          <w:p w:rsidR="00000000" w:rsidDel="00000000" w:rsidP="00000000" w:rsidRDefault="00000000" w:rsidRPr="00000000" w14:paraId="0000021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1:0..1</w:t>
            </w:r>
          </w:p>
        </w:tc>
        <w:tc>
          <w:tcPr/>
          <w:p w:rsidR="00000000" w:rsidDel="00000000" w:rsidP="00000000" w:rsidRDefault="00000000" w:rsidRPr="00000000" w14:paraId="0000021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apertura con faltante genera un solo vale</w:t>
            </w:r>
          </w:p>
        </w:tc>
        <w:tc>
          <w:tcPr/>
          <w:p w:rsidR="00000000" w:rsidDel="00000000" w:rsidP="00000000" w:rsidRDefault="00000000" w:rsidRPr="00000000" w14:paraId="0000021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id_apertura (UNIQUE)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2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COTIZACION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2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2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1:0..1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2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cotización se factura una sola vez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2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id_cotizacion (UNIQUE)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2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22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DETALLE_COMPRA</w:t>
            </w:r>
          </w:p>
        </w:tc>
        <w:tc>
          <w:tcPr/>
          <w:p w:rsidR="00000000" w:rsidDel="00000000" w:rsidP="00000000" w:rsidRDefault="00000000" w:rsidRPr="00000000" w14:paraId="0000022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22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compra tiene varios productos</w:t>
            </w:r>
          </w:p>
        </w:tc>
        <w:tc>
          <w:tcPr/>
          <w:p w:rsidR="00000000" w:rsidDel="00000000" w:rsidP="00000000" w:rsidRDefault="00000000" w:rsidRPr="00000000" w14:paraId="0000022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id_compra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2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2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DETALLE_VENTA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2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2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venta tiene varios productos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2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id_venta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2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</w:t>
            </w:r>
          </w:p>
        </w:tc>
        <w:tc>
          <w:tcPr/>
          <w:p w:rsidR="00000000" w:rsidDel="00000000" w:rsidP="00000000" w:rsidRDefault="00000000" w:rsidRPr="00000000" w14:paraId="0000023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PAGO_VENTA</w:t>
            </w:r>
          </w:p>
        </w:tc>
        <w:tc>
          <w:tcPr/>
          <w:p w:rsidR="00000000" w:rsidDel="00000000" w:rsidP="00000000" w:rsidRDefault="00000000" w:rsidRPr="00000000" w14:paraId="0000023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23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venta se paga con uno o varios pagos</w:t>
            </w:r>
          </w:p>
        </w:tc>
        <w:tc>
          <w:tcPr/>
          <w:p w:rsidR="00000000" w:rsidDel="00000000" w:rsidP="00000000" w:rsidRDefault="00000000" w:rsidRPr="00000000" w14:paraId="0000023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id_venta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3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COTIZACION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3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DETALLE_COTIZACION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3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3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cotización tiene varios productos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3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id_cotizacion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3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METODO_PAGO</w:t>
            </w:r>
          </w:p>
        </w:tc>
        <w:tc>
          <w:tcPr/>
          <w:p w:rsidR="00000000" w:rsidDel="00000000" w:rsidP="00000000" w:rsidRDefault="00000000" w:rsidRPr="00000000" w14:paraId="0000023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PAGO_VENTA</w:t>
            </w:r>
          </w:p>
        </w:tc>
        <w:tc>
          <w:tcPr/>
          <w:p w:rsidR="00000000" w:rsidDel="00000000" w:rsidP="00000000" w:rsidRDefault="00000000" w:rsidRPr="00000000" w14:paraId="0000023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23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método se usa en muchos pagos</w:t>
            </w:r>
          </w:p>
        </w:tc>
        <w:tc>
          <w:tcPr/>
          <w:p w:rsidR="00000000" w:rsidDel="00000000" w:rsidP="00000000" w:rsidRDefault="00000000" w:rsidRPr="00000000" w14:paraId="0000023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id_metodo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3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PRODUCTOS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3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DETALLE_COMPRA / VENTA / COTIZACION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4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4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producto aparece en muchos documentos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4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id_producto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4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PRODUCTOS</w:t>
            </w:r>
          </w:p>
        </w:tc>
        <w:tc>
          <w:tcPr/>
          <w:p w:rsidR="00000000" w:rsidDel="00000000" w:rsidP="00000000" w:rsidRDefault="00000000" w:rsidRPr="00000000" w14:paraId="0000024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KARDEX / AUDITORIA_PRODUCTO</w:t>
            </w:r>
          </w:p>
        </w:tc>
        <w:tc>
          <w:tcPr/>
          <w:p w:rsidR="00000000" w:rsidDel="00000000" w:rsidP="00000000" w:rsidRDefault="00000000" w:rsidRPr="00000000" w14:paraId="0000024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1:N</w:t>
            </w:r>
          </w:p>
        </w:tc>
        <w:tc>
          <w:tcPr/>
          <w:p w:rsidR="00000000" w:rsidDel="00000000" w:rsidP="00000000" w:rsidRDefault="00000000" w:rsidRPr="00000000" w14:paraId="0000024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producto tiene muchos movimientos y cambios de precio</w:t>
            </w:r>
          </w:p>
        </w:tc>
        <w:tc>
          <w:tcPr/>
          <w:p w:rsidR="00000000" w:rsidDel="00000000" w:rsidP="00000000" w:rsidRDefault="00000000" w:rsidRPr="00000000" w14:paraId="0000024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id_producto</w:t>
            </w:r>
          </w:p>
        </w:tc>
      </w:tr>
    </w:tbl>
    <w:p w:rsidR="00000000" w:rsidDel="00000000" w:rsidP="00000000" w:rsidRDefault="00000000" w:rsidRPr="00000000" w14:paraId="00000248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POLITICA_SANCION no tiene llaves foráneas: es un catálogo de parámetros que consulta la vista VW_SANCIONES_MES.</w:t>
      </w:r>
    </w:p>
    <w:p w:rsidR="00000000" w:rsidDel="00000000" w:rsidP="00000000" w:rsidRDefault="00000000" w:rsidRPr="00000000" w14:paraId="0000024A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jkoykbpgvf9x" w:id="13"/>
      <w:bookmarkEnd w:id="1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2.3 Resolución de relaciones de muchos a muchos</w:t>
      </w:r>
    </w:p>
    <w:p w:rsidR="00000000" w:rsidDel="00000000" w:rsidP="00000000" w:rsidRDefault="00000000" w:rsidRPr="00000000" w14:paraId="0000024B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Una relación de muchos a muchos (M:N) no puede implementarse directamente en un modelo relacional. Cada una se resolvió con una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entidad asociativa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cuya llave combina las llaves de las dos entidades y que, cuando hace falta, guarda los datos propios de la relación:</w:t>
      </w:r>
    </w:p>
    <w:tbl>
      <w:tblPr>
        <w:tblStyle w:val="Table8"/>
        <w:tblW w:w="93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515"/>
        <w:gridCol w:w="2835"/>
        <w:gridCol w:w="3005"/>
        <w:tblGridChange w:id="0">
          <w:tblGrid>
            <w:gridCol w:w="3515"/>
            <w:gridCol w:w="2835"/>
            <w:gridCol w:w="300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24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Relación M:N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4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Entidad asociativa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4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Datos propios de la relación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4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 usuario tiene varios roles y un rol lo tienen varios usuarios</w:t>
            </w:r>
          </w:p>
        </w:tc>
        <w:tc>
          <w:tcPr/>
          <w:p w:rsidR="00000000" w:rsidDel="00000000" w:rsidP="00000000" w:rsidRDefault="00000000" w:rsidRPr="00000000" w14:paraId="0000025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USUARIO_ROL (PK compuesta: id_usuario, id_rol)</w:t>
            </w:r>
          </w:p>
        </w:tc>
        <w:tc>
          <w:tcPr/>
          <w:p w:rsidR="00000000" w:rsidDel="00000000" w:rsidP="00000000" w:rsidRDefault="00000000" w:rsidRPr="00000000" w14:paraId="0000025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Ninguno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5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compra incluye varios productos y un producto está en varias compras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5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DETALLE_COMPRA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5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cantidad, precio_costo, subtotal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5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venta incluye varios productos y un producto está en varias ventas</w:t>
            </w:r>
          </w:p>
        </w:tc>
        <w:tc>
          <w:tcPr/>
          <w:p w:rsidR="00000000" w:rsidDel="00000000" w:rsidP="00000000" w:rsidRDefault="00000000" w:rsidRPr="00000000" w14:paraId="0000025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DETALLE_VENTA</w:t>
            </w:r>
          </w:p>
        </w:tc>
        <w:tc>
          <w:tcPr/>
          <w:p w:rsidR="00000000" w:rsidDel="00000000" w:rsidP="00000000" w:rsidRDefault="00000000" w:rsidRPr="00000000" w14:paraId="0000025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cantidad, precio_venta, subtotal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5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cotización incluye varios productos y un producto está en varias cotizaciones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5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DETALLE_COTIZACION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5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cantidad, precio, subtotal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5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venta se paga con varios métodos y un método se usa en varias ventas</w:t>
            </w:r>
          </w:p>
        </w:tc>
        <w:tc>
          <w:tcPr/>
          <w:p w:rsidR="00000000" w:rsidDel="00000000" w:rsidP="00000000" w:rsidRDefault="00000000" w:rsidRPr="00000000" w14:paraId="0000025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PAGO_VENTA</w:t>
            </w:r>
          </w:p>
        </w:tc>
        <w:tc>
          <w:tcPr/>
          <w:p w:rsidR="00000000" w:rsidDel="00000000" w:rsidP="00000000" w:rsidRDefault="00000000" w:rsidRPr="00000000" w14:paraId="0000025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monto, referencia, monto_recibido</w:t>
            </w:r>
          </w:p>
        </w:tc>
      </w:tr>
    </w:tbl>
    <w:p w:rsidR="00000000" w:rsidDel="00000000" w:rsidP="00000000" w:rsidRDefault="00000000" w:rsidRPr="00000000" w14:paraId="0000025E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qep8hw9brdn" w:id="14"/>
      <w:bookmarkEnd w:id="1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2.4 Diagrama Entidad–Relación</w:t>
      </w:r>
    </w:p>
    <w:p w:rsidR="00000000" w:rsidDel="00000000" w:rsidP="00000000" w:rsidRDefault="00000000" w:rsidRPr="00000000" w14:paraId="00000260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El modelo conceptual se representa con la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notación de Chen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cada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rectángulo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es una entidad, cada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rombo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es una relación y cada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óvalo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es un atributo. La llave primaria aparece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subrayada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y los datos calculados (stock, totales, subtotales, monto esperado y diferencia) van en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óvalo punteado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porque se derivan de otros datos (ver sección 3.5). Junto a cada línea se indica la cardinalidad (1, N o M).</w:t>
      </w:r>
    </w:p>
    <w:p w:rsidR="00000000" w:rsidDel="00000000" w:rsidP="00000000" w:rsidRDefault="00000000" w:rsidRPr="00000000" w14:paraId="00000261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Las llaves foráneas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no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aparecen como atributos: en el modelo conceptual las representa cada rombo. Por ejemplo, VENTAS no muestra id_cliente; esa conexión es el rombo REALIZA entre CLIENTES y VENTAS. Las cuatro relaciones de muchos a muchos (USUARIO_ROL, DETALLE_COMPRA, DETALLE_VENTA y DETALLE_COTIZACION) llevan sus propios atributos y en el modelo relacional se convierten en tablas asociativas: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16 entidades + 4 relaciones M:N = 20 tablas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unidas por las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26 llaves foráneas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 la base de datos. PAGO_VENTA también resuelve una relación M:N (venta–método de pago), pero se dibuja como entidad porque tiene identificador propio (id_pago) y una misma venta puede tener dos pagos con el mismo método (por ejemplo, dos tarjetas).</w:t>
      </w:r>
    </w:p>
    <w:p w:rsidR="00000000" w:rsidDel="00000000" w:rsidP="00000000" w:rsidRDefault="00000000" w:rsidRPr="00000000" w14:paraId="00000262">
      <w:pPr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footerReference r:id="rId7" w:type="default"/>
          <w:type w:val="nextPage"/>
          <w:pgSz w:h="15840" w:w="12240" w:orient="portrait"/>
          <w:pgMar w:bottom="1417" w:top="1417" w:left="1417" w:right="1417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 Figura 1 muestra el diagrama completo (entidades, relaciones y cardinalidades). Para que los atributos se lean con claridad, las Figuras 2 a 5 presentan el mismo modelo por módulo; cada entidad muestra sus atributos en un solo diagrama y en los demás aparece como un rectángulo vacío que indica con qué se relaciona. POLITICA_SANCION no tiene relaciones porque es un catálogo que solo consulta la vista VW_SANCIONES_MES.</w:t>
      </w:r>
    </w:p>
    <w:p w:rsidR="00000000" w:rsidDel="00000000" w:rsidP="00000000" w:rsidRDefault="00000000" w:rsidRPr="00000000" w14:paraId="00000263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8964000" cy="5528872"/>
            <wp:effectExtent b="0" l="0" r="0" t="0"/>
            <wp:docPr id="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55288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jc w:val="center"/>
        <w:rPr>
          <w:rFonts w:ascii="Times New Roman" w:cs="Times New Roman" w:eastAsia="Times New Roman" w:hAnsi="Times New Roman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1. Diagrama Entidad–Relación general (notación de Chen).</w:t>
      </w:r>
    </w:p>
    <w:p w:rsidR="00000000" w:rsidDel="00000000" w:rsidP="00000000" w:rsidRDefault="00000000" w:rsidRPr="00000000" w14:paraId="0000026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8964000" cy="3405205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34052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2. Diagrama ER — módulo de Ventas.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8964000" cy="5824883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58248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3. Diagrama ER — módulos de Compras e Inventario.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8964000" cy="4613824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46138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4. Diagrama ER — módulo de Cotizaciones y Clientes.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8964000" cy="4548696"/>
            <wp:effectExtent b="0" l="0" r="0" t="0"/>
            <wp:docPr id="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64000" cy="45486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jc w:val="center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2240" w:w="15840" w:orient="landscape"/>
          <w:pgMar w:bottom="850" w:top="850" w:left="850" w:right="850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5. Diagrama ER — módulos de Caja y Seguridad.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p5qhp260wfur" w:id="15"/>
      <w:bookmarkEnd w:id="1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2.5 Modelo relacional</w:t>
      </w:r>
    </w:p>
    <w:p w:rsidR="00000000" w:rsidDel="00000000" w:rsidP="00000000" w:rsidRDefault="00000000" w:rsidRPr="00000000" w14:paraId="00000272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Cada entidad se transformó en una tabla. Las llaves primarias se indican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subrayadas en el diagrama</w:t>
      </w:r>
      <w:r w:rsidDel="00000000" w:rsidR="00000000" w:rsidRPr="00000000">
        <w:rPr>
          <w:rFonts w:ascii="Cardo" w:cs="Cardo" w:eastAsia="Cardo" w:hAnsi="Cardo"/>
          <w:sz w:val="28"/>
          <w:szCs w:val="28"/>
          <w:rtl w:val="0"/>
        </w:rPr>
        <w:t xml:space="preserve"> y aquí en negrita; las llaves foráneas se marcan con (FK → tabla).</w:t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ROL(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id_rol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nombre_rol, descripcion)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USUARIO(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id_usuario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usuario, password, estado)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USUARIO_ROL(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id_usuario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(FK → USUARIO),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id_rol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(FK → ROL))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CLIENTES(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id_cliente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nombre, direccion, telefono, correo)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PROVEEDORES(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id_proveedor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nombre, direccion, telefono, nit)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PRODUCTOS(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id_producto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nombre, precio_compra, precio_venta, stock, estado, fecha_registro, stock_minimo)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CAJA(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id_caja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nombre, estado)</w:t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APERTURA_CAJA(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id_apertura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id_caja (FK → CAJA), id_usuario (FK → USUARIO), fecha_apertura, monto_inicial, fecha_cierre, monto_esperado, monto_contado, diferencia, estado, observacion_cierre)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COTIZACION(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id_cotizacion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id_cliente (FK → CLIENTES), id_usuario (FK → USUARIO), fecha, fecha_vencimiento, total, estado)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DETALLE_COTIZACION(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id_detalle_cotizacion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id_cotizacion (FK → COTIZACION), id_producto (FK → PRODUCTOS), cantidad, precio, subtotal)</w:t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COMPRAS(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id_compra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fecha, total, id_proveedor (FK → PROVEEDORES), id_usuario (FK → USUARIO))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DETALLE_COMPRA(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id_detalle_compra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id_compra (FK → COMPRAS), id_producto (FK → PRODUCTOS), cantidad, precio_costo, subtotal)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VENTAS(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id_venta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fecha, total, id_cliente (FK → CLIENTES), id_usuario (FK → USUARIO), id_apertura (FK → APERTURA_CAJA), id_cotizacion (FK → COTIZACION), estado, fecha_anulacion, id_usuario_anula (FK → USUARIO), id_usuario_autoriza (FK → USUARIO), motivo_anulacion)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DETALLE_VENTA(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id_detalle_venta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id_venta (FK → VENTAS), id_producto (FK → PRODUCTOS), cantidad, precio_venta, subtotal)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METODO_PAGO(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id_metodo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nombre, afecta_caja, requiere_referencia, estado)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PAGO_VENTA(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id_pago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id_venta (FK → VENTAS), id_metodo (FK → METODO_PAGO), monto, referencia, monto_recibido)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KARDEX(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id_kardex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id_producto (FK → PRODUCTOS), fecha, tipo_movimiento, tipo_documento, referencia, cantidad_entrada, cantidad_salida, existencia_final, id_usuario (FK → USUARIO))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AUDITORIA_PRODUCTO(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id_auditoria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id_producto (FK → PRODUCTOS), precio_anterior, precio_nuevo, usuario, fecha, tipo_operacion)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VALE_DESCUENTO(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id_vale</w:t>
      </w:r>
      <w:r w:rsidDel="00000000" w:rsidR="00000000" w:rsidRPr="00000000">
        <w:rPr>
          <w:rFonts w:ascii="Cardo" w:cs="Cardo" w:eastAsia="Cardo" w:hAnsi="Cardo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id_apertura (FK → APERTURA_CAJA), monto, estado, fecha_emision, fecha_aplicacion, motivo_anulacion)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POLITICA_SANCION(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id_politica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, minimo_incidencias, sancion)</w:t>
      </w:r>
    </w:p>
    <w:p w:rsidR="00000000" w:rsidDel="00000000" w:rsidP="00000000" w:rsidRDefault="00000000" w:rsidRPr="00000000" w14:paraId="00000287">
      <w:pPr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5840" w:w="12240" w:orient="portrait"/>
          <w:pgMar w:bottom="1417" w:top="1417" w:left="1417" w:right="1417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 Figura 6 es el modelo relacional generado en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Oracle SQL Developer Data Modeler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por ingeniería inversa desde el esquema real SISTEMA_VENTAS, por lo que coincide exactamente con la base de datos implementada. En cada tabla,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indica llave primaria,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llave foránea,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U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restricción UNIQUE y el asterisco (*) un campo obligatorio (NOT NULL). Las líneas unen cada llave foránea con la tabla a la que apunta; el extremo con «pata de gallo» es el lado *muchos* de la relación.</w:t>
      </w:r>
    </w:p>
    <w:p w:rsidR="00000000" w:rsidDel="00000000" w:rsidP="00000000" w:rsidRDefault="00000000" w:rsidRPr="00000000" w14:paraId="00000288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8978900" cy="38100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78900" cy="381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jc w:val="center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2240" w:w="15840" w:orient="landscape"/>
          <w:pgMar w:bottom="850" w:top="850" w:left="850" w:right="850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6. Modelo relacional (Oracle SQL Developer Data Modeler).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n7mpam2mqz6x" w:id="16"/>
      <w:bookmarkEnd w:id="1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2.6 Modelo físico</w:t>
      </w:r>
    </w:p>
    <w:p w:rsidR="00000000" w:rsidDel="00000000" w:rsidP="00000000" w:rsidRDefault="00000000" w:rsidRPr="00000000" w14:paraId="0000028B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El modelo físico define los tipos de datos de Oracle y todas las restricciones. Se usaron NUMBER(10) para identificadores, NUMBER(12,2) para montos en quetzales, NUMBER(8) para cantidades, VARCHAR2 para textos, CHAR(1) para estados codificados y DATE para fechas.</w:t>
      </w:r>
    </w:p>
    <w:tbl>
      <w:tblPr>
        <w:tblStyle w:val="Table9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81"/>
        <w:gridCol w:w="1474"/>
        <w:gridCol w:w="5499"/>
        <w:tblGridChange w:id="0">
          <w:tblGrid>
            <w:gridCol w:w="2381"/>
            <w:gridCol w:w="1474"/>
            <w:gridCol w:w="5499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28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 de restricción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8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Cantidad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8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Ejemplos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8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PRIMARY KEY</w:t>
            </w:r>
          </w:p>
        </w:tc>
        <w:tc>
          <w:tcPr/>
          <w:p w:rsidR="00000000" w:rsidDel="00000000" w:rsidP="00000000" w:rsidRDefault="00000000" w:rsidRPr="00000000" w14:paraId="0000029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20</w:t>
            </w:r>
          </w:p>
        </w:tc>
        <w:tc>
          <w:tcPr/>
          <w:p w:rsidR="00000000" w:rsidDel="00000000" w:rsidP="00000000" w:rsidRDefault="00000000" w:rsidRPr="00000000" w14:paraId="0000029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Una por tabla; USUARIO_ROL usa llave compuesta (id_usuario, id_rol).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9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FOREIGN KEY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9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26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9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fk_ventas_apertura, fk_detventa_producto, fk_pago_metodo.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9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UNIQUE</w:t>
            </w:r>
          </w:p>
        </w:tc>
        <w:tc>
          <w:tcPr/>
          <w:p w:rsidR="00000000" w:rsidDel="00000000" w:rsidP="00000000" w:rsidRDefault="00000000" w:rsidRPr="00000000" w14:paraId="0000029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8</w:t>
            </w:r>
          </w:p>
        </w:tc>
        <w:tc>
          <w:tcPr/>
          <w:p w:rsidR="00000000" w:rsidDel="00000000" w:rsidP="00000000" w:rsidRDefault="00000000" w:rsidRPr="00000000" w14:paraId="0000029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uk_usuario_usuario, uk_proveedores_nit, uk_ventas_cotizacion, uq_vale_apertura.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9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CHECK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9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35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9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Gungsuh" w:cs="Gungsuh" w:eastAsia="Gungsuh" w:hAnsi="Gungsuh"/>
                <w:sz w:val="28"/>
                <w:szCs w:val="28"/>
                <w:rtl w:val="0"/>
              </w:rPr>
              <w:t xml:space="preserve">chk_productos_stock (stock ≥ 0), chk_productos_precios, chk_kardex_coherencia.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9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CHECK de varias columnas</w:t>
            </w:r>
          </w:p>
        </w:tc>
        <w:tc>
          <w:tcPr/>
          <w:p w:rsidR="00000000" w:rsidDel="00000000" w:rsidP="00000000" w:rsidRDefault="00000000" w:rsidRPr="00000000" w14:paraId="0000029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8 (incluidos arriba)</w:t>
            </w:r>
          </w:p>
        </w:tc>
        <w:tc>
          <w:tcPr/>
          <w:p w:rsidR="00000000" w:rsidDel="00000000" w:rsidP="00000000" w:rsidRDefault="00000000" w:rsidRPr="00000000" w14:paraId="0000029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chk_ventas_anulacion, chk_vale_aplicado, chk_vale_anulado, chk_ape_cierre.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9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NOT NULL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9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82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A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Todos los datos obligatorios (nombre, total, cantidad, fecha…).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A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DEFAULT</w:t>
            </w:r>
          </w:p>
        </w:tc>
        <w:tc>
          <w:tcPr/>
          <w:p w:rsidR="00000000" w:rsidDel="00000000" w:rsidP="00000000" w:rsidRDefault="00000000" w:rsidRPr="00000000" w14:paraId="000002A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2A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estado DEFAULT 'A', fecha DEFAULT SYSDATE, stock DEFAULT 0.</w:t>
            </w:r>
          </w:p>
        </w:tc>
      </w:tr>
    </w:tbl>
    <w:p w:rsidR="00000000" w:rsidDel="00000000" w:rsidP="00000000" w:rsidRDefault="00000000" w:rsidRPr="00000000" w14:paraId="000002A4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Ejemplo de una restricción CHECK que involucra varias columnas: una venta activa no puede tener datos de anulación y una anulada debe tenerlos todos.</w:t>
      </w:r>
    </w:p>
    <w:tbl>
      <w:tblPr>
        <w:tblStyle w:val="Table10"/>
        <w:tblW w:w="9354.0" w:type="dxa"/>
        <w:jc w:val="center"/>
        <w:tblLayout w:type="fixed"/>
        <w:tblLook w:val="0400"/>
      </w:tblPr>
      <w:tblGrid>
        <w:gridCol w:w="9354"/>
        <w:tblGridChange w:id="0">
          <w:tblGrid>
            <w:gridCol w:w="9354"/>
          </w:tblGrid>
        </w:tblGridChange>
      </w:tblGrid>
      <w:tr>
        <w:trPr>
          <w:cantSplit w:val="0"/>
          <w:tblHeader w:val="0"/>
        </w:trPr>
        <w:tc>
          <w:tcPr>
            <w:shd w:fill="f3f4f6" w:val="clear"/>
          </w:tcPr>
          <w:p w:rsidR="00000000" w:rsidDel="00000000" w:rsidP="00000000" w:rsidRDefault="00000000" w:rsidRPr="00000000" w14:paraId="000002A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CONSTRAINT chk_ventas_anulacion CHECK (</w:t>
              <w:br w:type="textWrapping"/>
              <w:t xml:space="preserve">    (estado = 'A' AND fecha_anulacion IS NULL AND id_usuario_anula IS NULL</w:t>
              <w:br w:type="textWrapping"/>
              <w:t xml:space="preserve">                  AND id_usuario_autoriza IS NULL AND motivo_anulacion IS NULL)</w:t>
              <w:br w:type="textWrapping"/>
              <w:t xml:space="preserve">    OR</w:t>
              <w:br w:type="textWrapping"/>
              <w:t xml:space="preserve">    (estado = 'N' AND fecha_anulacion IS NOT NULL AND id_usuario_anula IS NOT NULL</w:t>
              <w:br w:type="textWrapping"/>
              <w:t xml:space="preserve">                  AND id_usuario_autoriza IS NOT NULL AND motivo_anulacion IS NOT NULL))</w:t>
            </w:r>
          </w:p>
        </w:tc>
      </w:tr>
    </w:tbl>
    <w:p w:rsidR="00000000" w:rsidDel="00000000" w:rsidP="00000000" w:rsidRDefault="00000000" w:rsidRPr="00000000" w14:paraId="000002A7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jc w:val="both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5840" w:w="12240" w:orient="portrait"/>
          <w:pgMar w:bottom="1417" w:top="1417" w:left="1417" w:right="1417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 Figura 7 muestra el modelo físico: además de las llaves, incluye 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tipo de dato de Oracle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 cada columna y, al pie de cada tabla, sus restricciones (PK, UK, FK) y los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índices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creados (IDX_...). El DDL que genera Data Modeler a partir de este modelo se guardó en database/diagramas/modelo_fisico_ddl.sql.</w:t>
      </w:r>
    </w:p>
    <w:p w:rsidR="00000000" w:rsidDel="00000000" w:rsidP="00000000" w:rsidRDefault="00000000" w:rsidRPr="00000000" w14:paraId="000002A9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114300" distT="114300" distL="114300" distR="114300">
            <wp:extent cx="8978900" cy="3848100"/>
            <wp:effectExtent b="0" l="0" r="0" t="0"/>
            <wp:docPr id="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978900" cy="384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jc w:val="center"/>
        <w:rPr>
          <w:rFonts w:ascii="Times New Roman" w:cs="Times New Roman" w:eastAsia="Times New Roman" w:hAnsi="Times New Roman"/>
          <w:sz w:val="28"/>
          <w:szCs w:val="28"/>
        </w:rPr>
        <w:sectPr>
          <w:type w:val="nextPage"/>
          <w:pgSz w:h="12240" w:w="15840" w:orient="landscape"/>
          <w:pgMar w:bottom="850" w:top="850" w:left="850" w:right="850" w:header="720" w:footer="720"/>
        </w:sect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7. Modelo físico con tipos de datos, restricciones e índices (Data Modeler).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ikfawsvtcy4n" w:id="17"/>
      <w:bookmarkEnd w:id="17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3. Normalización</w:t>
      </w:r>
    </w:p>
    <w:p w:rsidR="00000000" w:rsidDel="00000000" w:rsidP="00000000" w:rsidRDefault="00000000" w:rsidRPr="00000000" w14:paraId="000002AC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Para demostrar la normalización se parte de cómo Eden Store registraba una venta en su hoja de cálculo: una sola fila por venta con todos los datos juntos. Desde esa relación sin normalizar se aplican las tres primeras formas normales hasta llegar a las tablas implementadas.</w:t>
      </w:r>
    </w:p>
    <w:p w:rsidR="00000000" w:rsidDel="00000000" w:rsidP="00000000" w:rsidRDefault="00000000" w:rsidRPr="00000000" w14:paraId="000002AD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pz83514rgm20" w:id="18"/>
      <w:bookmarkEnd w:id="18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3.1 Relación sin normalizar (0FN)</w:t>
      </w:r>
    </w:p>
    <w:p w:rsidR="00000000" w:rsidDel="00000000" w:rsidP="00000000" w:rsidRDefault="00000000" w:rsidRPr="00000000" w14:paraId="000002A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 planilla de ventas tenía estas columnas:</w:t>
      </w:r>
    </w:p>
    <w:tbl>
      <w:tblPr>
        <w:tblStyle w:val="Table11"/>
        <w:tblW w:w="9354.0" w:type="dxa"/>
        <w:jc w:val="center"/>
        <w:tblLayout w:type="fixed"/>
        <w:tblLook w:val="0400"/>
      </w:tblPr>
      <w:tblGrid>
        <w:gridCol w:w="9354"/>
        <w:tblGridChange w:id="0">
          <w:tblGrid>
            <w:gridCol w:w="9354"/>
          </w:tblGrid>
        </w:tblGridChange>
      </w:tblGrid>
      <w:tr>
        <w:trPr>
          <w:cantSplit w:val="0"/>
          <w:tblHeader w:val="0"/>
        </w:trPr>
        <w:tc>
          <w:tcPr>
            <w:shd w:fill="f3f4f6" w:val="clear"/>
          </w:tcPr>
          <w:p w:rsidR="00000000" w:rsidDel="00000000" w:rsidP="00000000" w:rsidRDefault="00000000" w:rsidRPr="00000000" w14:paraId="000002A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PLANILLA_VENTA ( no_venta, fecha, nombre_cliente, direccion_cliente, telefono_cliente,</w:t>
              <w:br w:type="textWrapping"/>
              <w:t xml:space="preserve">                 vendedor, roles_vendedor, caja,</w:t>
              <w:br w:type="textWrapping"/>
              <w:t xml:space="preserve">                 productos { codigo, nombre_producto, cantidad, precio, subtotal },</w:t>
              <w:br w:type="textWrapping"/>
              <w:t xml:space="preserve">                 pagos { metodo, monto, referencia, recibido },</w:t>
              <w:br w:type="textWrapping"/>
              <w:t xml:space="preserve">                 total, cambio, faltante_caja )</w:t>
            </w:r>
          </w:p>
        </w:tc>
      </w:tr>
    </w:tbl>
    <w:p w:rsidR="00000000" w:rsidDel="00000000" w:rsidP="00000000" w:rsidRDefault="00000000" w:rsidRPr="00000000" w14:paraId="000002B0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Ejemplo de una fila real:</w:t>
      </w:r>
    </w:p>
    <w:tbl>
      <w:tblPr>
        <w:tblStyle w:val="Table12"/>
        <w:tblW w:w="93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7"/>
        <w:gridCol w:w="1928"/>
        <w:gridCol w:w="1474"/>
        <w:gridCol w:w="2211"/>
        <w:gridCol w:w="2041"/>
        <w:gridCol w:w="794"/>
        <w:tblGridChange w:id="0">
          <w:tblGrid>
            <w:gridCol w:w="907"/>
            <w:gridCol w:w="1928"/>
            <w:gridCol w:w="1474"/>
            <w:gridCol w:w="2211"/>
            <w:gridCol w:w="2041"/>
            <w:gridCol w:w="794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2B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no_venta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B3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cliente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B4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vendedor / 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B5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B6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pagos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B7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B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2B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Juan Pérez, Calle 5, Zona 11, 77885214</w:t>
            </w:r>
          </w:p>
        </w:tc>
        <w:tc>
          <w:tcPr/>
          <w:p w:rsidR="00000000" w:rsidDel="00000000" w:rsidP="00000000" w:rsidRDefault="00000000" w:rsidRPr="00000000" w14:paraId="000002B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cajero1 / CAJERO</w:t>
            </w:r>
          </w:p>
        </w:tc>
        <w:tc>
          <w:tcPr/>
          <w:p w:rsidR="00000000" w:rsidDel="00000000" w:rsidP="00000000" w:rsidRDefault="00000000" w:rsidRPr="00000000" w14:paraId="000002B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10 Memoria USB 64GB a Q55 = Q550; 2 Teclado Mecánico a Q200 = Q400</w:t>
            </w:r>
          </w:p>
        </w:tc>
        <w:tc>
          <w:tcPr/>
          <w:p w:rsidR="00000000" w:rsidDel="00000000" w:rsidP="00000000" w:rsidRDefault="00000000" w:rsidRPr="00000000" w14:paraId="000002B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Efectivo Q475 (recibió Q500, cambio Q25); Tarjeta AUT-000010 Q475</w:t>
            </w:r>
          </w:p>
        </w:tc>
        <w:tc>
          <w:tcPr/>
          <w:p w:rsidR="00000000" w:rsidDel="00000000" w:rsidP="00000000" w:rsidRDefault="00000000" w:rsidRPr="00000000" w14:paraId="000002B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950</w:t>
            </w:r>
          </w:p>
        </w:tc>
      </w:tr>
    </w:tbl>
    <w:p w:rsidR="00000000" w:rsidDel="00000000" w:rsidP="00000000" w:rsidRDefault="00000000" w:rsidRPr="00000000" w14:paraId="000002BE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Problemas: los productos y los pagos son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grupos repetitivos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(una venta tiene varios), roles_vendedor guarda varios valores en una celda, y los datos del cliente y del producto se repiten en cada venta, por lo que cambiar un teléfono o un nombre obliga a modificar muchas filas (anomalía de actualización).</w:t>
      </w:r>
    </w:p>
    <w:p w:rsidR="00000000" w:rsidDel="00000000" w:rsidP="00000000" w:rsidRDefault="00000000" w:rsidRPr="00000000" w14:paraId="000002C0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354c14uv2tf7" w:id="19"/>
      <w:bookmarkEnd w:id="19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3.2 Primera forma normal (1FN)</w:t>
      </w:r>
    </w:p>
    <w:p w:rsidR="00000000" w:rsidDel="00000000" w:rsidP="00000000" w:rsidRDefault="00000000" w:rsidRPr="00000000" w14:paraId="000002C1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Regla: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todos los atributos deben ser atómicos y no puede haber grupos repetitivos. Cada fila debe identificarse con una llave primaria.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Los productos se separan en una fila por producto vendido: la llave pasa a ser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(no_venta, codigo_producto)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Los pagos se separan en una fila por pago: llave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(no_venta, metodo)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Los roles se separan en una fila por rol: llave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(usuario, rol)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.</w:t>
      </w:r>
    </w:p>
    <w:tbl>
      <w:tblPr>
        <w:tblStyle w:val="Table13"/>
        <w:tblW w:w="9354.0" w:type="dxa"/>
        <w:jc w:val="center"/>
        <w:tblLayout w:type="fixed"/>
        <w:tblLook w:val="0400"/>
      </w:tblPr>
      <w:tblGrid>
        <w:gridCol w:w="9354"/>
        <w:tblGridChange w:id="0">
          <w:tblGrid>
            <w:gridCol w:w="9354"/>
          </w:tblGrid>
        </w:tblGridChange>
      </w:tblGrid>
      <w:tr>
        <w:trPr>
          <w:cantSplit w:val="0"/>
          <w:tblHeader w:val="0"/>
        </w:trPr>
        <w:tc>
          <w:tcPr>
            <w:shd w:fill="f3f4f6" w:val="clear"/>
          </w:tcPr>
          <w:p w:rsidR="00000000" w:rsidDel="00000000" w:rsidP="00000000" w:rsidRDefault="00000000" w:rsidRPr="00000000" w14:paraId="000002C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VENTA_PRODUCTO ( no_venta, codigo_producto, fecha, nombre_cliente, direccion_cliente,</w:t>
              <w:br w:type="textWrapping"/>
              <w:t xml:space="preserve">                 telefono_cliente, vendedor, caja, nombre_producto, precio_catalogo,</w:t>
              <w:br w:type="textWrapping"/>
              <w:t xml:space="preserve">                 cantidad, precio, subtotal, total )</w:t>
              <w:br w:type="textWrapping"/>
              <w:t xml:space="preserve">VENTA_PAGO     ( no_venta, metodo, monto, referencia, recibido )</w:t>
              <w:br w:type="textWrapping"/>
              <w:t xml:space="preserve">USUARIO_ROL    ( usuario, rol )</w:t>
            </w:r>
          </w:p>
        </w:tc>
      </w:tr>
    </w:tbl>
    <w:p w:rsidR="00000000" w:rsidDel="00000000" w:rsidP="00000000" w:rsidRDefault="00000000" w:rsidRPr="00000000" w14:paraId="000002C6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 tabla ya está en 1FN, pero todavía repite la fecha, el cliente y el total en cada producto de la misma venta.</w:t>
      </w:r>
    </w:p>
    <w:p w:rsidR="00000000" w:rsidDel="00000000" w:rsidP="00000000" w:rsidRDefault="00000000" w:rsidRPr="00000000" w14:paraId="000002C8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qfomcp2poxjz" w:id="20"/>
      <w:bookmarkEnd w:id="2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3.3 Segunda forma normal (2FN)</w:t>
      </w:r>
    </w:p>
    <w:p w:rsidR="00000000" w:rsidDel="00000000" w:rsidP="00000000" w:rsidRDefault="00000000" w:rsidRPr="00000000" w14:paraId="000002C9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Regla: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estar en 1FN y que cada atributo que no es llave dependa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toda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la llave primaria, no solo de una parte (sin dependencias parciales).</w:t>
      </w:r>
    </w:p>
    <w:p w:rsidR="00000000" w:rsidDel="00000000" w:rsidP="00000000" w:rsidRDefault="00000000" w:rsidRPr="00000000" w14:paraId="000002CA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 VENTA_PRODUCTO la llave es (no_venta, codigo_producto). Se identifican estas dependencias funcionales:</w:t>
      </w:r>
    </w:p>
    <w:tbl>
      <w:tblPr>
        <w:tblStyle w:val="Table14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62"/>
        <w:gridCol w:w="1757"/>
        <w:gridCol w:w="2835"/>
        <w:tblGridChange w:id="0">
          <w:tblGrid>
            <w:gridCol w:w="4762"/>
            <w:gridCol w:w="1757"/>
            <w:gridCol w:w="283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2C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Dependencia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C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C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C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no_venta → fecha, nombre_cliente, direccion_cliente, telefono_cliente, vendedor, caja, total</w:t>
            </w:r>
          </w:p>
        </w:tc>
        <w:tc>
          <w:tcPr/>
          <w:p w:rsidR="00000000" w:rsidDel="00000000" w:rsidP="00000000" w:rsidRDefault="00000000" w:rsidRPr="00000000" w14:paraId="000002C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Parcial</w:t>
            </w:r>
          </w:p>
        </w:tc>
        <w:tc>
          <w:tcPr/>
          <w:p w:rsidR="00000000" w:rsidDel="00000000" w:rsidP="00000000" w:rsidRDefault="00000000" w:rsidRPr="00000000" w14:paraId="000002D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 separa en VENTAS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D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codigo_producto → nombre_producto, precio_catalogo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D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Parcial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D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 separa en PRODUCTOS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D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(no_venta, codigo_producto) → cantidad, precio, subtotal</w:t>
            </w:r>
          </w:p>
        </w:tc>
        <w:tc>
          <w:tcPr/>
          <w:p w:rsidR="00000000" w:rsidDel="00000000" w:rsidP="00000000" w:rsidRDefault="00000000" w:rsidRPr="00000000" w14:paraId="000002D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Completa</w:t>
            </w:r>
          </w:p>
        </w:tc>
        <w:tc>
          <w:tcPr/>
          <w:p w:rsidR="00000000" w:rsidDel="00000000" w:rsidP="00000000" w:rsidRDefault="00000000" w:rsidRPr="00000000" w14:paraId="000002D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Queda en DETALLE_VENTA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D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metodo → requiere_referencia, afecta_caja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D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Parcial (en VENTA_PAGO)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D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 separa en METODO_PAGO</w:t>
            </w:r>
          </w:p>
        </w:tc>
      </w:tr>
    </w:tbl>
    <w:p w:rsidR="00000000" w:rsidDel="00000000" w:rsidP="00000000" w:rsidRDefault="00000000" w:rsidRPr="00000000" w14:paraId="000002DA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354.0" w:type="dxa"/>
        <w:jc w:val="center"/>
        <w:tblLayout w:type="fixed"/>
        <w:tblLook w:val="0400"/>
      </w:tblPr>
      <w:tblGrid>
        <w:gridCol w:w="9354"/>
        <w:tblGridChange w:id="0">
          <w:tblGrid>
            <w:gridCol w:w="9354"/>
          </w:tblGrid>
        </w:tblGridChange>
      </w:tblGrid>
      <w:tr>
        <w:trPr>
          <w:cantSplit w:val="0"/>
          <w:tblHeader w:val="0"/>
        </w:trPr>
        <w:tc>
          <w:tcPr>
            <w:shd w:fill="f3f4f6" w:val="clear"/>
          </w:tcPr>
          <w:p w:rsidR="00000000" w:rsidDel="00000000" w:rsidP="00000000" w:rsidRDefault="00000000" w:rsidRPr="00000000" w14:paraId="000002D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        ( no_venta, fecha, nombre_cliente, direccion_cliente, telefono_cliente,</w:t>
              <w:br w:type="textWrapping"/>
              <w:t xml:space="preserve">                vendedor, caja, total )</w:t>
              <w:br w:type="textWrapping"/>
              <w:t xml:space="preserve">DETALLE_VENTA ( no_venta, codigo_producto, cantidad, precio_venta, subtotal )</w:t>
              <w:br w:type="textWrapping"/>
              <w:t xml:space="preserve">PRODUCTOS     ( codigo_producto, nombre, precio_venta, ... )</w:t>
              <w:br w:type="textWrapping"/>
              <w:t xml:space="preserve">PAGO_VENTA    ( id_pago, no_venta, id_metodo, monto, referencia, monto_recibido )</w:t>
              <w:br w:type="textWrapping"/>
              <w:t xml:space="preserve">METODO_PAGO   ( id_metodo, nombre, afecta_caja, requiere_referencia )</w:t>
            </w:r>
          </w:p>
        </w:tc>
      </w:tr>
    </w:tbl>
    <w:p w:rsidR="00000000" w:rsidDel="00000000" w:rsidP="00000000" w:rsidRDefault="00000000" w:rsidRPr="00000000" w14:paraId="000002DC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 aplicó el mismo análisis a compras (COMPRAS / DETALLE_COMPRA) y cotizaciones (COTIZACION / DETALLE_COTIZACION). En la implementación, los detalles usan una llave sustituta (id_detalle_venta), pero conceptualmente cada fila de detalle sigue identificada por la venta y el producto.</w:t>
      </w:r>
    </w:p>
    <w:p w:rsidR="00000000" w:rsidDel="00000000" w:rsidP="00000000" w:rsidRDefault="00000000" w:rsidRPr="00000000" w14:paraId="000002D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Nota sobre el precio en el detalle: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DETALLE_VENTA.precio_venta no es una dependencia parcial. Guarda el precio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en el momento de la venta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que depende de la combinación venta–producto; si el precio del catálogo cambia mañana, la venta de hoy debe conservar su precio original.</w:t>
      </w:r>
    </w:p>
    <w:p w:rsidR="00000000" w:rsidDel="00000000" w:rsidP="00000000" w:rsidRDefault="00000000" w:rsidRPr="00000000" w14:paraId="000002DF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36rf5ofxue22" w:id="21"/>
      <w:bookmarkEnd w:id="2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3.4 Tercera forma normal (3FN)</w:t>
      </w:r>
    </w:p>
    <w:p w:rsidR="00000000" w:rsidDel="00000000" w:rsidP="00000000" w:rsidRDefault="00000000" w:rsidRPr="00000000" w14:paraId="000002E0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Regla: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estar en 2FN y que ningún atributo que no es llave dependa de otro atributo que tampoco es llave (sin dependencias transitivas).</w:t>
      </w:r>
    </w:p>
    <w:tbl>
      <w:tblPr>
        <w:tblStyle w:val="Table16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19"/>
        <w:gridCol w:w="4535"/>
        <w:tblGridChange w:id="0">
          <w:tblGrid>
            <w:gridCol w:w="4819"/>
            <w:gridCol w:w="453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2E1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Dependencia transitiva encontrada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E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Solución (tabla resultante)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E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no_venta → id_cliente → nombre, dirección, teléfono, correo</w:t>
            </w:r>
          </w:p>
        </w:tc>
        <w:tc>
          <w:tcPr/>
          <w:p w:rsidR="00000000" w:rsidDel="00000000" w:rsidP="00000000" w:rsidRDefault="00000000" w:rsidRPr="00000000" w14:paraId="000002E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CLIENTES; VENTAS conserva solo id_cliente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E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no_venta → id_usuario → usuario, contraseña, estado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E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USUARIO; VENTAS conserva solo id_usuario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E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no_venta → id_apertura → id_caja → nombre de la caja</w:t>
            </w:r>
          </w:p>
        </w:tc>
        <w:tc>
          <w:tcPr/>
          <w:p w:rsidR="00000000" w:rsidDel="00000000" w:rsidP="00000000" w:rsidRDefault="00000000" w:rsidRPr="00000000" w14:paraId="000002E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APERTURA_CAJA y CAJA; VENTAS conserva id_apertura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E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id_compra → id_proveedor → nombre, NIT, dirección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E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PROVEEDORES; COMPRAS conserva id_proveedor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E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id_pago → id_metodo → afecta_caja, requiere_referencia</w:t>
            </w:r>
          </w:p>
        </w:tc>
        <w:tc>
          <w:tcPr/>
          <w:p w:rsidR="00000000" w:rsidDel="00000000" w:rsidP="00000000" w:rsidRDefault="00000000" w:rsidRPr="00000000" w14:paraId="000002E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METODO_PAGO; PAGO_VENTA conserva id_metodo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E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usuario → rol → descripción del rol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E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ROL; USUARIO_ROL guarda solo las llaves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E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incidencias del mes → sanción sugerida</w:t>
            </w:r>
          </w:p>
        </w:tc>
        <w:tc>
          <w:tcPr/>
          <w:p w:rsidR="00000000" w:rsidDel="00000000" w:rsidP="00000000" w:rsidRDefault="00000000" w:rsidRPr="00000000" w14:paraId="000002F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POLITICA_SANCION (catálogo de parámetros)</w:t>
            </w:r>
          </w:p>
        </w:tc>
      </w:tr>
    </w:tbl>
    <w:p w:rsidR="00000000" w:rsidDel="00000000" w:rsidP="00000000" w:rsidRDefault="00000000" w:rsidRPr="00000000" w14:paraId="000002F1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Con estas separaciones se obtienen las 20 tablas del modelo. En todas ellas cada atributo depende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de la llave, de toda la llave y nada más que de la llave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2F3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ibvf5o8cgybk" w:id="22"/>
      <w:bookmarkEnd w:id="2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3.5 Decisiones de diseño sobre datos calculados</w:t>
      </w:r>
    </w:p>
    <w:p w:rsidR="00000000" w:rsidDel="00000000" w:rsidP="00000000" w:rsidRDefault="00000000" w:rsidRPr="00000000" w14:paraId="000002F4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Durante la normalización se evaluó cada dato que puede calcularse a partir de otros:</w:t>
      </w:r>
    </w:p>
    <w:tbl>
      <w:tblPr>
        <w:tblStyle w:val="Table17"/>
        <w:tblW w:w="93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8"/>
        <w:gridCol w:w="2041"/>
        <w:gridCol w:w="5046"/>
        <w:tblGridChange w:id="0">
          <w:tblGrid>
            <w:gridCol w:w="2268"/>
            <w:gridCol w:w="2041"/>
            <w:gridCol w:w="5046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2F5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Dato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F6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Decisión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2F7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F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Cambio entregado al cliente</w:t>
            </w:r>
          </w:p>
        </w:tc>
        <w:tc>
          <w:tcPr/>
          <w:p w:rsidR="00000000" w:rsidDel="00000000" w:rsidP="00000000" w:rsidRDefault="00000000" w:rsidRPr="00000000" w14:paraId="000002F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No se guarda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F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Gungsuh" w:cs="Gungsuh" w:eastAsia="Gungsuh" w:hAnsi="Gungsuh"/>
                <w:sz w:val="28"/>
                <w:szCs w:val="28"/>
                <w:rtl w:val="0"/>
              </w:rPr>
              <w:t xml:space="preserve">Se calcula como monto_recibido − monto al mostrar el recibo.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2F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Faltantes y sobrantes de caja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F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No se guardan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 en una tabla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2F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 calculan en la vista VW_INCIDENCIAS_CAJA a partir de la diferencia de cada cierre.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2F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Sanción sugerida</w:t>
            </w:r>
          </w:p>
        </w:tc>
        <w:tc>
          <w:tcPr/>
          <w:p w:rsidR="00000000" w:rsidDel="00000000" w:rsidP="00000000" w:rsidRDefault="00000000" w:rsidRPr="00000000" w14:paraId="000002F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8"/>
                <w:szCs w:val="28"/>
                <w:rtl w:val="0"/>
              </w:rPr>
              <w:t xml:space="preserve">No se guarda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0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 vista VW_SANCIONES_MES la deduce de las incidencias y de POLITICA_SANCION.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0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Stock del producto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0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 guarda (redundancia controlada)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0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Consultarlo sumando todo el Kardex en cada venta sería lento; solo lo modifican los procedimientos y se verifica con la consulta 11.2.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0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Total de la venta, compra y cotización</w:t>
            </w:r>
          </w:p>
        </w:tc>
        <w:tc>
          <w:tcPr/>
          <w:p w:rsidR="00000000" w:rsidDel="00000000" w:rsidP="00000000" w:rsidRDefault="00000000" w:rsidRPr="00000000" w14:paraId="0000030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 guarda (redundancia controlada)</w:t>
            </w:r>
          </w:p>
        </w:tc>
        <w:tc>
          <w:tcPr/>
          <w:p w:rsidR="00000000" w:rsidDel="00000000" w:rsidP="00000000" w:rsidRDefault="00000000" w:rsidRPr="00000000" w14:paraId="0000030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Es el valor oficial del documento; lo acumulan los procedimientos en la misma transacción. Consulta 11.3.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0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Monto esperado y diferencia de caja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0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 guardan al cerrar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0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Son una fotografía del cierre (lo que se contó ese día); los calcula SP_CERRAR_CAJA. Consulta 11.5.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0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Existencia final en el Kardex</w:t>
            </w:r>
          </w:p>
        </w:tc>
        <w:tc>
          <w:tcPr/>
          <w:p w:rsidR="00000000" w:rsidDel="00000000" w:rsidP="00000000" w:rsidRDefault="00000000" w:rsidRPr="00000000" w14:paraId="0000030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 guarda</w:t>
            </w:r>
          </w:p>
        </w:tc>
        <w:tc>
          <w:tcPr/>
          <w:p w:rsidR="00000000" w:rsidDel="00000000" w:rsidP="00000000" w:rsidRDefault="00000000" w:rsidRPr="00000000" w14:paraId="0000030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Es histórica: muestra el stock que quedó después de cada movimiento.</w:t>
            </w:r>
          </w:p>
        </w:tc>
      </w:tr>
    </w:tbl>
    <w:p w:rsidR="00000000" w:rsidDel="00000000" w:rsidP="00000000" w:rsidRDefault="00000000" w:rsidRPr="00000000" w14:paraId="0000030D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Las redundancias controladas no rompen la 3FN en la práctica porque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ningún usuario puede modificarlas directamente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solo cambian dentro de los procedimientos almacenados, en la misma transacción que el dato de origen, y las consultas de verificación 11.2 a 11.5 del script comprueban que siempre coinciden (todas devuelven OK).</w:t>
      </w:r>
    </w:p>
    <w:p w:rsidR="00000000" w:rsidDel="00000000" w:rsidP="00000000" w:rsidRDefault="00000000" w:rsidRPr="00000000" w14:paraId="0000030F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n0x22hd5pylp" w:id="23"/>
      <w:bookmarkEnd w:id="2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 Implementación en Oracle</w:t>
      </w:r>
    </w:p>
    <w:p w:rsidR="00000000" w:rsidDel="00000000" w:rsidP="00000000" w:rsidRDefault="00000000" w:rsidRPr="00000000" w14:paraId="00000310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5kwnnic66db8" w:id="24"/>
      <w:bookmarkEnd w:id="2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4.1 Entorno</w:t>
      </w:r>
    </w:p>
    <w:tbl>
      <w:tblPr>
        <w:tblStyle w:val="Table18"/>
        <w:tblW w:w="93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2"/>
        <w:gridCol w:w="5953"/>
        <w:tblGridChange w:id="0">
          <w:tblGrid>
            <w:gridCol w:w="3402"/>
            <w:gridCol w:w="5953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311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1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Valor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1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Motor</w:t>
            </w:r>
          </w:p>
        </w:tc>
        <w:tc>
          <w:tcPr/>
          <w:p w:rsidR="00000000" w:rsidDel="00000000" w:rsidP="00000000" w:rsidRDefault="00000000" w:rsidRPr="00000000" w14:paraId="0000031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Oracle Database 21c Express Edition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1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Base de datos conectable (PDB)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1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XEPDB1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1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Esquema dueño de los objetos</w:t>
            </w:r>
          </w:p>
        </w:tc>
        <w:tc>
          <w:tcPr/>
          <w:p w:rsidR="00000000" w:rsidDel="00000000" w:rsidP="00000000" w:rsidRDefault="00000000" w:rsidRPr="00000000" w14:paraId="0000031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SISTEMA_VENTAS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1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Herramientas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1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SQL Developer, SQL Developer Data Modeler, SQL*Plus, Data Pump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1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Script de instalación</w:t>
            </w:r>
          </w:p>
        </w:tc>
        <w:tc>
          <w:tcPr/>
          <w:p w:rsidR="00000000" w:rsidDel="00000000" w:rsidP="00000000" w:rsidRDefault="00000000" w:rsidRPr="00000000" w14:paraId="0000031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database/proyecto_sistema_ventas.sql (se ejecuta completo con F5)</w:t>
            </w:r>
          </w:p>
        </w:tc>
      </w:tr>
    </w:tbl>
    <w:p w:rsidR="00000000" w:rsidDel="00000000" w:rsidP="00000000" w:rsidRDefault="00000000" w:rsidRPr="00000000" w14:paraId="0000031D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hl0pectvekq8" w:id="25"/>
      <w:bookmarkEnd w:id="2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4.2 Organización del script</w:t>
      </w:r>
    </w:p>
    <w:p w:rsidR="00000000" w:rsidDel="00000000" w:rsidP="00000000" w:rsidRDefault="00000000" w:rsidRPr="00000000" w14:paraId="0000031F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El script se puede ejecutar de nuevo sobre un esquema ya usado: la sección 1 elimina los objetos anteriores ignorando los errores de «el objeto no existe».</w:t>
      </w:r>
    </w:p>
    <w:tbl>
      <w:tblPr>
        <w:tblStyle w:val="Table19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17"/>
        <w:gridCol w:w="7937"/>
        <w:tblGridChange w:id="0">
          <w:tblGrid>
            <w:gridCol w:w="1417"/>
            <w:gridCol w:w="7937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320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Sección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21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Contenido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2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2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Limpieza de objetos anteriores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2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2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Secuencias (16)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2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32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Tablas y restricciones (20 tablas)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2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2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Índices (23 sobre llaves foráneas y búsquedas frecuentes)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2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32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Vistas (6)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2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2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Funciones (2)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2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32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Procedimientos almacenados (15)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3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8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3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Triggers (2)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3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9</w:t>
            </w:r>
          </w:p>
        </w:tc>
        <w:tc>
          <w:tcPr/>
          <w:p w:rsidR="00000000" w:rsidDel="00000000" w:rsidP="00000000" w:rsidRDefault="00000000" w:rsidRPr="00000000" w14:paraId="0000033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Job programado con DBMS_SCHEDULER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3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10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3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Datos de prueba (agosto a octubre de 2026)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3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11</w:t>
            </w:r>
          </w:p>
        </w:tc>
        <w:tc>
          <w:tcPr/>
          <w:p w:rsidR="00000000" w:rsidDel="00000000" w:rsidP="00000000" w:rsidRDefault="00000000" w:rsidRPr="00000000" w14:paraId="0000033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Consultas de verificación y de explotación de la información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3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3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Pruebas de reglas de negocio y manejo de errores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3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Anexo A</w:t>
            </w:r>
          </w:p>
        </w:tc>
        <w:tc>
          <w:tcPr/>
          <w:p w:rsidR="00000000" w:rsidDel="00000000" w:rsidP="00000000" w:rsidRDefault="00000000" w:rsidRPr="00000000" w14:paraId="0000033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Seguridad: roles, usuarios y privilegios (se ejecuta como SYSDBA)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3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Anexo B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3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Respaldo y restauración con Data Pump</w:t>
            </w:r>
          </w:p>
        </w:tc>
      </w:tr>
    </w:tbl>
    <w:p w:rsidR="00000000" w:rsidDel="00000000" w:rsidP="00000000" w:rsidRDefault="00000000" w:rsidRPr="00000000" w14:paraId="0000033E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n22av63kaw2d" w:id="26"/>
      <w:bookmarkEnd w:id="2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4.3 Secuencias e índices</w:t>
      </w:r>
    </w:p>
    <w:p w:rsidR="00000000" w:rsidDel="00000000" w:rsidP="00000000" w:rsidRDefault="00000000" w:rsidRPr="00000000" w14:paraId="00000340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Cada tabla con identificador generado tiene su secuencia (SEQ_VENTA, SEQ_KARDEX, etc.). Además de los índices que Oracle crea para las llaves primarias y únicas, se crearon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23 índices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sobre todas las llaves foráneas, incluidos dos compuestos para las consultas más frecuentes:</w:t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KARDEX(id_producto, fecha): historial de un producto ordenado por fecha.</w:t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APERTURA_CAJA(id_usuario, estado): buscar la caja abierta de un usuario antes de cada venta.</w:t>
      </w:r>
    </w:p>
    <w:p w:rsidR="00000000" w:rsidDel="00000000" w:rsidP="00000000" w:rsidRDefault="00000000" w:rsidRPr="00000000" w14:paraId="0000034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 consulta 11.14 del script comprueba que no queda ninguna llave foránea sin índice (devuelve 0 filas).</w:t>
      </w:r>
    </w:p>
    <w:p w:rsidR="00000000" w:rsidDel="00000000" w:rsidP="00000000" w:rsidRDefault="00000000" w:rsidRPr="00000000" w14:paraId="00000344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3xrjmdr7nau4" w:id="27"/>
      <w:bookmarkEnd w:id="27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4.4 Vistas</w:t>
      </w:r>
    </w:p>
    <w:tbl>
      <w:tblPr>
        <w:tblStyle w:val="Table20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8"/>
        <w:gridCol w:w="4195"/>
        <w:gridCol w:w="2551"/>
        <w:tblGridChange w:id="0">
          <w:tblGrid>
            <w:gridCol w:w="2608"/>
            <w:gridCol w:w="4195"/>
            <w:gridCol w:w="2551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345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Vista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46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Propósito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47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Uso en la aplicación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4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VW_RESUMEN_VENTAS</w:t>
            </w:r>
          </w:p>
        </w:tc>
        <w:tc>
          <w:tcPr/>
          <w:p w:rsidR="00000000" w:rsidDel="00000000" w:rsidP="00000000" w:rsidRDefault="00000000" w:rsidRPr="00000000" w14:paraId="0000034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 con cliente, usuario, total y estado (JOIN de 3 tablas).</w:t>
            </w:r>
          </w:p>
        </w:tc>
        <w:tc>
          <w:tcPr/>
          <w:p w:rsidR="00000000" w:rsidDel="00000000" w:rsidP="00000000" w:rsidRDefault="00000000" w:rsidRPr="00000000" w14:paraId="0000034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Lista de ventas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4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VW_PRODUCTOS_BAJO_STOCK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4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Productos con stock menor o igual al mínimo.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4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Filtro «Bajo stock» e Inicio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4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VW_VENTAS_POR_PRODUCTO</w:t>
            </w:r>
          </w:p>
        </w:tc>
        <w:tc>
          <w:tcPr/>
          <w:p w:rsidR="00000000" w:rsidDel="00000000" w:rsidP="00000000" w:rsidRDefault="00000000" w:rsidRPr="00000000" w14:paraId="0000034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Unidades e ingresos por producto (solo ventas activas).</w:t>
            </w:r>
          </w:p>
        </w:tc>
        <w:tc>
          <w:tcPr/>
          <w:p w:rsidR="00000000" w:rsidDel="00000000" w:rsidP="00000000" w:rsidRDefault="00000000" w:rsidRPr="00000000" w14:paraId="0000035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Reportes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5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VW_INCIDENCIAS_CAJA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5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Faltantes y sobrantes calculados desde los cierres.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5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Caja → Incidencias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5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VW_ANULACIONES_VENTA</w:t>
            </w:r>
          </w:p>
        </w:tc>
        <w:tc>
          <w:tcPr/>
          <w:p w:rsidR="00000000" w:rsidDel="00000000" w:rsidP="00000000" w:rsidRDefault="00000000" w:rsidRPr="00000000" w14:paraId="0000035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 anuladas: quién vendió, quién solicitó y quién autorizó.</w:t>
            </w:r>
          </w:p>
        </w:tc>
        <w:tc>
          <w:tcPr/>
          <w:p w:rsidR="00000000" w:rsidDel="00000000" w:rsidP="00000000" w:rsidRDefault="00000000" w:rsidRPr="00000000" w14:paraId="0000035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Caja → Incidencias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5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VW_SANCIONES_MES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5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Incidencias por usuario y mes con la sanción sugerida.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5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Caja → Incidencias</w:t>
            </w:r>
          </w:p>
        </w:tc>
      </w:tr>
    </w:tbl>
    <w:p w:rsidR="00000000" w:rsidDel="00000000" w:rsidP="00000000" w:rsidRDefault="00000000" w:rsidRPr="00000000" w14:paraId="0000035A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w9nn6d50h1ql" w:id="28"/>
      <w:bookmarkEnd w:id="28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4.5 Funciones</w:t>
      </w:r>
    </w:p>
    <w:tbl>
      <w:tblPr>
        <w:tblStyle w:val="Table21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48"/>
        <w:gridCol w:w="3855"/>
        <w:gridCol w:w="2551"/>
        <w:tblGridChange w:id="0">
          <w:tblGrid>
            <w:gridCol w:w="2948"/>
            <w:gridCol w:w="3855"/>
            <w:gridCol w:w="2551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35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Función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5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Devuelve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5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Dónde se usa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5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FN_STOCK_PRODUCTO(id_producto)</w:t>
            </w:r>
          </w:p>
        </w:tc>
        <w:tc>
          <w:tcPr/>
          <w:p w:rsidR="00000000" w:rsidDel="00000000" w:rsidP="00000000" w:rsidRDefault="00000000" w:rsidRPr="00000000" w14:paraId="0000036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Existencia actual; lanza ORA-20001 si el producto no existe.</w:t>
            </w:r>
          </w:p>
        </w:tc>
        <w:tc>
          <w:tcPr/>
          <w:p w:rsidR="00000000" w:rsidDel="00000000" w:rsidP="00000000" w:rsidRDefault="00000000" w:rsidRPr="00000000" w14:paraId="0000036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Lista de productos, prueba 12.3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6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FN_EFECTIVO_APERTURA(id_apertura)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6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Efectivo de las ventas activas de una apertura.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6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Cierre de caja, resumen de caja, consulta 11.5</w:t>
            </w:r>
          </w:p>
        </w:tc>
      </w:tr>
    </w:tbl>
    <w:p w:rsidR="00000000" w:rsidDel="00000000" w:rsidP="00000000" w:rsidRDefault="00000000" w:rsidRPr="00000000" w14:paraId="00000365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9354.0" w:type="dxa"/>
        <w:jc w:val="center"/>
        <w:tblLayout w:type="fixed"/>
        <w:tblLook w:val="0400"/>
      </w:tblPr>
      <w:tblGrid>
        <w:gridCol w:w="9354"/>
        <w:tblGridChange w:id="0">
          <w:tblGrid>
            <w:gridCol w:w="9354"/>
          </w:tblGrid>
        </w:tblGridChange>
      </w:tblGrid>
      <w:tr>
        <w:trPr>
          <w:cantSplit w:val="0"/>
          <w:tblHeader w:val="0"/>
        </w:trPr>
        <w:tc>
          <w:tcPr>
            <w:shd w:fill="f3f4f6" w:val="clear"/>
          </w:tcPr>
          <w:p w:rsidR="00000000" w:rsidDel="00000000" w:rsidP="00000000" w:rsidRDefault="00000000" w:rsidRPr="00000000" w14:paraId="0000036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CREATE OR REPLACE FUNCTION FN_STOCK_PRODUCTO (</w:t>
              <w:br w:type="textWrapping"/>
              <w:t xml:space="preserve">    p_id_producto IN PRODUCTOS.id_producto%TYPE</w:t>
              <w:br w:type="textWrapping"/>
              <w:t xml:space="preserve">) RETURN NUMBER</w:t>
              <w:br w:type="textWrapping"/>
              <w:t xml:space="preserve">IS</w:t>
              <w:br w:type="textWrapping"/>
              <w:t xml:space="preserve">    v_stock PRODUCTOS.stock%TYPE;</w:t>
              <w:br w:type="textWrapping"/>
              <w:t xml:space="preserve">BEGIN</w:t>
              <w:br w:type="textWrapping"/>
              <w:t xml:space="preserve">    SELECT stock INTO v_stock FROM PRODUCTOS WHERE id_producto = p_id_producto;</w:t>
              <w:br w:type="textWrapping"/>
              <w:t xml:space="preserve">    RETURN v_stock;</w:t>
              <w:br w:type="textWrapping"/>
              <w:t xml:space="preserve">EXCEPTION</w:t>
              <w:br w:type="textWrapping"/>
              <w:t xml:space="preserve">    WHEN NO_DATA_FOUND THEN</w:t>
              <w:br w:type="textWrapping"/>
              <w:t xml:space="preserve">        RAISE_APPLICATION_ERROR(-20001, 'No existe el producto solicitado.');</w:t>
              <w:br w:type="textWrapping"/>
              <w:t xml:space="preserve">END FN_STOCK_PRODUCTO;</w:t>
            </w:r>
          </w:p>
        </w:tc>
      </w:tr>
    </w:tbl>
    <w:p w:rsidR="00000000" w:rsidDel="00000000" w:rsidP="00000000" w:rsidRDefault="00000000" w:rsidRPr="00000000" w14:paraId="00000367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h79z6dw68dnv" w:id="29"/>
      <w:bookmarkEnd w:id="29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4.6 Procedimientos almacenados</w:t>
      </w:r>
    </w:p>
    <w:p w:rsidR="00000000" w:rsidDel="00000000" w:rsidP="00000000" w:rsidRDefault="00000000" w:rsidRPr="00000000" w14:paraId="00000369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Los procedimientos que forman parte de una operación mayor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no hacen COMMIT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la aplicación llama a varios de ellos y confirma o deshace todo junto. Los procedimientos independientes sí confirman su propio trabajo.</w:t>
      </w:r>
    </w:p>
    <w:tbl>
      <w:tblPr>
        <w:tblStyle w:val="Table23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5"/>
        <w:gridCol w:w="1247"/>
        <w:gridCol w:w="5102"/>
        <w:tblGridChange w:id="0">
          <w:tblGrid>
            <w:gridCol w:w="3005"/>
            <w:gridCol w:w="1247"/>
            <w:gridCol w:w="5102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36A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Procedimiento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6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COMMIT propio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6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Propósito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6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SP_REGISTRAR_CLIENTE</w:t>
            </w:r>
          </w:p>
        </w:tc>
        <w:tc>
          <w:tcPr/>
          <w:p w:rsidR="00000000" w:rsidDel="00000000" w:rsidP="00000000" w:rsidRDefault="00000000" w:rsidRPr="00000000" w14:paraId="0000036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Sí</w:t>
            </w:r>
          </w:p>
        </w:tc>
        <w:tc>
          <w:tcPr/>
          <w:p w:rsidR="00000000" w:rsidDel="00000000" w:rsidP="00000000" w:rsidRDefault="00000000" w:rsidRPr="00000000" w14:paraId="0000036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Registro de clientes.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7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SP_REGISTRAR_DETALLE_COMPRA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7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Sí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7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Compra de un producto (laboratorio 3).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7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SP_REGISTRAR_DETALLE_VENTA</w:t>
            </w:r>
          </w:p>
        </w:tc>
        <w:tc>
          <w:tcPr/>
          <w:p w:rsidR="00000000" w:rsidDel="00000000" w:rsidP="00000000" w:rsidRDefault="00000000" w:rsidRPr="00000000" w14:paraId="0000037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Sí</w:t>
            </w:r>
          </w:p>
        </w:tc>
        <w:tc>
          <w:tcPr/>
          <w:p w:rsidR="00000000" w:rsidDel="00000000" w:rsidP="00000000" w:rsidRDefault="00000000" w:rsidRPr="00000000" w14:paraId="0000037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 de un producto (laboratorio 3).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7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SP_VENTA_TRANSACCION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7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Sí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7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Demostración de COMMIT y ROLLBACK (laboratorio 3).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7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SP_PROCESAR_VENTA</w:t>
            </w:r>
          </w:p>
        </w:tc>
        <w:tc>
          <w:tcPr/>
          <w:p w:rsidR="00000000" w:rsidDel="00000000" w:rsidP="00000000" w:rsidRDefault="00000000" w:rsidRPr="00000000" w14:paraId="0000037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Sí</w:t>
            </w:r>
          </w:p>
        </w:tc>
        <w:tc>
          <w:tcPr/>
          <w:p w:rsidR="00000000" w:rsidDel="00000000" w:rsidP="00000000" w:rsidRDefault="00000000" w:rsidRPr="00000000" w14:paraId="0000037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Proceso integrador de un producto (laboratorio 3).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7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SP_AGREGAR_DETALLE_COMPRA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7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7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 de compra + aumento de stock + ENTRADA en el Kardex.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7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SP_CREAR_VENTA</w:t>
            </w:r>
          </w:p>
        </w:tc>
        <w:tc>
          <w:tcPr/>
          <w:p w:rsidR="00000000" w:rsidDel="00000000" w:rsidP="00000000" w:rsidRDefault="00000000" w:rsidRPr="00000000" w14:paraId="0000038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</w:t>
            </w:r>
          </w:p>
        </w:tc>
        <w:tc>
          <w:tcPr/>
          <w:p w:rsidR="00000000" w:rsidDel="00000000" w:rsidP="00000000" w:rsidRDefault="00000000" w:rsidRPr="00000000" w14:paraId="0000038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Encabezado: valida cliente, usuario activo, caja abierta y cotización (OUT id_venta).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8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SP_AGREGAR_DETALLE_VENTA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8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8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 con precio del catálogo + disminución de stock + SALIDA en el Kardex.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8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SP_AGREGAR_PAGO_VENTA</w:t>
            </w:r>
          </w:p>
        </w:tc>
        <w:tc>
          <w:tcPr/>
          <w:p w:rsidR="00000000" w:rsidDel="00000000" w:rsidP="00000000" w:rsidRDefault="00000000" w:rsidRPr="00000000" w14:paraId="0000038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</w:t>
            </w:r>
          </w:p>
        </w:tc>
        <w:tc>
          <w:tcPr/>
          <w:p w:rsidR="00000000" w:rsidDel="00000000" w:rsidP="00000000" w:rsidRDefault="00000000" w:rsidRPr="00000000" w14:paraId="0000038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Pago en efectivo, tarjeta o transferencia, con sus validaciones.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8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SP_FINALIZAR_VENTA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8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8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Verifica que los pagos sumen el total y actualiza el monto esperado de la caja.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8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SP_ANULAR_VENTA</w:t>
            </w:r>
          </w:p>
        </w:tc>
        <w:tc>
          <w:tcPr/>
          <w:p w:rsidR="00000000" w:rsidDel="00000000" w:rsidP="00000000" w:rsidRDefault="00000000" w:rsidRPr="00000000" w14:paraId="0000038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Sí</w:t>
            </w:r>
          </w:p>
        </w:tc>
        <w:tc>
          <w:tcPr/>
          <w:p w:rsidR="00000000" w:rsidDel="00000000" w:rsidP="00000000" w:rsidRDefault="00000000" w:rsidRPr="00000000" w14:paraId="0000038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Anulación autorizada por un administrador; un cursor devuelve el stock de cada producto.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8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SP_CADUCAR_COTIZACIONES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8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Sí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9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Marca como caducadas las cotizaciones vencidas.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9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SP_ABRIR_CAJA</w:t>
            </w:r>
          </w:p>
        </w:tc>
        <w:tc>
          <w:tcPr/>
          <w:p w:rsidR="00000000" w:rsidDel="00000000" w:rsidP="00000000" w:rsidRDefault="00000000" w:rsidRPr="00000000" w14:paraId="0000039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Sí</w:t>
            </w:r>
          </w:p>
        </w:tc>
        <w:tc>
          <w:tcPr/>
          <w:p w:rsidR="00000000" w:rsidDel="00000000" w:rsidP="00000000" w:rsidRDefault="00000000" w:rsidRPr="00000000" w14:paraId="0000039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Apertura de caja (OUT id_apertura).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9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SP_CERRAR_CAJA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9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Sí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9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Cierre: calcula el monto esperado y la diferencia.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9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SP_APLICAR_VALES_MES</w:t>
            </w:r>
          </w:p>
        </w:tc>
        <w:tc>
          <w:tcPr/>
          <w:p w:rsidR="00000000" w:rsidDel="00000000" w:rsidP="00000000" w:rsidRDefault="00000000" w:rsidRPr="00000000" w14:paraId="0000039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Sí</w:t>
            </w:r>
          </w:p>
        </w:tc>
        <w:tc>
          <w:tcPr/>
          <w:p w:rsidR="00000000" w:rsidDel="00000000" w:rsidP="00000000" w:rsidRDefault="00000000" w:rsidRPr="00000000" w14:paraId="0000039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Proceso de fin de mes: aplica los vales pendientes (OUT cantidad).</w:t>
            </w:r>
          </w:p>
        </w:tc>
      </w:tr>
    </w:tbl>
    <w:p w:rsidR="00000000" w:rsidDel="00000000" w:rsidP="00000000" w:rsidRDefault="00000000" w:rsidRPr="00000000" w14:paraId="0000039A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Fragmento de SP_AGREGAR_DETALLE_VENTA, el procedimiento que actualiza existencias y Kardex en cada venta:</w:t>
      </w:r>
    </w:p>
    <w:tbl>
      <w:tblPr>
        <w:tblStyle w:val="Table24"/>
        <w:tblW w:w="9354.0" w:type="dxa"/>
        <w:jc w:val="center"/>
        <w:tblLayout w:type="fixed"/>
        <w:tblLook w:val="0400"/>
      </w:tblPr>
      <w:tblGrid>
        <w:gridCol w:w="9354"/>
        <w:tblGridChange w:id="0">
          <w:tblGrid>
            <w:gridCol w:w="9354"/>
          </w:tblGrid>
        </w:tblGridChange>
      </w:tblGrid>
      <w:tr>
        <w:trPr>
          <w:cantSplit w:val="0"/>
          <w:tblHeader w:val="0"/>
        </w:trPr>
        <w:tc>
          <w:tcPr>
            <w:shd w:fill="f3f4f6" w:val="clear"/>
          </w:tcPr>
          <w:p w:rsidR="00000000" w:rsidDel="00000000" w:rsidP="00000000" w:rsidRDefault="00000000" w:rsidRPr="00000000" w14:paraId="0000039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IF v_stock &lt; p_cantidad THEN</w:t>
              <w:br w:type="textWrapping"/>
              <w:t xml:space="preserve">    RAISE_APPLICATION_ERROR(-20004, 'Stock insuficiente de ' || v_nombre ||</w:t>
              <w:br w:type="textWrapping"/>
              <w:t xml:space="preserve">        '. Disponible: ' || v_stock || ', solicitado: ' || p_cantidad || '.');</w:t>
              <w:br w:type="textWrapping"/>
              <w:t xml:space="preserve">END IF;</w:t>
              <w:br w:type="textWrapping"/>
              <w:br w:type="textWrapping"/>
              <w:t xml:space="preserve">v_subtotal := p_cantidad * v_precio;</w:t>
              <w:br w:type="textWrapping"/>
              <w:br w:type="textWrapping"/>
              <w:t xml:space="preserve">-- 1. Detalle (el precio sale del catálogo, no del usuario)</w:t>
              <w:br w:type="textWrapping"/>
              <w:t xml:space="preserve">INSERT INTO DETALLE_VENTA (id_detalle_venta, id_venta, id_producto, cantidad, precio_venta, subtotal)</w:t>
              <w:br w:type="textWrapping"/>
              <w:t xml:space="preserve">VALUES (SEQ_DETALLE_VENTA.NEXTVAL, p_id_venta, p_id_producto, p_cantidad, v_precio, v_subtotal);</w:t>
              <w:br w:type="textWrapping"/>
              <w:br w:type="textWrapping"/>
              <w:t xml:space="preserve">-- 2. Disminuir el stock</w:t>
              <w:br w:type="textWrapping"/>
              <w:t xml:space="preserve">UPDATE PRODUCTOS SET stock = stock - p_cantidad WHERE id_producto = p_id_producto;</w:t>
              <w:br w:type="textWrapping"/>
              <w:br w:type="textWrapping"/>
              <w:t xml:space="preserve">-- 3. Total de la venta</w:t>
              <w:br w:type="textWrapping"/>
              <w:t xml:space="preserve">UPDATE VENTAS SET total = total + v_subtotal WHERE id_venta = p_id_venta;</w:t>
              <w:br w:type="textWrapping"/>
              <w:br w:type="textWrapping"/>
              <w:t xml:space="preserve">-- 4. SALIDA en el Kardex</w:t>
              <w:br w:type="textWrapping"/>
              <w:t xml:space="preserve">INSERT INTO KARDEX (id_kardex, id_producto, fecha, tipo_movimiento, tipo_documento,</w:t>
              <w:br w:type="textWrapping"/>
              <w:t xml:space="preserve">                    referencia, cantidad_entrada, cantidad_salida, existencia_final, id_usuario)</w:t>
              <w:br w:type="textWrapping"/>
              <w:t xml:space="preserve">VALUES (SEQ_KARDEX.NEXTVAL, p_id_producto, SYSDATE, 'SALIDA', 'VENTA',</w:t>
              <w:br w:type="textWrapping"/>
              <w:t xml:space="preserve">        'VENTA #' || p_id_venta, 0, p_cantidad, v_stock - p_cantidad, v_id_usuario);</w:t>
            </w:r>
          </w:p>
        </w:tc>
      </w:tr>
    </w:tbl>
    <w:p w:rsidR="00000000" w:rsidDel="00000000" w:rsidP="00000000" w:rsidRDefault="00000000" w:rsidRPr="00000000" w14:paraId="0000039D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El producto se lee con SELECT ... FOR UPDATE, que bloquea la fila hasta terminar la transacción. Así, si dos cajeros venden el último producto al mismo tiempo, el segundo espera y luego recibe el error de stock insuficiente.</w:t>
      </w:r>
    </w:p>
    <w:p w:rsidR="00000000" w:rsidDel="00000000" w:rsidP="00000000" w:rsidRDefault="00000000" w:rsidRPr="00000000" w14:paraId="0000039F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6zamlqxcatd" w:id="30"/>
      <w:bookmarkEnd w:id="3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4.7 Triggers</w:t>
      </w:r>
    </w:p>
    <w:tbl>
      <w:tblPr>
        <w:tblStyle w:val="Table25"/>
        <w:tblW w:w="93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51"/>
        <w:gridCol w:w="2835"/>
        <w:gridCol w:w="3969"/>
        <w:tblGridChange w:id="0">
          <w:tblGrid>
            <w:gridCol w:w="2551"/>
            <w:gridCol w:w="2835"/>
            <w:gridCol w:w="3969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3A0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Trigger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A1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Evento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A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Acción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A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TRG_AUDITORIA_PRECIO</w:t>
            </w:r>
          </w:p>
        </w:tc>
        <w:tc>
          <w:tcPr/>
          <w:p w:rsidR="00000000" w:rsidDel="00000000" w:rsidP="00000000" w:rsidRDefault="00000000" w:rsidRPr="00000000" w14:paraId="000003A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AFTER UPDATE OF precio_venta ON PRODUCTOS</w:t>
            </w:r>
          </w:p>
        </w:tc>
        <w:tc>
          <w:tcPr/>
          <w:p w:rsidR="00000000" w:rsidDel="00000000" w:rsidP="00000000" w:rsidRDefault="00000000" w:rsidRPr="00000000" w14:paraId="000003A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Inserta en AUDITORIA_PRODUCTO el precio anterior, el nuevo y el usuario de la aplicación (CLIENT_IDENTIFIER).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A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TRG_VALE_FALTANTE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A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AFTER UPDATE OF estado ON APERTURA_CAJA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A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Al cerrar una caja con diferencia negativa, genera el vale de descuento por el faltante.</w:t>
            </w:r>
          </w:p>
        </w:tc>
      </w:tr>
    </w:tbl>
    <w:p w:rsidR="00000000" w:rsidDel="00000000" w:rsidP="00000000" w:rsidRDefault="00000000" w:rsidRPr="00000000" w14:paraId="000003A9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9354.0" w:type="dxa"/>
        <w:jc w:val="center"/>
        <w:tblLayout w:type="fixed"/>
        <w:tblLook w:val="0400"/>
      </w:tblPr>
      <w:tblGrid>
        <w:gridCol w:w="9354"/>
        <w:tblGridChange w:id="0">
          <w:tblGrid>
            <w:gridCol w:w="9354"/>
          </w:tblGrid>
        </w:tblGridChange>
      </w:tblGrid>
      <w:tr>
        <w:trPr>
          <w:cantSplit w:val="0"/>
          <w:tblHeader w:val="0"/>
        </w:trPr>
        <w:tc>
          <w:tcPr>
            <w:shd w:fill="f3f4f6" w:val="clear"/>
          </w:tcPr>
          <w:p w:rsidR="00000000" w:rsidDel="00000000" w:rsidP="00000000" w:rsidRDefault="00000000" w:rsidRPr="00000000" w14:paraId="000003A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CREATE OR REPLACE TRIGGER TRG_VALE_FALTANTE</w:t>
              <w:br w:type="textWrapping"/>
              <w:t xml:space="preserve">AFTER UPDATE OF estado ON APERTURA_CAJA</w:t>
              <w:br w:type="textWrapping"/>
              <w:t xml:space="preserve">FOR EACH ROW</w:t>
              <w:br w:type="textWrapping"/>
              <w:t xml:space="preserve">WHEN (OLD.estado = 'A' AND NEW.estado = 'C' AND NEW.diferencia &lt; 0)</w:t>
              <w:br w:type="textWrapping"/>
              <w:t xml:space="preserve">BEGIN</w:t>
              <w:br w:type="textWrapping"/>
              <w:t xml:space="preserve">    INSERT INTO VALE_DESCUENTO (id_vale, id_apertura, monto, estado, fecha_emision)</w:t>
              <w:br w:type="textWrapping"/>
              <w:t xml:space="preserve">    VALUES (SEQ_VALE.NEXTVAL, :NEW.id_apertura, ABS(:NEW.diferencia), 'P', SYSDATE);</w:t>
              <w:br w:type="textWrapping"/>
              <w:t xml:space="preserve">END TRG_VALE_FALTANTE;</w:t>
            </w:r>
          </w:p>
        </w:tc>
      </w:tr>
    </w:tbl>
    <w:p w:rsidR="00000000" w:rsidDel="00000000" w:rsidP="00000000" w:rsidRDefault="00000000" w:rsidRPr="00000000" w14:paraId="000003AB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1p2491xikuty" w:id="31"/>
      <w:bookmarkEnd w:id="3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4.8 Tarea programada</w:t>
      </w:r>
    </w:p>
    <w:p w:rsidR="00000000" w:rsidDel="00000000" w:rsidP="00000000" w:rsidRDefault="00000000" w:rsidRPr="00000000" w14:paraId="000003AD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JOB_CADUCAR_COTIZACIONES se creó con DBMS_SCHEDULER y ejecuta SP_CADUCAR_COTIZACIONES todos los días a las 00:05, aunque nadie esté usando la aplicación.</w:t>
      </w:r>
    </w:p>
    <w:p w:rsidR="00000000" w:rsidDel="00000000" w:rsidP="00000000" w:rsidRDefault="00000000" w:rsidRPr="00000000" w14:paraId="000003AE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ga3mziw9y6lh" w:id="32"/>
      <w:bookmarkEnd w:id="3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4.9 Transacciones: COMMIT y ROLLBACK</w:t>
      </w:r>
    </w:p>
    <w:p w:rsidR="00000000" w:rsidDel="00000000" w:rsidP="00000000" w:rsidRDefault="00000000" w:rsidRPr="00000000" w14:paraId="000003AF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Una venta involucra varias tablas (VENTAS, DETALLE_VENTA, PRODUCTOS, KARDEX, PAGO_VENTA y APERTURA_CAJA). Para que nunca quede registrada a medias, la aplicación ejecuta todos los procedimientos en una sola transacción y decide al final:</w:t>
      </w:r>
    </w:p>
    <w:tbl>
      <w:tblPr>
        <w:tblStyle w:val="Table27"/>
        <w:tblW w:w="9354.0" w:type="dxa"/>
        <w:jc w:val="center"/>
        <w:tblLayout w:type="fixed"/>
        <w:tblLook w:val="0400"/>
      </w:tblPr>
      <w:tblGrid>
        <w:gridCol w:w="9354"/>
        <w:tblGridChange w:id="0">
          <w:tblGrid>
            <w:gridCol w:w="9354"/>
          </w:tblGrid>
        </w:tblGridChange>
      </w:tblGrid>
      <w:tr>
        <w:trPr>
          <w:cantSplit w:val="0"/>
          <w:tblHeader w:val="0"/>
        </w:trPr>
        <w:tc>
          <w:tcPr>
            <w:shd w:fill="f3f4f6" w:val="clear"/>
          </w:tcPr>
          <w:p w:rsidR="00000000" w:rsidDel="00000000" w:rsidP="00000000" w:rsidRDefault="00000000" w:rsidRPr="00000000" w14:paraId="000003B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try:</w:t>
              <w:br w:type="textWrapping"/>
              <w:t xml:space="preserve">    cursor.callproc("SP_CREAR_VENTA", [id_cliente, id_usuario, id_cotizacion, id_venta_var])</w:t>
              <w:br w:type="textWrapping"/>
              <w:t xml:space="preserve">    for linea in lineas:</w:t>
              <w:br w:type="textWrapping"/>
              <w:t xml:space="preserve">        cursor.callproc("SP_AGREGAR_DETALLE_VENTA", [id_venta, linea["id_producto"], linea["cantidad"]])</w:t>
              <w:br w:type="textWrapping"/>
              <w:t xml:space="preserve">    for pago in pagos:</w:t>
              <w:br w:type="textWrapping"/>
              <w:t xml:space="preserve">        cursor.callproc("SP_AGREGAR_PAGO_VENTA", [id_venta, pago["id_metodo"], pago["monto"], ...])</w:t>
              <w:br w:type="textWrapping"/>
              <w:t xml:space="preserve">    cursor.callproc("SP_FINALIZAR_VENTA", [id_venta])</w:t>
              <w:br w:type="textWrapping"/>
              <w:t xml:space="preserve">    conexion.commit()       # todo salió bien: se confirma la venta completa</w:t>
              <w:br w:type="textWrapping"/>
              <w:t xml:space="preserve">except oracledb.DatabaseError:</w:t>
              <w:br w:type="textWrapping"/>
              <w:t xml:space="preserve">    conexion.rollback()     # cualquier error: se deshace todo</w:t>
              <w:br w:type="textWrapping"/>
              <w:t xml:space="preserve">    raise</w:t>
            </w:r>
          </w:p>
        </w:tc>
      </w:tr>
    </w:tbl>
    <w:p w:rsidR="00000000" w:rsidDel="00000000" w:rsidP="00000000" w:rsidRDefault="00000000" w:rsidRPr="00000000" w14:paraId="000003B1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Si el tercer producto no tiene stock, se deshacen también el encabezado, los dos primeros productos, sus movimientos de Kardex y la disminución de existencias. La prueba 12.1 del script lo demuestra (sección 8.3).</w:t>
      </w:r>
    </w:p>
    <w:p w:rsidR="00000000" w:rsidDel="00000000" w:rsidP="00000000" w:rsidRDefault="00000000" w:rsidRPr="00000000" w14:paraId="000003B3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5xs82ujum9kh" w:id="33"/>
      <w:bookmarkEnd w:id="3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4.10 Manejo de excepciones</w:t>
      </w:r>
    </w:p>
    <w:p w:rsidR="00000000" w:rsidDel="00000000" w:rsidP="00000000" w:rsidRDefault="00000000" w:rsidRPr="00000000" w14:paraId="000003B4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Los bloques PL/SQL usan excepciones predefinidas de Oracle y errores propios:</w:t>
      </w:r>
    </w:p>
    <w:p w:rsidR="00000000" w:rsidDel="00000000" w:rsidP="00000000" w:rsidRDefault="00000000" w:rsidRPr="00000000" w14:paraId="000003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NO_DATA_FOUND: cuando no existe el producto, la venta o el usuario buscado; se convierte en un mensaje claro.</w:t>
      </w:r>
    </w:p>
    <w:p w:rsidR="00000000" w:rsidDel="00000000" w:rsidP="00000000" w:rsidRDefault="00000000" w:rsidRPr="00000000" w14:paraId="000003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DUP_VAL_ON_INDEX: cuando se intenta repetir un valor único (prueba 12.13).</w:t>
      </w:r>
    </w:p>
    <w:p w:rsidR="00000000" w:rsidDel="00000000" w:rsidP="00000000" w:rsidRDefault="00000000" w:rsidRPr="00000000" w14:paraId="000003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RAISE_APPLICATION_ERROR con códigos propios entre -20001 y -20099 para cada regla de negocio, por ejemplo -20004 (stock insuficiente), -20013 (sin caja abierta), -20056 (pagos distintos al total), -20062 (caja ya cerrada) y -20063 (anulación sin autorización).</w:t>
      </w:r>
    </w:p>
    <w:p w:rsidR="00000000" w:rsidDel="00000000" w:rsidP="00000000" w:rsidRDefault="00000000" w:rsidRPr="00000000" w14:paraId="000003B8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 la aplicación, el archivo models/errores.py traduce estos errores y los de restricciones (ORA-02290, ORA-02292, ORA-00001) a mensajes en español para el usuario.</w:t>
      </w:r>
    </w:p>
    <w:p w:rsidR="00000000" w:rsidDel="00000000" w:rsidP="00000000" w:rsidRDefault="00000000" w:rsidRPr="00000000" w14:paraId="000003B9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5wkuo3kjw0my" w:id="34"/>
      <w:bookmarkEnd w:id="3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5. Consultas SQL y explotación de la información</w:t>
      </w:r>
    </w:p>
    <w:tbl>
      <w:tblPr>
        <w:tblStyle w:val="Table28"/>
        <w:tblW w:w="93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02"/>
        <w:gridCol w:w="5953"/>
        <w:tblGridChange w:id="0">
          <w:tblGrid>
            <w:gridCol w:w="3402"/>
            <w:gridCol w:w="5953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3BA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Técnica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B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Dónde se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B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INSERT, UPDATE, DELETE, SELECT</w:t>
            </w:r>
          </w:p>
        </w:tc>
        <w:tc>
          <w:tcPr/>
          <w:p w:rsidR="00000000" w:rsidDel="00000000" w:rsidP="00000000" w:rsidRDefault="00000000" w:rsidRPr="00000000" w14:paraId="000003B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Modelos de la aplicación (models/*_model.py) y procedimientos almacenados.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B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JOIN de varias tablas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B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Kardex (KARDEX + PRODUCTOS + USUARIO), lista de ventas, reportes y todas las vistas.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C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Funciones de agregación (SUM, COUNT, AVG, MAX, MIN)</w:t>
            </w:r>
          </w:p>
        </w:tc>
        <w:tc>
          <w:tcPr/>
          <w:p w:rsidR="00000000" w:rsidDel="00000000" w:rsidP="00000000" w:rsidRDefault="00000000" w:rsidRPr="00000000" w14:paraId="000003C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Reporte «Resumen de ventas», valor del inventario, resumen de caja.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C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GROUP BY y HAVING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C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Gungsuh" w:cs="Gungsuh" w:eastAsia="Gungsuh" w:hAnsi="Gungsuh"/>
                <w:sz w:val="28"/>
                <w:szCs w:val="28"/>
                <w:rtl w:val="0"/>
              </w:rPr>
              <w:t xml:space="preserve">Reporte «Mejores clientes» (HAVING SUM(total) ≥ monto), VW_SANCIONES_MES.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C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Subconsultas</w:t>
            </w:r>
          </w:p>
        </w:tc>
        <w:tc>
          <w:tcPr/>
          <w:p w:rsidR="00000000" w:rsidDel="00000000" w:rsidP="00000000" w:rsidRDefault="00000000" w:rsidRPr="00000000" w14:paraId="000003C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Reporte «Productos nunca vendidos» (NOT IN), VW_SANCIONES_MES.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C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Agregación condicional (CASE)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C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Indicadores de ventas activas y anuladas en una sola consulta.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C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Vistas</w:t>
            </w:r>
          </w:p>
        </w:tc>
        <w:tc>
          <w:tcPr/>
          <w:p w:rsidR="00000000" w:rsidDel="00000000" w:rsidP="00000000" w:rsidRDefault="00000000" w:rsidRPr="00000000" w14:paraId="000003C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Las 6 vistas de la sección 4.4.</w:t>
            </w:r>
          </w:p>
        </w:tc>
      </w:tr>
    </w:tbl>
    <w:p w:rsidR="00000000" w:rsidDel="00000000" w:rsidP="00000000" w:rsidRDefault="00000000" w:rsidRPr="00000000" w14:paraId="000003CA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Ejemplo con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JOIN, GROUP BY y HAVING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clientes que han comprado más de Q1,000 en ventas activas.</w:t>
      </w:r>
    </w:p>
    <w:tbl>
      <w:tblPr>
        <w:tblStyle w:val="Table29"/>
        <w:tblW w:w="9354.0" w:type="dxa"/>
        <w:jc w:val="center"/>
        <w:tblLayout w:type="fixed"/>
        <w:tblLook w:val="0400"/>
      </w:tblPr>
      <w:tblGrid>
        <w:gridCol w:w="9354"/>
        <w:tblGridChange w:id="0">
          <w:tblGrid>
            <w:gridCol w:w="9354"/>
          </w:tblGrid>
        </w:tblGridChange>
      </w:tblGrid>
      <w:tr>
        <w:trPr>
          <w:cantSplit w:val="0"/>
          <w:tblHeader w:val="0"/>
        </w:trPr>
        <w:tc>
          <w:tcPr>
            <w:shd w:fill="f3f4f6" w:val="clear"/>
          </w:tcPr>
          <w:p w:rsidR="00000000" w:rsidDel="00000000" w:rsidP="00000000" w:rsidRDefault="00000000" w:rsidRPr="00000000" w14:paraId="000003C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SELECT c.nombre, COUNT(v.id_venta) AS compras, SUM(v.total) AS total_comprado</w:t>
              <w:br w:type="textWrapping"/>
              <w:t xml:space="preserve">FROM CLIENTES c</w:t>
              <w:br w:type="textWrapping"/>
              <w:t xml:space="preserve">JOIN VENTAS v ON c.id_cliente = v.id_cliente</w:t>
              <w:br w:type="textWrapping"/>
              <w:t xml:space="preserve">WHERE v.estado = 'A'</w:t>
              <w:br w:type="textWrapping"/>
              <w:t xml:space="preserve">GROUP BY c.nombre</w:t>
              <w:br w:type="textWrapping"/>
              <w:t xml:space="preserve">HAVING SUM(v.total) &gt; 1000</w:t>
              <w:br w:type="textWrapping"/>
              <w:t xml:space="preserve">ORDER BY total_comprado DESC;</w:t>
            </w:r>
          </w:p>
        </w:tc>
      </w:tr>
    </w:tbl>
    <w:p w:rsidR="00000000" w:rsidDel="00000000" w:rsidP="00000000" w:rsidRDefault="00000000" w:rsidRPr="00000000" w14:paraId="000003CD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Ejemplo con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subconsulta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productos que no aparecen en ninguna venta activa.</w:t>
      </w:r>
    </w:p>
    <w:tbl>
      <w:tblPr>
        <w:tblStyle w:val="Table30"/>
        <w:tblW w:w="9354.0" w:type="dxa"/>
        <w:jc w:val="center"/>
        <w:tblLayout w:type="fixed"/>
        <w:tblLook w:val="0400"/>
      </w:tblPr>
      <w:tblGrid>
        <w:gridCol w:w="9354"/>
        <w:tblGridChange w:id="0">
          <w:tblGrid>
            <w:gridCol w:w="9354"/>
          </w:tblGrid>
        </w:tblGridChange>
      </w:tblGrid>
      <w:tr>
        <w:trPr>
          <w:cantSplit w:val="0"/>
          <w:tblHeader w:val="0"/>
        </w:trPr>
        <w:tc>
          <w:tcPr>
            <w:shd w:fill="f3f4f6" w:val="clear"/>
          </w:tcPr>
          <w:p w:rsidR="00000000" w:rsidDel="00000000" w:rsidP="00000000" w:rsidRDefault="00000000" w:rsidRPr="00000000" w14:paraId="000003C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SELECT p.id_producto, p.nombre, p.stock</w:t>
              <w:br w:type="textWrapping"/>
              <w:t xml:space="preserve">FROM PRODUCTOS p</w:t>
              <w:br w:type="textWrapping"/>
              <w:t xml:space="preserve">WHERE p.id_producto NOT IN (SELECT d.id_producto</w:t>
              <w:br w:type="textWrapping"/>
              <w:t xml:space="preserve">                            FROM DETALLE_VENTA d</w:t>
              <w:br w:type="textWrapping"/>
              <w:t xml:space="preserve">                            JOIN VENTAS v ON v.id_venta = d.id_venta</w:t>
              <w:br w:type="textWrapping"/>
              <w:t xml:space="preserve">                            WHERE v.estado = 'A');</w:t>
            </w:r>
          </w:p>
        </w:tc>
      </w:tr>
    </w:tbl>
    <w:p w:rsidR="00000000" w:rsidDel="00000000" w:rsidP="00000000" w:rsidRDefault="00000000" w:rsidRPr="00000000" w14:paraId="000003D0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a9gk27q9gcpz" w:id="35"/>
      <w:bookmarkEnd w:id="3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6. Seguridad</w:t>
      </w:r>
    </w:p>
    <w:p w:rsidR="00000000" w:rsidDel="00000000" w:rsidP="00000000" w:rsidRDefault="00000000" w:rsidRPr="00000000" w14:paraId="000003D2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l2n2k6sy20af" w:id="36"/>
      <w:bookmarkEnd w:id="3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6.1 Seguridad en Oracle</w:t>
      </w:r>
    </w:p>
    <w:p w:rsidR="00000000" w:rsidDel="00000000" w:rsidP="00000000" w:rsidRDefault="00000000" w:rsidRPr="00000000" w14:paraId="000003D3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Se aplicó el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principio de menor privilegio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 cada rol de base de datos recibe solo los permisos que necesita sobre las tablas del esquema SISTEMA_VENTAS (Anexo A del script, ejecutado como SYSDBA).</w:t>
      </w:r>
    </w:p>
    <w:tbl>
      <w:tblPr>
        <w:tblStyle w:val="Table31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38"/>
        <w:gridCol w:w="5102"/>
        <w:gridCol w:w="1814"/>
        <w:tblGridChange w:id="0">
          <w:tblGrid>
            <w:gridCol w:w="2438"/>
            <w:gridCol w:w="5102"/>
            <w:gridCol w:w="1814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3D4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Rol de Oracle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D5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Privilegios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D6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Usuario de BD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D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R_CONSULTOR_PRODUCTO</w:t>
            </w:r>
          </w:p>
        </w:tc>
        <w:tc>
          <w:tcPr/>
          <w:p w:rsidR="00000000" w:rsidDel="00000000" w:rsidP="00000000" w:rsidRDefault="00000000" w:rsidRPr="00000000" w14:paraId="000003D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SELECT sobre PRODUCTOS.</w:t>
            </w:r>
          </w:p>
        </w:tc>
        <w:tc>
          <w:tcPr/>
          <w:p w:rsidR="00000000" w:rsidDel="00000000" w:rsidP="00000000" w:rsidRDefault="00000000" w:rsidRPr="00000000" w14:paraId="000003D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usr_consulta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D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R_VENDEDOR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D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SELECT/INSERT/UPDATE en CLIENTES y COTIZACION; SELECT/INSERT en VENTAS, DETALLE_VENTA y PAGO_VENTA; SELECT en PRODUCTOS.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D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usr_vendedor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D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R_CAJERO</w:t>
            </w:r>
          </w:p>
        </w:tc>
        <w:tc>
          <w:tcPr/>
          <w:p w:rsidR="00000000" w:rsidDel="00000000" w:rsidP="00000000" w:rsidRDefault="00000000" w:rsidRPr="00000000" w14:paraId="000003D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SELECT/INSERT/UPDATE en APERTURA_CAJA; SELECT en CAJA, VENTAS, CLIENTES y PAGO_VENTA.</w:t>
            </w:r>
          </w:p>
        </w:tc>
        <w:tc>
          <w:tcPr/>
          <w:p w:rsidR="00000000" w:rsidDel="00000000" w:rsidP="00000000" w:rsidRDefault="00000000" w:rsidRPr="00000000" w14:paraId="000003D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—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E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R_BODEGUERO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E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SELECT/INSERT/UPDATE en PRODUCTOS, COMPRAS y DETALLE_COMPRA; SELECT/INSERT en KARDEX.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E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usr_bodeguero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E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R_ADMINISTRADOR</w:t>
            </w:r>
          </w:p>
        </w:tc>
        <w:tc>
          <w:tcPr/>
          <w:p w:rsidR="00000000" w:rsidDel="00000000" w:rsidP="00000000" w:rsidRDefault="00000000" w:rsidRPr="00000000" w14:paraId="000003E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SELECT sobre todas las tablas de control y las vistas de reportes.</w:t>
            </w:r>
          </w:p>
        </w:tc>
        <w:tc>
          <w:tcPr/>
          <w:p w:rsidR="00000000" w:rsidDel="00000000" w:rsidP="00000000" w:rsidRDefault="00000000" w:rsidRPr="00000000" w14:paraId="000003E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—</w:t>
            </w:r>
          </w:p>
        </w:tc>
      </w:tr>
    </w:tbl>
    <w:p w:rsidR="00000000" w:rsidDel="00000000" w:rsidP="00000000" w:rsidRDefault="00000000" w:rsidRPr="00000000" w14:paraId="000003E6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Evidencia: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conectado como usr_vendedor, la consulta SELECT * FROM SISTEMA_VENTAS.CLIENTES funciona, pero SELECT * FROM SISTEMA_VENTAS.USUARIO devuelve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ORA-00942: la tabla o vista no existe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porque ese rol no tiene permiso sobre la tabla de usuarios. El script también incluye un ejemplo de REVOKE.</w:t>
      </w:r>
    </w:p>
    <w:p w:rsidR="00000000" w:rsidDel="00000000" w:rsidP="00000000" w:rsidRDefault="00000000" w:rsidRPr="00000000" w14:paraId="000003E8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grvgdjou5cel" w:id="37"/>
      <w:bookmarkEnd w:id="37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6.2 Seguridad en la aplicación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Contraseñas con hash: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se guardan cifradas con scrypt (werkzeug.security); nunca en texto plano.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Inicio de sesión: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valida la contraseña y que el usuario esté activo; un usuario inactivo no puede entrar.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Control de acceso por rol: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antes de cada petición (before_request) se revisa si el rol puede usar el módulo; el menú solo muestra los módulos permitidos.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Anulaciones: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la aplicación pide el usuario y la contraseña de un administrador; además, SP_ANULAR_VENTA vuelve a comprobar en Oracle que quien autoriza sea un administrador activo.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Inyección SQL: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todas las consultas usan variables de enlace (:nombre), nunca concatenación de valores.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Credenciales fuera del repositorio: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config.py no se sube a GitHub; se incluye config.example.py como plantilla.</w:t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Auditoría: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el usuario de la aplicación se envía a Oracle (client_identifier) para que el trigger de auditoría registre quién cambió cada precio.</w:t>
      </w:r>
    </w:p>
    <w:tbl>
      <w:tblPr>
        <w:tblStyle w:val="Table32"/>
        <w:tblW w:w="93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8"/>
        <w:gridCol w:w="7087"/>
        <w:tblGridChange w:id="0">
          <w:tblGrid>
            <w:gridCol w:w="2268"/>
            <w:gridCol w:w="7087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3F0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3F1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Roles con acceso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F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Clientes</w:t>
            </w:r>
          </w:p>
        </w:tc>
        <w:tc>
          <w:tcPr/>
          <w:p w:rsidR="00000000" w:rsidDel="00000000" w:rsidP="00000000" w:rsidRDefault="00000000" w:rsidRPr="00000000" w14:paraId="000003F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Administrador, Vendedor, Cajero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F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Proveedores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F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Administrador, Bodeguero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F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Productos</w:t>
            </w:r>
          </w:p>
        </w:tc>
        <w:tc>
          <w:tcPr/>
          <w:p w:rsidR="00000000" w:rsidDel="00000000" w:rsidP="00000000" w:rsidRDefault="00000000" w:rsidRPr="00000000" w14:paraId="000003F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Administrador, Bodeguero, Vendedor (solo consulta)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F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Compras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F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Administrador, Bodeguero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F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</w:t>
            </w:r>
          </w:p>
        </w:tc>
        <w:tc>
          <w:tcPr/>
          <w:p w:rsidR="00000000" w:rsidDel="00000000" w:rsidP="00000000" w:rsidRDefault="00000000" w:rsidRPr="00000000" w14:paraId="000003F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Administrador, Vendedor, Cajero (anular requiere credenciales de un Administrador)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3F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Cotizaciones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3F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Administrador, Vendedor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3F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Caja</w:t>
            </w:r>
          </w:p>
        </w:tc>
        <w:tc>
          <w:tcPr/>
          <w:p w:rsidR="00000000" w:rsidDel="00000000" w:rsidP="00000000" w:rsidRDefault="00000000" w:rsidRPr="00000000" w14:paraId="000003F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Administrador, Cajero, Vendedor (catálogo de cajas, incidencias y vales: solo Administrador)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0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Kardex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0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Administrador, Bodeguero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0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Reportes y Usuarios</w:t>
            </w:r>
          </w:p>
        </w:tc>
        <w:tc>
          <w:tcPr/>
          <w:p w:rsidR="00000000" w:rsidDel="00000000" w:rsidP="00000000" w:rsidRDefault="00000000" w:rsidRPr="00000000" w14:paraId="0000040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Administrador</w:t>
            </w:r>
          </w:p>
        </w:tc>
      </w:tr>
    </w:tbl>
    <w:p w:rsidR="00000000" w:rsidDel="00000000" w:rsidP="00000000" w:rsidRDefault="00000000" w:rsidRPr="00000000" w14:paraId="00000404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9z2stlusoi1i" w:id="38"/>
      <w:bookmarkEnd w:id="38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7. Prototipo funcional</w:t>
      </w:r>
    </w:p>
    <w:p w:rsidR="00000000" w:rsidDel="00000000" w:rsidP="00000000" w:rsidRDefault="00000000" w:rsidRPr="00000000" w14:paraId="00000406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kgkpuqtoojg" w:id="39"/>
      <w:bookmarkEnd w:id="39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7.1 Arquitectura</w:t>
      </w:r>
    </w:p>
    <w:p w:rsidR="00000000" w:rsidDel="00000000" w:rsidP="00000000" w:rsidRDefault="00000000" w:rsidRPr="00000000" w14:paraId="00000407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 aplicación sigue el patrón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Modelo–Vista–Controlador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Modelos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(models/): única capa que contiene SQL; se conecta a Oracle con python-oracledb en modo thin (sin instalar el cliente de Oracle).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Controladores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(controllers/): reciben cada petición, validan los datos y llaman a los modelos. Cada módulo es un Blueprint de Flask.</w:t>
      </w:r>
    </w:p>
    <w:p w:rsidR="00000000" w:rsidDel="00000000" w:rsidP="00000000" w:rsidRDefault="00000000" w:rsidRPr="00000000" w14:paraId="000004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Vistas</w:t>
      </w: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 (templates/): plantillas HTML con Jinja2 y una hoja de estilos propia (static/css/estilos.css).</w:t>
      </w:r>
    </w:p>
    <w:tbl>
      <w:tblPr>
        <w:tblStyle w:val="Table33"/>
        <w:tblW w:w="935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35"/>
        <w:gridCol w:w="6520"/>
        <w:tblGridChange w:id="0">
          <w:tblGrid>
            <w:gridCol w:w="2835"/>
            <w:gridCol w:w="652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40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Tecnología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0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0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Python 3.12 + Flask</w:t>
            </w:r>
          </w:p>
        </w:tc>
        <w:tc>
          <w:tcPr/>
          <w:p w:rsidR="00000000" w:rsidDel="00000000" w:rsidP="00000000" w:rsidRDefault="00000000" w:rsidRPr="00000000" w14:paraId="0000040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Servidor web y rutas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0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python-oracledb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1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Conexión con Oracle, llamadas a procedimientos y parámetros OUT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1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Jinja2</w:t>
            </w:r>
          </w:p>
        </w:tc>
        <w:tc>
          <w:tcPr/>
          <w:p w:rsidR="00000000" w:rsidDel="00000000" w:rsidP="00000000" w:rsidRDefault="00000000" w:rsidRPr="00000000" w14:paraId="0000041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Plantillas HTML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1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werkzeug.security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1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Hash de contraseñas</w:t>
            </w:r>
          </w:p>
        </w:tc>
      </w:tr>
    </w:tbl>
    <w:p w:rsidR="00000000" w:rsidDel="00000000" w:rsidP="00000000" w:rsidRDefault="00000000" w:rsidRPr="00000000" w14:paraId="00000415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m2vdh0f5fyk" w:id="40"/>
      <w:bookmarkEnd w:id="4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7.2 Pantallas principales</w:t>
      </w:r>
    </w:p>
    <w:p w:rsidR="00000000" w:rsidDel="00000000" w:rsidP="00000000" w:rsidRDefault="00000000" w:rsidRPr="00000000" w14:paraId="00000417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2340000" cy="2276182"/>
            <wp:effectExtent b="0" l="0" r="0" t="0"/>
            <wp:docPr id="10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27618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8. Inicio de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5940000" cy="2159614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596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9. Página de inicio del administrador: ventas del día, estado de su caja y productos por reabastecer.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5940000" cy="3479143"/>
            <wp:effectExtent b="0" l="0" r="0" t="0"/>
            <wp:docPr id="13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791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10. Productos con existencia calculada por FN_STOCK_PRODUCTO y clasificación (disponible, stock bajo, agotado).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5940000" cy="2762100"/>
            <wp:effectExtent b="0" l="0" r="0" t="0"/>
            <wp:docPr id="11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6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11. Detalle de una venta anulada: conserva quién la solicitó, quién la autorizó y el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2880000" cy="3322285"/>
            <wp:effectExtent b="0" l="0" r="0" t="0"/>
            <wp:docPr id="1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222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12. Comprobante de venta imprimible o guardable en PDF.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5940000" cy="3818571"/>
            <wp:effectExtent b="0" l="0" r="0" t="0"/>
            <wp:docPr id="14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5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13. Kardex: entradas (compras y anulaciones) y salidas (ventas) con la existencia resultante.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5940000" cy="4870800"/>
            <wp:effectExtent b="0" l="0" r="0" t="0"/>
            <wp:docPr id="15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70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14. Incidencias de caja: sanciones sugeridas, faltantes, sobrantes y anulaciones del mes.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5940000" cy="2452371"/>
            <wp:effectExtent b="0" l="0" r="0" t="0"/>
            <wp:docPr id="1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523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15. Historial de aperturas y cierres de caja con monto esperado, contado y diferencia.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5940000" cy="2783314"/>
            <wp:effectExtent b="0" l="0" r="0" t="0"/>
            <wp:docPr id="1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8331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16. Vales de descuento generados por el trigger TRG_VALE_FALTANTE y proceso de cierre de mes.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5940000" cy="1171029"/>
            <wp:effectExtent b="0" l="0" r="0" t="0"/>
            <wp:docPr id="18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710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17. Auditoría de precios generada por el trigger TRG_AUDITORIA_PRECIO.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5940000" cy="1548643"/>
            <wp:effectExtent b="0" l="0" r="0" t="0"/>
            <wp:docPr id="19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486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18. Cotizaciones con estados Abierta, Facturada y Caducada.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keepNext w:val="1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</w:rPr>
        <w:drawing>
          <wp:inline distB="0" distT="0" distL="0" distR="0">
            <wp:extent cx="5940000" cy="5303571"/>
            <wp:effectExtent b="0" l="0" r="0" t="0"/>
            <wp:docPr id="2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3035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8"/>
          <w:szCs w:val="28"/>
          <w:rtl w:val="0"/>
        </w:rPr>
        <w:t xml:space="preserve">Figura 19. Reportes: indicadores con funciones de agregación, valor del inventario y mejores clientes.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spltgzcp7etp" w:id="41"/>
      <w:bookmarkEnd w:id="4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8. Pruebas y validación</w:t>
      </w:r>
    </w:p>
    <w:p w:rsidR="00000000" w:rsidDel="00000000" w:rsidP="00000000" w:rsidRDefault="00000000" w:rsidRPr="00000000" w14:paraId="00000430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3t0r9smuit4i" w:id="42"/>
      <w:bookmarkEnd w:id="4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8.1 Datos de prueba</w:t>
      </w:r>
    </w:p>
    <w:p w:rsidR="00000000" w:rsidDel="00000000" w:rsidP="00000000" w:rsidRDefault="00000000" w:rsidRPr="00000000" w14:paraId="00000431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 sección 10 del script carga operaciones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agosto a octubre de 2026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suficientes para probar todos los módulos y reportes:</w:t>
      </w:r>
    </w:p>
    <w:tbl>
      <w:tblPr>
        <w:tblStyle w:val="Table34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21"/>
        <w:gridCol w:w="1361"/>
        <w:gridCol w:w="3855"/>
        <w:gridCol w:w="1417"/>
        <w:tblGridChange w:id="0">
          <w:tblGrid>
            <w:gridCol w:w="2721"/>
            <w:gridCol w:w="1361"/>
            <w:gridCol w:w="3855"/>
            <w:gridCol w:w="1417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43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Tabla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33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Registros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34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Tabla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35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Registros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3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 / ROL / USUARIO_ROL</w:t>
            </w:r>
          </w:p>
        </w:tc>
        <w:tc>
          <w:tcPr/>
          <w:p w:rsidR="00000000" w:rsidDel="00000000" w:rsidP="00000000" w:rsidRDefault="00000000" w:rsidRPr="00000000" w14:paraId="0000043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 / 4 / 5</w:t>
            </w:r>
          </w:p>
        </w:tc>
        <w:tc>
          <w:tcPr/>
          <w:p w:rsidR="00000000" w:rsidDel="00000000" w:rsidP="00000000" w:rsidRDefault="00000000" w:rsidRPr="00000000" w14:paraId="0000043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VENTAS (2 anuladas)</w:t>
            </w:r>
          </w:p>
        </w:tc>
        <w:tc>
          <w:tcPr/>
          <w:p w:rsidR="00000000" w:rsidDel="00000000" w:rsidP="00000000" w:rsidRDefault="00000000" w:rsidRPr="00000000" w14:paraId="0000043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15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3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CLIENTES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3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7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3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DETALLE_VENTA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3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21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3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PROVEEDORES</w:t>
            </w:r>
          </w:p>
        </w:tc>
        <w:tc>
          <w:tcPr/>
          <w:p w:rsidR="00000000" w:rsidDel="00000000" w:rsidP="00000000" w:rsidRDefault="00000000" w:rsidRPr="00000000" w14:paraId="0000043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44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PAGO_VENTA (efectivo, tarjeta, transferencia)</w:t>
            </w:r>
          </w:p>
        </w:tc>
        <w:tc>
          <w:tcPr/>
          <w:p w:rsidR="00000000" w:rsidDel="00000000" w:rsidP="00000000" w:rsidRDefault="00000000" w:rsidRPr="00000000" w14:paraId="0000044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17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4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PRODUCTOS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4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4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COTIZACION (abierta, facturada, caducada)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4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4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COMPRAS / DETALLE_COMPRA</w:t>
            </w:r>
          </w:p>
        </w:tc>
        <w:tc>
          <w:tcPr/>
          <w:p w:rsidR="00000000" w:rsidDel="00000000" w:rsidP="00000000" w:rsidRDefault="00000000" w:rsidRPr="00000000" w14:paraId="0000044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 / 14</w:t>
            </w:r>
          </w:p>
        </w:tc>
        <w:tc>
          <w:tcPr/>
          <w:p w:rsidR="00000000" w:rsidDel="00000000" w:rsidP="00000000" w:rsidRDefault="00000000" w:rsidRPr="00000000" w14:paraId="0000044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DETALLE_COTIZACION</w:t>
            </w:r>
          </w:p>
        </w:tc>
        <w:tc>
          <w:tcPr/>
          <w:p w:rsidR="00000000" w:rsidDel="00000000" w:rsidP="00000000" w:rsidRDefault="00000000" w:rsidRPr="00000000" w14:paraId="0000044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6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4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KARDEX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4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37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4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CAJA / APERTURA_CAJA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4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 / 7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4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AUDITORIA_PRODUCTO</w:t>
            </w:r>
          </w:p>
        </w:tc>
        <w:tc>
          <w:tcPr/>
          <w:p w:rsidR="00000000" w:rsidDel="00000000" w:rsidP="00000000" w:rsidRDefault="00000000" w:rsidRPr="00000000" w14:paraId="0000044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45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VALE_DESCUENTO (pendiente, aplicado, anulado)</w:t>
            </w:r>
          </w:p>
        </w:tc>
        <w:tc>
          <w:tcPr/>
          <w:p w:rsidR="00000000" w:rsidDel="00000000" w:rsidP="00000000" w:rsidRDefault="00000000" w:rsidRPr="00000000" w14:paraId="0000045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5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METODO_PAGO / POLITICA_SANCION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5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3 / 3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5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5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56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orh4k6bc44ll" w:id="43"/>
      <w:bookmarkEnd w:id="4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8.2 Verificación de la consistencia de los datos</w:t>
      </w:r>
    </w:p>
    <w:p w:rsidR="00000000" w:rsidDel="00000000" w:rsidP="00000000" w:rsidRDefault="00000000" w:rsidRPr="00000000" w14:paraId="00000458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Las consultas 11.2 a 11.5 del script comparan cada dato guardado con su valor calculado. Todas devolvieron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en cada fila:</w:t>
      </w:r>
    </w:p>
    <w:tbl>
      <w:tblPr>
        <w:tblStyle w:val="Table35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00"/>
        <w:gridCol w:w="5310"/>
        <w:gridCol w:w="2550"/>
        <w:tblGridChange w:id="0">
          <w:tblGrid>
            <w:gridCol w:w="1500"/>
            <w:gridCol w:w="5310"/>
            <w:gridCol w:w="2550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459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5A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Verifica que…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5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5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11.2</w:t>
            </w:r>
          </w:p>
        </w:tc>
        <w:tc>
          <w:tcPr/>
          <w:p w:rsidR="00000000" w:rsidDel="00000000" w:rsidP="00000000" w:rsidRDefault="00000000" w:rsidRPr="00000000" w14:paraId="0000045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Gungsuh" w:cs="Gungsuh" w:eastAsia="Gungsuh" w:hAnsi="Gungsuh"/>
                <w:sz w:val="28"/>
                <w:szCs w:val="28"/>
                <w:rtl w:val="0"/>
              </w:rPr>
              <w:t xml:space="preserve">El stock de cada producto = entradas − salidas del Kardex.</w:t>
            </w:r>
          </w:p>
        </w:tc>
        <w:tc>
          <w:tcPr/>
          <w:p w:rsidR="00000000" w:rsidDel="00000000" w:rsidP="00000000" w:rsidRDefault="00000000" w:rsidRPr="00000000" w14:paraId="0000045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 de 12 productos OK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5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11.3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6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El total de cada venta = suma de sus detalles.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6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15 de 15 ventas OK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6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11.4</w:t>
            </w:r>
          </w:p>
        </w:tc>
        <w:tc>
          <w:tcPr/>
          <w:p w:rsidR="00000000" w:rsidDel="00000000" w:rsidP="00000000" w:rsidRDefault="00000000" w:rsidRPr="00000000" w14:paraId="0000046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La suma de los pagos = total de cada venta.</w:t>
            </w:r>
          </w:p>
        </w:tc>
        <w:tc>
          <w:tcPr/>
          <w:p w:rsidR="00000000" w:rsidDel="00000000" w:rsidP="00000000" w:rsidRDefault="00000000" w:rsidRPr="00000000" w14:paraId="0000046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15 de 15 ventas OK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6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11.5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6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Monto esperado de la caja = monto inicial + efectivo de ventas activas.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6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7 de 7 aperturas OK</w:t>
            </w:r>
          </w:p>
        </w:tc>
      </w:tr>
    </w:tbl>
    <w:p w:rsidR="00000000" w:rsidDel="00000000" w:rsidP="00000000" w:rsidRDefault="00000000" w:rsidRPr="00000000" w14:paraId="00000468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x0h54w8gizlz" w:id="44"/>
      <w:bookmarkEnd w:id="4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8.3 Pruebas de reglas de negocio y manejo de errores</w:t>
      </w:r>
    </w:p>
    <w:p w:rsidR="00000000" w:rsidDel="00000000" w:rsidP="00000000" w:rsidRDefault="00000000" w:rsidRPr="00000000" w14:paraId="0000046A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La sección 12 del script intenta romper cada regla importante. Ninguna prueba deja cambios en la base de datos. Estos son los resultados obtenidos al ejecutarlas:</w:t>
      </w:r>
    </w:p>
    <w:tbl>
      <w:tblPr>
        <w:tblStyle w:val="Table36"/>
        <w:tblW w:w="935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50"/>
        <w:gridCol w:w="3005"/>
        <w:gridCol w:w="5499"/>
        <w:tblGridChange w:id="0">
          <w:tblGrid>
            <w:gridCol w:w="850"/>
            <w:gridCol w:w="3005"/>
            <w:gridCol w:w="5499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46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6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6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Resultado obtenido en Oracle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6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12.1</w:t>
            </w:r>
          </w:p>
        </w:tc>
        <w:tc>
          <w:tcPr/>
          <w:p w:rsidR="00000000" w:rsidDel="00000000" w:rsidP="00000000" w:rsidRDefault="00000000" w:rsidRPr="00000000" w14:paraId="0000046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Registrar una venta completa y hacer ROLLBACK</w:t>
            </w:r>
          </w:p>
        </w:tc>
        <w:tc>
          <w:tcPr/>
          <w:p w:rsidR="00000000" w:rsidDel="00000000" w:rsidP="00000000" w:rsidRDefault="00000000" w:rsidRPr="00000000" w14:paraId="0000047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Antes: venta #20 y stock 52. Después del ROLLBACK: 0 ventas con ese número y stock 54 (igual que al inicio).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7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7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Vender 100 proyectores cuando hay 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7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ORA-20004: Stock insuficiente de Proyector Full HD. Disponible: 2, solicitado: 100.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7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12.3</w:t>
            </w:r>
          </w:p>
        </w:tc>
        <w:tc>
          <w:tcPr/>
          <w:p w:rsidR="00000000" w:rsidDel="00000000" w:rsidP="00000000" w:rsidRDefault="00000000" w:rsidRPr="00000000" w14:paraId="0000047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Consultar un producto inexistente</w:t>
            </w:r>
          </w:p>
        </w:tc>
        <w:tc>
          <w:tcPr/>
          <w:p w:rsidR="00000000" w:rsidDel="00000000" w:rsidP="00000000" w:rsidRDefault="00000000" w:rsidRPr="00000000" w14:paraId="0000047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ORA-20001: No existe el producto solicitado.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7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12.4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7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Vender sin caja abierta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7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ORA-20013: No existe una apertura de caja activa para este usuario.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7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12.5</w:t>
            </w:r>
          </w:p>
        </w:tc>
        <w:tc>
          <w:tcPr/>
          <w:p w:rsidR="00000000" w:rsidDel="00000000" w:rsidP="00000000" w:rsidRDefault="00000000" w:rsidRPr="00000000" w14:paraId="0000047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Pagar Q10 de una venta de Q150</w:t>
            </w:r>
          </w:p>
        </w:tc>
        <w:tc>
          <w:tcPr/>
          <w:p w:rsidR="00000000" w:rsidDel="00000000" w:rsidP="00000000" w:rsidRDefault="00000000" w:rsidRPr="00000000" w14:paraId="0000047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ORA-20056: La suma de los pagos (Q10) debe ser igual al total de la venta (Q150).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7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12.6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7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Pagar con tarjeta sin número de autorización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7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ORA-20053: El pago con Tarjeta requiere el número de autorización o referencia.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8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12.7</w:t>
            </w:r>
          </w:p>
        </w:tc>
        <w:tc>
          <w:tcPr/>
          <w:p w:rsidR="00000000" w:rsidDel="00000000" w:rsidP="00000000" w:rsidRDefault="00000000" w:rsidRPr="00000000" w14:paraId="0000048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Anular sin autorización de un administrador</w:t>
            </w:r>
          </w:p>
        </w:tc>
        <w:tc>
          <w:tcPr/>
          <w:p w:rsidR="00000000" w:rsidDel="00000000" w:rsidP="00000000" w:rsidRDefault="00000000" w:rsidRPr="00000000" w14:paraId="0000048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ORA-20063: La anulación debe ser autorizada por un administrador activo.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8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12.8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8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Anular una venta de una caja cerrada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8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ORA-20062: No se puede anular: la caja de esta venta ya fue cerrada.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8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12.9</w:t>
            </w:r>
          </w:p>
        </w:tc>
        <w:tc>
          <w:tcPr/>
          <w:p w:rsidR="00000000" w:rsidDel="00000000" w:rsidP="00000000" w:rsidRDefault="00000000" w:rsidRPr="00000000" w14:paraId="0000048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Marcar una venta como anulada sin motivo</w:t>
            </w:r>
          </w:p>
        </w:tc>
        <w:tc>
          <w:tcPr/>
          <w:p w:rsidR="00000000" w:rsidDel="00000000" w:rsidP="00000000" w:rsidRDefault="00000000" w:rsidRPr="00000000" w14:paraId="0000048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ORA-02290: restricción CHK_VENTAS_ANULACION violada.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8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12.10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8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Dejar un stock negativo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8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ORA-02290: restricción CHK_PRODUCTOS_STOCK violada.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8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12.11</w:t>
            </w:r>
          </w:p>
        </w:tc>
        <w:tc>
          <w:tcPr/>
          <w:p w:rsidR="00000000" w:rsidDel="00000000" w:rsidP="00000000" w:rsidRDefault="00000000" w:rsidRPr="00000000" w14:paraId="0000048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Eliminar un cliente con ventas</w:t>
            </w:r>
          </w:p>
        </w:tc>
        <w:tc>
          <w:tcPr/>
          <w:p w:rsidR="00000000" w:rsidDel="00000000" w:rsidP="00000000" w:rsidRDefault="00000000" w:rsidRPr="00000000" w14:paraId="0000048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ORA-02292: restricción FK_VENTAS_CLIENTE violada - registro secundario encontrado.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8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12.12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9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Anular un vale sin motivo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9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ORA-02290: restricción CHK_VALE_ANULADO violada.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9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12.13</w:t>
            </w:r>
          </w:p>
        </w:tc>
        <w:tc>
          <w:tcPr/>
          <w:p w:rsidR="00000000" w:rsidDel="00000000" w:rsidP="00000000" w:rsidRDefault="00000000" w:rsidRPr="00000000" w14:paraId="0000049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Repetir el NIT de un proveedor</w:t>
            </w:r>
          </w:p>
        </w:tc>
        <w:tc>
          <w:tcPr/>
          <w:p w:rsidR="00000000" w:rsidDel="00000000" w:rsidP="00000000" w:rsidRDefault="00000000" w:rsidRPr="00000000" w14:paraId="0000049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UNIQUE en acción: ya existe un proveedor con ese NIT (DUP_VAL_ON_INDEX).</w:t>
            </w:r>
          </w:p>
        </w:tc>
      </w:tr>
    </w:tbl>
    <w:p w:rsidR="00000000" w:rsidDel="00000000" w:rsidP="00000000" w:rsidRDefault="00000000" w:rsidRPr="00000000" w14:paraId="00000495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Después de ejecutar todas las pruebas, la base conserva 15 ventas, el stock del producto 1 sigue en 54 unidades y no se agregó ningún proveedor: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los datos quedaron consistentes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497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s8oabnz61p02" w:id="45"/>
      <w:bookmarkEnd w:id="45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8.4 Validaciones en la aplicación</w:t>
      </w:r>
    </w:p>
    <w:p w:rsidR="00000000" w:rsidDel="00000000" w:rsidP="00000000" w:rsidRDefault="00000000" w:rsidRPr="00000000" w14:paraId="00000498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Antes de llamar a Oracle, los controladores validan los datos obligatorios (campos vacíos, cantidades y montos mayores a cero, correo con @, referencia en pagos con tarjeta o transferencia) para dar mensajes claros. Si una regla solo puede comprobarse en la base de datos (por ejemplo, el stock cuando dos cajeros venden a la vez), el error de Oracle se muestra traducido y la operación se deshace completa.</w:t>
      </w:r>
    </w:p>
    <w:p w:rsidR="00000000" w:rsidDel="00000000" w:rsidP="00000000" w:rsidRDefault="00000000" w:rsidRPr="00000000" w14:paraId="00000499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Además, se recorrieron todas las pantallas con cada rol (administrador, vendedor, cajero y bodeguero) verificando que cada uno vea solo sus módulos y que los datos mostrados coincidan con la base de datos.</w:t>
      </w:r>
    </w:p>
    <w:p w:rsidR="00000000" w:rsidDel="00000000" w:rsidP="00000000" w:rsidRDefault="00000000" w:rsidRPr="00000000" w14:paraId="0000049A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w9u1nmr30951" w:id="46"/>
      <w:bookmarkEnd w:id="46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9. Instalación, ejecución y respaldo</w:t>
      </w:r>
    </w:p>
    <w:p w:rsidR="00000000" w:rsidDel="00000000" w:rsidP="00000000" w:rsidRDefault="00000000" w:rsidRPr="00000000" w14:paraId="0000049B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l0w6m43l0rvi" w:id="47"/>
      <w:bookmarkEnd w:id="47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9.1 Base de datos</w:t>
      </w:r>
    </w:p>
    <w:p w:rsidR="00000000" w:rsidDel="00000000" w:rsidP="00000000" w:rsidRDefault="00000000" w:rsidRPr="00000000" w14:paraId="0000049C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</w:t>
        <w:tab/>
        <w:t xml:space="preserve">Conectado como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SYSDBA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en XEPDB1, crear el usuario SISTEMA_VENTAS y darle sus privilegios (Anexo A, paso 1).</w:t>
      </w:r>
    </w:p>
    <w:p w:rsidR="00000000" w:rsidDel="00000000" w:rsidP="00000000" w:rsidRDefault="00000000" w:rsidRPr="00000000" w14:paraId="0000049D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</w:t>
        <w:tab/>
        <w:t xml:space="preserve">Conectado como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SISTEMA_VENTAS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abrir database/proyecto_sistema_ventas.sql en SQL Developer y ejecutarlo completo con F5.</w:t>
      </w:r>
    </w:p>
    <w:p w:rsidR="00000000" w:rsidDel="00000000" w:rsidP="00000000" w:rsidRDefault="00000000" w:rsidRPr="00000000" w14:paraId="0000049E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</w:t>
        <w:tab/>
        <w:t xml:space="preserve">Conectado como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SYSDBA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ejecutar los roles, los GRANT y los usuarios de base de datos (Anexo A, pasos 2 a 4).</w:t>
      </w:r>
    </w:p>
    <w:p w:rsidR="00000000" w:rsidDel="00000000" w:rsidP="00000000" w:rsidRDefault="00000000" w:rsidRPr="00000000" w14:paraId="0000049F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735qqvxloaqz" w:id="48"/>
      <w:bookmarkEnd w:id="48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9.2 Aplicación</w:t>
      </w:r>
    </w:p>
    <w:p w:rsidR="00000000" w:rsidDel="00000000" w:rsidP="00000000" w:rsidRDefault="00000000" w:rsidRPr="00000000" w14:paraId="000004A0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1.</w:t>
        <w:tab/>
        <w:t xml:space="preserve">Copiar config.example.py como config.py y escribir los datos de conexión.</w:t>
      </w:r>
    </w:p>
    <w:p w:rsidR="00000000" w:rsidDel="00000000" w:rsidP="00000000" w:rsidRDefault="00000000" w:rsidRPr="00000000" w14:paraId="000004A1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2.</w:t>
        <w:tab/>
        <w:t xml:space="preserve">Crear el entorno virtual: python -m venv venv y activarlo con .\venv\Scripts\Activate.ps1.</w:t>
      </w:r>
    </w:p>
    <w:p w:rsidR="00000000" w:rsidDel="00000000" w:rsidP="00000000" w:rsidRDefault="00000000" w:rsidRPr="00000000" w14:paraId="000004A2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3.</w:t>
        <w:tab/>
        <w:t xml:space="preserve">Instalar las dependencias: pip install -r requirements.txt.</w:t>
      </w:r>
    </w:p>
    <w:p w:rsidR="00000000" w:rsidDel="00000000" w:rsidP="00000000" w:rsidRDefault="00000000" w:rsidRPr="00000000" w14:paraId="000004A3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4.</w:t>
        <w:tab/>
        <w:t xml:space="preserve">Asignar las contraseñas cifradas a los usuarios de prueba: python establecer_passwords.py.</w:t>
      </w:r>
    </w:p>
    <w:p w:rsidR="00000000" w:rsidDel="00000000" w:rsidP="00000000" w:rsidRDefault="00000000" w:rsidRPr="00000000" w14:paraId="000004A4">
      <w:pPr>
        <w:tabs>
          <w:tab w:val="left" w:leader="none" w:pos="510"/>
        </w:tabs>
        <w:spacing w:after="60" w:lineRule="auto"/>
        <w:ind w:left="510" w:hanging="340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5.</w:t>
        <w:tab/>
        <w:t xml:space="preserve">Iniciar la aplicación con python app.py y abrir http://127.0.0.1:5000.</w:t>
      </w:r>
    </w:p>
    <w:p w:rsidR="00000000" w:rsidDel="00000000" w:rsidP="00000000" w:rsidRDefault="00000000" w:rsidRPr="00000000" w14:paraId="000004A5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6a2u7yi9k05b" w:id="49"/>
      <w:bookmarkEnd w:id="49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9.3 Respaldo y restauración</w:t>
      </w:r>
    </w:p>
    <w:p w:rsidR="00000000" w:rsidDel="00000000" w:rsidP="00000000" w:rsidRDefault="00000000" w:rsidRPr="00000000" w14:paraId="000004A6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El respaldo se hace con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Oracle Data Pump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usando el directorio DIR_RESPALDOS (C:\respaldos_oracle):</w:t>
      </w:r>
    </w:p>
    <w:tbl>
      <w:tblPr>
        <w:tblStyle w:val="Table37"/>
        <w:tblW w:w="9354.0" w:type="dxa"/>
        <w:jc w:val="center"/>
        <w:tblLayout w:type="fixed"/>
        <w:tblLook w:val="0400"/>
      </w:tblPr>
      <w:tblGrid>
        <w:gridCol w:w="9354"/>
        <w:tblGridChange w:id="0">
          <w:tblGrid>
            <w:gridCol w:w="9354"/>
          </w:tblGrid>
        </w:tblGridChange>
      </w:tblGrid>
      <w:tr>
        <w:trPr>
          <w:cantSplit w:val="0"/>
          <w:tblHeader w:val="0"/>
        </w:trPr>
        <w:tc>
          <w:tcPr>
            <w:shd w:fill="f3f4f6" w:val="clear"/>
          </w:tcPr>
          <w:p w:rsidR="00000000" w:rsidDel="00000000" w:rsidP="00000000" w:rsidRDefault="00000000" w:rsidRPr="00000000" w14:paraId="000004A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-- Respaldo del esquema completo (CMD)</w:t>
              <w:br w:type="textWrapping"/>
              <w:t xml:space="preserve">expdp sistema_ventas@localhost:1521/xepdb1 SCHEMAS=sistema_ventas DIRECTORY=DIR_RESPALDOS</w:t>
              <w:br w:type="textWrapping"/>
              <w:t xml:space="preserve">      DUMPFILE=sistema_ventas.dmp LOGFILE=exp_sistema_ventas.log</w:t>
              <w:br w:type="textWrapping"/>
              <w:br w:type="textWrapping"/>
              <w:t xml:space="preserve">-- Restauración de prueba en otro esquema (CMD)</w:t>
              <w:br w:type="textWrapping"/>
              <w:t xml:space="preserve">impdp system@localhost:1521/xepdb1 DIRECTORY=DIR_RESPALDOS DUMPFILE=sistema_ventas.dmp</w:t>
              <w:br w:type="textWrapping"/>
              <w:t xml:space="preserve">      LOGFILE=imp_sistema_ventas_rest.log REMAP_SCHEMA=sistema_ventas:sistema_ventas_rest EXCLUDE=PROCOBJ</w:t>
            </w:r>
          </w:p>
        </w:tc>
      </w:tr>
    </w:tbl>
    <w:p w:rsidR="00000000" w:rsidDel="00000000" w:rsidP="00000000" w:rsidRDefault="00000000" w:rsidRPr="00000000" w14:paraId="000004A8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Durante el desarrollo se restauró el esquema completo desde un respaldo: se importaron las 20 tablas con sus datos, y todos los objetos (vistas, procedimientos, funciones, triggers e índices) quedaron válidos, con el job programado activo.</w:t>
      </w:r>
    </w:p>
    <w:p w:rsidR="00000000" w:rsidDel="00000000" w:rsidP="00000000" w:rsidRDefault="00000000" w:rsidRPr="00000000" w14:paraId="000004AA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4pqv7c93qh6z" w:id="50"/>
      <w:bookmarkEnd w:id="50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10. Conclusiones y recomendaciones</w:t>
      </w:r>
    </w:p>
    <w:p w:rsidR="00000000" w:rsidDel="00000000" w:rsidP="00000000" w:rsidRDefault="00000000" w:rsidRPr="00000000" w14:paraId="000004AB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5uhlks89xywi" w:id="51"/>
      <w:bookmarkEnd w:id="5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10.1 Conclusiones</w:t>
      </w:r>
    </w:p>
    <w:p w:rsidR="00000000" w:rsidDel="00000000" w:rsidP="00000000" w:rsidRDefault="00000000" w:rsidRPr="00000000" w14:paraId="000004A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La normalización hasta 3FN eliminó la repetición de datos de clientes, productos y usuarios que existía en las hojas de cálculo; las únicas redundancias que quedan son controladas y se verifican con consultas.</w:t>
      </w:r>
    </w:p>
    <w:p w:rsidR="00000000" w:rsidDel="00000000" w:rsidP="00000000" w:rsidRDefault="00000000" w:rsidRPr="00000000" w14:paraId="000004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Colocar las reglas críticas en Oracle (restricciones, procedimientos y triggers) garantiza la integridad aunque alguien acceda a la base sin pasar por la aplicación.</w:t>
      </w:r>
    </w:p>
    <w:p w:rsidR="00000000" w:rsidDel="00000000" w:rsidP="00000000" w:rsidRDefault="00000000" w:rsidRPr="00000000" w14:paraId="000004A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Las transacciones con COMMIT y ROLLBACK aseguran que una venta, una compra o una anulación se registren completas o no se registren, como demostró la prueba 12.1.</w:t>
      </w:r>
    </w:p>
    <w:p w:rsidR="00000000" w:rsidDel="00000000" w:rsidP="00000000" w:rsidRDefault="00000000" w:rsidRPr="00000000" w14:paraId="000004A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El Kardex y la auditoría de precios dan trazabilidad completa: se sabe quién, cuándo y por qué cambió cada existencia o precio.</w:t>
      </w:r>
    </w:p>
    <w:p w:rsidR="00000000" w:rsidDel="00000000" w:rsidP="00000000" w:rsidRDefault="00000000" w:rsidRPr="00000000" w14:paraId="000004B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El control de caja con vales, incidencias y sanciones sugeridas convierte los datos en información útil para que el administrador tome decisiones.</w:t>
      </w:r>
    </w:p>
    <w:p w:rsidR="00000000" w:rsidDel="00000000" w:rsidP="00000000" w:rsidRDefault="00000000" w:rsidRPr="00000000" w14:paraId="000004B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La seguridad en dos niveles (roles de Oracle y permisos en la aplicación) aplica el principio de menor privilegio.</w:t>
      </w:r>
    </w:p>
    <w:p w:rsidR="00000000" w:rsidDel="00000000" w:rsidP="00000000" w:rsidRDefault="00000000" w:rsidRPr="00000000" w14:paraId="000004B2">
      <w:pPr>
        <w:pStyle w:val="Heading2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txm4f7hsnhmb" w:id="52"/>
      <w:bookmarkEnd w:id="5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10.2 Recomendaciones y mejoras futuras</w:t>
      </w:r>
    </w:p>
    <w:p w:rsidR="00000000" w:rsidDel="00000000" w:rsidP="00000000" w:rsidRDefault="00000000" w:rsidRPr="00000000" w14:paraId="000004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Integrar la facturación electrónica FEL de la SAT.</w:t>
      </w:r>
    </w:p>
    <w:p w:rsidR="00000000" w:rsidDel="00000000" w:rsidP="00000000" w:rsidRDefault="00000000" w:rsidRPr="00000000" w14:paraId="000004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Agregar notas de crédito y devoluciones parciales para ventas de cajas ya cerradas.</w:t>
      </w:r>
    </w:p>
    <w:p w:rsidR="00000000" w:rsidDel="00000000" w:rsidP="00000000" w:rsidRDefault="00000000" w:rsidRPr="00000000" w14:paraId="000004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Manejar ventas al crédito y cuentas por cobrar.</w:t>
      </w:r>
    </w:p>
    <w:p w:rsidR="00000000" w:rsidDel="00000000" w:rsidP="00000000" w:rsidRDefault="00000000" w:rsidRPr="00000000" w14:paraId="000004B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Soportar varias sucursales o bodegas con transferencias de inventario.</w:t>
      </w:r>
    </w:p>
    <w:p w:rsidR="00000000" w:rsidDel="00000000" w:rsidP="00000000" w:rsidRDefault="00000000" w:rsidRPr="00000000" w14:paraId="000004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Programar respaldos automáticos diarios y guardarlos fuera del servidor.</w:t>
      </w:r>
    </w:p>
    <w:p w:rsidR="00000000" w:rsidDel="00000000" w:rsidP="00000000" w:rsidRDefault="00000000" w:rsidRPr="00000000" w14:paraId="000004B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76" w:lineRule="auto"/>
        <w:ind w:left="360" w:right="0" w:hanging="360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sz w:val="28"/>
          <w:szCs w:val="28"/>
          <w:u w:val="none"/>
          <w:shd w:fill="auto" w:val="clear"/>
          <w:vertAlign w:val="baseline"/>
          <w:rtl w:val="0"/>
        </w:rPr>
        <w:t xml:space="preserve">Desplegar la aplicación en un servidor Ubuntu con HTTPS.</w:t>
      </w:r>
    </w:p>
    <w:p w:rsidR="00000000" w:rsidDel="00000000" w:rsidP="00000000" w:rsidRDefault="00000000" w:rsidRPr="00000000" w14:paraId="000004B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pStyle w:val="Heading1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bookmarkStart w:colFirst="0" w:colLast="0" w:name="_a0pca1poy0br" w:id="53"/>
      <w:bookmarkEnd w:id="5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Anexo A. Diccionario de datos</w:t>
      </w:r>
    </w:p>
    <w:p w:rsidR="00000000" w:rsidDel="00000000" w:rsidP="00000000" w:rsidRDefault="00000000" w:rsidRPr="00000000" w14:paraId="000004BB">
      <w:pPr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Generado a partir de las sentencias CREATE TABLE del script. Abreviaturas: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llave primaria,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FK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llave foránea,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UK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valor único,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NN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obligatorio (NOT NULL).</w:t>
      </w:r>
    </w:p>
    <w:p w:rsidR="00000000" w:rsidDel="00000000" w:rsidP="00000000" w:rsidRDefault="00000000" w:rsidRPr="00000000" w14:paraId="000004BC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ROL</w:t>
      </w:r>
    </w:p>
    <w:p w:rsidR="00000000" w:rsidDel="00000000" w:rsidP="00000000" w:rsidRDefault="00000000" w:rsidRPr="00000000" w14:paraId="000004B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Perfiles de acceso de la aplicación.</w:t>
      </w:r>
    </w:p>
    <w:tbl>
      <w:tblPr>
        <w:tblStyle w:val="Table38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810"/>
        <w:gridCol w:w="1200"/>
        <w:gridCol w:w="1515"/>
        <w:gridCol w:w="2325"/>
        <w:tblGridChange w:id="0">
          <w:tblGrid>
            <w:gridCol w:w="2040"/>
            <w:gridCol w:w="1470"/>
            <w:gridCol w:w="810"/>
            <w:gridCol w:w="1200"/>
            <w:gridCol w:w="151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4B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BF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C0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C1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C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C3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C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id_rol</w:t>
            </w:r>
          </w:p>
        </w:tc>
        <w:tc>
          <w:tcPr/>
          <w:p w:rsidR="00000000" w:rsidDel="00000000" w:rsidP="00000000" w:rsidRDefault="00000000" w:rsidRPr="00000000" w14:paraId="000004C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4C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4C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4C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C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nombre_rol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C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VARCHAR2(50)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C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C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C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UK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C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D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descripcion</w:t>
            </w:r>
          </w:p>
        </w:tc>
        <w:tc>
          <w:tcPr/>
          <w:p w:rsidR="00000000" w:rsidDel="00000000" w:rsidP="00000000" w:rsidRDefault="00000000" w:rsidRPr="00000000" w14:paraId="000004D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VARCHAR2(150)</w:t>
            </w:r>
          </w:p>
        </w:tc>
        <w:tc>
          <w:tcPr/>
          <w:p w:rsidR="00000000" w:rsidDel="00000000" w:rsidP="00000000" w:rsidRDefault="00000000" w:rsidRPr="00000000" w14:paraId="000004D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D6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USUARIO</w:t>
      </w:r>
    </w:p>
    <w:p w:rsidR="00000000" w:rsidDel="00000000" w:rsidP="00000000" w:rsidRDefault="00000000" w:rsidRPr="00000000" w14:paraId="000004D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Usuarios que inician sesión en la aplicación.</w:t>
      </w:r>
    </w:p>
    <w:tbl>
      <w:tblPr>
        <w:tblStyle w:val="Table39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960"/>
        <w:gridCol w:w="1230"/>
        <w:gridCol w:w="1335"/>
        <w:gridCol w:w="2325"/>
        <w:tblGridChange w:id="0">
          <w:tblGrid>
            <w:gridCol w:w="2040"/>
            <w:gridCol w:w="1470"/>
            <w:gridCol w:w="960"/>
            <w:gridCol w:w="1230"/>
            <w:gridCol w:w="133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4D9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DA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D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D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D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D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D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</w:t>
            </w:r>
          </w:p>
        </w:tc>
        <w:tc>
          <w:tcPr/>
          <w:p w:rsidR="00000000" w:rsidDel="00000000" w:rsidP="00000000" w:rsidRDefault="00000000" w:rsidRPr="00000000" w14:paraId="000004E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4E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4E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4E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E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E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VARCHAR2(50)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E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E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E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UK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E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4E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password</w:t>
            </w:r>
          </w:p>
        </w:tc>
        <w:tc>
          <w:tcPr/>
          <w:p w:rsidR="00000000" w:rsidDel="00000000" w:rsidP="00000000" w:rsidRDefault="00000000" w:rsidRPr="00000000" w14:paraId="000004E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VARCHAR2(255)</w:t>
            </w:r>
          </w:p>
        </w:tc>
        <w:tc>
          <w:tcPr/>
          <w:p w:rsidR="00000000" w:rsidDel="00000000" w:rsidP="00000000" w:rsidRDefault="00000000" w:rsidRPr="00000000" w14:paraId="000004E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4E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E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F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hash (scrypt), nunca texto plano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4F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estado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F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CHAR(1)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F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F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'A'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F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4F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4F7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chk_usuario_estado.</w:t>
      </w:r>
    </w:p>
    <w:p w:rsidR="00000000" w:rsidDel="00000000" w:rsidP="00000000" w:rsidRDefault="00000000" w:rsidRPr="00000000" w14:paraId="000004F9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USUARIO_ROL</w:t>
      </w:r>
    </w:p>
    <w:p w:rsidR="00000000" w:rsidDel="00000000" w:rsidP="00000000" w:rsidRDefault="00000000" w:rsidRPr="00000000" w14:paraId="000004F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Tabla asociativa entre USUARIO y ROL (M:N).</w:t>
      </w:r>
    </w:p>
    <w:tbl>
      <w:tblPr>
        <w:tblStyle w:val="Table40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825"/>
        <w:gridCol w:w="1185"/>
        <w:gridCol w:w="1515"/>
        <w:gridCol w:w="2325"/>
        <w:tblGridChange w:id="0">
          <w:tblGrid>
            <w:gridCol w:w="2040"/>
            <w:gridCol w:w="1470"/>
            <w:gridCol w:w="825"/>
            <w:gridCol w:w="1185"/>
            <w:gridCol w:w="151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4F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F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F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F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4FF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00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0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</w:t>
            </w:r>
          </w:p>
        </w:tc>
        <w:tc>
          <w:tcPr/>
          <w:p w:rsidR="00000000" w:rsidDel="00000000" w:rsidP="00000000" w:rsidRDefault="00000000" w:rsidRPr="00000000" w14:paraId="0000050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50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0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0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PK, FK → USUARIO</w:t>
            </w:r>
          </w:p>
        </w:tc>
        <w:tc>
          <w:tcPr/>
          <w:p w:rsidR="00000000" w:rsidDel="00000000" w:rsidP="00000000" w:rsidRDefault="00000000" w:rsidRPr="00000000" w14:paraId="0000050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0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id_rol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0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0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0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0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PK, FK → ROL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0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0D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CLIENTES</w:t>
      </w:r>
    </w:p>
    <w:p w:rsidR="00000000" w:rsidDel="00000000" w:rsidP="00000000" w:rsidRDefault="00000000" w:rsidRPr="00000000" w14:paraId="0000050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Clientes de la tienda.</w:t>
      </w:r>
    </w:p>
    <w:tbl>
      <w:tblPr>
        <w:tblStyle w:val="Table41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810"/>
        <w:gridCol w:w="1500"/>
        <w:gridCol w:w="1215"/>
        <w:gridCol w:w="2325"/>
        <w:tblGridChange w:id="0">
          <w:tblGrid>
            <w:gridCol w:w="2040"/>
            <w:gridCol w:w="1470"/>
            <w:gridCol w:w="810"/>
            <w:gridCol w:w="1500"/>
            <w:gridCol w:w="121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510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11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1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13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14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15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1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id_cliente</w:t>
            </w:r>
          </w:p>
        </w:tc>
        <w:tc>
          <w:tcPr/>
          <w:p w:rsidR="00000000" w:rsidDel="00000000" w:rsidP="00000000" w:rsidRDefault="00000000" w:rsidRPr="00000000" w14:paraId="0000051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51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1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1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51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1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nombre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1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VARCHAR2(100)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1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1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2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2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2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direccion</w:t>
            </w:r>
          </w:p>
        </w:tc>
        <w:tc>
          <w:tcPr/>
          <w:p w:rsidR="00000000" w:rsidDel="00000000" w:rsidP="00000000" w:rsidRDefault="00000000" w:rsidRPr="00000000" w14:paraId="0000052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VARCHAR2(150)</w:t>
            </w:r>
          </w:p>
        </w:tc>
        <w:tc>
          <w:tcPr/>
          <w:p w:rsidR="00000000" w:rsidDel="00000000" w:rsidP="00000000" w:rsidRDefault="00000000" w:rsidRPr="00000000" w14:paraId="0000052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2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2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2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telefono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2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VARCHAR2(20)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2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2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2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2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2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correo</w:t>
            </w:r>
          </w:p>
        </w:tc>
        <w:tc>
          <w:tcPr/>
          <w:p w:rsidR="00000000" w:rsidDel="00000000" w:rsidP="00000000" w:rsidRDefault="00000000" w:rsidRPr="00000000" w14:paraId="0000052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VARCHAR2(150)</w:t>
            </w:r>
          </w:p>
        </w:tc>
        <w:tc>
          <w:tcPr/>
          <w:p w:rsidR="00000000" w:rsidDel="00000000" w:rsidP="00000000" w:rsidRDefault="00000000" w:rsidRPr="00000000" w14:paraId="0000053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3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UK</w:t>
            </w:r>
          </w:p>
        </w:tc>
        <w:tc>
          <w:tcPr/>
          <w:p w:rsidR="00000000" w:rsidDel="00000000" w:rsidP="00000000" w:rsidRDefault="00000000" w:rsidRPr="00000000" w14:paraId="0000053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34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PROVEEDORES</w:t>
      </w:r>
    </w:p>
    <w:p w:rsidR="00000000" w:rsidDel="00000000" w:rsidP="00000000" w:rsidRDefault="00000000" w:rsidRPr="00000000" w14:paraId="00000536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Proveedores de productos.</w:t>
      </w:r>
    </w:p>
    <w:tbl>
      <w:tblPr>
        <w:tblStyle w:val="Table42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960"/>
        <w:gridCol w:w="1170"/>
        <w:gridCol w:w="1395"/>
        <w:gridCol w:w="2325"/>
        <w:tblGridChange w:id="0">
          <w:tblGrid>
            <w:gridCol w:w="2040"/>
            <w:gridCol w:w="1470"/>
            <w:gridCol w:w="960"/>
            <w:gridCol w:w="1170"/>
            <w:gridCol w:w="139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537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38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39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3A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3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3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3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id_proveedor</w:t>
            </w:r>
          </w:p>
        </w:tc>
        <w:tc>
          <w:tcPr/>
          <w:p w:rsidR="00000000" w:rsidDel="00000000" w:rsidP="00000000" w:rsidRDefault="00000000" w:rsidRPr="00000000" w14:paraId="0000053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53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4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54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4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nombre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4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VARCHAR2(100)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4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4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4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4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4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direccion</w:t>
            </w:r>
          </w:p>
        </w:tc>
        <w:tc>
          <w:tcPr/>
          <w:p w:rsidR="00000000" w:rsidDel="00000000" w:rsidP="00000000" w:rsidRDefault="00000000" w:rsidRPr="00000000" w14:paraId="0000054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VARCHAR2(150)</w:t>
            </w:r>
          </w:p>
        </w:tc>
        <w:tc>
          <w:tcPr/>
          <w:p w:rsidR="00000000" w:rsidDel="00000000" w:rsidP="00000000" w:rsidRDefault="00000000" w:rsidRPr="00000000" w14:paraId="0000054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4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4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telefono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5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VARCHAR2(20)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5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5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5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5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5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nit</w:t>
            </w:r>
          </w:p>
        </w:tc>
        <w:tc>
          <w:tcPr/>
          <w:p w:rsidR="00000000" w:rsidDel="00000000" w:rsidP="00000000" w:rsidRDefault="00000000" w:rsidRPr="00000000" w14:paraId="0000055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VARCHAR2(20)</w:t>
            </w:r>
          </w:p>
        </w:tc>
        <w:tc>
          <w:tcPr/>
          <w:p w:rsidR="00000000" w:rsidDel="00000000" w:rsidP="00000000" w:rsidRDefault="00000000" w:rsidRPr="00000000" w14:paraId="0000055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5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UK</w:t>
            </w:r>
          </w:p>
        </w:tc>
        <w:tc>
          <w:tcPr/>
          <w:p w:rsidR="00000000" w:rsidDel="00000000" w:rsidP="00000000" w:rsidRDefault="00000000" w:rsidRPr="00000000" w14:paraId="0000055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5B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PRODUCTOS</w:t>
      </w:r>
    </w:p>
    <w:p w:rsidR="00000000" w:rsidDel="00000000" w:rsidP="00000000" w:rsidRDefault="00000000" w:rsidRPr="00000000" w14:paraId="0000055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Catálogo de productos con precios y existencias.</w:t>
      </w:r>
    </w:p>
    <w:tbl>
      <w:tblPr>
        <w:tblStyle w:val="Table43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975"/>
        <w:gridCol w:w="1305"/>
        <w:gridCol w:w="1245"/>
        <w:gridCol w:w="2325"/>
        <w:tblGridChange w:id="0">
          <w:tblGrid>
            <w:gridCol w:w="2040"/>
            <w:gridCol w:w="1470"/>
            <w:gridCol w:w="975"/>
            <w:gridCol w:w="1305"/>
            <w:gridCol w:w="124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55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5F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60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61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6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63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6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id_producto</w:t>
            </w:r>
          </w:p>
        </w:tc>
        <w:tc>
          <w:tcPr/>
          <w:p w:rsidR="00000000" w:rsidDel="00000000" w:rsidP="00000000" w:rsidRDefault="00000000" w:rsidRPr="00000000" w14:paraId="0000056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56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6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56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6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nombre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6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VARCHAR2(100)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6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6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6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6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7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precio_compra</w:t>
            </w:r>
          </w:p>
        </w:tc>
        <w:tc>
          <w:tcPr/>
          <w:p w:rsidR="00000000" w:rsidDel="00000000" w:rsidP="00000000" w:rsidRDefault="00000000" w:rsidRPr="00000000" w14:paraId="0000057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/>
          <w:p w:rsidR="00000000" w:rsidDel="00000000" w:rsidP="00000000" w:rsidRDefault="00000000" w:rsidRPr="00000000" w14:paraId="0000057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7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7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precio_venta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7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7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7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7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7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7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stock</w:t>
            </w:r>
          </w:p>
        </w:tc>
        <w:tc>
          <w:tcPr/>
          <w:p w:rsidR="00000000" w:rsidDel="00000000" w:rsidP="00000000" w:rsidRDefault="00000000" w:rsidRPr="00000000" w14:paraId="0000057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NUMBER(8)</w:t>
            </w:r>
          </w:p>
        </w:tc>
        <w:tc>
          <w:tcPr/>
          <w:p w:rsidR="00000000" w:rsidDel="00000000" w:rsidP="00000000" w:rsidRDefault="00000000" w:rsidRPr="00000000" w14:paraId="0000057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7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58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8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estado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8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CHAR(1)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8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8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'A'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8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8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8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fecha_registro</w:t>
            </w:r>
          </w:p>
        </w:tc>
        <w:tc>
          <w:tcPr/>
          <w:p w:rsidR="00000000" w:rsidDel="00000000" w:rsidP="00000000" w:rsidRDefault="00000000" w:rsidRPr="00000000" w14:paraId="0000058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58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8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SYSDATE</w:t>
            </w:r>
          </w:p>
        </w:tc>
        <w:tc>
          <w:tcPr/>
          <w:p w:rsidR="00000000" w:rsidDel="00000000" w:rsidP="00000000" w:rsidRDefault="00000000" w:rsidRPr="00000000" w14:paraId="0000058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8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8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stock_minimo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8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9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9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5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9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9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94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chk_productos_estado, chk_productos_stock, chk_productos_stock_min, chk_productos_precios.</w:t>
      </w:r>
    </w:p>
    <w:p w:rsidR="00000000" w:rsidDel="00000000" w:rsidP="00000000" w:rsidRDefault="00000000" w:rsidRPr="00000000" w14:paraId="00000596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CAJA</w:t>
      </w:r>
    </w:p>
    <w:p w:rsidR="00000000" w:rsidDel="00000000" w:rsidP="00000000" w:rsidRDefault="00000000" w:rsidRPr="00000000" w14:paraId="0000059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Cajas físicas del negocio.</w:t>
      </w:r>
    </w:p>
    <w:tbl>
      <w:tblPr>
        <w:tblStyle w:val="Table44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915"/>
        <w:gridCol w:w="1320"/>
        <w:gridCol w:w="1290"/>
        <w:gridCol w:w="2325"/>
        <w:tblGridChange w:id="0">
          <w:tblGrid>
            <w:gridCol w:w="2040"/>
            <w:gridCol w:w="1470"/>
            <w:gridCol w:w="915"/>
            <w:gridCol w:w="1320"/>
            <w:gridCol w:w="1290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598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99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9A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9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9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9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9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id_caja</w:t>
            </w:r>
          </w:p>
        </w:tc>
        <w:tc>
          <w:tcPr/>
          <w:p w:rsidR="00000000" w:rsidDel="00000000" w:rsidP="00000000" w:rsidRDefault="00000000" w:rsidRPr="00000000" w14:paraId="0000059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5A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A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5A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A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nombre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A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VARCHAR2(50)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A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A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A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A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A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estado</w:t>
            </w:r>
          </w:p>
        </w:tc>
        <w:tc>
          <w:tcPr/>
          <w:p w:rsidR="00000000" w:rsidDel="00000000" w:rsidP="00000000" w:rsidRDefault="00000000" w:rsidRPr="00000000" w14:paraId="000005A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CHAR(1)</w:t>
            </w:r>
          </w:p>
        </w:tc>
        <w:tc>
          <w:tcPr/>
          <w:p w:rsidR="00000000" w:rsidDel="00000000" w:rsidP="00000000" w:rsidRDefault="00000000" w:rsidRPr="00000000" w14:paraId="000005A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A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'A'</w:t>
            </w:r>
          </w:p>
        </w:tc>
        <w:tc>
          <w:tcPr/>
          <w:p w:rsidR="00000000" w:rsidDel="00000000" w:rsidP="00000000" w:rsidRDefault="00000000" w:rsidRPr="00000000" w14:paraId="000005A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A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B0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chk_caja_est.</w:t>
      </w:r>
    </w:p>
    <w:p w:rsidR="00000000" w:rsidDel="00000000" w:rsidP="00000000" w:rsidRDefault="00000000" w:rsidRPr="00000000" w14:paraId="000005B2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APERTURA_CAJA</w:t>
      </w:r>
    </w:p>
    <w:p w:rsidR="00000000" w:rsidDel="00000000" w:rsidP="00000000" w:rsidRDefault="00000000" w:rsidRPr="00000000" w14:paraId="000005B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Aperturas y cierres de caja por usuario.</w:t>
      </w:r>
    </w:p>
    <w:tbl>
      <w:tblPr>
        <w:tblStyle w:val="Table45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1110"/>
        <w:gridCol w:w="1200"/>
        <w:gridCol w:w="1215"/>
        <w:gridCol w:w="2325"/>
        <w:tblGridChange w:id="0">
          <w:tblGrid>
            <w:gridCol w:w="2040"/>
            <w:gridCol w:w="1470"/>
            <w:gridCol w:w="1110"/>
            <w:gridCol w:w="1200"/>
            <w:gridCol w:w="121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5B4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B5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B6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B7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B8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5B9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B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id_apertura</w:t>
            </w:r>
          </w:p>
        </w:tc>
        <w:tc>
          <w:tcPr/>
          <w:p w:rsidR="00000000" w:rsidDel="00000000" w:rsidP="00000000" w:rsidRDefault="00000000" w:rsidRPr="00000000" w14:paraId="000005B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5B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B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B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5B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C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id_caja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C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C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C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C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CAJA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C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C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</w:t>
            </w:r>
          </w:p>
        </w:tc>
        <w:tc>
          <w:tcPr/>
          <w:p w:rsidR="00000000" w:rsidDel="00000000" w:rsidP="00000000" w:rsidRDefault="00000000" w:rsidRPr="00000000" w14:paraId="000005C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5C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C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C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USUARIO</w:t>
            </w:r>
          </w:p>
        </w:tc>
        <w:tc>
          <w:tcPr/>
          <w:p w:rsidR="00000000" w:rsidDel="00000000" w:rsidP="00000000" w:rsidRDefault="00000000" w:rsidRPr="00000000" w14:paraId="000005C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C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fecha_apertura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C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C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C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SYSDATE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D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D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D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monto_inicial</w:t>
            </w:r>
          </w:p>
        </w:tc>
        <w:tc>
          <w:tcPr/>
          <w:p w:rsidR="00000000" w:rsidDel="00000000" w:rsidP="00000000" w:rsidRDefault="00000000" w:rsidRPr="00000000" w14:paraId="000005D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/>
          <w:p w:rsidR="00000000" w:rsidDel="00000000" w:rsidP="00000000" w:rsidRDefault="00000000" w:rsidRPr="00000000" w14:paraId="000005D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5D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D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D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fecha_cierre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D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D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D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D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D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D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monto_esperado</w:t>
            </w:r>
          </w:p>
        </w:tc>
        <w:tc>
          <w:tcPr/>
          <w:p w:rsidR="00000000" w:rsidDel="00000000" w:rsidP="00000000" w:rsidRDefault="00000000" w:rsidRPr="00000000" w14:paraId="000005D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/>
          <w:p w:rsidR="00000000" w:rsidDel="00000000" w:rsidP="00000000" w:rsidRDefault="00000000" w:rsidRPr="00000000" w14:paraId="000005E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5E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E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monto_contado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E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E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E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E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E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E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diferencia</w:t>
            </w:r>
          </w:p>
        </w:tc>
        <w:tc>
          <w:tcPr/>
          <w:p w:rsidR="00000000" w:rsidDel="00000000" w:rsidP="00000000" w:rsidRDefault="00000000" w:rsidRPr="00000000" w14:paraId="000005E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/>
          <w:p w:rsidR="00000000" w:rsidDel="00000000" w:rsidP="00000000" w:rsidRDefault="00000000" w:rsidRPr="00000000" w14:paraId="000005E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5E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E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5F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estado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F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CHAR(1)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F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F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'A'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F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5F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5F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observacion_cierre</w:t>
            </w:r>
          </w:p>
        </w:tc>
        <w:tc>
          <w:tcPr/>
          <w:p w:rsidR="00000000" w:rsidDel="00000000" w:rsidP="00000000" w:rsidRDefault="00000000" w:rsidRPr="00000000" w14:paraId="000005F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VARCHAR2(200)</w:t>
            </w:r>
          </w:p>
        </w:tc>
        <w:tc>
          <w:tcPr/>
          <w:p w:rsidR="00000000" w:rsidDel="00000000" w:rsidP="00000000" w:rsidRDefault="00000000" w:rsidRPr="00000000" w14:paraId="000005F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FC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chk_ape_est, chk_ape_monto_ini, chk_ape_cierre.</w:t>
      </w:r>
    </w:p>
    <w:p w:rsidR="00000000" w:rsidDel="00000000" w:rsidP="00000000" w:rsidRDefault="00000000" w:rsidRPr="00000000" w14:paraId="000005FE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COTIZACION</w:t>
      </w:r>
    </w:p>
    <w:p w:rsidR="00000000" w:rsidDel="00000000" w:rsidP="00000000" w:rsidRDefault="00000000" w:rsidRPr="00000000" w14:paraId="000005F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Encabezado de cotizaciones (A=Abierta, C=Caducada, F=Facturada).</w:t>
      </w:r>
    </w:p>
    <w:tbl>
      <w:tblPr>
        <w:tblStyle w:val="Table46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855"/>
        <w:gridCol w:w="1140"/>
        <w:gridCol w:w="1530"/>
        <w:gridCol w:w="2325"/>
        <w:tblGridChange w:id="0">
          <w:tblGrid>
            <w:gridCol w:w="2040"/>
            <w:gridCol w:w="1470"/>
            <w:gridCol w:w="855"/>
            <w:gridCol w:w="1140"/>
            <w:gridCol w:w="1530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600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01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0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03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04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05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0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id_cotizacion</w:t>
            </w:r>
          </w:p>
        </w:tc>
        <w:tc>
          <w:tcPr/>
          <w:p w:rsidR="00000000" w:rsidDel="00000000" w:rsidP="00000000" w:rsidRDefault="00000000" w:rsidRPr="00000000" w14:paraId="0000060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60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0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60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0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id_cliente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0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0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0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1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CLIENTES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1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1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</w:t>
            </w:r>
          </w:p>
        </w:tc>
        <w:tc>
          <w:tcPr/>
          <w:p w:rsidR="00000000" w:rsidDel="00000000" w:rsidP="00000000" w:rsidRDefault="00000000" w:rsidRPr="00000000" w14:paraId="0000061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61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1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USUARIO</w:t>
            </w:r>
          </w:p>
        </w:tc>
        <w:tc>
          <w:tcPr/>
          <w:p w:rsidR="00000000" w:rsidDel="00000000" w:rsidP="00000000" w:rsidRDefault="00000000" w:rsidRPr="00000000" w14:paraId="0000061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1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fecha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1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1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1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SYSDATE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1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1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1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fecha_vencimiento</w:t>
            </w:r>
          </w:p>
        </w:tc>
        <w:tc>
          <w:tcPr/>
          <w:p w:rsidR="00000000" w:rsidDel="00000000" w:rsidP="00000000" w:rsidRDefault="00000000" w:rsidRPr="00000000" w14:paraId="0000061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62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2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2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total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2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2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2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2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2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2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estado</w:t>
            </w:r>
          </w:p>
        </w:tc>
        <w:tc>
          <w:tcPr/>
          <w:p w:rsidR="00000000" w:rsidDel="00000000" w:rsidP="00000000" w:rsidRDefault="00000000" w:rsidRPr="00000000" w14:paraId="0000062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CHAR(1)</w:t>
            </w:r>
          </w:p>
        </w:tc>
        <w:tc>
          <w:tcPr/>
          <w:p w:rsidR="00000000" w:rsidDel="00000000" w:rsidP="00000000" w:rsidRDefault="00000000" w:rsidRPr="00000000" w14:paraId="0000062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2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'A'</w:t>
            </w:r>
          </w:p>
        </w:tc>
        <w:tc>
          <w:tcPr/>
          <w:p w:rsidR="00000000" w:rsidDel="00000000" w:rsidP="00000000" w:rsidRDefault="00000000" w:rsidRPr="00000000" w14:paraId="0000062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A=Abierta, C=Caducada, F=Facturada</w:t>
            </w:r>
          </w:p>
        </w:tc>
      </w:tr>
    </w:tbl>
    <w:p w:rsidR="00000000" w:rsidDel="00000000" w:rsidP="00000000" w:rsidRDefault="00000000" w:rsidRPr="00000000" w14:paraId="00000630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chk_cotiz_est, chk_cotiz_total.</w:t>
      </w:r>
    </w:p>
    <w:p w:rsidR="00000000" w:rsidDel="00000000" w:rsidP="00000000" w:rsidRDefault="00000000" w:rsidRPr="00000000" w14:paraId="00000632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DETALLE_COTIZACION</w:t>
      </w:r>
    </w:p>
    <w:p w:rsidR="00000000" w:rsidDel="00000000" w:rsidP="00000000" w:rsidRDefault="00000000" w:rsidRPr="00000000" w14:paraId="00000633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Productos de cada cotización.</w:t>
      </w:r>
    </w:p>
    <w:tbl>
      <w:tblPr>
        <w:tblStyle w:val="Table47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915"/>
        <w:gridCol w:w="810"/>
        <w:gridCol w:w="2130"/>
        <w:gridCol w:w="1995"/>
        <w:tblGridChange w:id="0">
          <w:tblGrid>
            <w:gridCol w:w="2040"/>
            <w:gridCol w:w="1470"/>
            <w:gridCol w:w="915"/>
            <w:gridCol w:w="810"/>
            <w:gridCol w:w="2130"/>
            <w:gridCol w:w="199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634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35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36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37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38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39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3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id_detalle_cotizacion</w:t>
            </w:r>
          </w:p>
        </w:tc>
        <w:tc>
          <w:tcPr/>
          <w:p w:rsidR="00000000" w:rsidDel="00000000" w:rsidP="00000000" w:rsidRDefault="00000000" w:rsidRPr="00000000" w14:paraId="0000063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63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3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63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4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id_cotizacion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4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4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4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4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COTIZACION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4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4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id_producto</w:t>
            </w:r>
          </w:p>
        </w:tc>
        <w:tc>
          <w:tcPr/>
          <w:p w:rsidR="00000000" w:rsidDel="00000000" w:rsidP="00000000" w:rsidRDefault="00000000" w:rsidRPr="00000000" w14:paraId="0000064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64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4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4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PRODUCTOS</w:t>
            </w:r>
          </w:p>
        </w:tc>
        <w:tc>
          <w:tcPr/>
          <w:p w:rsidR="00000000" w:rsidDel="00000000" w:rsidP="00000000" w:rsidRDefault="00000000" w:rsidRPr="00000000" w14:paraId="0000064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4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cantidad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4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NUMBER(8)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4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4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5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5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5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precio</w:t>
            </w:r>
          </w:p>
        </w:tc>
        <w:tc>
          <w:tcPr/>
          <w:p w:rsidR="00000000" w:rsidDel="00000000" w:rsidP="00000000" w:rsidRDefault="00000000" w:rsidRPr="00000000" w14:paraId="0000065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/>
          <w:p w:rsidR="00000000" w:rsidDel="00000000" w:rsidP="00000000" w:rsidRDefault="00000000" w:rsidRPr="00000000" w14:paraId="0000065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5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5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5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subtotal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5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5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5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5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5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5E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chk_detcotiz_cantidad, chk_detcotiz_precio.</w:t>
      </w:r>
    </w:p>
    <w:p w:rsidR="00000000" w:rsidDel="00000000" w:rsidP="00000000" w:rsidRDefault="00000000" w:rsidRPr="00000000" w14:paraId="00000660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COMPRAS</w:t>
      </w:r>
    </w:p>
    <w:p w:rsidR="00000000" w:rsidDel="00000000" w:rsidP="00000000" w:rsidRDefault="00000000" w:rsidRPr="00000000" w14:paraId="00000661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Encabezado de compras a proveedores.</w:t>
      </w:r>
    </w:p>
    <w:tbl>
      <w:tblPr>
        <w:tblStyle w:val="Table48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825"/>
        <w:gridCol w:w="1455"/>
        <w:gridCol w:w="1245"/>
        <w:gridCol w:w="2325"/>
        <w:tblGridChange w:id="0">
          <w:tblGrid>
            <w:gridCol w:w="2040"/>
            <w:gridCol w:w="1470"/>
            <w:gridCol w:w="825"/>
            <w:gridCol w:w="1455"/>
            <w:gridCol w:w="124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66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63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64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65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66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67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6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id_compra</w:t>
            </w:r>
          </w:p>
        </w:tc>
        <w:tc>
          <w:tcPr/>
          <w:p w:rsidR="00000000" w:rsidDel="00000000" w:rsidP="00000000" w:rsidRDefault="00000000" w:rsidRPr="00000000" w14:paraId="0000066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66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6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6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66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6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fecha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6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7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7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SYSDATE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7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7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7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total</w:t>
            </w:r>
          </w:p>
        </w:tc>
        <w:tc>
          <w:tcPr/>
          <w:p w:rsidR="00000000" w:rsidDel="00000000" w:rsidP="00000000" w:rsidRDefault="00000000" w:rsidRPr="00000000" w14:paraId="0000067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/>
          <w:p w:rsidR="00000000" w:rsidDel="00000000" w:rsidP="00000000" w:rsidRDefault="00000000" w:rsidRPr="00000000" w14:paraId="0000067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7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67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7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7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id_proveedor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7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7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7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7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PROVEEDORES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7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8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</w:t>
            </w:r>
          </w:p>
        </w:tc>
        <w:tc>
          <w:tcPr/>
          <w:p w:rsidR="00000000" w:rsidDel="00000000" w:rsidP="00000000" w:rsidRDefault="00000000" w:rsidRPr="00000000" w14:paraId="0000068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68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8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8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USUARIO</w:t>
            </w:r>
          </w:p>
        </w:tc>
        <w:tc>
          <w:tcPr/>
          <w:p w:rsidR="00000000" w:rsidDel="00000000" w:rsidP="00000000" w:rsidRDefault="00000000" w:rsidRPr="00000000" w14:paraId="0000068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86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chk_compras_total.</w:t>
      </w:r>
    </w:p>
    <w:p w:rsidR="00000000" w:rsidDel="00000000" w:rsidP="00000000" w:rsidRDefault="00000000" w:rsidRPr="00000000" w14:paraId="00000688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DETALLE_COMPRA</w:t>
      </w:r>
    </w:p>
    <w:p w:rsidR="00000000" w:rsidDel="00000000" w:rsidP="00000000" w:rsidRDefault="00000000" w:rsidRPr="00000000" w14:paraId="0000068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Productos de cada compra.</w:t>
      </w:r>
    </w:p>
    <w:tbl>
      <w:tblPr>
        <w:tblStyle w:val="Table49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900"/>
        <w:gridCol w:w="1185"/>
        <w:gridCol w:w="1440"/>
        <w:gridCol w:w="2325"/>
        <w:tblGridChange w:id="0">
          <w:tblGrid>
            <w:gridCol w:w="2040"/>
            <w:gridCol w:w="1470"/>
            <w:gridCol w:w="900"/>
            <w:gridCol w:w="1185"/>
            <w:gridCol w:w="1440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68A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8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8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8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8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8F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9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id_detalle_compra</w:t>
            </w:r>
          </w:p>
        </w:tc>
        <w:tc>
          <w:tcPr/>
          <w:p w:rsidR="00000000" w:rsidDel="00000000" w:rsidP="00000000" w:rsidRDefault="00000000" w:rsidRPr="00000000" w14:paraId="0000069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69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9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9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69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9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id_compra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9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9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9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9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COMPRAS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9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9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id_producto</w:t>
            </w:r>
          </w:p>
        </w:tc>
        <w:tc>
          <w:tcPr/>
          <w:p w:rsidR="00000000" w:rsidDel="00000000" w:rsidP="00000000" w:rsidRDefault="00000000" w:rsidRPr="00000000" w14:paraId="0000069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69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9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PRODUCTOS</w:t>
            </w:r>
          </w:p>
        </w:tc>
        <w:tc>
          <w:tcPr/>
          <w:p w:rsidR="00000000" w:rsidDel="00000000" w:rsidP="00000000" w:rsidRDefault="00000000" w:rsidRPr="00000000" w14:paraId="000006A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A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cantidad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A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NUMBER(8)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A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A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A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A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A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precio_costo</w:t>
            </w:r>
          </w:p>
        </w:tc>
        <w:tc>
          <w:tcPr/>
          <w:p w:rsidR="00000000" w:rsidDel="00000000" w:rsidP="00000000" w:rsidRDefault="00000000" w:rsidRPr="00000000" w14:paraId="000006A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/>
          <w:p w:rsidR="00000000" w:rsidDel="00000000" w:rsidP="00000000" w:rsidRDefault="00000000" w:rsidRPr="00000000" w14:paraId="000006A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A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A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A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subtotal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A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B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B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B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B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6B4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chk_detcompra_cantidad, chk_detcompra_precio.</w:t>
      </w:r>
    </w:p>
    <w:p w:rsidR="00000000" w:rsidDel="00000000" w:rsidP="00000000" w:rsidRDefault="00000000" w:rsidRPr="00000000" w14:paraId="000006B6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VENTAS</w:t>
      </w:r>
    </w:p>
    <w:p w:rsidR="00000000" w:rsidDel="00000000" w:rsidP="00000000" w:rsidRDefault="00000000" w:rsidRPr="00000000" w14:paraId="000006B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Encabezado de ventas (A=Activa, N=Anulada).</w:t>
      </w:r>
    </w:p>
    <w:tbl>
      <w:tblPr>
        <w:tblStyle w:val="Table50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945"/>
        <w:gridCol w:w="1155"/>
        <w:gridCol w:w="1425"/>
        <w:gridCol w:w="2325"/>
        <w:tblGridChange w:id="0">
          <w:tblGrid>
            <w:gridCol w:w="2040"/>
            <w:gridCol w:w="1470"/>
            <w:gridCol w:w="945"/>
            <w:gridCol w:w="1155"/>
            <w:gridCol w:w="142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6B8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B9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BA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B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B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6B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B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id_venta</w:t>
            </w:r>
          </w:p>
        </w:tc>
        <w:tc>
          <w:tcPr/>
          <w:p w:rsidR="00000000" w:rsidDel="00000000" w:rsidP="00000000" w:rsidRDefault="00000000" w:rsidRPr="00000000" w14:paraId="000006B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6C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C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C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6C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C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fecha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C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C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C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SYSDATE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C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C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C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total</w:t>
            </w:r>
          </w:p>
        </w:tc>
        <w:tc>
          <w:tcPr/>
          <w:p w:rsidR="00000000" w:rsidDel="00000000" w:rsidP="00000000" w:rsidRDefault="00000000" w:rsidRPr="00000000" w14:paraId="000006C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/>
          <w:p w:rsidR="00000000" w:rsidDel="00000000" w:rsidP="00000000" w:rsidRDefault="00000000" w:rsidRPr="00000000" w14:paraId="000006C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C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6C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C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D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id_cliente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D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D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D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D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CLIENTES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D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D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</w:t>
            </w:r>
          </w:p>
        </w:tc>
        <w:tc>
          <w:tcPr/>
          <w:p w:rsidR="00000000" w:rsidDel="00000000" w:rsidP="00000000" w:rsidRDefault="00000000" w:rsidRPr="00000000" w14:paraId="000006D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6D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6D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D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USUARIO</w:t>
            </w:r>
          </w:p>
        </w:tc>
        <w:tc>
          <w:tcPr/>
          <w:p w:rsidR="00000000" w:rsidDel="00000000" w:rsidP="00000000" w:rsidRDefault="00000000" w:rsidRPr="00000000" w14:paraId="000006D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D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id_apertura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D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D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D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E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APERTURA_CAJA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E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toda venta pertenece a una apertura de caja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E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id_cotizacion</w:t>
            </w:r>
          </w:p>
        </w:tc>
        <w:tc>
          <w:tcPr/>
          <w:p w:rsidR="00000000" w:rsidDel="00000000" w:rsidP="00000000" w:rsidRDefault="00000000" w:rsidRPr="00000000" w14:paraId="000006E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6E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COTIZACION, UK</w:t>
            </w:r>
          </w:p>
        </w:tc>
        <w:tc>
          <w:tcPr/>
          <w:p w:rsidR="00000000" w:rsidDel="00000000" w:rsidP="00000000" w:rsidRDefault="00000000" w:rsidRPr="00000000" w14:paraId="000006E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opcional: venta generada desde una cotización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E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estado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E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CHAR(1)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E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E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'A'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E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E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A=Activa, N=Anulada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E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fecha_anulacion</w:t>
            </w:r>
          </w:p>
        </w:tc>
        <w:tc>
          <w:tcPr/>
          <w:p w:rsidR="00000000" w:rsidDel="00000000" w:rsidP="00000000" w:rsidRDefault="00000000" w:rsidRPr="00000000" w14:paraId="000006E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6F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6F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id_usuario_anula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F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F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F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F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USUARIO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6F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quien solicitó la anulación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6F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id_usuario_autoriza</w:t>
            </w:r>
          </w:p>
        </w:tc>
        <w:tc>
          <w:tcPr/>
          <w:p w:rsidR="00000000" w:rsidDel="00000000" w:rsidP="00000000" w:rsidRDefault="00000000" w:rsidRPr="00000000" w14:paraId="000006F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6F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USUARIO</w:t>
            </w:r>
          </w:p>
        </w:tc>
        <w:tc>
          <w:tcPr/>
          <w:p w:rsidR="00000000" w:rsidDel="00000000" w:rsidP="00000000" w:rsidRDefault="00000000" w:rsidRPr="00000000" w14:paraId="000006F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administrador que la autorizó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0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motivo_anulacion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0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VARCHAR2(200)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0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0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0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0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06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chk_ventas_total, chk_ventas_estado, chk_ventas_anulacion.</w:t>
      </w:r>
    </w:p>
    <w:p w:rsidR="00000000" w:rsidDel="00000000" w:rsidP="00000000" w:rsidRDefault="00000000" w:rsidRPr="00000000" w14:paraId="00000708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DETALLE_VENTA</w:t>
      </w:r>
    </w:p>
    <w:p w:rsidR="00000000" w:rsidDel="00000000" w:rsidP="00000000" w:rsidRDefault="00000000" w:rsidRPr="00000000" w14:paraId="00000709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Productos de cada venta.</w:t>
      </w:r>
    </w:p>
    <w:tbl>
      <w:tblPr>
        <w:tblStyle w:val="Table51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840"/>
        <w:gridCol w:w="750"/>
        <w:gridCol w:w="1935"/>
        <w:gridCol w:w="2325"/>
        <w:tblGridChange w:id="0">
          <w:tblGrid>
            <w:gridCol w:w="2040"/>
            <w:gridCol w:w="1470"/>
            <w:gridCol w:w="840"/>
            <w:gridCol w:w="750"/>
            <w:gridCol w:w="193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70A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0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0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0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0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0F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1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id_detalle_venta</w:t>
            </w:r>
          </w:p>
        </w:tc>
        <w:tc>
          <w:tcPr/>
          <w:p w:rsidR="00000000" w:rsidDel="00000000" w:rsidP="00000000" w:rsidRDefault="00000000" w:rsidRPr="00000000" w14:paraId="0000071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71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1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1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71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1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id_venta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1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1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1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1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VENTAS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1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1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id_producto</w:t>
            </w:r>
          </w:p>
        </w:tc>
        <w:tc>
          <w:tcPr/>
          <w:p w:rsidR="00000000" w:rsidDel="00000000" w:rsidP="00000000" w:rsidRDefault="00000000" w:rsidRPr="00000000" w14:paraId="0000071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71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1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PRODUCTOS</w:t>
            </w:r>
          </w:p>
        </w:tc>
        <w:tc>
          <w:tcPr/>
          <w:p w:rsidR="00000000" w:rsidDel="00000000" w:rsidP="00000000" w:rsidRDefault="00000000" w:rsidRPr="00000000" w14:paraId="0000072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2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cantidad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2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NUMBER(8)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2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2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2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2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2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precio_venta</w:t>
            </w:r>
          </w:p>
        </w:tc>
        <w:tc>
          <w:tcPr/>
          <w:p w:rsidR="00000000" w:rsidDel="00000000" w:rsidP="00000000" w:rsidRDefault="00000000" w:rsidRPr="00000000" w14:paraId="0000072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/>
          <w:p w:rsidR="00000000" w:rsidDel="00000000" w:rsidP="00000000" w:rsidRDefault="00000000" w:rsidRPr="00000000" w14:paraId="0000072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2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2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2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subtotal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2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3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3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3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3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34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chk_detventa_cantidad, chk_detventa_precio.</w:t>
      </w:r>
    </w:p>
    <w:p w:rsidR="00000000" w:rsidDel="00000000" w:rsidP="00000000" w:rsidRDefault="00000000" w:rsidRPr="00000000" w14:paraId="00000736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KARDEX</w:t>
      </w:r>
    </w:p>
    <w:p w:rsidR="00000000" w:rsidDel="00000000" w:rsidP="00000000" w:rsidRDefault="00000000" w:rsidRPr="00000000" w14:paraId="00000737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Movimientos de inventario (ENTRADA / SALIDA).</w:t>
      </w:r>
    </w:p>
    <w:tbl>
      <w:tblPr>
        <w:tblStyle w:val="Table52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810"/>
        <w:gridCol w:w="840"/>
        <w:gridCol w:w="1875"/>
        <w:gridCol w:w="2325"/>
        <w:tblGridChange w:id="0">
          <w:tblGrid>
            <w:gridCol w:w="2040"/>
            <w:gridCol w:w="1470"/>
            <w:gridCol w:w="810"/>
            <w:gridCol w:w="840"/>
            <w:gridCol w:w="187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738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39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3A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3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3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3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3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id_kardex</w:t>
            </w:r>
          </w:p>
        </w:tc>
        <w:tc>
          <w:tcPr/>
          <w:p w:rsidR="00000000" w:rsidDel="00000000" w:rsidP="00000000" w:rsidRDefault="00000000" w:rsidRPr="00000000" w14:paraId="0000073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74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4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74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4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id_producto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4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4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4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4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PRODUCTOS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4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4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74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74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4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SYSDATE</w:t>
            </w:r>
          </w:p>
        </w:tc>
        <w:tc>
          <w:tcPr/>
          <w:p w:rsidR="00000000" w:rsidDel="00000000" w:rsidP="00000000" w:rsidRDefault="00000000" w:rsidRPr="00000000" w14:paraId="0000074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4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5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tipo_movimiento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5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5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5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5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5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5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tipo_documento</w:t>
            </w:r>
          </w:p>
        </w:tc>
        <w:tc>
          <w:tcPr/>
          <w:p w:rsidR="00000000" w:rsidDel="00000000" w:rsidP="00000000" w:rsidRDefault="00000000" w:rsidRPr="00000000" w14:paraId="0000075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VARCHAR2(20)</w:t>
            </w:r>
          </w:p>
        </w:tc>
        <w:tc>
          <w:tcPr/>
          <w:p w:rsidR="00000000" w:rsidDel="00000000" w:rsidP="00000000" w:rsidRDefault="00000000" w:rsidRPr="00000000" w14:paraId="0000075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5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5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5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5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referencia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5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VARCHAR2(50)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5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5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6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6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6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cantidad_entrada</w:t>
            </w:r>
          </w:p>
        </w:tc>
        <w:tc>
          <w:tcPr/>
          <w:p w:rsidR="00000000" w:rsidDel="00000000" w:rsidP="00000000" w:rsidRDefault="00000000" w:rsidRPr="00000000" w14:paraId="0000076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NUMBER(8)</w:t>
            </w:r>
          </w:p>
        </w:tc>
        <w:tc>
          <w:tcPr/>
          <w:p w:rsidR="00000000" w:rsidDel="00000000" w:rsidP="00000000" w:rsidRDefault="00000000" w:rsidRPr="00000000" w14:paraId="0000076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6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76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6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6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cantidad_salida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6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NUMBER(8)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6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6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0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6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6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6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existencia_final</w:t>
            </w:r>
          </w:p>
        </w:tc>
        <w:tc>
          <w:tcPr/>
          <w:p w:rsidR="00000000" w:rsidDel="00000000" w:rsidP="00000000" w:rsidRDefault="00000000" w:rsidRPr="00000000" w14:paraId="0000076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NUMBER(8)</w:t>
            </w:r>
          </w:p>
        </w:tc>
        <w:tc>
          <w:tcPr/>
          <w:p w:rsidR="00000000" w:rsidDel="00000000" w:rsidP="00000000" w:rsidRDefault="00000000" w:rsidRPr="00000000" w14:paraId="0000077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7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7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7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id_usuario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7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7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7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7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USUARIO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7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7A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chk_kardex_tipo, chk_kardex_cantidad, chk_kardex_existencia, chk_kardex_coherencia.</w:t>
      </w:r>
    </w:p>
    <w:p w:rsidR="00000000" w:rsidDel="00000000" w:rsidP="00000000" w:rsidRDefault="00000000" w:rsidRPr="00000000" w14:paraId="0000077C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AUDITORIA_PRODUCTO</w:t>
      </w:r>
    </w:p>
    <w:p w:rsidR="00000000" w:rsidDel="00000000" w:rsidP="00000000" w:rsidRDefault="00000000" w:rsidRPr="00000000" w14:paraId="0000077D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Bitácora de cambios de precio de venta.</w:t>
      </w:r>
    </w:p>
    <w:tbl>
      <w:tblPr>
        <w:tblStyle w:val="Table53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840"/>
        <w:gridCol w:w="810"/>
        <w:gridCol w:w="1875"/>
        <w:gridCol w:w="2325"/>
        <w:tblGridChange w:id="0">
          <w:tblGrid>
            <w:gridCol w:w="2040"/>
            <w:gridCol w:w="1470"/>
            <w:gridCol w:w="840"/>
            <w:gridCol w:w="810"/>
            <w:gridCol w:w="187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77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7F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80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81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8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83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8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id_auditoria</w:t>
            </w:r>
          </w:p>
        </w:tc>
        <w:tc>
          <w:tcPr/>
          <w:p w:rsidR="00000000" w:rsidDel="00000000" w:rsidP="00000000" w:rsidRDefault="00000000" w:rsidRPr="00000000" w14:paraId="0000078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78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8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8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78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8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id_producto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8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8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8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8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PRODUCTOS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8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9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precio_anterior</w:t>
            </w:r>
          </w:p>
        </w:tc>
        <w:tc>
          <w:tcPr/>
          <w:p w:rsidR="00000000" w:rsidDel="00000000" w:rsidP="00000000" w:rsidRDefault="00000000" w:rsidRPr="00000000" w14:paraId="0000079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/>
          <w:p w:rsidR="00000000" w:rsidDel="00000000" w:rsidP="00000000" w:rsidRDefault="00000000" w:rsidRPr="00000000" w14:paraId="0000079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9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9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precio_nuevo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9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9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9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9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9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9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usuario</w:t>
            </w:r>
          </w:p>
        </w:tc>
        <w:tc>
          <w:tcPr/>
          <w:p w:rsidR="00000000" w:rsidDel="00000000" w:rsidP="00000000" w:rsidRDefault="00000000" w:rsidRPr="00000000" w14:paraId="0000079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VARCHAR2(50)</w:t>
            </w:r>
          </w:p>
        </w:tc>
        <w:tc>
          <w:tcPr/>
          <w:p w:rsidR="00000000" w:rsidDel="00000000" w:rsidP="00000000" w:rsidRDefault="00000000" w:rsidRPr="00000000" w14:paraId="0000079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9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A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fecha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A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A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A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SYSDATE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A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A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A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tipo_operacion</w:t>
            </w:r>
          </w:p>
        </w:tc>
        <w:tc>
          <w:tcPr/>
          <w:p w:rsidR="00000000" w:rsidDel="00000000" w:rsidP="00000000" w:rsidRDefault="00000000" w:rsidRPr="00000000" w14:paraId="000007A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VARCHAR2(20)</w:t>
            </w:r>
          </w:p>
        </w:tc>
        <w:tc>
          <w:tcPr/>
          <w:p w:rsidR="00000000" w:rsidDel="00000000" w:rsidP="00000000" w:rsidRDefault="00000000" w:rsidRPr="00000000" w14:paraId="000007A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A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A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AE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VALE_DESCUENTO</w:t>
      </w:r>
    </w:p>
    <w:p w:rsidR="00000000" w:rsidDel="00000000" w:rsidP="00000000" w:rsidRDefault="00000000" w:rsidRPr="00000000" w14:paraId="000007B0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Vales por faltantes de caja (P=Pendiente, A=Aplicado, N=Anulado).</w:t>
      </w:r>
    </w:p>
    <w:tbl>
      <w:tblPr>
        <w:tblStyle w:val="Table54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840"/>
        <w:gridCol w:w="810"/>
        <w:gridCol w:w="1875"/>
        <w:gridCol w:w="2325"/>
        <w:tblGridChange w:id="0">
          <w:tblGrid>
            <w:gridCol w:w="2040"/>
            <w:gridCol w:w="1470"/>
            <w:gridCol w:w="840"/>
            <w:gridCol w:w="810"/>
            <w:gridCol w:w="187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7B1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B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B3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B4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B5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B6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B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id_vale</w:t>
            </w:r>
          </w:p>
        </w:tc>
        <w:tc>
          <w:tcPr/>
          <w:p w:rsidR="00000000" w:rsidDel="00000000" w:rsidP="00000000" w:rsidRDefault="00000000" w:rsidRPr="00000000" w14:paraId="000007B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7B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B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B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7B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B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id_apertura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B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B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C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C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APERTURA_CAJA, UK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C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C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monto</w:t>
            </w:r>
          </w:p>
        </w:tc>
        <w:tc>
          <w:tcPr/>
          <w:p w:rsidR="00000000" w:rsidDel="00000000" w:rsidP="00000000" w:rsidRDefault="00000000" w:rsidRPr="00000000" w14:paraId="000007C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/>
          <w:p w:rsidR="00000000" w:rsidDel="00000000" w:rsidP="00000000" w:rsidRDefault="00000000" w:rsidRPr="00000000" w14:paraId="000007C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C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C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C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estado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C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CHAR(1)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C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C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'P'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C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C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P=Pendiente, A=Aplicado, N=Anulado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C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fecha_emision</w:t>
            </w:r>
          </w:p>
        </w:tc>
        <w:tc>
          <w:tcPr/>
          <w:p w:rsidR="00000000" w:rsidDel="00000000" w:rsidP="00000000" w:rsidRDefault="00000000" w:rsidRPr="00000000" w14:paraId="000007D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7D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D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SYSDATE</w:t>
            </w:r>
          </w:p>
        </w:tc>
        <w:tc>
          <w:tcPr/>
          <w:p w:rsidR="00000000" w:rsidDel="00000000" w:rsidP="00000000" w:rsidRDefault="00000000" w:rsidRPr="00000000" w14:paraId="000007D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D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D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fecha_aplicacion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D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DATE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D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D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D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D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D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motivo_anulacion</w:t>
            </w:r>
          </w:p>
        </w:tc>
        <w:tc>
          <w:tcPr/>
          <w:p w:rsidR="00000000" w:rsidDel="00000000" w:rsidP="00000000" w:rsidRDefault="00000000" w:rsidRPr="00000000" w14:paraId="000007D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VARCHAR2(200)</w:t>
            </w:r>
          </w:p>
        </w:tc>
        <w:tc>
          <w:tcPr/>
          <w:p w:rsidR="00000000" w:rsidDel="00000000" w:rsidP="00000000" w:rsidRDefault="00000000" w:rsidRPr="00000000" w14:paraId="000007D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D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D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E1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chk_vale_monto, chk_vale_estado, chk_vale_aplicado, chk_vale_anulado.</w:t>
      </w:r>
    </w:p>
    <w:p w:rsidR="00000000" w:rsidDel="00000000" w:rsidP="00000000" w:rsidRDefault="00000000" w:rsidRPr="00000000" w14:paraId="000007E3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METODO_PAGO</w:t>
      </w:r>
    </w:p>
    <w:p w:rsidR="00000000" w:rsidDel="00000000" w:rsidP="00000000" w:rsidRDefault="00000000" w:rsidRPr="00000000" w14:paraId="000007E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Catálogo de métodos de pago.</w:t>
      </w:r>
    </w:p>
    <w:tbl>
      <w:tblPr>
        <w:tblStyle w:val="Table55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855"/>
        <w:gridCol w:w="795"/>
        <w:gridCol w:w="1875"/>
        <w:gridCol w:w="2325"/>
        <w:tblGridChange w:id="0">
          <w:tblGrid>
            <w:gridCol w:w="2040"/>
            <w:gridCol w:w="1470"/>
            <w:gridCol w:w="855"/>
            <w:gridCol w:w="795"/>
            <w:gridCol w:w="187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7E5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E6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E7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E8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E9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7EA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E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id_metodo</w:t>
            </w:r>
          </w:p>
        </w:tc>
        <w:tc>
          <w:tcPr/>
          <w:p w:rsidR="00000000" w:rsidDel="00000000" w:rsidP="00000000" w:rsidRDefault="00000000" w:rsidRPr="00000000" w14:paraId="000007E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7E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E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E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7F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F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nombre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F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VARCHAR2(30)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F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F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F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UK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F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7F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afecta_caja</w:t>
            </w:r>
          </w:p>
        </w:tc>
        <w:tc>
          <w:tcPr/>
          <w:p w:rsidR="00000000" w:rsidDel="00000000" w:rsidP="00000000" w:rsidRDefault="00000000" w:rsidRPr="00000000" w14:paraId="000007F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CHAR(1)</w:t>
            </w:r>
          </w:p>
        </w:tc>
        <w:tc>
          <w:tcPr/>
          <w:p w:rsidR="00000000" w:rsidDel="00000000" w:rsidP="00000000" w:rsidRDefault="00000000" w:rsidRPr="00000000" w14:paraId="000007F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7F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F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7F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S: el dinero entra a la gaveta (efectivo)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7F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requiere_referencia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F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CHAR(1)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7F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0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0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0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S: exige número de autorización o boleta</w:t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80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estado</w:t>
            </w:r>
          </w:p>
        </w:tc>
        <w:tc>
          <w:tcPr/>
          <w:p w:rsidR="00000000" w:rsidDel="00000000" w:rsidP="00000000" w:rsidRDefault="00000000" w:rsidRPr="00000000" w14:paraId="0000080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CHAR(1)</w:t>
            </w:r>
          </w:p>
        </w:tc>
        <w:tc>
          <w:tcPr/>
          <w:p w:rsidR="00000000" w:rsidDel="00000000" w:rsidP="00000000" w:rsidRDefault="00000000" w:rsidRPr="00000000" w14:paraId="0000080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80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'A'</w:t>
            </w:r>
          </w:p>
        </w:tc>
        <w:tc>
          <w:tcPr/>
          <w:p w:rsidR="00000000" w:rsidDel="00000000" w:rsidP="00000000" w:rsidRDefault="00000000" w:rsidRPr="00000000" w14:paraId="0000080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0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09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chk_metodo_caja, chk_metodo_referencia, chk_metodo_estado.</w:t>
      </w:r>
    </w:p>
    <w:p w:rsidR="00000000" w:rsidDel="00000000" w:rsidP="00000000" w:rsidRDefault="00000000" w:rsidRPr="00000000" w14:paraId="0000080B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PAGO_VENTA</w:t>
      </w:r>
    </w:p>
    <w:p w:rsidR="00000000" w:rsidDel="00000000" w:rsidP="00000000" w:rsidRDefault="00000000" w:rsidRPr="00000000" w14:paraId="0000080C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Pagos registrados en cada venta.</w:t>
      </w:r>
    </w:p>
    <w:tbl>
      <w:tblPr>
        <w:tblStyle w:val="Table56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900"/>
        <w:gridCol w:w="750"/>
        <w:gridCol w:w="1875"/>
        <w:gridCol w:w="2325"/>
        <w:tblGridChange w:id="0">
          <w:tblGrid>
            <w:gridCol w:w="2040"/>
            <w:gridCol w:w="1470"/>
            <w:gridCol w:w="900"/>
            <w:gridCol w:w="750"/>
            <w:gridCol w:w="187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80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80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80F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810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811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812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81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id_pago</w:t>
            </w:r>
          </w:p>
        </w:tc>
        <w:tc>
          <w:tcPr/>
          <w:p w:rsidR="00000000" w:rsidDel="00000000" w:rsidP="00000000" w:rsidRDefault="00000000" w:rsidRPr="00000000" w14:paraId="0000081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81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81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1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81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81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id_venta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1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1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1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1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VENTAS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1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81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id_metodo</w:t>
            </w:r>
          </w:p>
        </w:tc>
        <w:tc>
          <w:tcPr/>
          <w:p w:rsidR="00000000" w:rsidDel="00000000" w:rsidP="00000000" w:rsidRDefault="00000000" w:rsidRPr="00000000" w14:paraId="0000082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82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82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2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Cardo" w:cs="Cardo" w:eastAsia="Cardo" w:hAnsi="Cardo"/>
                <w:sz w:val="28"/>
                <w:szCs w:val="28"/>
                <w:rtl w:val="0"/>
              </w:rPr>
              <w:t xml:space="preserve">FK → METODO_PAGO</w:t>
            </w:r>
          </w:p>
        </w:tc>
        <w:tc>
          <w:tcPr/>
          <w:p w:rsidR="00000000" w:rsidDel="00000000" w:rsidP="00000000" w:rsidRDefault="00000000" w:rsidRPr="00000000" w14:paraId="0000082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82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monto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2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2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2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2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2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82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referencia</w:t>
            </w:r>
          </w:p>
        </w:tc>
        <w:tc>
          <w:tcPr/>
          <w:p w:rsidR="00000000" w:rsidDel="00000000" w:rsidP="00000000" w:rsidRDefault="00000000" w:rsidRPr="00000000" w14:paraId="0000082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VARCHAR2(50)</w:t>
            </w:r>
          </w:p>
        </w:tc>
        <w:tc>
          <w:tcPr/>
          <w:p w:rsidR="00000000" w:rsidDel="00000000" w:rsidP="00000000" w:rsidRDefault="00000000" w:rsidRPr="00000000" w14:paraId="0000082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2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2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autorización de tarjeta o número de boleta</w:t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83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monto_recibido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3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NUMBER(12,2)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3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3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3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3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solo efectivo: con cuánto pagó el cliente</w:t>
            </w:r>
          </w:p>
        </w:tc>
      </w:tr>
    </w:tbl>
    <w:p w:rsidR="00000000" w:rsidDel="00000000" w:rsidP="00000000" w:rsidRDefault="00000000" w:rsidRPr="00000000" w14:paraId="00000837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8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chk_pago_monto, chk_pago_recibido.</w:t>
      </w:r>
    </w:p>
    <w:p w:rsidR="00000000" w:rsidDel="00000000" w:rsidP="00000000" w:rsidRDefault="00000000" w:rsidRPr="00000000" w14:paraId="00000839">
      <w:pPr>
        <w:pStyle w:val="Heading3"/>
        <w:rPr>
          <w:rFonts w:ascii="Times New Roman" w:cs="Times New Roman" w:eastAsia="Times New Roman" w:hAnsi="Times New Roman"/>
          <w:color w:val="000000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POLITICA_SANCION</w:t>
      </w:r>
    </w:p>
    <w:p w:rsidR="00000000" w:rsidDel="00000000" w:rsidP="00000000" w:rsidRDefault="00000000" w:rsidRPr="00000000" w14:paraId="0000083A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Sanción sugerida según el número de incidencias del mes.</w:t>
      </w:r>
    </w:p>
    <w:tbl>
      <w:tblPr>
        <w:tblStyle w:val="Table57"/>
        <w:tblW w:w="936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40"/>
        <w:gridCol w:w="1470"/>
        <w:gridCol w:w="870"/>
        <w:gridCol w:w="780"/>
        <w:gridCol w:w="1875"/>
        <w:gridCol w:w="2325"/>
        <w:tblGridChange w:id="0">
          <w:tblGrid>
            <w:gridCol w:w="2040"/>
            <w:gridCol w:w="1470"/>
            <w:gridCol w:w="870"/>
            <w:gridCol w:w="780"/>
            <w:gridCol w:w="1875"/>
            <w:gridCol w:w="2325"/>
          </w:tblGrid>
        </w:tblGridChange>
      </w:tblGrid>
      <w:tr>
        <w:trPr>
          <w:cantSplit w:val="0"/>
          <w:tblHeader w:val="1"/>
        </w:trPr>
        <w:tc>
          <w:tcPr>
            <w:shd w:fill="1f4e79" w:val="clear"/>
          </w:tcPr>
          <w:p w:rsidR="00000000" w:rsidDel="00000000" w:rsidP="00000000" w:rsidRDefault="00000000" w:rsidRPr="00000000" w14:paraId="0000083B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Columna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83C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83D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Nulo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83E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83F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Llaves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</w:tcPr>
          <w:p w:rsidR="00000000" w:rsidDel="00000000" w:rsidP="00000000" w:rsidRDefault="00000000" w:rsidRPr="00000000" w14:paraId="00000840">
            <w:pPr>
              <w:spacing w:after="0" w:lineRule="auto"/>
              <w:rPr>
                <w:rFonts w:ascii="Times New Roman" w:cs="Times New Roman" w:eastAsia="Times New Roman" w:hAnsi="Times New Roman"/>
                <w:color w:val="ffffff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ffffff"/>
                <w:sz w:val="28"/>
                <w:szCs w:val="28"/>
                <w:rtl w:val="0"/>
              </w:rPr>
              <w:t xml:space="preserve">Observación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84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id_politica</w:t>
            </w:r>
          </w:p>
        </w:tc>
        <w:tc>
          <w:tcPr/>
          <w:p w:rsidR="00000000" w:rsidDel="00000000" w:rsidP="00000000" w:rsidRDefault="00000000" w:rsidRPr="00000000" w14:paraId="0000084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NUMBER(10)</w:t>
            </w:r>
          </w:p>
        </w:tc>
        <w:tc>
          <w:tcPr/>
          <w:p w:rsidR="00000000" w:rsidDel="00000000" w:rsidP="00000000" w:rsidRDefault="00000000" w:rsidRPr="00000000" w14:paraId="00000843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844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45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PK</w:t>
            </w:r>
          </w:p>
        </w:tc>
        <w:tc>
          <w:tcPr/>
          <w:p w:rsidR="00000000" w:rsidDel="00000000" w:rsidP="00000000" w:rsidRDefault="00000000" w:rsidRPr="00000000" w14:paraId="00000846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shd w:fill="eef3f8" w:val="clear"/>
          </w:tcPr>
          <w:p w:rsidR="00000000" w:rsidDel="00000000" w:rsidP="00000000" w:rsidRDefault="00000000" w:rsidRPr="00000000" w14:paraId="00000847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minimo_incidencias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48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NUMBER(3)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49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4A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4B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UK</w:t>
            </w:r>
          </w:p>
        </w:tc>
        <w:tc>
          <w:tcPr>
            <w:shd w:fill="eef3f8" w:val="clear"/>
          </w:tcPr>
          <w:p w:rsidR="00000000" w:rsidDel="00000000" w:rsidP="00000000" w:rsidRDefault="00000000" w:rsidRPr="00000000" w14:paraId="0000084C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/>
          <w:p w:rsidR="00000000" w:rsidDel="00000000" w:rsidP="00000000" w:rsidRDefault="00000000" w:rsidRPr="00000000" w14:paraId="0000084D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sancion</w:t>
            </w:r>
          </w:p>
        </w:tc>
        <w:tc>
          <w:tcPr/>
          <w:p w:rsidR="00000000" w:rsidDel="00000000" w:rsidP="00000000" w:rsidRDefault="00000000" w:rsidRPr="00000000" w14:paraId="0000084E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VARCHAR2(100)</w:t>
            </w:r>
          </w:p>
        </w:tc>
        <w:tc>
          <w:tcPr/>
          <w:p w:rsidR="00000000" w:rsidDel="00000000" w:rsidP="00000000" w:rsidRDefault="00000000" w:rsidRPr="00000000" w14:paraId="0000084F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NN</w:t>
            </w:r>
          </w:p>
        </w:tc>
        <w:tc>
          <w:tcPr/>
          <w:p w:rsidR="00000000" w:rsidDel="00000000" w:rsidP="00000000" w:rsidRDefault="00000000" w:rsidRPr="00000000" w14:paraId="00000850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51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52">
            <w:pPr>
              <w:spacing w:after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853">
      <w:pPr>
        <w:spacing w:after="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4">
      <w:pPr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Restricciones CHECK: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chk_politica_minimo.</w:t>
      </w:r>
    </w:p>
    <w:sectPr>
      <w:type w:val="nextPage"/>
      <w:pgSz w:h="15840" w:w="12240" w:orient="portrait"/>
      <w:pgMar w:bottom="1417" w:top="1417" w:left="1417" w:right="1417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ungsuh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Noto Sans Symbols">
    <w:embedRegular w:fontKey="{00000000-0000-0000-0000-000000000000}" r:id="rId4" w:subsetted="0"/>
    <w:embedBold w:fontKey="{00000000-0000-0000-0000-000000000000}" r:id="rId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85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360" w:lineRule="auto"/>
    </w:pPr>
    <w:rPr>
      <w:b w:val="1"/>
      <w:bCs w:val="1"/>
      <w:color w:val="1f4e79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240" w:lineRule="auto"/>
    </w:pPr>
    <w:rPr>
      <w:b w:val="1"/>
      <w:bCs w:val="1"/>
      <w:color w:val="1f4e79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40" w:lineRule="auto"/>
    </w:pPr>
    <w:rPr>
      <w:b w:val="1"/>
      <w:bCs w:val="1"/>
      <w:color w:val="1f4e79"/>
      <w:sz w:val="23"/>
      <w:szCs w:val="23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0.png"/><Relationship Id="rId22" Type="http://schemas.openxmlformats.org/officeDocument/2006/relationships/image" Target="media/image7.png"/><Relationship Id="rId21" Type="http://schemas.openxmlformats.org/officeDocument/2006/relationships/image" Target="media/image16.png"/><Relationship Id="rId24" Type="http://schemas.openxmlformats.org/officeDocument/2006/relationships/image" Target="media/image12.png"/><Relationship Id="rId23" Type="http://schemas.openxmlformats.org/officeDocument/2006/relationships/image" Target="media/image1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26" Type="http://schemas.openxmlformats.org/officeDocument/2006/relationships/image" Target="media/image6.png"/><Relationship Id="rId25" Type="http://schemas.openxmlformats.org/officeDocument/2006/relationships/image" Target="media/image1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Relationship Id="rId8" Type="http://schemas.openxmlformats.org/officeDocument/2006/relationships/image" Target="media/image19.png"/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7.png"/><Relationship Id="rId15" Type="http://schemas.openxmlformats.org/officeDocument/2006/relationships/image" Target="media/image15.png"/><Relationship Id="rId14" Type="http://schemas.openxmlformats.org/officeDocument/2006/relationships/image" Target="media/image11.png"/><Relationship Id="rId17" Type="http://schemas.openxmlformats.org/officeDocument/2006/relationships/image" Target="media/image14.png"/><Relationship Id="rId16" Type="http://schemas.openxmlformats.org/officeDocument/2006/relationships/image" Target="media/image3.png"/><Relationship Id="rId19" Type="http://schemas.openxmlformats.org/officeDocument/2006/relationships/image" Target="media/image2.png"/><Relationship Id="rId18" Type="http://schemas.openxmlformats.org/officeDocument/2006/relationships/image" Target="media/image10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NotoSansSymbols-regular.ttf"/><Relationship Id="rId5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