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90DDE" w14:textId="77777777" w:rsidR="003C199F" w:rsidRPr="003C199F" w:rsidRDefault="003C199F" w:rsidP="003C199F">
      <w:r w:rsidRPr="003C199F">
        <w:rPr>
          <w:b/>
          <w:bCs/>
        </w:rPr>
        <w:t>1. Swarm</w:t>
      </w:r>
    </w:p>
    <w:p w14:paraId="2C75A344" w14:textId="77777777" w:rsidR="003C199F" w:rsidRPr="003C199F" w:rsidRDefault="003C199F" w:rsidP="003C199F">
      <w:r w:rsidRPr="003C199F">
        <w:rPr>
          <w:b/>
          <w:bCs/>
        </w:rPr>
        <w:t>2. Chain of Prompts</w:t>
      </w:r>
    </w:p>
    <w:p w14:paraId="37FEB93A" w14:textId="58CD1E16" w:rsidR="003C199F" w:rsidRPr="003C199F" w:rsidRDefault="003C199F" w:rsidP="003C199F">
      <w:r w:rsidRPr="003C199F">
        <w:rPr>
          <w:b/>
          <w:bCs/>
        </w:rPr>
        <w:t>3. System Prompt</w:t>
      </w:r>
    </w:p>
    <w:p w14:paraId="3072268F" w14:textId="7C085E9E" w:rsidR="003C199F" w:rsidRPr="003C199F" w:rsidRDefault="003C199F" w:rsidP="003C199F">
      <w:r w:rsidRPr="003C199F">
        <w:rPr>
          <w:b/>
          <w:bCs/>
        </w:rPr>
        <w:t>4. Tracing</w:t>
      </w:r>
      <w:r>
        <w:t xml:space="preserve">: </w:t>
      </w:r>
      <w:r w:rsidRPr="003C199F">
        <w:t>Every activity (sending responses to the LLM, receiving responses from the LLM, tool calls, or any tracing) performed in the agent loop is captured by the SDK and saved in a database.</w:t>
      </w:r>
      <w:r w:rsidRPr="003C199F">
        <w:br/>
        <w:t>The SDK also provides a dashboard where we can see what happened in the agent loop and debug our program.</w:t>
      </w:r>
      <w:r w:rsidRPr="003C199F">
        <w:br/>
        <w:t>Tracing is the history of these activities, showing step by step how the agent worked.</w:t>
      </w:r>
    </w:p>
    <w:p w14:paraId="263E15F1" w14:textId="77777777" w:rsidR="003C199F" w:rsidRPr="003C199F" w:rsidRDefault="003C199F" w:rsidP="003C199F">
      <w:r w:rsidRPr="003C199F">
        <w:rPr>
          <w:b/>
          <w:bCs/>
        </w:rPr>
        <w:t>5. Agent Loop</w:t>
      </w:r>
    </w:p>
    <w:p w14:paraId="36DC77CC" w14:textId="77777777" w:rsidR="003C199F" w:rsidRPr="003C199F" w:rsidRDefault="003C199F" w:rsidP="003C199F">
      <w:r w:rsidRPr="003C199F">
        <w:t>The Agent Loop is the automatic cycle where the agent:</w:t>
      </w:r>
    </w:p>
    <w:p w14:paraId="42EC9E42" w14:textId="77777777" w:rsidR="003C199F" w:rsidRPr="003C199F" w:rsidRDefault="003C199F" w:rsidP="003C199F">
      <w:pPr>
        <w:numPr>
          <w:ilvl w:val="0"/>
          <w:numId w:val="1"/>
        </w:numPr>
      </w:pPr>
      <w:r w:rsidRPr="003C199F">
        <w:t>Gets instructions or input.</w:t>
      </w:r>
    </w:p>
    <w:p w14:paraId="0A8018F4" w14:textId="77777777" w:rsidR="003C199F" w:rsidRPr="003C199F" w:rsidRDefault="003C199F" w:rsidP="003C199F">
      <w:pPr>
        <w:numPr>
          <w:ilvl w:val="0"/>
          <w:numId w:val="1"/>
        </w:numPr>
      </w:pPr>
      <w:r w:rsidRPr="003C199F">
        <w:t>Decides what to do (think).</w:t>
      </w:r>
    </w:p>
    <w:p w14:paraId="6F4A0D59" w14:textId="77777777" w:rsidR="003C199F" w:rsidRPr="003C199F" w:rsidRDefault="003C199F" w:rsidP="003C199F">
      <w:pPr>
        <w:numPr>
          <w:ilvl w:val="0"/>
          <w:numId w:val="1"/>
        </w:numPr>
      </w:pPr>
      <w:r w:rsidRPr="003C199F">
        <w:t>Calls tools if needed.</w:t>
      </w:r>
    </w:p>
    <w:p w14:paraId="06EEFED4" w14:textId="77777777" w:rsidR="003C199F" w:rsidRPr="003C199F" w:rsidRDefault="003C199F" w:rsidP="003C199F">
      <w:pPr>
        <w:numPr>
          <w:ilvl w:val="0"/>
          <w:numId w:val="1"/>
        </w:numPr>
      </w:pPr>
      <w:r w:rsidRPr="003C199F">
        <w:t>Sends results back to the LLM.</w:t>
      </w:r>
    </w:p>
    <w:p w14:paraId="19B2C949" w14:textId="77777777" w:rsidR="003C199F" w:rsidRPr="003C199F" w:rsidRDefault="003C199F" w:rsidP="003C199F">
      <w:pPr>
        <w:numPr>
          <w:ilvl w:val="0"/>
          <w:numId w:val="1"/>
        </w:numPr>
      </w:pPr>
      <w:r w:rsidRPr="003C199F">
        <w:t>Repeats the process until the task is complete.</w:t>
      </w:r>
    </w:p>
    <w:p w14:paraId="7AE0A6D2" w14:textId="77777777" w:rsidR="003C199F" w:rsidRPr="003C199F" w:rsidRDefault="003C199F" w:rsidP="003C199F">
      <w:r w:rsidRPr="003C199F">
        <w:rPr>
          <w:b/>
          <w:bCs/>
        </w:rPr>
        <w:t>Example:</w:t>
      </w:r>
      <w:r w:rsidRPr="003C199F">
        <w:br/>
        <w:t xml:space="preserve">If you ask an agent: </w:t>
      </w:r>
      <w:r w:rsidRPr="003C199F">
        <w:rPr>
          <w:i/>
          <w:iCs/>
        </w:rPr>
        <w:t>“What’s 5+7, then write it in words?”</w:t>
      </w:r>
    </w:p>
    <w:p w14:paraId="176CB410" w14:textId="77777777" w:rsidR="003C199F" w:rsidRPr="003C199F" w:rsidRDefault="003C199F" w:rsidP="003C199F">
      <w:pPr>
        <w:numPr>
          <w:ilvl w:val="0"/>
          <w:numId w:val="2"/>
        </w:numPr>
      </w:pPr>
      <w:r w:rsidRPr="003C199F">
        <w:t>Step 1: Agent gets question.</w:t>
      </w:r>
    </w:p>
    <w:p w14:paraId="40448156" w14:textId="77777777" w:rsidR="003C199F" w:rsidRPr="003C199F" w:rsidRDefault="003C199F" w:rsidP="003C199F">
      <w:pPr>
        <w:numPr>
          <w:ilvl w:val="0"/>
          <w:numId w:val="2"/>
        </w:numPr>
      </w:pPr>
      <w:r w:rsidRPr="003C199F">
        <w:t>Step 2: Calls calculator tool → gets 12.</w:t>
      </w:r>
    </w:p>
    <w:p w14:paraId="1F228A93" w14:textId="77777777" w:rsidR="003C199F" w:rsidRPr="003C199F" w:rsidRDefault="003C199F" w:rsidP="003C199F">
      <w:pPr>
        <w:numPr>
          <w:ilvl w:val="0"/>
          <w:numId w:val="2"/>
        </w:numPr>
      </w:pPr>
      <w:r w:rsidRPr="003C199F">
        <w:t>Step 3: Asks LLM to convert 12 → “twelve.”</w:t>
      </w:r>
    </w:p>
    <w:p w14:paraId="077C6900" w14:textId="1195FFC7" w:rsidR="003C199F" w:rsidRPr="003C199F" w:rsidRDefault="003C199F" w:rsidP="003C199F">
      <w:pPr>
        <w:numPr>
          <w:ilvl w:val="0"/>
          <w:numId w:val="2"/>
        </w:numPr>
      </w:pPr>
      <w:r w:rsidRPr="003C199F">
        <w:t>Step 4: Returns final answer.</w:t>
      </w:r>
    </w:p>
    <w:p w14:paraId="4AD4CC0A" w14:textId="77777777" w:rsidR="003C199F" w:rsidRPr="003C199F" w:rsidRDefault="003C199F" w:rsidP="003C199F">
      <w:r w:rsidRPr="003C199F">
        <w:rPr>
          <w:b/>
          <w:bCs/>
        </w:rPr>
        <w:t xml:space="preserve">6. </w:t>
      </w:r>
      <w:proofErr w:type="spellStart"/>
      <w:r w:rsidRPr="003C199F">
        <w:rPr>
          <w:b/>
          <w:bCs/>
        </w:rPr>
        <w:t>Pydantic</w:t>
      </w:r>
      <w:proofErr w:type="spellEnd"/>
      <w:r w:rsidRPr="003C199F">
        <w:rPr>
          <w:b/>
          <w:bCs/>
        </w:rPr>
        <w:t>-powered Validation</w:t>
      </w:r>
      <w:r w:rsidRPr="003C199F">
        <w:br/>
        <w:t xml:space="preserve">The SDK uses a Python library called </w:t>
      </w:r>
      <w:proofErr w:type="spellStart"/>
      <w:r w:rsidRPr="003C199F">
        <w:rPr>
          <w:b/>
          <w:bCs/>
        </w:rPr>
        <w:t>Pydantic</w:t>
      </w:r>
      <w:proofErr w:type="spellEnd"/>
      <w:r w:rsidRPr="003C199F">
        <w:t xml:space="preserve"> to check and validate data before an agent or tool uses it.</w:t>
      </w:r>
    </w:p>
    <w:p w14:paraId="60A46775" w14:textId="77777777" w:rsidR="003C199F" w:rsidRPr="003C199F" w:rsidRDefault="003C199F" w:rsidP="003C199F">
      <w:proofErr w:type="spellStart"/>
      <w:r w:rsidRPr="003C199F">
        <w:t>Pydantic</w:t>
      </w:r>
      <w:proofErr w:type="spellEnd"/>
      <w:r w:rsidRPr="003C199F">
        <w:t xml:space="preserve"> = a Python package that makes sure the data has the right type, shape, and format.</w:t>
      </w:r>
    </w:p>
    <w:p w14:paraId="1686C454" w14:textId="166E5EB9" w:rsidR="003C199F" w:rsidRPr="003C199F" w:rsidRDefault="003C199F" w:rsidP="003C199F">
      <w:r w:rsidRPr="003C199F">
        <w:rPr>
          <w:b/>
          <w:bCs/>
        </w:rPr>
        <w:t>Example:</w:t>
      </w:r>
      <w:r w:rsidRPr="003C199F">
        <w:br/>
        <w:t xml:space="preserve">If you create a tool that needs an integer age, but the user types "twenty" (a string), </w:t>
      </w:r>
      <w:proofErr w:type="spellStart"/>
      <w:r w:rsidRPr="003C199F">
        <w:t>Pydantic</w:t>
      </w:r>
      <w:proofErr w:type="spellEnd"/>
      <w:r w:rsidRPr="003C199F">
        <w:t xml:space="preserve"> validation will catch the error and stop it before it breaks your program</w:t>
      </w:r>
    </w:p>
    <w:p w14:paraId="4B26790C" w14:textId="77777777" w:rsidR="003C199F" w:rsidRPr="003C199F" w:rsidRDefault="003C199F" w:rsidP="003C199F">
      <w:r w:rsidRPr="003C199F">
        <w:rPr>
          <w:b/>
          <w:bCs/>
        </w:rPr>
        <w:lastRenderedPageBreak/>
        <w:t>7. Data Classes</w:t>
      </w:r>
    </w:p>
    <w:p w14:paraId="1DFE937C" w14:textId="77777777" w:rsidR="003C199F" w:rsidRPr="003C199F" w:rsidRDefault="003C199F" w:rsidP="003C199F">
      <w:r w:rsidRPr="003C199F">
        <w:rPr>
          <w:b/>
          <w:bCs/>
        </w:rPr>
        <w:t>8. Meta Classes</w:t>
      </w:r>
    </w:p>
    <w:p w14:paraId="4A6CB285" w14:textId="77777777" w:rsidR="003C199F" w:rsidRPr="003C199F" w:rsidRDefault="003C199F" w:rsidP="003C199F">
      <w:r w:rsidRPr="003C199F">
        <w:rPr>
          <w:b/>
          <w:bCs/>
        </w:rPr>
        <w:t>9. Decorators</w:t>
      </w:r>
    </w:p>
    <w:p w14:paraId="4709742E" w14:textId="77777777" w:rsidR="003C199F" w:rsidRPr="003C199F" w:rsidRDefault="003C199F" w:rsidP="003C199F">
      <w:r w:rsidRPr="003C199F">
        <w:rPr>
          <w:b/>
          <w:bCs/>
        </w:rPr>
        <w:t>10. Duck Typing</w:t>
      </w:r>
    </w:p>
    <w:p w14:paraId="50BAD6B6" w14:textId="77777777" w:rsidR="003C199F" w:rsidRPr="003C199F" w:rsidRDefault="003C199F" w:rsidP="003C199F">
      <w:r w:rsidRPr="003C199F">
        <w:rPr>
          <w:b/>
          <w:bCs/>
        </w:rPr>
        <w:t>11. Generic Class</w:t>
      </w:r>
    </w:p>
    <w:p w14:paraId="6A902BDB" w14:textId="30877DC6" w:rsidR="003C199F" w:rsidRPr="003C199F" w:rsidRDefault="003C199F" w:rsidP="003C199F">
      <w:r w:rsidRPr="003C199F">
        <w:rPr>
          <w:b/>
          <w:bCs/>
        </w:rPr>
        <w:t>12. Fine-tuning</w:t>
      </w:r>
    </w:p>
    <w:p w14:paraId="37EF5051" w14:textId="77777777" w:rsidR="003C199F" w:rsidRPr="003C199F" w:rsidRDefault="003C199F" w:rsidP="003C199F">
      <w:r w:rsidRPr="003C199F">
        <w:rPr>
          <w:b/>
          <w:bCs/>
        </w:rPr>
        <w:t xml:space="preserve">13. !pip install -q </w:t>
      </w:r>
      <w:proofErr w:type="spellStart"/>
      <w:r w:rsidRPr="003C199F">
        <w:rPr>
          <w:b/>
          <w:bCs/>
        </w:rPr>
        <w:t>openai</w:t>
      </w:r>
      <w:proofErr w:type="spellEnd"/>
      <w:r w:rsidRPr="003C199F">
        <w:rPr>
          <w:b/>
          <w:bCs/>
        </w:rPr>
        <w:t xml:space="preserve">-agents — </w:t>
      </w:r>
      <w:proofErr w:type="gramStart"/>
      <w:r w:rsidRPr="003C199F">
        <w:rPr>
          <w:b/>
          <w:bCs/>
        </w:rPr>
        <w:t>yeh !</w:t>
      </w:r>
      <w:proofErr w:type="gramEnd"/>
      <w:r w:rsidRPr="003C199F">
        <w:rPr>
          <w:b/>
          <w:bCs/>
        </w:rPr>
        <w:t xml:space="preserve"> aur -q ka </w:t>
      </w:r>
      <w:proofErr w:type="spellStart"/>
      <w:r w:rsidRPr="003C199F">
        <w:rPr>
          <w:b/>
          <w:bCs/>
        </w:rPr>
        <w:t>kya</w:t>
      </w:r>
      <w:proofErr w:type="spellEnd"/>
      <w:r w:rsidRPr="003C199F">
        <w:rPr>
          <w:b/>
          <w:bCs/>
        </w:rPr>
        <w:t xml:space="preserve"> </w:t>
      </w:r>
      <w:proofErr w:type="spellStart"/>
      <w:r w:rsidRPr="003C199F">
        <w:rPr>
          <w:b/>
          <w:bCs/>
        </w:rPr>
        <w:t>matlab</w:t>
      </w:r>
      <w:proofErr w:type="spellEnd"/>
      <w:r w:rsidRPr="003C199F">
        <w:rPr>
          <w:b/>
          <w:bCs/>
        </w:rPr>
        <w:t xml:space="preserve"> </w:t>
      </w:r>
      <w:proofErr w:type="spellStart"/>
      <w:r w:rsidRPr="003C199F">
        <w:rPr>
          <w:b/>
          <w:bCs/>
        </w:rPr>
        <w:t>hai</w:t>
      </w:r>
      <w:proofErr w:type="spellEnd"/>
      <w:r w:rsidRPr="003C199F">
        <w:rPr>
          <w:b/>
          <w:bCs/>
        </w:rPr>
        <w:t>?</w:t>
      </w:r>
    </w:p>
    <w:p w14:paraId="72E91282" w14:textId="77777777" w:rsidR="003C199F" w:rsidRPr="003C199F" w:rsidRDefault="003C199F" w:rsidP="003C199F">
      <w:proofErr w:type="gramStart"/>
      <w:r w:rsidRPr="003C199F">
        <w:t>(</w:t>
      </w:r>
      <w:proofErr w:type="spellStart"/>
      <w:r w:rsidRPr="003C199F">
        <w:t>i</w:t>
      </w:r>
      <w:proofErr w:type="spellEnd"/>
      <w:r w:rsidRPr="003C199F">
        <w:t>) !</w:t>
      </w:r>
      <w:proofErr w:type="gramEnd"/>
      <w:r w:rsidRPr="003C199F">
        <w:t xml:space="preserve"> ka </w:t>
      </w:r>
      <w:proofErr w:type="spellStart"/>
      <w:r w:rsidRPr="003C199F">
        <w:t>matlab</w:t>
      </w:r>
      <w:proofErr w:type="spellEnd"/>
      <w:r w:rsidRPr="003C199F">
        <w:t xml:space="preserve"> </w:t>
      </w:r>
      <w:proofErr w:type="spellStart"/>
      <w:r w:rsidRPr="003C199F">
        <w:t>hai</w:t>
      </w:r>
      <w:proofErr w:type="spellEnd"/>
      <w:r w:rsidRPr="003C199F">
        <w:t xml:space="preserve">: “Yeh command terminal (shell) </w:t>
      </w:r>
      <w:proofErr w:type="spellStart"/>
      <w:r w:rsidRPr="003C199F">
        <w:t>mein</w:t>
      </w:r>
      <w:proofErr w:type="spellEnd"/>
      <w:r w:rsidRPr="003C199F">
        <w:t xml:space="preserve"> </w:t>
      </w:r>
      <w:proofErr w:type="spellStart"/>
      <w:r w:rsidRPr="003C199F">
        <w:t>chalayen</w:t>
      </w:r>
      <w:proofErr w:type="spellEnd"/>
      <w:r w:rsidRPr="003C199F">
        <w:t>.”</w:t>
      </w:r>
      <w:r w:rsidRPr="003C199F">
        <w:br/>
      </w:r>
      <w:proofErr w:type="spellStart"/>
      <w:r w:rsidRPr="003C199F">
        <w:t>Jupyter</w:t>
      </w:r>
      <w:proofErr w:type="spellEnd"/>
      <w:r w:rsidRPr="003C199F">
        <w:t xml:space="preserve"> Notebook </w:t>
      </w:r>
      <w:proofErr w:type="spellStart"/>
      <w:r w:rsidRPr="003C199F">
        <w:t>ya</w:t>
      </w:r>
      <w:proofErr w:type="spellEnd"/>
      <w:r w:rsidRPr="003C199F">
        <w:t xml:space="preserve"> Google </w:t>
      </w:r>
      <w:proofErr w:type="spellStart"/>
      <w:r w:rsidRPr="003C199F">
        <w:t>Colab</w:t>
      </w:r>
      <w:proofErr w:type="spellEnd"/>
      <w:r w:rsidRPr="003C199F">
        <w:t xml:space="preserve"> </w:t>
      </w:r>
      <w:proofErr w:type="spellStart"/>
      <w:r w:rsidRPr="003C199F">
        <w:t>mein</w:t>
      </w:r>
      <w:proofErr w:type="spellEnd"/>
      <w:r w:rsidRPr="003C199F">
        <w:t xml:space="preserve"> jab </w:t>
      </w:r>
      <w:proofErr w:type="spellStart"/>
      <w:r w:rsidRPr="003C199F">
        <w:t>aap</w:t>
      </w:r>
      <w:proofErr w:type="spellEnd"/>
      <w:r w:rsidRPr="003C199F">
        <w:t xml:space="preserve"> </w:t>
      </w:r>
      <w:proofErr w:type="spellStart"/>
      <w:r w:rsidRPr="003C199F">
        <w:t>kisi</w:t>
      </w:r>
      <w:proofErr w:type="spellEnd"/>
      <w:r w:rsidRPr="003C199F">
        <w:t xml:space="preserve"> line </w:t>
      </w:r>
      <w:proofErr w:type="spellStart"/>
      <w:r w:rsidRPr="003C199F">
        <w:t>ke</w:t>
      </w:r>
      <w:proofErr w:type="spellEnd"/>
      <w:r w:rsidRPr="003C199F">
        <w:t xml:space="preserve"> start </w:t>
      </w:r>
      <w:proofErr w:type="spellStart"/>
      <w:proofErr w:type="gramStart"/>
      <w:r w:rsidRPr="003C199F">
        <w:t>mein</w:t>
      </w:r>
      <w:proofErr w:type="spellEnd"/>
      <w:r w:rsidRPr="003C199F">
        <w:t xml:space="preserve"> !</w:t>
      </w:r>
      <w:proofErr w:type="gramEnd"/>
      <w:r w:rsidRPr="003C199F">
        <w:t xml:space="preserve"> </w:t>
      </w:r>
      <w:proofErr w:type="spellStart"/>
      <w:r w:rsidRPr="003C199F">
        <w:t>lagate</w:t>
      </w:r>
      <w:proofErr w:type="spellEnd"/>
      <w:r w:rsidRPr="003C199F">
        <w:t xml:space="preserve"> ho, to wo line Python code </w:t>
      </w:r>
      <w:proofErr w:type="spellStart"/>
      <w:r w:rsidRPr="003C199F">
        <w:t>nahi</w:t>
      </w:r>
      <w:proofErr w:type="spellEnd"/>
      <w:r w:rsidRPr="003C199F">
        <w:t xml:space="preserve"> </w:t>
      </w:r>
      <w:proofErr w:type="spellStart"/>
      <w:r w:rsidRPr="003C199F">
        <w:t>hoti</w:t>
      </w:r>
      <w:proofErr w:type="spellEnd"/>
      <w:r w:rsidRPr="003C199F">
        <w:t xml:space="preserve"> — </w:t>
      </w:r>
      <w:proofErr w:type="spellStart"/>
      <w:r w:rsidRPr="003C199F">
        <w:t>balkay</w:t>
      </w:r>
      <w:proofErr w:type="spellEnd"/>
      <w:r w:rsidRPr="003C199F">
        <w:t xml:space="preserve"> wo line terminal (</w:t>
      </w:r>
      <w:proofErr w:type="spellStart"/>
      <w:r w:rsidRPr="003C199F">
        <w:t>ya</w:t>
      </w:r>
      <w:proofErr w:type="spellEnd"/>
      <w:r w:rsidRPr="003C199F">
        <w:t xml:space="preserve"> shell) command ban jati </w:t>
      </w:r>
      <w:proofErr w:type="spellStart"/>
      <w:r w:rsidRPr="003C199F">
        <w:t>hai</w:t>
      </w:r>
      <w:proofErr w:type="spellEnd"/>
      <w:r w:rsidRPr="003C199F">
        <w:t>.</w:t>
      </w:r>
    </w:p>
    <w:p w14:paraId="7E981F9B" w14:textId="58F0DF08" w:rsidR="003C199F" w:rsidRPr="003C199F" w:rsidRDefault="003C199F" w:rsidP="003C199F">
      <w:r w:rsidRPr="003C199F">
        <w:t xml:space="preserve">(ii) -q ek option (flag) </w:t>
      </w:r>
      <w:proofErr w:type="spellStart"/>
      <w:r w:rsidRPr="003C199F">
        <w:t>hai</w:t>
      </w:r>
      <w:proofErr w:type="spellEnd"/>
      <w:r w:rsidRPr="003C199F">
        <w:t xml:space="preserve"> jo </w:t>
      </w:r>
      <w:proofErr w:type="spellStart"/>
      <w:r w:rsidRPr="003C199F">
        <w:t>kahta</w:t>
      </w:r>
      <w:proofErr w:type="spellEnd"/>
      <w:r w:rsidRPr="003C199F">
        <w:t xml:space="preserve"> </w:t>
      </w:r>
      <w:proofErr w:type="spellStart"/>
      <w:r w:rsidRPr="003C199F">
        <w:t>hai</w:t>
      </w:r>
      <w:proofErr w:type="spellEnd"/>
      <w:r w:rsidRPr="003C199F">
        <w:t xml:space="preserve">: “Quiet mode </w:t>
      </w:r>
      <w:proofErr w:type="spellStart"/>
      <w:r w:rsidRPr="003C199F">
        <w:t>mein</w:t>
      </w:r>
      <w:proofErr w:type="spellEnd"/>
      <w:r w:rsidRPr="003C199F">
        <w:t xml:space="preserve"> run karo — </w:t>
      </w:r>
      <w:proofErr w:type="spellStart"/>
      <w:r w:rsidRPr="003C199F">
        <w:t>zyada</w:t>
      </w:r>
      <w:proofErr w:type="spellEnd"/>
      <w:r w:rsidRPr="003C199F">
        <w:t xml:space="preserve"> output </w:t>
      </w:r>
      <w:proofErr w:type="spellStart"/>
      <w:r w:rsidRPr="003C199F">
        <w:t>na</w:t>
      </w:r>
      <w:proofErr w:type="spellEnd"/>
      <w:r w:rsidRPr="003C199F">
        <w:t xml:space="preserve"> </w:t>
      </w:r>
      <w:proofErr w:type="spellStart"/>
      <w:r w:rsidRPr="003C199F">
        <w:t>dikhao</w:t>
      </w:r>
      <w:proofErr w:type="spellEnd"/>
      <w:r w:rsidRPr="003C199F">
        <w:t>.”</w:t>
      </w:r>
    </w:p>
    <w:p w14:paraId="2D018C33" w14:textId="77777777" w:rsidR="003C199F" w:rsidRPr="003C199F" w:rsidRDefault="003C199F" w:rsidP="003C199F">
      <w:r w:rsidRPr="003C199F">
        <w:rPr>
          <w:b/>
          <w:bCs/>
        </w:rPr>
        <w:t>14. Plain Text</w:t>
      </w:r>
    </w:p>
    <w:p w14:paraId="2F6C42FD" w14:textId="77777777" w:rsidR="003C199F" w:rsidRPr="003C199F" w:rsidRDefault="003C199F" w:rsidP="003C199F">
      <w:r w:rsidRPr="003C199F">
        <w:t>Normally, text is just words and sentences (plain text).</w:t>
      </w:r>
      <w:r w:rsidRPr="003C199F">
        <w:br/>
        <w:t>But sometimes we need it in an organized format (like a table, JSON, or specific fields).</w:t>
      </w:r>
      <w:r w:rsidRPr="003C199F">
        <w:br/>
        <w:t xml:space="preserve">Using tools like </w:t>
      </w:r>
      <w:proofErr w:type="spellStart"/>
      <w:r w:rsidRPr="003C199F">
        <w:t>Pydantic</w:t>
      </w:r>
      <w:proofErr w:type="spellEnd"/>
      <w:r w:rsidRPr="003C199F">
        <w:t>, we can take that plain text and convert it into a clear structure that a program can easily understand.</w:t>
      </w:r>
    </w:p>
    <w:p w14:paraId="6752C22B" w14:textId="77777777" w:rsidR="003C199F" w:rsidRPr="003C199F" w:rsidRDefault="003C199F" w:rsidP="003C199F">
      <w:r w:rsidRPr="003C199F">
        <w:rPr>
          <w:rFonts w:ascii="Segoe UI Emoji" w:hAnsi="Segoe UI Emoji" w:cs="Segoe UI Emoji"/>
        </w:rPr>
        <w:t>👉</w:t>
      </w:r>
      <w:r w:rsidRPr="003C199F">
        <w:t xml:space="preserve"> </w:t>
      </w:r>
      <w:r w:rsidRPr="003C199F">
        <w:rPr>
          <w:b/>
          <w:bCs/>
        </w:rPr>
        <w:t>Example:</w:t>
      </w:r>
    </w:p>
    <w:p w14:paraId="6CEFD8CA" w14:textId="77777777" w:rsidR="003C199F" w:rsidRPr="003C199F" w:rsidRDefault="003C199F" w:rsidP="003C199F">
      <w:pPr>
        <w:numPr>
          <w:ilvl w:val="0"/>
          <w:numId w:val="3"/>
        </w:numPr>
      </w:pPr>
      <w:r w:rsidRPr="003C199F">
        <w:t>Plain text: "My name is Arsalan, I am 18 years old"</w:t>
      </w:r>
    </w:p>
    <w:p w14:paraId="485CB02C" w14:textId="77777777" w:rsidR="003C199F" w:rsidRPr="003C199F" w:rsidRDefault="003C199F" w:rsidP="003C199F">
      <w:pPr>
        <w:numPr>
          <w:ilvl w:val="0"/>
          <w:numId w:val="3"/>
        </w:numPr>
      </w:pPr>
      <w:r w:rsidRPr="003C199F">
        <w:t xml:space="preserve">Structured form: </w:t>
      </w:r>
      <w:proofErr w:type="gramStart"/>
      <w:r w:rsidRPr="003C199F">
        <w:t>{ "</w:t>
      </w:r>
      <w:proofErr w:type="gramEnd"/>
      <w:r w:rsidRPr="003C199F">
        <w:t xml:space="preserve">name": "Arsalan", "age": </w:t>
      </w:r>
      <w:proofErr w:type="gramStart"/>
      <w:r w:rsidRPr="003C199F">
        <w:t>18 }</w:t>
      </w:r>
      <w:proofErr w:type="gramEnd"/>
    </w:p>
    <w:p w14:paraId="26DF6C51" w14:textId="2C9B31AA" w:rsidR="003C199F" w:rsidRPr="003C199F" w:rsidRDefault="003C199F" w:rsidP="003C199F"/>
    <w:p w14:paraId="644B1B37" w14:textId="77777777" w:rsidR="003C199F" w:rsidRPr="003C199F" w:rsidRDefault="003C199F" w:rsidP="003C199F">
      <w:r w:rsidRPr="003C199F">
        <w:rPr>
          <w:b/>
          <w:bCs/>
        </w:rPr>
        <w:t xml:space="preserve">15. 'str' (quotes </w:t>
      </w:r>
      <w:proofErr w:type="spellStart"/>
      <w:r w:rsidRPr="003C199F">
        <w:rPr>
          <w:b/>
          <w:bCs/>
        </w:rPr>
        <w:t>ke</w:t>
      </w:r>
      <w:proofErr w:type="spellEnd"/>
      <w:r w:rsidRPr="003C199F">
        <w:rPr>
          <w:b/>
          <w:bCs/>
        </w:rPr>
        <w:t xml:space="preserve"> </w:t>
      </w:r>
      <w:proofErr w:type="spellStart"/>
      <w:r w:rsidRPr="003C199F">
        <w:rPr>
          <w:b/>
          <w:bCs/>
        </w:rPr>
        <w:t>sath</w:t>
      </w:r>
      <w:proofErr w:type="spellEnd"/>
      <w:r w:rsidRPr="003C199F">
        <w:rPr>
          <w:b/>
          <w:bCs/>
        </w:rPr>
        <w:t>)</w:t>
      </w:r>
    </w:p>
    <w:p w14:paraId="30600B3C" w14:textId="77777777" w:rsidR="003C199F" w:rsidRPr="003C199F" w:rsidRDefault="003C199F" w:rsidP="003C199F">
      <w:r w:rsidRPr="003C199F">
        <w:t xml:space="preserve">Ye </w:t>
      </w:r>
      <w:proofErr w:type="spellStart"/>
      <w:r w:rsidRPr="003C199F">
        <w:t>asal</w:t>
      </w:r>
      <w:proofErr w:type="spellEnd"/>
      <w:r w:rsidRPr="003C199F">
        <w:t xml:space="preserve"> </w:t>
      </w:r>
      <w:proofErr w:type="spellStart"/>
      <w:r w:rsidRPr="003C199F">
        <w:t>mai</w:t>
      </w:r>
      <w:proofErr w:type="spellEnd"/>
      <w:r w:rsidRPr="003C199F">
        <w:t xml:space="preserve"> ek text </w:t>
      </w:r>
      <w:proofErr w:type="spellStart"/>
      <w:r w:rsidRPr="003C199F">
        <w:t>likha</w:t>
      </w:r>
      <w:proofErr w:type="spellEnd"/>
      <w:r w:rsidRPr="003C199F">
        <w:t xml:space="preserve"> </w:t>
      </w:r>
      <w:proofErr w:type="spellStart"/>
      <w:r w:rsidRPr="003C199F">
        <w:t>hua</w:t>
      </w:r>
      <w:proofErr w:type="spellEnd"/>
      <w:r w:rsidRPr="003C199F">
        <w:t xml:space="preserve"> "str" </w:t>
      </w:r>
      <w:proofErr w:type="spellStart"/>
      <w:r w:rsidRPr="003C199F">
        <w:t>hai</w:t>
      </w:r>
      <w:proofErr w:type="spellEnd"/>
      <w:r w:rsidRPr="003C199F">
        <w:t>.</w:t>
      </w:r>
      <w:r w:rsidRPr="003C199F">
        <w:br/>
        <w:t xml:space="preserve">Python type hints </w:t>
      </w:r>
      <w:proofErr w:type="spellStart"/>
      <w:r w:rsidRPr="003C199F">
        <w:t>mai</w:t>
      </w:r>
      <w:proofErr w:type="spellEnd"/>
      <w:r w:rsidRPr="003C199F">
        <w:t xml:space="preserve"> ye </w:t>
      </w:r>
      <w:proofErr w:type="spellStart"/>
      <w:r w:rsidRPr="003C199F">
        <w:t>bhi</w:t>
      </w:r>
      <w:proofErr w:type="spellEnd"/>
      <w:r w:rsidRPr="003C199F">
        <w:t xml:space="preserve"> allow </w:t>
      </w:r>
      <w:proofErr w:type="spellStart"/>
      <w:r w:rsidRPr="003C199F">
        <w:t>karta</w:t>
      </w:r>
      <w:proofErr w:type="spellEnd"/>
      <w:r w:rsidRPr="003C199F">
        <w:t xml:space="preserve"> </w:t>
      </w:r>
      <w:proofErr w:type="spellStart"/>
      <w:r w:rsidRPr="003C199F">
        <w:t>hai</w:t>
      </w:r>
      <w:proofErr w:type="spellEnd"/>
      <w:r w:rsidRPr="003C199F">
        <w:t xml:space="preserve">. Isay </w:t>
      </w:r>
      <w:proofErr w:type="spellStart"/>
      <w:r w:rsidRPr="003C199F">
        <w:t>kehte</w:t>
      </w:r>
      <w:proofErr w:type="spellEnd"/>
      <w:r w:rsidRPr="003C199F">
        <w:t xml:space="preserve"> </w:t>
      </w:r>
      <w:proofErr w:type="spellStart"/>
      <w:r w:rsidRPr="003C199F">
        <w:t>hain</w:t>
      </w:r>
      <w:proofErr w:type="spellEnd"/>
      <w:r w:rsidRPr="003C199F">
        <w:t xml:space="preserve"> </w:t>
      </w:r>
      <w:r w:rsidRPr="003C199F">
        <w:rPr>
          <w:b/>
          <w:bCs/>
        </w:rPr>
        <w:t>forward reference.</w:t>
      </w:r>
    </w:p>
    <w:p w14:paraId="6F9BD91B" w14:textId="516776AC" w:rsidR="003C199F" w:rsidRPr="003C199F" w:rsidRDefault="003C199F" w:rsidP="003C199F">
      <w:r w:rsidRPr="003C199F">
        <w:t xml:space="preserve">Pehle </w:t>
      </w:r>
      <w:proofErr w:type="spellStart"/>
      <w:r w:rsidRPr="003C199F">
        <w:t>puranay</w:t>
      </w:r>
      <w:proofErr w:type="spellEnd"/>
      <w:r w:rsidRPr="003C199F">
        <w:t xml:space="preserve"> Python versions (3.10 se </w:t>
      </w:r>
      <w:proofErr w:type="spellStart"/>
      <w:r w:rsidRPr="003C199F">
        <w:t>pehle</w:t>
      </w:r>
      <w:proofErr w:type="spellEnd"/>
      <w:r w:rsidRPr="003C199F">
        <w:t xml:space="preserve">) </w:t>
      </w:r>
      <w:proofErr w:type="spellStart"/>
      <w:r w:rsidRPr="003C199F">
        <w:t>mai</w:t>
      </w:r>
      <w:proofErr w:type="spellEnd"/>
      <w:r w:rsidRPr="003C199F">
        <w:t xml:space="preserve"> </w:t>
      </w:r>
      <w:proofErr w:type="spellStart"/>
      <w:r w:rsidRPr="003C199F">
        <w:t>zyada</w:t>
      </w:r>
      <w:proofErr w:type="spellEnd"/>
      <w:r w:rsidRPr="003C199F">
        <w:t xml:space="preserve"> use </w:t>
      </w:r>
      <w:proofErr w:type="spellStart"/>
      <w:r w:rsidRPr="003C199F">
        <w:t>hota</w:t>
      </w:r>
      <w:proofErr w:type="spellEnd"/>
      <w:r w:rsidRPr="003C199F">
        <w:t xml:space="preserve"> </w:t>
      </w:r>
      <w:proofErr w:type="spellStart"/>
      <w:r w:rsidRPr="003C199F">
        <w:t>tha</w:t>
      </w:r>
      <w:proofErr w:type="spellEnd"/>
      <w:r w:rsidRPr="003C199F">
        <w:t>.</w:t>
      </w:r>
    </w:p>
    <w:p w14:paraId="5DE32CD7" w14:textId="6D9916C4" w:rsidR="00CB1B51" w:rsidRPr="003C199F" w:rsidRDefault="00CB1B51" w:rsidP="003C199F"/>
    <w:sectPr w:rsidR="00CB1B51" w:rsidRPr="003C1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449B2"/>
    <w:multiLevelType w:val="multilevel"/>
    <w:tmpl w:val="DFC0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94DF2"/>
    <w:multiLevelType w:val="multilevel"/>
    <w:tmpl w:val="E4A05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012669"/>
    <w:multiLevelType w:val="multilevel"/>
    <w:tmpl w:val="9C52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104741">
    <w:abstractNumId w:val="1"/>
  </w:num>
  <w:num w:numId="2" w16cid:durableId="427237691">
    <w:abstractNumId w:val="2"/>
  </w:num>
  <w:num w:numId="3" w16cid:durableId="1714647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E03"/>
    <w:rsid w:val="003B6E03"/>
    <w:rsid w:val="003C199F"/>
    <w:rsid w:val="006228B7"/>
    <w:rsid w:val="006F354B"/>
    <w:rsid w:val="00CB1B51"/>
    <w:rsid w:val="00D04C92"/>
    <w:rsid w:val="00E60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5D989"/>
  <w15:chartTrackingRefBased/>
  <w15:docId w15:val="{9EFB9F9F-7C42-42A2-81CA-45B73E815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E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E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E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E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E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E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E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E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E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E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E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Arsalan Khan</dc:creator>
  <cp:keywords/>
  <dc:description/>
  <cp:lastModifiedBy>Muhammad Arsalan Khan</cp:lastModifiedBy>
  <cp:revision>2</cp:revision>
  <dcterms:created xsi:type="dcterms:W3CDTF">2025-09-05T17:02:00Z</dcterms:created>
  <dcterms:modified xsi:type="dcterms:W3CDTF">2025-09-05T17:26:00Z</dcterms:modified>
</cp:coreProperties>
</file>