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B56A2" w14:textId="77777777" w:rsidR="00050A6F" w:rsidRPr="00C11DB7" w:rsidRDefault="00050A6F" w:rsidP="00F54485">
      <w:pPr>
        <w:spacing w:after="313" w:line="259" w:lineRule="auto"/>
        <w:ind w:left="0" w:firstLine="0"/>
        <w:jc w:val="center"/>
      </w:pPr>
      <w:bookmarkStart w:id="0" w:name="_Hlk216112801"/>
      <w:bookmarkEnd w:id="0"/>
      <w:r>
        <w:rPr>
          <w:b/>
          <w:sz w:val="32"/>
        </w:rPr>
        <w:t>VISVESVARAYA TECHNOLOGICAL UNIVERSITY</w:t>
      </w:r>
    </w:p>
    <w:p w14:paraId="477784FB" w14:textId="77777777" w:rsidR="00050A6F" w:rsidRPr="00C11DB7" w:rsidRDefault="00050A6F" w:rsidP="00F54485">
      <w:pPr>
        <w:pStyle w:val="Heading1"/>
        <w:spacing w:after="190"/>
        <w:jc w:val="center"/>
      </w:pPr>
      <w:r>
        <w:rPr>
          <w:color w:val="000000"/>
          <w:sz w:val="32"/>
        </w:rPr>
        <w:t>BELAGAVI-590 018</w:t>
      </w:r>
    </w:p>
    <w:p w14:paraId="4F355BE3" w14:textId="77777777" w:rsidR="00050A6F" w:rsidRPr="00C11DB7" w:rsidRDefault="00050A6F" w:rsidP="00050A6F">
      <w:pPr>
        <w:spacing w:after="231" w:line="259" w:lineRule="auto"/>
        <w:ind w:left="-57" w:firstLine="0"/>
        <w:jc w:val="center"/>
      </w:pPr>
      <w:r>
        <w:rPr>
          <w:noProof/>
        </w:rPr>
        <w:drawing>
          <wp:inline distT="0" distB="0" distL="0" distR="0" wp14:anchorId="0AF88485" wp14:editId="7B008F7F">
            <wp:extent cx="834701" cy="1063869"/>
            <wp:effectExtent l="0" t="0" r="3810" b="3175"/>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8"/>
                    <a:stretch>
                      <a:fillRect/>
                    </a:stretch>
                  </pic:blipFill>
                  <pic:spPr>
                    <a:xfrm>
                      <a:off x="0" y="0"/>
                      <a:ext cx="834701" cy="1063869"/>
                    </a:xfrm>
                    <a:prstGeom prst="rect">
                      <a:avLst/>
                    </a:prstGeom>
                  </pic:spPr>
                </pic:pic>
              </a:graphicData>
            </a:graphic>
          </wp:inline>
        </w:drawing>
      </w:r>
    </w:p>
    <w:p w14:paraId="4D12F0FA" w14:textId="77777777" w:rsidR="00050A6F" w:rsidRPr="00C11DB7" w:rsidRDefault="00050A6F" w:rsidP="00050A6F">
      <w:pPr>
        <w:spacing w:after="310" w:line="259" w:lineRule="auto"/>
        <w:ind w:left="-57"/>
        <w:jc w:val="center"/>
        <w:rPr>
          <w:b/>
          <w:sz w:val="28"/>
        </w:rPr>
      </w:pPr>
      <w:r>
        <w:rPr>
          <w:b/>
          <w:sz w:val="28"/>
        </w:rPr>
        <w:t>A PROJECT REPORT ON</w:t>
      </w:r>
    </w:p>
    <w:p w14:paraId="6AB374AB" w14:textId="77777777" w:rsidR="00050A6F" w:rsidRPr="00C11DB7" w:rsidRDefault="009A29C2" w:rsidP="00F54485">
      <w:pPr>
        <w:pStyle w:val="Heading1"/>
        <w:jc w:val="center"/>
        <w:rPr>
          <w:sz w:val="32"/>
          <w:szCs w:val="20"/>
        </w:rPr>
      </w:pPr>
      <w:r>
        <w:rPr>
          <w:color w:val="923634"/>
          <w:szCs w:val="28"/>
        </w:rPr>
        <w:t>WKAI - WORKSHOP AI: A REAL-TIME AI-ASSISTED WORKSHOP PLATFORM</w:t>
      </w:r>
    </w:p>
    <w:p w14:paraId="018FB9C3" w14:textId="77777777" w:rsidR="00050A6F" w:rsidRPr="00C11DB7" w:rsidRDefault="00050A6F" w:rsidP="00050A6F">
      <w:pPr>
        <w:spacing w:after="254" w:line="259" w:lineRule="auto"/>
        <w:ind w:left="-57" w:firstLine="0"/>
        <w:jc w:val="center"/>
      </w:pPr>
      <w:r>
        <w:rPr>
          <w:b/>
          <w:i/>
        </w:rPr>
        <w:t>Submitted in partial fulfilment of the requirements for the award of the degree of</w:t>
      </w:r>
    </w:p>
    <w:p w14:paraId="01D62810" w14:textId="77777777" w:rsidR="00050A6F" w:rsidRPr="00C11DB7" w:rsidRDefault="00050A6F" w:rsidP="00050A6F">
      <w:pPr>
        <w:spacing w:after="129" w:line="259" w:lineRule="auto"/>
        <w:ind w:left="-57" w:right="2"/>
        <w:jc w:val="center"/>
        <w:rPr>
          <w:sz w:val="22"/>
          <w:szCs w:val="20"/>
        </w:rPr>
      </w:pPr>
      <w:r>
        <w:rPr>
          <w:b/>
          <w:szCs w:val="20"/>
        </w:rPr>
        <w:t>BACHELOR OF ENGINEERING</w:t>
      </w:r>
    </w:p>
    <w:p w14:paraId="0FCBA676" w14:textId="77777777" w:rsidR="00050A6F" w:rsidRPr="00C11DB7" w:rsidRDefault="00050A6F" w:rsidP="00050A6F">
      <w:pPr>
        <w:spacing w:after="129" w:line="259" w:lineRule="auto"/>
        <w:ind w:left="-57"/>
        <w:jc w:val="center"/>
        <w:rPr>
          <w:sz w:val="22"/>
          <w:szCs w:val="20"/>
        </w:rPr>
      </w:pPr>
      <w:r>
        <w:rPr>
          <w:b/>
          <w:szCs w:val="20"/>
        </w:rPr>
        <w:t>IN</w:t>
      </w:r>
    </w:p>
    <w:p w14:paraId="12BDC822" w14:textId="77777777" w:rsidR="00050A6F" w:rsidRPr="00C11DB7" w:rsidRDefault="00050A6F" w:rsidP="00050A6F">
      <w:pPr>
        <w:spacing w:after="97" w:line="259" w:lineRule="auto"/>
        <w:ind w:left="-57" w:right="1"/>
        <w:jc w:val="center"/>
        <w:rPr>
          <w:sz w:val="22"/>
          <w:szCs w:val="20"/>
        </w:rPr>
      </w:pPr>
      <w:r>
        <w:rPr>
          <w:b/>
          <w:szCs w:val="20"/>
        </w:rPr>
        <w:t>COMPUTER SCIENCE AND ENGINEERING</w:t>
      </w:r>
    </w:p>
    <w:p w14:paraId="15B38194" w14:textId="77777777" w:rsidR="00050A6F" w:rsidRPr="00C11DB7" w:rsidRDefault="00050A6F" w:rsidP="001E1D8F">
      <w:pPr>
        <w:spacing w:before="240" w:after="200" w:line="259" w:lineRule="auto"/>
        <w:ind w:left="-57" w:firstLine="0"/>
        <w:jc w:val="center"/>
      </w:pPr>
      <w:r>
        <w:rPr>
          <w:b/>
          <w:i/>
        </w:rPr>
        <w:t>Submitted By</w:t>
      </w:r>
    </w:p>
    <w:tbl>
      <w:tblPr>
        <w:tblStyle w:val="TableGrid"/>
        <w:tblW w:w="6324" w:type="dxa"/>
        <w:jc w:val="center"/>
        <w:tblInd w:w="0" w:type="dxa"/>
        <w:tblLook w:val="04A0" w:firstRow="1" w:lastRow="0" w:firstColumn="1" w:lastColumn="0" w:noHBand="0" w:noVBand="1"/>
      </w:tblPr>
      <w:tblGrid>
        <w:gridCol w:w="4303"/>
        <w:gridCol w:w="2021"/>
      </w:tblGrid>
      <w:tr w:rsidR="00050A6F" w:rsidRPr="007F6281" w14:paraId="7A1B9BF2" w14:textId="77777777" w:rsidTr="001E1D8F">
        <w:trPr>
          <w:trHeight w:val="389"/>
          <w:jc w:val="center"/>
        </w:trPr>
        <w:tc>
          <w:tcPr>
            <w:tcW w:w="5200" w:type="dxa"/>
            <w:tcBorders>
              <w:top w:val="nil"/>
              <w:left w:val="nil"/>
              <w:bottom w:val="nil"/>
              <w:right w:val="nil"/>
            </w:tcBorders>
            <w:tcMar>
              <w:left w:w="80" w:type="dxa"/>
              <w:right w:w="80" w:type="dxa"/>
            </w:tcMar>
          </w:tcPr>
          <w:p w14:paraId="227ED5F5" w14:textId="77777777" w:rsidR="00050A6F" w:rsidRPr="007F6281" w:rsidRDefault="007F6281" w:rsidP="001E1D8F">
            <w:pPr>
              <w:ind w:left="0" w:firstLine="0"/>
              <w:jc w:val="left"/>
              <w:rPr>
                <w:b/>
              </w:rPr>
            </w:pPr>
            <w:r>
              <w:rPr>
                <w:b/>
              </w:rPr>
              <w:t>MUSTAFA MUHAMMAD ABDULLA</w:t>
            </w:r>
          </w:p>
        </w:tc>
        <w:tc>
          <w:tcPr>
            <w:tcW w:w="2200" w:type="dxa"/>
            <w:tcBorders>
              <w:top w:val="nil"/>
              <w:left w:val="nil"/>
              <w:bottom w:val="nil"/>
              <w:right w:val="nil"/>
            </w:tcBorders>
            <w:tcMar>
              <w:left w:w="80" w:type="dxa"/>
              <w:right w:w="80" w:type="dxa"/>
            </w:tcMar>
          </w:tcPr>
          <w:p w14:paraId="76E2E943" w14:textId="77777777" w:rsidR="00050A6F" w:rsidRPr="007F6281" w:rsidRDefault="009A29C2" w:rsidP="001E1D8F">
            <w:pPr>
              <w:ind w:left="0" w:firstLine="0"/>
              <w:jc w:val="left"/>
              <w:rPr>
                <w:b/>
              </w:rPr>
            </w:pPr>
            <w:r>
              <w:rPr>
                <w:b/>
              </w:rPr>
              <w:t>4PA22CS092</w:t>
            </w:r>
          </w:p>
        </w:tc>
      </w:tr>
      <w:tr w:rsidR="00050A6F" w:rsidRPr="007F6281" w14:paraId="261F691C" w14:textId="77777777" w:rsidTr="001E1D8F">
        <w:trPr>
          <w:trHeight w:val="414"/>
          <w:jc w:val="center"/>
        </w:trPr>
        <w:tc>
          <w:tcPr>
            <w:tcW w:w="5200" w:type="dxa"/>
            <w:tcBorders>
              <w:top w:val="nil"/>
              <w:left w:val="nil"/>
              <w:bottom w:val="nil"/>
              <w:right w:val="nil"/>
            </w:tcBorders>
            <w:tcMar>
              <w:left w:w="80" w:type="dxa"/>
              <w:right w:w="80" w:type="dxa"/>
            </w:tcMar>
          </w:tcPr>
          <w:p w14:paraId="103A8B07" w14:textId="77777777" w:rsidR="00050A6F" w:rsidRPr="007F6281" w:rsidRDefault="007F6281" w:rsidP="001E1D8F">
            <w:pPr>
              <w:ind w:left="0" w:firstLine="0"/>
              <w:jc w:val="left"/>
              <w:rPr>
                <w:b/>
              </w:rPr>
            </w:pPr>
            <w:r>
              <w:rPr>
                <w:b/>
              </w:rPr>
              <w:t>MOHAMMED SHAMMAS I</w:t>
            </w:r>
          </w:p>
        </w:tc>
        <w:tc>
          <w:tcPr>
            <w:tcW w:w="2200" w:type="dxa"/>
            <w:tcBorders>
              <w:top w:val="nil"/>
              <w:left w:val="nil"/>
              <w:bottom w:val="nil"/>
              <w:right w:val="nil"/>
            </w:tcBorders>
            <w:tcMar>
              <w:left w:w="80" w:type="dxa"/>
              <w:right w:w="80" w:type="dxa"/>
            </w:tcMar>
          </w:tcPr>
          <w:p w14:paraId="30F4459D" w14:textId="77777777" w:rsidR="00050A6F" w:rsidRPr="007F6281" w:rsidRDefault="009A29C2" w:rsidP="001E1D8F">
            <w:pPr>
              <w:ind w:left="0" w:firstLine="0"/>
              <w:jc w:val="left"/>
              <w:rPr>
                <w:b/>
              </w:rPr>
            </w:pPr>
            <w:r>
              <w:rPr>
                <w:b/>
              </w:rPr>
              <w:t>4PA23CS083</w:t>
            </w:r>
          </w:p>
        </w:tc>
      </w:tr>
      <w:tr w:rsidR="00050A6F" w:rsidRPr="007F6281" w14:paraId="7F80CD3F" w14:textId="77777777" w:rsidTr="001E1D8F">
        <w:trPr>
          <w:trHeight w:val="415"/>
          <w:jc w:val="center"/>
        </w:trPr>
        <w:tc>
          <w:tcPr>
            <w:tcW w:w="5200" w:type="dxa"/>
            <w:tcBorders>
              <w:top w:val="nil"/>
              <w:left w:val="nil"/>
              <w:bottom w:val="nil"/>
              <w:right w:val="nil"/>
            </w:tcBorders>
            <w:tcMar>
              <w:left w:w="80" w:type="dxa"/>
              <w:right w:w="80" w:type="dxa"/>
            </w:tcMar>
          </w:tcPr>
          <w:p w14:paraId="1E101F2E" w14:textId="77777777" w:rsidR="00050A6F" w:rsidRPr="007F6281" w:rsidRDefault="007F6281" w:rsidP="001E1D8F">
            <w:pPr>
              <w:ind w:left="0" w:firstLine="0"/>
              <w:jc w:val="left"/>
              <w:rPr>
                <w:b/>
              </w:rPr>
            </w:pPr>
            <w:r>
              <w:rPr>
                <w:b/>
              </w:rPr>
              <w:t>MOHAMMED ZAHID IBRAHIM</w:t>
            </w:r>
          </w:p>
        </w:tc>
        <w:tc>
          <w:tcPr>
            <w:tcW w:w="2200" w:type="dxa"/>
            <w:tcBorders>
              <w:top w:val="nil"/>
              <w:left w:val="nil"/>
              <w:bottom w:val="nil"/>
              <w:right w:val="nil"/>
            </w:tcBorders>
            <w:tcMar>
              <w:left w:w="80" w:type="dxa"/>
              <w:right w:w="80" w:type="dxa"/>
            </w:tcMar>
          </w:tcPr>
          <w:p w14:paraId="6B88F08A" w14:textId="77777777" w:rsidR="00050A6F" w:rsidRPr="007F6281" w:rsidRDefault="009A29C2" w:rsidP="001E1D8F">
            <w:pPr>
              <w:ind w:left="0" w:firstLine="0"/>
              <w:jc w:val="left"/>
              <w:rPr>
                <w:b/>
              </w:rPr>
            </w:pPr>
            <w:r>
              <w:rPr>
                <w:b/>
              </w:rPr>
              <w:t>4PA23CS085</w:t>
            </w:r>
          </w:p>
        </w:tc>
      </w:tr>
      <w:tr w:rsidR="00050A6F" w:rsidRPr="007F6281" w14:paraId="48989ECF" w14:textId="77777777" w:rsidTr="001E1D8F">
        <w:trPr>
          <w:trHeight w:val="340"/>
          <w:jc w:val="center"/>
        </w:trPr>
        <w:tc>
          <w:tcPr>
            <w:tcW w:w="5200" w:type="dxa"/>
            <w:tcBorders>
              <w:top w:val="nil"/>
              <w:left w:val="nil"/>
              <w:bottom w:val="nil"/>
              <w:right w:val="nil"/>
            </w:tcBorders>
            <w:tcMar>
              <w:left w:w="80" w:type="dxa"/>
              <w:right w:w="80" w:type="dxa"/>
            </w:tcMar>
          </w:tcPr>
          <w:p w14:paraId="0B4EF87B" w14:textId="77777777" w:rsidR="00050A6F" w:rsidRPr="007F6281" w:rsidRDefault="007F6281" w:rsidP="001E1D8F">
            <w:pPr>
              <w:ind w:left="0" w:firstLine="0"/>
              <w:jc w:val="left"/>
              <w:rPr>
                <w:b/>
              </w:rPr>
            </w:pPr>
            <w:r>
              <w:rPr>
                <w:b/>
              </w:rPr>
              <w:t>RAFAN AHAMAD SHEIK</w:t>
            </w:r>
          </w:p>
        </w:tc>
        <w:tc>
          <w:tcPr>
            <w:tcW w:w="2200" w:type="dxa"/>
            <w:tcBorders>
              <w:top w:val="nil"/>
              <w:left w:val="nil"/>
              <w:bottom w:val="nil"/>
              <w:right w:val="nil"/>
            </w:tcBorders>
            <w:tcMar>
              <w:left w:w="80" w:type="dxa"/>
              <w:right w:w="80" w:type="dxa"/>
            </w:tcMar>
          </w:tcPr>
          <w:p w14:paraId="6F9F2D45" w14:textId="77777777" w:rsidR="00050A6F" w:rsidRPr="007F6281" w:rsidRDefault="009A29C2" w:rsidP="001E1D8F">
            <w:pPr>
              <w:ind w:left="0" w:firstLine="0"/>
              <w:jc w:val="left"/>
              <w:rPr>
                <w:b/>
              </w:rPr>
            </w:pPr>
            <w:r>
              <w:rPr>
                <w:b/>
              </w:rPr>
              <w:t>4PA23CS102</w:t>
            </w:r>
          </w:p>
        </w:tc>
      </w:tr>
    </w:tbl>
    <w:p w14:paraId="22115706" w14:textId="77777777" w:rsidR="00050A6F" w:rsidRPr="00C11DB7" w:rsidRDefault="00050A6F" w:rsidP="00050A6F">
      <w:pPr>
        <w:spacing w:after="170" w:line="259" w:lineRule="auto"/>
        <w:ind w:left="-57" w:firstLine="0"/>
        <w:jc w:val="center"/>
      </w:pPr>
      <w:r>
        <w:rPr>
          <w:b/>
          <w:u w:val="single" w:color="000000"/>
        </w:rPr>
        <w:t>Under the Guidance of</w:t>
      </w:r>
    </w:p>
    <w:p w14:paraId="0E444345" w14:textId="77777777" w:rsidR="00050A6F" w:rsidRDefault="009A29C2" w:rsidP="00050A6F">
      <w:pPr>
        <w:spacing w:after="124" w:line="240" w:lineRule="auto"/>
        <w:ind w:left="-57"/>
        <w:jc w:val="center"/>
        <w:rPr>
          <w:b/>
        </w:rPr>
      </w:pPr>
      <w:r>
        <w:rPr>
          <w:b/>
        </w:rPr>
        <w:t>Prof. HABEEB UR REHMAN</w:t>
      </w:r>
    </w:p>
    <w:p w14:paraId="6BD5697B" w14:textId="77777777" w:rsidR="00050A6F" w:rsidRPr="00C11DB7" w:rsidRDefault="009A29C2" w:rsidP="00050A6F">
      <w:pPr>
        <w:spacing w:after="124" w:line="240" w:lineRule="auto"/>
        <w:ind w:left="-57"/>
        <w:jc w:val="center"/>
        <w:rPr>
          <w:b/>
        </w:rPr>
      </w:pPr>
      <w:r>
        <w:rPr>
          <w:b/>
        </w:rPr>
        <w:t>Assistant Professor</w:t>
      </w:r>
    </w:p>
    <w:p w14:paraId="753C9575" w14:textId="77777777" w:rsidR="00342C5E" w:rsidRPr="00342C5E" w:rsidRDefault="009A29C2" w:rsidP="00342C5E">
      <w:pPr>
        <w:spacing w:after="124" w:line="240" w:lineRule="auto"/>
        <w:ind w:left="-57"/>
        <w:jc w:val="center"/>
      </w:pPr>
      <w:r>
        <w:rPr>
          <w:b/>
        </w:rPr>
        <w:t>Department of Computer Science &amp; Engineering</w:t>
      </w:r>
    </w:p>
    <w:p w14:paraId="303E9A6C" w14:textId="77777777" w:rsidR="00342C5E" w:rsidRDefault="00342C5E" w:rsidP="00050A6F">
      <w:pPr>
        <w:spacing w:after="0" w:line="240" w:lineRule="auto"/>
        <w:ind w:left="-57" w:right="10"/>
        <w:jc w:val="center"/>
        <w:rPr>
          <w:b/>
        </w:rPr>
      </w:pPr>
      <w:r>
        <w:rPr>
          <w:noProof/>
          <w:sz w:val="22"/>
          <w:szCs w:val="20"/>
        </w:rPr>
        <w:drawing>
          <wp:inline distT="0" distB="0" distL="0" distR="0" wp14:anchorId="18ADF488" wp14:editId="648AB5A8">
            <wp:extent cx="897255" cy="935330"/>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9"/>
                    <a:stretch>
                      <a:fillRect/>
                    </a:stretch>
                  </pic:blipFill>
                  <pic:spPr>
                    <a:xfrm>
                      <a:off x="0" y="0"/>
                      <a:ext cx="897255" cy="935330"/>
                    </a:xfrm>
                    <a:prstGeom prst="rect">
                      <a:avLst/>
                    </a:prstGeom>
                  </pic:spPr>
                </pic:pic>
              </a:graphicData>
            </a:graphic>
          </wp:inline>
        </w:drawing>
      </w:r>
    </w:p>
    <w:p w14:paraId="6CB6F0E1" w14:textId="77777777" w:rsidR="00050A6F" w:rsidRPr="00C11DB7" w:rsidRDefault="00050A6F" w:rsidP="00342C5E">
      <w:pPr>
        <w:spacing w:after="12" w:line="240" w:lineRule="auto"/>
        <w:ind w:left="0" w:firstLine="0"/>
      </w:pPr>
    </w:p>
    <w:p w14:paraId="4143EB2A" w14:textId="77777777" w:rsidR="00050A6F" w:rsidRDefault="00050A6F" w:rsidP="00050A6F">
      <w:pPr>
        <w:spacing w:after="38" w:line="259" w:lineRule="auto"/>
        <w:ind w:left="-57" w:firstLine="0"/>
        <w:jc w:val="center"/>
        <w:rPr>
          <w:b/>
          <w:color w:val="006FC0"/>
          <w:sz w:val="36"/>
          <w:szCs w:val="20"/>
        </w:rPr>
      </w:pPr>
      <w:r>
        <w:rPr>
          <w:b/>
          <w:color w:val="006FC0"/>
          <w:sz w:val="36"/>
          <w:szCs w:val="20"/>
        </w:rPr>
        <w:t>P.A. COLLEGE OF ENGINEERING</w:t>
      </w:r>
    </w:p>
    <w:p w14:paraId="65A174CF" w14:textId="77777777" w:rsidR="00342C5E" w:rsidRDefault="00050A6F" w:rsidP="00050A6F">
      <w:pPr>
        <w:spacing w:after="38" w:line="259" w:lineRule="auto"/>
        <w:ind w:left="-283" w:firstLine="0"/>
        <w:jc w:val="center"/>
        <w:rPr>
          <w:b/>
          <w:sz w:val="22"/>
          <w:szCs w:val="20"/>
        </w:rPr>
      </w:pPr>
      <w:r>
        <w:rPr>
          <w:b/>
          <w:sz w:val="22"/>
          <w:szCs w:val="20"/>
        </w:rPr>
        <w:t>Affiliated to Visvesvaraya Technological University, Recognized by AICTE and Accredited by NBA, Near Mangalore University, MANGALORE – 574 153, KARNATAKA,</w:t>
      </w:r>
    </w:p>
    <w:p w14:paraId="7E0B1F22" w14:textId="77777777" w:rsidR="00050A6F" w:rsidRDefault="007F6281" w:rsidP="00050A6F">
      <w:pPr>
        <w:spacing w:after="38" w:line="259" w:lineRule="auto"/>
        <w:ind w:left="-283" w:firstLine="0"/>
        <w:jc w:val="center"/>
        <w:rPr>
          <w:b/>
          <w:sz w:val="22"/>
          <w:szCs w:val="20"/>
        </w:rPr>
      </w:pPr>
      <w:r>
        <w:rPr>
          <w:b/>
          <w:sz w:val="22"/>
          <w:szCs w:val="20"/>
        </w:rPr>
        <w:t>2026-27</w:t>
      </w:r>
    </w:p>
    <w:p w14:paraId="0BB657D0" w14:textId="77777777" w:rsidR="003A39BD" w:rsidRPr="00852701" w:rsidRDefault="003A39BD" w:rsidP="003A39BD">
      <w:pPr>
        <w:pStyle w:val="Heading2"/>
        <w:spacing w:after="78"/>
        <w:ind w:left="66" w:right="62" w:hanging="10"/>
        <w:jc w:val="center"/>
        <w:rPr>
          <w:sz w:val="32"/>
          <w:szCs w:val="20"/>
        </w:rPr>
      </w:pPr>
      <w:r>
        <w:rPr>
          <w:sz w:val="28"/>
          <w:szCs w:val="20"/>
        </w:rPr>
        <w:lastRenderedPageBreak/>
        <w:t>P. A. COLLEGE OF ENGINEERING</w:t>
      </w:r>
    </w:p>
    <w:p w14:paraId="6D536ECC" w14:textId="77777777" w:rsidR="003A39BD" w:rsidRPr="00852701" w:rsidRDefault="003A39BD" w:rsidP="003A39BD">
      <w:pPr>
        <w:spacing w:after="60" w:line="344" w:lineRule="auto"/>
        <w:ind w:left="71" w:right="61"/>
        <w:jc w:val="center"/>
        <w:rPr>
          <w:sz w:val="22"/>
          <w:szCs w:val="20"/>
        </w:rPr>
      </w:pPr>
      <w:r>
        <w:rPr>
          <w:b/>
          <w:sz w:val="22"/>
          <w:szCs w:val="20"/>
        </w:rPr>
        <w:t xml:space="preserve">Affiliated to Visvesvaraya Technological University, Approved by AICTE </w:t>
      </w:r>
      <w:r>
        <w:t xml:space="preserve">and </w:t>
      </w:r>
      <w:r>
        <w:rPr>
          <w:b/>
          <w:sz w:val="22"/>
          <w:szCs w:val="20"/>
        </w:rPr>
        <w:t xml:space="preserve">Accredited by NBA, </w:t>
      </w:r>
      <w:r>
        <w:rPr>
          <w:b/>
          <w:szCs w:val="20"/>
        </w:rPr>
        <w:t>Near Mangalore University, Mangalore -574 153.</w:t>
      </w:r>
    </w:p>
    <w:p w14:paraId="34CE76B4" w14:textId="77777777" w:rsidR="003A39BD" w:rsidRPr="00852701" w:rsidRDefault="003A39BD" w:rsidP="003A39BD">
      <w:pPr>
        <w:pStyle w:val="Heading2"/>
        <w:spacing w:after="51"/>
        <w:ind w:left="66" w:right="71" w:hanging="10"/>
        <w:jc w:val="center"/>
        <w:rPr>
          <w:sz w:val="32"/>
          <w:szCs w:val="20"/>
        </w:rPr>
      </w:pPr>
      <w:r>
        <w:rPr>
          <w:sz w:val="28"/>
          <w:szCs w:val="20"/>
        </w:rPr>
        <w:t>Department of Computer Science and Engineering</w:t>
      </w:r>
    </w:p>
    <w:p w14:paraId="6FACB520" w14:textId="77777777" w:rsidR="003A39BD" w:rsidRPr="00852701" w:rsidRDefault="003A39BD" w:rsidP="003A39BD">
      <w:pPr>
        <w:spacing w:after="243" w:line="259" w:lineRule="auto"/>
        <w:ind w:left="106" w:firstLine="0"/>
        <w:jc w:val="center"/>
        <w:rPr>
          <w:sz w:val="22"/>
          <w:szCs w:val="20"/>
        </w:rPr>
      </w:pPr>
      <w:r>
        <w:rPr>
          <w:noProof/>
          <w:sz w:val="22"/>
          <w:szCs w:val="20"/>
        </w:rPr>
        <w:drawing>
          <wp:inline distT="0" distB="0" distL="0" distR="0" wp14:anchorId="3BCC2330" wp14:editId="216EC38D">
            <wp:extent cx="897255" cy="935330"/>
            <wp:effectExtent l="0" t="0" r="0" b="0"/>
            <wp:docPr id="21159560" name="Picture 21159560"/>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9"/>
                    <a:stretch>
                      <a:fillRect/>
                    </a:stretch>
                  </pic:blipFill>
                  <pic:spPr>
                    <a:xfrm>
                      <a:off x="0" y="0"/>
                      <a:ext cx="897255" cy="935330"/>
                    </a:xfrm>
                    <a:prstGeom prst="rect">
                      <a:avLst/>
                    </a:prstGeom>
                  </pic:spPr>
                </pic:pic>
              </a:graphicData>
            </a:graphic>
          </wp:inline>
        </w:drawing>
      </w:r>
    </w:p>
    <w:p w14:paraId="4FAD6F61" w14:textId="77777777" w:rsidR="003A39BD" w:rsidRPr="00852701" w:rsidRDefault="003A39BD" w:rsidP="003A39BD">
      <w:pPr>
        <w:pStyle w:val="Heading2"/>
        <w:spacing w:after="6"/>
        <w:ind w:left="61" w:hanging="10"/>
        <w:jc w:val="center"/>
        <w:rPr>
          <w:sz w:val="32"/>
          <w:szCs w:val="20"/>
        </w:rPr>
      </w:pPr>
      <w:r>
        <w:rPr>
          <w:sz w:val="32"/>
          <w:szCs w:val="20"/>
          <w:u w:val="single" w:color="000000"/>
        </w:rPr>
        <w:t>CERTIFICATE</w:t>
      </w:r>
    </w:p>
    <w:p w14:paraId="4B96C5A9" w14:textId="77777777" w:rsidR="00050A6F" w:rsidRPr="00852701" w:rsidRDefault="00050A6F" w:rsidP="00050A6F">
      <w:pPr>
        <w:spacing w:after="154" w:line="259" w:lineRule="auto"/>
        <w:ind w:left="0" w:firstLine="0"/>
        <w:jc w:val="center"/>
        <w:rPr>
          <w:sz w:val="22"/>
          <w:szCs w:val="20"/>
        </w:rPr>
      </w:pPr>
    </w:p>
    <w:p w14:paraId="7229D409" w14:textId="77777777" w:rsidR="00050A6F" w:rsidRDefault="009A29C2" w:rsidP="004F5307">
      <w:pPr>
        <w:spacing w:line="383" w:lineRule="auto"/>
        <w:ind w:left="0"/>
        <w:rPr>
          <w:sz w:val="22"/>
        </w:rPr>
      </w:pPr>
      <w:r>
        <w:rPr>
          <w:sz w:val="22"/>
        </w:rPr>
        <w:t xml:space="preserve">Certified that the project work entitled WKAI - </w:t>
      </w:r>
      <w:r>
        <w:rPr>
          <w:b/>
          <w:bCs/>
          <w:sz w:val="22"/>
        </w:rPr>
        <w:t>WORKSHOP AI: A REAL-TIME AI-ASSISTED WORKSHOP PLATFORM</w:t>
      </w:r>
      <w:r>
        <w:rPr>
          <w:sz w:val="22"/>
        </w:rPr>
        <w:t xml:space="preserve"> carried out by </w:t>
      </w:r>
      <w:r>
        <w:rPr>
          <w:b/>
          <w:bCs/>
          <w:sz w:val="22"/>
        </w:rPr>
        <w:t xml:space="preserve">MUSTAFA MUHAMMAD ABDULLA - </w:t>
      </w:r>
      <w:r>
        <w:rPr>
          <w:sz w:val="22"/>
        </w:rPr>
        <w:t>USN</w:t>
      </w:r>
      <w:r>
        <w:rPr>
          <w:b/>
          <w:bCs/>
          <w:sz w:val="22"/>
        </w:rPr>
        <w:t xml:space="preserve"> 4PA22CS092, MOHAMMED SHAMMAS I - </w:t>
      </w:r>
      <w:r>
        <w:rPr>
          <w:sz w:val="22"/>
        </w:rPr>
        <w:t>USN</w:t>
      </w:r>
      <w:r>
        <w:rPr>
          <w:b/>
          <w:bCs/>
          <w:sz w:val="22"/>
        </w:rPr>
        <w:t xml:space="preserve"> 4PA23CS083, MOHAMMED ZAHID IBRAHIM - </w:t>
      </w:r>
      <w:r>
        <w:rPr>
          <w:sz w:val="22"/>
        </w:rPr>
        <w:t>USN</w:t>
      </w:r>
      <w:r>
        <w:rPr>
          <w:b/>
          <w:bCs/>
          <w:sz w:val="22"/>
        </w:rPr>
        <w:t xml:space="preserve"> 4PA23CS085 and RAFAN AHAMAD SHEIK - </w:t>
      </w:r>
      <w:r>
        <w:rPr>
          <w:sz w:val="22"/>
        </w:rPr>
        <w:t>USN</w:t>
      </w:r>
      <w:r>
        <w:rPr>
          <w:b/>
          <w:bCs/>
          <w:sz w:val="22"/>
        </w:rPr>
        <w:t xml:space="preserve"> 4PA23CS102</w:t>
      </w:r>
      <w:r>
        <w:rPr>
          <w:sz w:val="22"/>
        </w:rPr>
        <w:t xml:space="preserve">, </w:t>
      </w:r>
      <w:proofErr w:type="spellStart"/>
      <w:r>
        <w:rPr>
          <w:sz w:val="22"/>
        </w:rPr>
        <w:t>bonafide</w:t>
      </w:r>
      <w:proofErr w:type="spellEnd"/>
      <w:r>
        <w:rPr>
          <w:sz w:val="22"/>
        </w:rPr>
        <w:t xml:space="preserve"> students of P.A. College of Engineering in partial fulfilment for the award of bachelor of engineering in Department of Computer Science &amp; Engineering of the Visvesvaraya Technological University, Belagavi, during the year 2026-27. It is certified that all corrections/suggestions indicated for Internal Assessment have been incorporated in the Report deposited in the departmental library. The project report has been approved as it satisfies the academic requirements in respect of Project work prescribed for the said Degree.</w:t>
      </w:r>
    </w:p>
    <w:p w14:paraId="49B84FD6" w14:textId="77777777" w:rsidR="00050A6F" w:rsidRDefault="00050A6F" w:rsidP="00050A6F">
      <w:pPr>
        <w:spacing w:line="383" w:lineRule="auto"/>
        <w:ind w:left="7" w:right="10"/>
        <w:rPr>
          <w:sz w:val="22"/>
        </w:rPr>
      </w:pPr>
    </w:p>
    <w:p w14:paraId="3EDB943E" w14:textId="77777777" w:rsidR="00050A6F" w:rsidRDefault="003A39BD" w:rsidP="003A39BD">
      <w:pPr>
        <w:spacing w:after="0" w:line="259" w:lineRule="auto"/>
        <w:ind w:left="0" w:firstLine="0"/>
        <w:rPr>
          <w:sz w:val="22"/>
          <w:szCs w:val="20"/>
        </w:rPr>
      </w:pPr>
      <w:r>
        <w:rPr>
          <w:noProof/>
          <w:sz w:val="22"/>
        </w:rPr>
        <mc:AlternateContent>
          <mc:Choice Requires="wps">
            <w:drawing>
              <wp:anchor distT="0" distB="0" distL="114300" distR="114300" simplePos="0" relativeHeight="251667456" behindDoc="0" locked="0" layoutInCell="1" allowOverlap="1" wp14:anchorId="73ECAC79" wp14:editId="180825BE">
                <wp:simplePos x="0" y="0"/>
                <wp:positionH relativeFrom="column">
                  <wp:posOffset>-381000</wp:posOffset>
                </wp:positionH>
                <wp:positionV relativeFrom="paragraph">
                  <wp:posOffset>189865</wp:posOffset>
                </wp:positionV>
                <wp:extent cx="1622425" cy="0"/>
                <wp:effectExtent l="0" t="0" r="0" b="0"/>
                <wp:wrapNone/>
                <wp:docPr id="861655287" name="Straight Connector 4"/>
                <wp:cNvGraphicFramePr/>
                <a:graphic xmlns:a="http://schemas.openxmlformats.org/drawingml/2006/main">
                  <a:graphicData uri="http://schemas.microsoft.com/office/word/2010/wordprocessingShape">
                    <wps:wsp>
                      <wps:cNvCnPr/>
                      <wps:spPr>
                        <a:xfrm>
                          <a:off x="0" y="0"/>
                          <a:ext cx="162242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55BA29AE" id="Straight Connector 4"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pt,14.95pt" to="97.75pt,14.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AE6EoQEAAJgDAAAOAAAAZHJzL2Uyb0RvYy54bWysU8tu2zAQvAfIPxC8x5KFJmgEyzkkaC5F GzTpBzDU0iLCF5asJf99l7QtB21RBEEuFMndmd0ZrlY3kzVsCxi1dx1fLmrOwEnfa7fp+M+nLxef OYtJuF4Y76DjO4j8Zn1+thpDC40fvOkBGZG42I6h40NKoa2qKAewIi58AEdB5dGKREfcVD2Kkdit qZq6vqpGj31ALyFGur3bB/m68CsFMn1XKkJipuPUWyorlvU5r9V6JdoNijBoeWhDvKMLK7SjojPV nUiC/UL9F5XVEn30Ki2kt5VXSksoGkjNsv5DzeMgAhQtZE4Ms03x42jlt+2te0CyYQyxjeEBs4pJ oc1f6o9NxazdbBZMiUm6XF41zafmkjN5jFUnYMCY7sFbljcdN9plHaIV268xUTFKPabka+PY2PHr S6LLwVMrZZd2BvZZP0Ax3efiha1MCdwaZFtB79u/LAs881FmhihtzAyq/w865GYYlMl5K3DOLhW9 SzPQaufxX1XTdGxV7fOPqvdas+xn3+/KwxQ76PmLa4dRzfP1+lzgpx9q/RsAAP//AwBQSwMEFAAG AAgAAAAhACPvkmrfAAAACQEAAA8AAABkcnMvZG93bnJldi54bWxMj81ugzAQhO+V+g7WVuotsYOU HygmQpWq9tBLCYccHbwFFLwm2CGkT19HPaTH2RnNfpNuJ9OxEQfXWpKwmAtgSJXVLdUSyt3bbAPM eUVadZZQwhUdbLPHh1Ql2l7oC8fC1yyUkEuUhMb7PuHcVQ0a5ea2Rwretx2M8kEONdeDuoRy0/FI iBU3qqXwoVE9vjZYHYuzkfD5U5yEM+/H0ZenRZTnH9dyvZfy+WnKX4B5nPw9DDf8gA5ZYDrYM2nH OgmzlQhbvIQojoHdAvFyCezwd+BZyv8vyH4BAAD//wMAUEsBAi0AFAAGAAgAAAAhALaDOJL+AAAA 4QEAABMAAAAAAAAAAAAAAAAAAAAAAFtDb250ZW50X1R5cGVzXS54bWxQSwECLQAUAAYACAAAACEA OP0h/9YAAACUAQAACwAAAAAAAAAAAAAAAAAvAQAAX3JlbHMvLnJlbHNQSwECLQAUAAYACAAAACEA oQBOhKEBAACYAwAADgAAAAAAAAAAAAAAAAAuAgAAZHJzL2Uyb0RvYy54bWxQSwECLQAUAAYACAAA ACEAI++Sat8AAAAJAQAADwAAAAAAAAAAAAAAAAD7AwAAZHJzL2Rvd25yZXYueG1sUEsFBgAAAAAE AAQA8wAAAAcFAAAAAA== " strokecolor="black [3200]">
                <v:stroke joinstyle="miter"/>
              </v:line>
            </w:pict>
          </mc:Fallback>
        </mc:AlternateContent>
      </w:r>
      <w:r>
        <w:rPr>
          <w:noProof/>
          <w:sz w:val="22"/>
        </w:rPr>
        <mc:AlternateContent>
          <mc:Choice Requires="wps">
            <w:drawing>
              <wp:anchor distT="0" distB="0" distL="114300" distR="114300" simplePos="0" relativeHeight="251665408" behindDoc="0" locked="0" layoutInCell="1" allowOverlap="1" wp14:anchorId="4522557A" wp14:editId="162CFCD1">
                <wp:simplePos x="0" y="0"/>
                <wp:positionH relativeFrom="column">
                  <wp:posOffset>2159000</wp:posOffset>
                </wp:positionH>
                <wp:positionV relativeFrom="paragraph">
                  <wp:posOffset>189865</wp:posOffset>
                </wp:positionV>
                <wp:extent cx="1622664" cy="0"/>
                <wp:effectExtent l="0" t="0" r="0" b="0"/>
                <wp:wrapNone/>
                <wp:docPr id="677590867" name="Straight Connector 4"/>
                <wp:cNvGraphicFramePr/>
                <a:graphic xmlns:a="http://schemas.openxmlformats.org/drawingml/2006/main">
                  <a:graphicData uri="http://schemas.microsoft.com/office/word/2010/wordprocessingShape">
                    <wps:wsp>
                      <wps:cNvCnPr/>
                      <wps:spPr>
                        <a:xfrm>
                          <a:off x="0" y="0"/>
                          <a:ext cx="162266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68DD510C" id="Straight Connector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0pt,14.95pt" to="297.75pt,14.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2jHogEAAJgDAAAOAAAAZHJzL2Uyb0RvYy54bWysU9uO0zAQfUfiHyy/U6cRW0HUdB92BS8I Vlw+wOuMG2t909g06d8zdtsUAUII7Yvjy5wzc85Mtrezs+wAmEzwPV+vGs7AqzAYv+/5t6/vXr3h LGXpB2mDh54fIfHb3csX2yl20IYx2AGQEYlP3RR7PuYcOyGSGsHJtAoRPD3qgE5mOuJeDCgnYndW tE2zEVPAIWJQkBLd3p8e+a7yaw0qf9I6QWa251RbrivW9bGsYreV3R5lHI06lyH/owonjaekC9W9 zJJ9R/MblTMKQwo6r1RwImhtFFQNpGbd/KLmyygjVC1kToqLTen5aNXHw51/QLJhiqlL8QGLilmj K1+qj83VrONiFsyZKbpcb9p2s3nNmbq8iSswYsrvIThWNj23xhcdspOHDylTMgq9hJRr69nU87c3 7U1piLiWUnf5aOEU9Rk0M0NJXtnqlMCdRXaQ1N/haV3hhY8iC0QbaxdQ83fQObbAoE7OvwKX6Jox +LwAnfEB/5Q1z5dS9Sn+ovqktch+DMOxNqbaQe2vrp1HtczXz+cKv/5Qux8AAAD//wMAUEsDBBQA BgAIAAAAIQCFl+oU3wAAAAkBAAAPAAAAZHJzL2Rvd25yZXYueG1sTI/BTsMwEETvlfgHa5G4tXYD KSTEqSIkBAcupDlwdOMliRqv09hNU74eIw5wnJ3R7JtsO5ueTTi6zpKE9UoAQ6qt7qiRUO2elw/A nFekVW8JJVzQwTa/WmQq1fZM7ziVvmGhhFyqJLTeDynnrm7RKLeyA1LwPu1olA9ybLge1TmUm55H Qmy4UR2FD60a8KnF+lCejIS3r/IonHk5TL46rqOieL1U9x9S3lzPxSMwj7P/C8MPfkCHPDDt7Ym0 Y72E2zsRtngJUZIAC4E4iWNg+98DzzP+f0H+DQAA//8DAFBLAQItABQABgAIAAAAIQC2gziS/gAA AOEBAAATAAAAAAAAAAAAAAAAAAAAAABbQ29udGVudF9UeXBlc10ueG1sUEsBAi0AFAAGAAgAAAAh ADj9If/WAAAAlAEAAAsAAAAAAAAAAAAAAAAALwEAAF9yZWxzLy5yZWxzUEsBAi0AFAAGAAgAAAAh AAj/aMeiAQAAmAMAAA4AAAAAAAAAAAAAAAAALgIAAGRycy9lMm9Eb2MueG1sUEsBAi0AFAAGAAgA AAAhAIWX6hTfAAAACQEAAA8AAAAAAAAAAAAAAAAA/AMAAGRycy9kb3ducmV2LnhtbFBLBQYAAAAA BAAEAPMAAAAIBQAAAAA= " strokecolor="black [3200]">
                <v:stroke joinstyle="miter"/>
              </v:line>
            </w:pict>
          </mc:Fallback>
        </mc:AlternateContent>
      </w:r>
      <w:r>
        <w:rPr>
          <w:noProof/>
          <w:sz w:val="22"/>
        </w:rPr>
        <mc:AlternateContent>
          <mc:Choice Requires="wps">
            <w:drawing>
              <wp:anchor distT="0" distB="0" distL="114300" distR="114300" simplePos="0" relativeHeight="251663360" behindDoc="0" locked="0" layoutInCell="1" allowOverlap="1" wp14:anchorId="7BF568E1" wp14:editId="289FBEA5">
                <wp:simplePos x="0" y="0"/>
                <wp:positionH relativeFrom="column">
                  <wp:posOffset>4343400</wp:posOffset>
                </wp:positionH>
                <wp:positionV relativeFrom="paragraph">
                  <wp:posOffset>190783</wp:posOffset>
                </wp:positionV>
                <wp:extent cx="1622664" cy="0"/>
                <wp:effectExtent l="0" t="0" r="0" b="0"/>
                <wp:wrapNone/>
                <wp:docPr id="324364029" name="Straight Connector 4"/>
                <wp:cNvGraphicFramePr/>
                <a:graphic xmlns:a="http://schemas.openxmlformats.org/drawingml/2006/main">
                  <a:graphicData uri="http://schemas.microsoft.com/office/word/2010/wordprocessingShape">
                    <wps:wsp>
                      <wps:cNvCnPr/>
                      <wps:spPr>
                        <a:xfrm>
                          <a:off x="0" y="0"/>
                          <a:ext cx="162266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4E7813E1"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2pt,15pt" to="469.75pt,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2jHogEAAJgDAAAOAAAAZHJzL2Uyb0RvYy54bWysU9uO0zAQfUfiHyy/U6cRW0HUdB92BS8I Vlw+wOuMG2t909g06d8zdtsUAUII7Yvjy5wzc85Mtrezs+wAmEzwPV+vGs7AqzAYv+/5t6/vXr3h LGXpB2mDh54fIfHb3csX2yl20IYx2AGQEYlP3RR7PuYcOyGSGsHJtAoRPD3qgE5mOuJeDCgnYndW tE2zEVPAIWJQkBLd3p8e+a7yaw0qf9I6QWa251RbrivW9bGsYreV3R5lHI06lyH/owonjaekC9W9 zJJ9R/MblTMKQwo6r1RwImhtFFQNpGbd/KLmyygjVC1kToqLTen5aNXHw51/QLJhiqlL8QGLilmj K1+qj83VrONiFsyZKbpcb9p2s3nNmbq8iSswYsrvIThWNj23xhcdspOHDylTMgq9hJRr69nU87c3 7U1piLiWUnf5aOEU9Rk0M0NJXtnqlMCdRXaQ1N/haV3hhY8iC0QbaxdQ83fQObbAoE7OvwKX6Jox +LwAnfEB/5Q1z5dS9Sn+ovqktch+DMOxNqbaQe2vrp1HtczXz+cKv/5Qux8AAAD//wMAUEsDBBQA BgAIAAAAIQAJjEGr3wAAAAkBAAAPAAAAZHJzL2Rvd25yZXYueG1sTI8xT8MwEIV3JP6DdUhs1G4L pQ1xqggJwcBCyMDoxkcSNT6nsZum/HoOMcB0untP776XbifXiRGH0HrSMJ8pEEiVty3VGsr3p5s1 iBANWdN5Qg1nDLDNLi9Sk1h/ojcci1gLDqGQGA1NjH0iZagadCbMfI/E2qcfnIm8DrW0gzlxuOvk QqmVdKYl/tCYHh8brPbF0Wl4/SoOKrjn/RjLw3yR5y/n8v5D6+urKX8AEXGKf2b4wWd0yJhp549k g+g0rNa33CVqWCqebNgsN3cgdr8HmaXyf4PsGwAA//8DAFBLAQItABQABgAIAAAAIQC2gziS/gAA AOEBAAATAAAAAAAAAAAAAAAAAAAAAABbQ29udGVudF9UeXBlc10ueG1sUEsBAi0AFAAGAAgAAAAh ADj9If/WAAAAlAEAAAsAAAAAAAAAAAAAAAAALwEAAF9yZWxzLy5yZWxzUEsBAi0AFAAGAAgAAAAh AAj/aMeiAQAAmAMAAA4AAAAAAAAAAAAAAAAALgIAAGRycy9lMm9Eb2MueG1sUEsBAi0AFAAGAAgA AAAhAAmMQavfAAAACQEAAA8AAAAAAAAAAAAAAAAA/AMAAGRycy9kb3ducmV2LnhtbFBLBQYAAAAA BAAEAPMAAAAIBQAAAAA= " strokecolor="black [3200]">
                <v:stroke joinstyle="miter"/>
              </v:line>
            </w:pict>
          </mc:Fallback>
        </mc:AlternateContent>
      </w:r>
    </w:p>
    <w:tbl>
      <w:tblPr>
        <w:tblStyle w:val="TableGrid"/>
        <w:tblpPr w:leftFromText="180" w:rightFromText="180" w:vertAnchor="text" w:horzAnchor="page" w:tblpX="568" w:tblpY="112"/>
        <w:tblW w:w="10773" w:type="dxa"/>
        <w:tblInd w:w="0" w:type="dxa"/>
        <w:tblLook w:val="04A0" w:firstRow="1" w:lastRow="0" w:firstColumn="1" w:lastColumn="0" w:noHBand="0" w:noVBand="1"/>
      </w:tblPr>
      <w:tblGrid>
        <w:gridCol w:w="3726"/>
        <w:gridCol w:w="4292"/>
        <w:gridCol w:w="2755"/>
      </w:tblGrid>
      <w:tr w:rsidR="001E1D8F" w:rsidRPr="007F6281" w14:paraId="50DAA06C" w14:textId="77777777" w:rsidTr="003A39BD">
        <w:trPr>
          <w:trHeight w:val="522"/>
        </w:trPr>
        <w:tc>
          <w:tcPr>
            <w:tcW w:w="3726" w:type="dxa"/>
            <w:tcBorders>
              <w:top w:val="nil"/>
              <w:left w:val="nil"/>
              <w:bottom w:val="nil"/>
              <w:right w:val="nil"/>
            </w:tcBorders>
            <w:tcMar>
              <w:left w:w="80" w:type="dxa"/>
              <w:right w:w="80" w:type="dxa"/>
            </w:tcMar>
          </w:tcPr>
          <w:p w14:paraId="08D2DDA7" w14:textId="77777777" w:rsidR="001E1D8F" w:rsidRPr="001E1D8F" w:rsidRDefault="001E1D8F" w:rsidP="003A39BD">
            <w:pPr>
              <w:spacing w:after="0" w:line="259" w:lineRule="auto"/>
              <w:ind w:right="18"/>
              <w:jc w:val="center"/>
              <w:rPr>
                <w:b/>
                <w:sz w:val="22"/>
                <w:szCs w:val="20"/>
              </w:rPr>
            </w:pPr>
            <w:r>
              <w:rPr>
                <w:b/>
                <w:sz w:val="22"/>
                <w:szCs w:val="20"/>
              </w:rPr>
              <w:t>Signature of Guide</w:t>
            </w:r>
            <w:r>
              <w:rPr>
                <w:b/>
                <w:sz w:val="22"/>
                <w:szCs w:val="20"/>
              </w:rPr>
              <w:br/>
              <w:t>Prof. Habeeb Ur Rehman</w:t>
            </w:r>
          </w:p>
        </w:tc>
        <w:tc>
          <w:tcPr>
            <w:tcW w:w="4292" w:type="dxa"/>
            <w:tcBorders>
              <w:top w:val="nil"/>
              <w:left w:val="nil"/>
              <w:bottom w:val="nil"/>
              <w:right w:val="nil"/>
            </w:tcBorders>
            <w:tcMar>
              <w:left w:w="80" w:type="dxa"/>
              <w:right w:w="80" w:type="dxa"/>
            </w:tcMar>
          </w:tcPr>
          <w:p w14:paraId="1C8DFBF4" w14:textId="77777777" w:rsidR="001E1D8F" w:rsidRPr="001E1D8F" w:rsidRDefault="001E1D8F" w:rsidP="003A39BD">
            <w:pPr>
              <w:tabs>
                <w:tab w:val="center" w:pos="4029"/>
              </w:tabs>
              <w:spacing w:after="0" w:line="259" w:lineRule="auto"/>
              <w:ind w:left="0" w:firstLine="0"/>
              <w:jc w:val="center"/>
              <w:rPr>
                <w:b/>
                <w:sz w:val="22"/>
                <w:szCs w:val="20"/>
              </w:rPr>
            </w:pPr>
            <w:r>
              <w:rPr>
                <w:b/>
                <w:sz w:val="22"/>
                <w:szCs w:val="20"/>
              </w:rPr>
              <w:t>Signature of the H.O.D.</w:t>
            </w:r>
            <w:r>
              <w:rPr>
                <w:b/>
                <w:sz w:val="22"/>
                <w:szCs w:val="20"/>
              </w:rPr>
              <w:br/>
              <w:t>Dr. Sharmila Kumari M</w:t>
            </w:r>
          </w:p>
        </w:tc>
        <w:tc>
          <w:tcPr>
            <w:tcW w:w="2755" w:type="dxa"/>
            <w:tcBorders>
              <w:top w:val="nil"/>
              <w:left w:val="nil"/>
              <w:bottom w:val="nil"/>
              <w:right w:val="nil"/>
            </w:tcBorders>
            <w:tcMar>
              <w:left w:w="80" w:type="dxa"/>
              <w:right w:w="80" w:type="dxa"/>
            </w:tcMar>
          </w:tcPr>
          <w:p w14:paraId="0E078088" w14:textId="77777777" w:rsidR="001E1D8F" w:rsidRPr="001E1D8F" w:rsidRDefault="001E1D8F" w:rsidP="003A39BD">
            <w:pPr>
              <w:spacing w:after="0" w:line="259" w:lineRule="auto"/>
              <w:ind w:left="0" w:firstLine="0"/>
              <w:jc w:val="center"/>
              <w:rPr>
                <w:b/>
                <w:sz w:val="22"/>
                <w:szCs w:val="20"/>
              </w:rPr>
            </w:pPr>
            <w:r>
              <w:rPr>
                <w:b/>
                <w:sz w:val="22"/>
                <w:szCs w:val="20"/>
              </w:rPr>
              <w:t>Signature of the Principal</w:t>
            </w:r>
            <w:r>
              <w:rPr>
                <w:b/>
                <w:sz w:val="22"/>
                <w:szCs w:val="20"/>
              </w:rPr>
              <w:br/>
              <w:t>Dr. Ramis M. K.</w:t>
            </w:r>
          </w:p>
        </w:tc>
      </w:tr>
    </w:tbl>
    <w:p w14:paraId="6E491FDB" w14:textId="77777777" w:rsidR="00050A6F" w:rsidRPr="00852701" w:rsidRDefault="00050A6F" w:rsidP="00050A6F">
      <w:pPr>
        <w:spacing w:after="0" w:line="259" w:lineRule="auto"/>
        <w:ind w:left="0" w:firstLine="0"/>
        <w:jc w:val="center"/>
        <w:rPr>
          <w:sz w:val="22"/>
          <w:szCs w:val="20"/>
        </w:rPr>
      </w:pPr>
    </w:p>
    <w:p w14:paraId="0657FF7C" w14:textId="77777777" w:rsidR="00050A6F" w:rsidRDefault="00050A6F" w:rsidP="00050A6F">
      <w:pPr>
        <w:spacing w:after="107" w:line="259" w:lineRule="auto"/>
        <w:ind w:left="52" w:firstLine="0"/>
        <w:jc w:val="center"/>
        <w:rPr>
          <w:b/>
          <w:sz w:val="32"/>
        </w:rPr>
      </w:pPr>
      <w:r>
        <w:rPr>
          <w:b/>
          <w:sz w:val="32"/>
          <w:u w:val="single" w:color="000000"/>
        </w:rPr>
        <w:t>EXTERNAL VIVA</w:t>
      </w:r>
    </w:p>
    <w:p w14:paraId="78F0F350" w14:textId="77777777" w:rsidR="00050A6F" w:rsidRDefault="00050A6F" w:rsidP="00050A6F">
      <w:pPr>
        <w:spacing w:after="107" w:line="259" w:lineRule="auto"/>
        <w:ind w:left="52" w:firstLine="0"/>
        <w:jc w:val="center"/>
      </w:pPr>
    </w:p>
    <w:p w14:paraId="4EB337E7" w14:textId="77777777" w:rsidR="00050A6F" w:rsidRDefault="000716C4" w:rsidP="000716C4">
      <w:pPr>
        <w:spacing w:after="0" w:line="265" w:lineRule="auto"/>
        <w:ind w:right="291"/>
      </w:pPr>
      <w:r>
        <w:rPr>
          <w:b/>
        </w:rPr>
        <w:t xml:space="preserve">              </w:t>
      </w:r>
      <w:r w:rsidR="00050A6F">
        <w:rPr>
          <w:b/>
        </w:rPr>
        <w:t xml:space="preserve">Name of the Examiners                          </w:t>
      </w:r>
      <w:r>
        <w:rPr>
          <w:b/>
        </w:rPr>
        <w:tab/>
      </w:r>
      <w:r w:rsidR="00050A6F">
        <w:rPr>
          <w:b/>
        </w:rPr>
        <w:t xml:space="preserve"> </w:t>
      </w:r>
      <w:r w:rsidR="00050A6F">
        <w:rPr>
          <w:b/>
        </w:rPr>
        <w:tab/>
      </w:r>
      <w:r>
        <w:rPr>
          <w:b/>
        </w:rPr>
        <w:t xml:space="preserve">  </w:t>
      </w:r>
      <w:r w:rsidR="00050A6F">
        <w:rPr>
          <w:b/>
        </w:rPr>
        <w:t>Signature with date</w:t>
      </w:r>
    </w:p>
    <w:p w14:paraId="4C746BDD" w14:textId="77777777" w:rsidR="00342C5E" w:rsidRDefault="00342C5E" w:rsidP="00342C5E">
      <w:pPr>
        <w:spacing w:after="0" w:line="259" w:lineRule="auto"/>
        <w:ind w:left="0" w:firstLine="0"/>
        <w:jc w:val="center"/>
      </w:pPr>
    </w:p>
    <w:p w14:paraId="295ADA0C" w14:textId="77777777" w:rsidR="00342C5E" w:rsidRPr="00665878" w:rsidRDefault="003A39BD" w:rsidP="00342C5E">
      <w:pPr>
        <w:numPr>
          <w:ilvl w:val="0"/>
          <w:numId w:val="1"/>
        </w:numPr>
        <w:spacing w:after="0" w:line="265" w:lineRule="auto"/>
        <w:ind w:hanging="233"/>
        <w:jc w:val="center"/>
        <w:rPr>
          <w:b/>
        </w:rPr>
      </w:pPr>
      <w:r>
        <w:rPr>
          <w:rFonts w:eastAsia="Calibri"/>
          <w:noProof/>
          <w:sz w:val="22"/>
        </w:rPr>
        <w:tab/>
        <w:t>_________________________</w:t>
      </w:r>
      <w:r w:rsidR="000716C4">
        <w:rPr>
          <w:rFonts w:eastAsia="Calibri"/>
          <w:noProof/>
          <w:sz w:val="22"/>
        </w:rPr>
        <w:tab/>
      </w:r>
      <w:r w:rsidR="000716C4">
        <w:rPr>
          <w:rFonts w:eastAsia="Calibri"/>
          <w:noProof/>
          <w:sz w:val="22"/>
        </w:rPr>
        <w:tab/>
      </w:r>
      <w:r>
        <w:rPr>
          <w:rFonts w:eastAsia="Calibri"/>
          <w:noProof/>
          <w:sz w:val="22"/>
        </w:rPr>
        <w:tab/>
        <w:t>__________________</w:t>
      </w:r>
    </w:p>
    <w:p w14:paraId="1D6BD341" w14:textId="77777777" w:rsidR="00342C5E" w:rsidRDefault="00342C5E" w:rsidP="00342C5E">
      <w:pPr>
        <w:spacing w:after="0" w:line="259" w:lineRule="auto"/>
        <w:ind w:left="0" w:firstLine="0"/>
        <w:jc w:val="center"/>
      </w:pPr>
    </w:p>
    <w:p w14:paraId="4C9436BC" w14:textId="77777777" w:rsidR="00050A6F" w:rsidRDefault="003A39BD" w:rsidP="00342C5E">
      <w:pPr>
        <w:numPr>
          <w:ilvl w:val="0"/>
          <w:numId w:val="1"/>
        </w:numPr>
        <w:spacing w:after="108" w:line="265" w:lineRule="auto"/>
        <w:ind w:hanging="233"/>
        <w:jc w:val="center"/>
      </w:pPr>
      <w:r>
        <w:rPr>
          <w:rFonts w:ascii="Calibri" w:eastAsia="Calibri" w:hAnsi="Calibri" w:cs="Calibri"/>
          <w:noProof/>
          <w:sz w:val="22"/>
        </w:rPr>
        <w:tab/>
        <w:t>_________________________</w:t>
      </w:r>
      <w:r>
        <w:rPr>
          <w:rFonts w:ascii="Calibri" w:eastAsia="Calibri" w:hAnsi="Calibri" w:cs="Calibri"/>
          <w:noProof/>
          <w:sz w:val="22"/>
        </w:rPr>
        <w:tab/>
      </w:r>
      <w:r w:rsidR="000716C4">
        <w:rPr>
          <w:rFonts w:ascii="Calibri" w:eastAsia="Calibri" w:hAnsi="Calibri" w:cs="Calibri"/>
          <w:noProof/>
          <w:sz w:val="22"/>
        </w:rPr>
        <w:tab/>
      </w:r>
      <w:r w:rsidR="000716C4">
        <w:rPr>
          <w:rFonts w:ascii="Calibri" w:eastAsia="Calibri" w:hAnsi="Calibri" w:cs="Calibri"/>
          <w:noProof/>
          <w:sz w:val="22"/>
        </w:rPr>
        <w:tab/>
      </w:r>
      <w:r>
        <w:rPr>
          <w:rFonts w:ascii="Calibri" w:eastAsia="Calibri" w:hAnsi="Calibri" w:cs="Calibri"/>
          <w:noProof/>
          <w:sz w:val="22"/>
        </w:rPr>
        <w:t>__________________</w:t>
      </w:r>
    </w:p>
    <w:p w14:paraId="6D04A721" w14:textId="77777777" w:rsidR="003A39BD" w:rsidRPr="003F77B5" w:rsidRDefault="003A39BD" w:rsidP="003F77B5">
      <w:pPr>
        <w:spacing w:after="78" w:line="259" w:lineRule="auto"/>
        <w:ind w:left="51"/>
        <w:jc w:val="right"/>
        <w:rPr>
          <w:b/>
          <w:sz w:val="32"/>
        </w:rPr>
      </w:pPr>
      <w:bookmarkStart w:id="1" w:name="_Toc238824659"/>
    </w:p>
    <w:bookmarkEnd w:id="1"/>
    <w:p w14:paraId="668C9F36" w14:textId="77777777" w:rsidR="003A39BD" w:rsidRDefault="003A39BD" w:rsidP="004F5307">
      <w:pPr>
        <w:spacing w:after="0" w:line="346" w:lineRule="auto"/>
        <w:ind w:left="0" w:firstLine="0"/>
        <w:rPr>
          <w:szCs w:val="24"/>
        </w:rPr>
      </w:pPr>
    </w:p>
    <w:p w14:paraId="3BC4CF22" w14:textId="77777777" w:rsidR="003A39BD" w:rsidRDefault="003A39BD" w:rsidP="004F5307">
      <w:pPr>
        <w:spacing w:after="0" w:line="346" w:lineRule="auto"/>
        <w:ind w:left="0" w:firstLine="0"/>
        <w:rPr>
          <w:szCs w:val="24"/>
        </w:rPr>
      </w:pPr>
    </w:p>
    <w:p w14:paraId="084B1024" w14:textId="77777777" w:rsidR="00F54485" w:rsidRDefault="00F54485" w:rsidP="004F5307">
      <w:pPr>
        <w:spacing w:after="0" w:line="346" w:lineRule="auto"/>
        <w:ind w:left="0" w:firstLine="0"/>
        <w:rPr>
          <w:szCs w:val="24"/>
        </w:rPr>
      </w:pPr>
    </w:p>
    <w:p w14:paraId="42B6DED0" w14:textId="77777777" w:rsidR="003A39BD" w:rsidRDefault="003A39BD" w:rsidP="004F5307">
      <w:pPr>
        <w:spacing w:after="0" w:line="346" w:lineRule="auto"/>
        <w:ind w:left="0" w:firstLine="0"/>
        <w:rPr>
          <w:szCs w:val="24"/>
        </w:rPr>
      </w:pPr>
    </w:p>
    <w:p w14:paraId="7C8EB211" w14:textId="77777777" w:rsidR="003A39BD" w:rsidRPr="003F77B5" w:rsidRDefault="003A39BD" w:rsidP="003F77B5">
      <w:pPr>
        <w:spacing w:after="78" w:line="259" w:lineRule="auto"/>
        <w:ind w:left="66"/>
        <w:jc w:val="center"/>
        <w:rPr>
          <w:b/>
          <w:sz w:val="32"/>
        </w:rPr>
      </w:pPr>
      <w:r>
        <w:rPr>
          <w:b/>
          <w:sz w:val="32"/>
        </w:rPr>
        <w:lastRenderedPageBreak/>
        <w:t>P. A. COLLEGE OF ENGINEERING</w:t>
      </w:r>
    </w:p>
    <w:p w14:paraId="09523495" w14:textId="77777777" w:rsidR="003A39BD" w:rsidRPr="003F77B5" w:rsidRDefault="003A39BD" w:rsidP="003F77B5">
      <w:pPr>
        <w:spacing w:after="51" w:line="259" w:lineRule="auto"/>
        <w:ind w:left="66"/>
        <w:jc w:val="center"/>
        <w:rPr>
          <w:b/>
        </w:rPr>
      </w:pPr>
      <w:r>
        <w:rPr>
          <w:b/>
        </w:rPr>
        <w:t>Affiliated to Visvesvaraya Technological University, Approved by AICTE and Accredited by NBA, Near Mangalore University, Mangalore -574 153.</w:t>
      </w:r>
    </w:p>
    <w:p w14:paraId="31B7FC17" w14:textId="77777777" w:rsidR="003A39BD" w:rsidRPr="003F77B5" w:rsidRDefault="003A39BD" w:rsidP="003F77B5">
      <w:pPr>
        <w:spacing w:after="51" w:line="259" w:lineRule="auto"/>
        <w:ind w:left="66"/>
        <w:jc w:val="center"/>
        <w:rPr>
          <w:b/>
        </w:rPr>
      </w:pPr>
    </w:p>
    <w:p w14:paraId="7A4ECE87" w14:textId="77777777" w:rsidR="003A39BD" w:rsidRPr="003F77B5" w:rsidRDefault="003A39BD" w:rsidP="003F77B5">
      <w:pPr>
        <w:spacing w:after="51" w:line="259" w:lineRule="auto"/>
        <w:ind w:left="66"/>
        <w:jc w:val="center"/>
        <w:rPr>
          <w:b/>
          <w:sz w:val="32"/>
        </w:rPr>
      </w:pPr>
      <w:r>
        <w:rPr>
          <w:b/>
          <w:sz w:val="32"/>
        </w:rPr>
        <w:t>Department of Computer Science and Engineering</w:t>
      </w:r>
    </w:p>
    <w:p w14:paraId="3C55F885" w14:textId="77777777" w:rsidR="003A39BD" w:rsidRDefault="003A39BD" w:rsidP="003A39BD">
      <w:pPr>
        <w:spacing w:after="353" w:line="259" w:lineRule="auto"/>
        <w:ind w:left="106" w:firstLine="0"/>
        <w:jc w:val="center"/>
      </w:pPr>
      <w:r>
        <w:rPr>
          <w:noProof/>
        </w:rPr>
        <w:drawing>
          <wp:inline distT="0" distB="0" distL="0" distR="0" wp14:anchorId="34F33340" wp14:editId="7101FB4F">
            <wp:extent cx="897255" cy="935330"/>
            <wp:effectExtent l="0" t="0" r="0" b="0"/>
            <wp:docPr id="2044465875" name="Picture 2044465875"/>
            <wp:cNvGraphicFramePr/>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9"/>
                    <a:stretch>
                      <a:fillRect/>
                    </a:stretch>
                  </pic:blipFill>
                  <pic:spPr>
                    <a:xfrm>
                      <a:off x="0" y="0"/>
                      <a:ext cx="897255" cy="935330"/>
                    </a:xfrm>
                    <a:prstGeom prst="rect">
                      <a:avLst/>
                    </a:prstGeom>
                  </pic:spPr>
                </pic:pic>
              </a:graphicData>
            </a:graphic>
          </wp:inline>
        </w:drawing>
      </w:r>
    </w:p>
    <w:p w14:paraId="492BDA50" w14:textId="77777777" w:rsidR="003A39BD" w:rsidRPr="00931CBE" w:rsidRDefault="003A39BD" w:rsidP="003A39BD">
      <w:pPr>
        <w:pStyle w:val="Heading2"/>
        <w:spacing w:after="217"/>
        <w:ind w:left="61" w:right="54" w:hanging="10"/>
        <w:jc w:val="center"/>
        <w:rPr>
          <w:sz w:val="24"/>
        </w:rPr>
      </w:pPr>
      <w:r>
        <w:rPr>
          <w:sz w:val="24"/>
        </w:rPr>
        <w:t>DECLARATION</w:t>
      </w:r>
    </w:p>
    <w:p w14:paraId="3262FA4B" w14:textId="77777777" w:rsidR="00050A6F" w:rsidRPr="00812827" w:rsidRDefault="009A29C2" w:rsidP="004F5307">
      <w:pPr>
        <w:spacing w:after="0" w:line="346" w:lineRule="auto"/>
        <w:ind w:left="0" w:firstLine="0"/>
        <w:rPr>
          <w:szCs w:val="24"/>
        </w:rPr>
      </w:pPr>
      <w:r>
        <w:rPr>
          <w:szCs w:val="24"/>
        </w:rPr>
        <w:t xml:space="preserve">We, students of Seventh Semester, B.E, in the Department of Computer Science and Engineering, P.A. College of Engineering, Mangalore declare that the project entitled </w:t>
      </w:r>
      <w:r>
        <w:rPr>
          <w:b/>
          <w:bCs/>
          <w:szCs w:val="24"/>
        </w:rPr>
        <w:t>WKAI - WORKSHOP AI: A REAL-TIME AI-ASSISTED WORKSHOP PLATFORM</w:t>
      </w:r>
      <w:r>
        <w:rPr>
          <w:szCs w:val="24"/>
        </w:rPr>
        <w:t xml:space="preserve"> has been carried out by us and submitted in partial fulfilment of the course requirements for the award of degree in </w:t>
      </w:r>
      <w:r>
        <w:rPr>
          <w:b/>
          <w:bCs/>
          <w:szCs w:val="24"/>
        </w:rPr>
        <w:t>Bachelor of Engineering</w:t>
      </w:r>
      <w:r>
        <w:rPr>
          <w:szCs w:val="24"/>
        </w:rPr>
        <w:t xml:space="preserve"> in </w:t>
      </w:r>
      <w:r>
        <w:rPr>
          <w:b/>
          <w:bCs/>
          <w:szCs w:val="24"/>
        </w:rPr>
        <w:t>Computer Science and Engineering</w:t>
      </w:r>
      <w:r>
        <w:rPr>
          <w:szCs w:val="24"/>
        </w:rPr>
        <w:t xml:space="preserve"> of </w:t>
      </w:r>
      <w:r>
        <w:rPr>
          <w:b/>
          <w:bCs/>
          <w:szCs w:val="24"/>
        </w:rPr>
        <w:t>Visvesvaraya Technological University, Belagavi</w:t>
      </w:r>
      <w:r>
        <w:rPr>
          <w:szCs w:val="24"/>
        </w:rPr>
        <w:t xml:space="preserve"> during the academic year 2026-27. The matter embodied in this report submitted has not been presented to any other University (or) Institution for the award of any Degree (or) Diploma.</w:t>
      </w:r>
    </w:p>
    <w:p w14:paraId="1A28D0D0" w14:textId="77777777" w:rsidR="00050A6F" w:rsidRDefault="00050A6F" w:rsidP="00240F28">
      <w:pPr>
        <w:ind w:left="0" w:right="10" w:firstLine="0"/>
        <w:rPr>
          <w:sz w:val="35"/>
        </w:rPr>
      </w:pPr>
    </w:p>
    <w:tbl>
      <w:tblPr>
        <w:tblStyle w:val="TableGrid"/>
        <w:tblW w:w="7588" w:type="dxa"/>
        <w:jc w:val="center"/>
        <w:tblInd w:w="0" w:type="dxa"/>
        <w:tblLook w:val="04A0" w:firstRow="1" w:lastRow="0" w:firstColumn="1" w:lastColumn="0" w:noHBand="0" w:noVBand="1"/>
      </w:tblPr>
      <w:tblGrid>
        <w:gridCol w:w="5332"/>
        <w:gridCol w:w="2256"/>
      </w:tblGrid>
      <w:tr w:rsidR="00050A6F" w:rsidRPr="007F6281" w14:paraId="479F7755" w14:textId="77777777" w:rsidTr="003F77B5">
        <w:trPr>
          <w:trHeight w:val="194"/>
          <w:jc w:val="center"/>
        </w:trPr>
        <w:tc>
          <w:tcPr>
            <w:tcW w:w="5200" w:type="dxa"/>
            <w:tcBorders>
              <w:top w:val="nil"/>
              <w:left w:val="nil"/>
              <w:bottom w:val="nil"/>
              <w:right w:val="nil"/>
            </w:tcBorders>
            <w:tcMar>
              <w:left w:w="80" w:type="dxa"/>
              <w:right w:w="80" w:type="dxa"/>
            </w:tcMar>
          </w:tcPr>
          <w:p w14:paraId="2ADF6C91" w14:textId="77777777" w:rsidR="00050A6F" w:rsidRPr="003F77B5" w:rsidRDefault="009A29C2" w:rsidP="003F77B5">
            <w:pPr>
              <w:spacing w:line="240" w:lineRule="auto"/>
              <w:ind w:left="0" w:firstLine="0"/>
              <w:jc w:val="left"/>
              <w:rPr>
                <w:b/>
                <w:szCs w:val="24"/>
              </w:rPr>
            </w:pPr>
            <w:r>
              <w:rPr>
                <w:b/>
                <w:szCs w:val="24"/>
              </w:rPr>
              <w:t>MUSTAFA MUHAMMAD ABDULLA</w:t>
            </w:r>
          </w:p>
        </w:tc>
        <w:tc>
          <w:tcPr>
            <w:tcW w:w="2200" w:type="dxa"/>
            <w:tcBorders>
              <w:top w:val="nil"/>
              <w:left w:val="nil"/>
              <w:bottom w:val="nil"/>
              <w:right w:val="nil"/>
            </w:tcBorders>
            <w:tcMar>
              <w:left w:w="80" w:type="dxa"/>
              <w:right w:w="80" w:type="dxa"/>
            </w:tcMar>
          </w:tcPr>
          <w:p w14:paraId="5854C892" w14:textId="77777777" w:rsidR="00050A6F" w:rsidRPr="003F77B5" w:rsidRDefault="009A29C2" w:rsidP="003F77B5">
            <w:pPr>
              <w:spacing w:line="240" w:lineRule="auto"/>
              <w:ind w:left="0" w:firstLine="0"/>
              <w:jc w:val="left"/>
              <w:rPr>
                <w:b/>
                <w:szCs w:val="24"/>
              </w:rPr>
            </w:pPr>
            <w:r>
              <w:rPr>
                <w:b/>
                <w:szCs w:val="24"/>
              </w:rPr>
              <w:t>4PA22CS092</w:t>
            </w:r>
          </w:p>
        </w:tc>
      </w:tr>
      <w:tr w:rsidR="00050A6F" w:rsidRPr="007F6281" w14:paraId="515E7959" w14:textId="77777777" w:rsidTr="003F77B5">
        <w:trPr>
          <w:trHeight w:val="284"/>
          <w:jc w:val="center"/>
        </w:trPr>
        <w:tc>
          <w:tcPr>
            <w:tcW w:w="5200" w:type="dxa"/>
            <w:tcBorders>
              <w:top w:val="nil"/>
              <w:left w:val="nil"/>
              <w:bottom w:val="nil"/>
              <w:right w:val="nil"/>
            </w:tcBorders>
            <w:tcMar>
              <w:left w:w="80" w:type="dxa"/>
              <w:right w:w="80" w:type="dxa"/>
            </w:tcMar>
          </w:tcPr>
          <w:p w14:paraId="4BB1E01B" w14:textId="77777777" w:rsidR="00050A6F" w:rsidRPr="003F77B5" w:rsidRDefault="009A29C2" w:rsidP="003F77B5">
            <w:pPr>
              <w:spacing w:line="240" w:lineRule="auto"/>
              <w:ind w:left="0" w:firstLine="0"/>
              <w:jc w:val="left"/>
              <w:rPr>
                <w:b/>
                <w:szCs w:val="24"/>
              </w:rPr>
            </w:pPr>
            <w:r>
              <w:rPr>
                <w:b/>
                <w:szCs w:val="24"/>
              </w:rPr>
              <w:t>MOHAMMED SHAMMAS I</w:t>
            </w:r>
          </w:p>
        </w:tc>
        <w:tc>
          <w:tcPr>
            <w:tcW w:w="2200" w:type="dxa"/>
            <w:tcBorders>
              <w:top w:val="nil"/>
              <w:left w:val="nil"/>
              <w:bottom w:val="nil"/>
              <w:right w:val="nil"/>
            </w:tcBorders>
            <w:tcMar>
              <w:left w:w="80" w:type="dxa"/>
              <w:right w:w="80" w:type="dxa"/>
            </w:tcMar>
          </w:tcPr>
          <w:p w14:paraId="01EF38B0" w14:textId="77777777" w:rsidR="00050A6F" w:rsidRPr="003F77B5" w:rsidRDefault="009A29C2" w:rsidP="003F77B5">
            <w:pPr>
              <w:spacing w:line="240" w:lineRule="auto"/>
              <w:ind w:left="0" w:firstLine="0"/>
              <w:jc w:val="left"/>
              <w:rPr>
                <w:b/>
                <w:szCs w:val="24"/>
              </w:rPr>
            </w:pPr>
            <w:r>
              <w:rPr>
                <w:b/>
                <w:szCs w:val="24"/>
              </w:rPr>
              <w:t>4PA23CS083</w:t>
            </w:r>
          </w:p>
        </w:tc>
      </w:tr>
      <w:tr w:rsidR="00050A6F" w:rsidRPr="007F6281" w14:paraId="1A32E2AF" w14:textId="77777777" w:rsidTr="003F77B5">
        <w:trPr>
          <w:trHeight w:val="304"/>
          <w:jc w:val="center"/>
        </w:trPr>
        <w:tc>
          <w:tcPr>
            <w:tcW w:w="5200" w:type="dxa"/>
            <w:tcBorders>
              <w:top w:val="nil"/>
              <w:left w:val="nil"/>
              <w:bottom w:val="nil"/>
              <w:right w:val="nil"/>
            </w:tcBorders>
            <w:tcMar>
              <w:left w:w="80" w:type="dxa"/>
              <w:right w:w="80" w:type="dxa"/>
            </w:tcMar>
          </w:tcPr>
          <w:p w14:paraId="30623B21" w14:textId="77777777" w:rsidR="00050A6F" w:rsidRPr="003F77B5" w:rsidRDefault="009A29C2" w:rsidP="003F77B5">
            <w:pPr>
              <w:spacing w:line="240" w:lineRule="auto"/>
              <w:ind w:left="0" w:firstLine="0"/>
              <w:jc w:val="left"/>
              <w:rPr>
                <w:b/>
                <w:szCs w:val="24"/>
              </w:rPr>
            </w:pPr>
            <w:r>
              <w:rPr>
                <w:b/>
                <w:szCs w:val="24"/>
              </w:rPr>
              <w:t>MOHAMMED ZAHID IBRAHIM</w:t>
            </w:r>
          </w:p>
        </w:tc>
        <w:tc>
          <w:tcPr>
            <w:tcW w:w="2200" w:type="dxa"/>
            <w:tcBorders>
              <w:top w:val="nil"/>
              <w:left w:val="nil"/>
              <w:bottom w:val="nil"/>
              <w:right w:val="nil"/>
            </w:tcBorders>
            <w:tcMar>
              <w:left w:w="80" w:type="dxa"/>
              <w:right w:w="80" w:type="dxa"/>
            </w:tcMar>
          </w:tcPr>
          <w:p w14:paraId="43832BC4" w14:textId="77777777" w:rsidR="00050A6F" w:rsidRPr="003F77B5" w:rsidRDefault="009A29C2" w:rsidP="003F77B5">
            <w:pPr>
              <w:spacing w:line="240" w:lineRule="auto"/>
              <w:ind w:left="0" w:firstLine="0"/>
              <w:jc w:val="left"/>
              <w:rPr>
                <w:b/>
                <w:szCs w:val="24"/>
              </w:rPr>
            </w:pPr>
            <w:r>
              <w:rPr>
                <w:b/>
                <w:szCs w:val="24"/>
              </w:rPr>
              <w:t>4PA23CS085</w:t>
            </w:r>
          </w:p>
        </w:tc>
      </w:tr>
      <w:tr w:rsidR="00050A6F" w:rsidRPr="007F6281" w14:paraId="7B59889B" w14:textId="77777777" w:rsidTr="001E1D8F">
        <w:trPr>
          <w:trHeight w:val="340"/>
          <w:jc w:val="center"/>
        </w:trPr>
        <w:tc>
          <w:tcPr>
            <w:tcW w:w="5200" w:type="dxa"/>
            <w:tcBorders>
              <w:top w:val="nil"/>
              <w:left w:val="nil"/>
              <w:bottom w:val="nil"/>
              <w:right w:val="nil"/>
            </w:tcBorders>
            <w:tcMar>
              <w:left w:w="80" w:type="dxa"/>
              <w:right w:w="80" w:type="dxa"/>
            </w:tcMar>
          </w:tcPr>
          <w:p w14:paraId="2D2F1D4E" w14:textId="77777777" w:rsidR="00050A6F" w:rsidRPr="003F77B5" w:rsidRDefault="009A29C2" w:rsidP="003F77B5">
            <w:pPr>
              <w:spacing w:line="240" w:lineRule="auto"/>
              <w:ind w:left="0" w:firstLine="0"/>
              <w:jc w:val="left"/>
              <w:rPr>
                <w:b/>
                <w:szCs w:val="24"/>
              </w:rPr>
            </w:pPr>
            <w:r>
              <w:rPr>
                <w:b/>
                <w:szCs w:val="24"/>
              </w:rPr>
              <w:t>RAFAN AHAMAD SHEIK</w:t>
            </w:r>
          </w:p>
        </w:tc>
        <w:tc>
          <w:tcPr>
            <w:tcW w:w="2200" w:type="dxa"/>
            <w:tcBorders>
              <w:top w:val="nil"/>
              <w:left w:val="nil"/>
              <w:bottom w:val="nil"/>
              <w:right w:val="nil"/>
            </w:tcBorders>
            <w:tcMar>
              <w:left w:w="80" w:type="dxa"/>
              <w:right w:w="80" w:type="dxa"/>
            </w:tcMar>
          </w:tcPr>
          <w:p w14:paraId="038408FD" w14:textId="77777777" w:rsidR="00050A6F" w:rsidRPr="003F77B5" w:rsidRDefault="009A29C2" w:rsidP="003F77B5">
            <w:pPr>
              <w:spacing w:line="240" w:lineRule="auto"/>
              <w:ind w:left="0" w:firstLine="0"/>
              <w:jc w:val="left"/>
              <w:rPr>
                <w:b/>
                <w:szCs w:val="24"/>
              </w:rPr>
            </w:pPr>
            <w:r>
              <w:rPr>
                <w:b/>
                <w:szCs w:val="24"/>
              </w:rPr>
              <w:t>4PA23CS102</w:t>
            </w:r>
          </w:p>
        </w:tc>
      </w:tr>
    </w:tbl>
    <w:p w14:paraId="34DA9314" w14:textId="77777777" w:rsidR="00050A6F" w:rsidRDefault="00050A6F" w:rsidP="00050A6F">
      <w:pPr>
        <w:spacing w:after="0" w:line="259" w:lineRule="auto"/>
        <w:ind w:left="0" w:firstLine="0"/>
        <w:rPr>
          <w:szCs w:val="24"/>
        </w:rPr>
      </w:pPr>
    </w:p>
    <w:p w14:paraId="404927FA" w14:textId="77777777" w:rsidR="003F77B5" w:rsidRDefault="003F77B5" w:rsidP="00050A6F">
      <w:pPr>
        <w:spacing w:after="0" w:line="259" w:lineRule="auto"/>
        <w:ind w:left="0" w:firstLine="0"/>
        <w:rPr>
          <w:szCs w:val="24"/>
        </w:rPr>
      </w:pPr>
    </w:p>
    <w:p w14:paraId="518F871F" w14:textId="77777777" w:rsidR="003F77B5" w:rsidRDefault="003F77B5" w:rsidP="00050A6F">
      <w:pPr>
        <w:spacing w:after="0" w:line="259" w:lineRule="auto"/>
        <w:ind w:left="0" w:firstLine="0"/>
        <w:rPr>
          <w:szCs w:val="24"/>
        </w:rPr>
      </w:pPr>
    </w:p>
    <w:p w14:paraId="0A3FA048" w14:textId="77777777" w:rsidR="003F77B5" w:rsidRDefault="003F77B5" w:rsidP="00050A6F">
      <w:pPr>
        <w:spacing w:after="0" w:line="259" w:lineRule="auto"/>
        <w:ind w:left="0" w:firstLine="0"/>
        <w:rPr>
          <w:szCs w:val="24"/>
        </w:rPr>
      </w:pPr>
    </w:p>
    <w:p w14:paraId="45F4B2D6" w14:textId="77777777" w:rsidR="004B2874" w:rsidRPr="007D2942" w:rsidRDefault="00050A6F" w:rsidP="003F77B5">
      <w:r>
        <w:t>Department of Computer Science and Engineering</w:t>
      </w:r>
    </w:p>
    <w:p w14:paraId="577D9CEC" w14:textId="77777777" w:rsidR="00050A6F" w:rsidRPr="007D2942" w:rsidRDefault="00050A6F" w:rsidP="004B2874">
      <w:pPr>
        <w:spacing w:before="240" w:after="123"/>
        <w:ind w:left="7" w:right="10"/>
        <w:rPr>
          <w:szCs w:val="24"/>
        </w:rPr>
      </w:pPr>
      <w:r>
        <w:rPr>
          <w:szCs w:val="24"/>
        </w:rPr>
        <w:t>P.A. College of Engineering</w:t>
      </w:r>
    </w:p>
    <w:p w14:paraId="08F9FA21" w14:textId="77777777" w:rsidR="00050A6F" w:rsidRPr="007D2942" w:rsidRDefault="00050A6F" w:rsidP="004B2874">
      <w:pPr>
        <w:spacing w:before="240" w:after="128"/>
        <w:ind w:left="7" w:right="10"/>
        <w:rPr>
          <w:szCs w:val="24"/>
        </w:rPr>
      </w:pPr>
      <w:r>
        <w:rPr>
          <w:szCs w:val="24"/>
        </w:rPr>
        <w:t>Mangalore -574153</w:t>
      </w:r>
    </w:p>
    <w:p w14:paraId="78FD8925" w14:textId="77777777" w:rsidR="00050A6F" w:rsidRPr="007D2942" w:rsidRDefault="009A29C2" w:rsidP="00050A6F">
      <w:pPr>
        <w:spacing w:after="125"/>
        <w:ind w:left="7" w:right="10"/>
        <w:rPr>
          <w:szCs w:val="24"/>
        </w:rPr>
      </w:pPr>
      <w:r>
        <w:rPr>
          <w:szCs w:val="24"/>
        </w:rPr>
        <w:t>Date: 30-11-2026</w:t>
      </w:r>
    </w:p>
    <w:p w14:paraId="31834362" w14:textId="77777777" w:rsidR="00050A6F" w:rsidRDefault="00050A6F" w:rsidP="00050A6F">
      <w:pPr>
        <w:ind w:left="7" w:right="10"/>
      </w:pPr>
      <w:r>
        <w:t>Place: Mangalore</w:t>
      </w:r>
    </w:p>
    <w:p w14:paraId="13BCD2A8" w14:textId="77777777" w:rsidR="001A61FB" w:rsidRDefault="001A61FB" w:rsidP="00743F6A">
      <w:pPr>
        <w:spacing w:after="288" w:line="259" w:lineRule="auto"/>
        <w:ind w:left="108" w:firstLine="0"/>
      </w:pPr>
    </w:p>
    <w:p w14:paraId="4DEA3885" w14:textId="77777777" w:rsidR="003A39BD" w:rsidRDefault="003A39BD" w:rsidP="00743F6A">
      <w:pPr>
        <w:spacing w:after="288" w:line="259" w:lineRule="auto"/>
        <w:ind w:left="108" w:firstLine="0"/>
      </w:pPr>
    </w:p>
    <w:p w14:paraId="2D8716B7" w14:textId="77777777" w:rsidR="009A29C2" w:rsidRDefault="009A29C2" w:rsidP="009A29C2">
      <w:pPr>
        <w:pStyle w:val="FrontMatterHeading"/>
      </w:pPr>
      <w:bookmarkStart w:id="2" w:name="_Toc238824662"/>
      <w:r>
        <w:lastRenderedPageBreak/>
        <w:t>ABSTRACT</w:t>
      </w:r>
      <w:bookmarkEnd w:id="2"/>
    </w:p>
    <w:p w14:paraId="327F4080" w14:textId="77777777" w:rsidR="003F77B5" w:rsidRPr="00F54485" w:rsidRDefault="003F77B5" w:rsidP="009A29C2">
      <w:pPr>
        <w:pStyle w:val="FrontMatterHeading"/>
        <w:rPr>
          <w:sz w:val="24"/>
          <w:szCs w:val="24"/>
        </w:rPr>
      </w:pPr>
    </w:p>
    <w:p w14:paraId="56DA360E" w14:textId="77777777" w:rsidR="009A29C2" w:rsidRDefault="009A29C2" w:rsidP="009A29C2">
      <w:pPr>
        <w:spacing w:line="360" w:lineRule="auto"/>
      </w:pPr>
      <w:r>
        <w:t xml:space="preserve">WKAI (Workshop AI) is a real-time, AI-assisted platform for running live coding workshops and classroom sessions. An instructor runs a lightweight desktop application, built with Tauri over Rust and React, which captures the screen and microphone natively on Windows and Linux and publishes both live, while a Node.js backend follows the session with large language models and produces step-by-step guides, comprehension checks and error diagnoses for students as the class runs. Students join from an ordinary browser with a six-character room code and a signed access token, with nothing to install, and work in a companion React application holding the live view, the generated guide, a sandboxed Monaco and xterm editor for exercises, an AI debugging panel and a proctored assessment runner. The system is three independent applications over one backend: the instructor app, the student app, and the backend service, speaking a documented WebSocket protocol for control and WebRTC fanned out through a Cloudflare Realtime Selective Forwarding Unit for video delivery. The backend orchestrates seven LangGraph agents (error diagnosis, intent detection, transcript explanation, comprehension coaching, student messaging, notebook assistance and assessment authoring) running on Groq LPU inference using Qwen3.8-27B for vision, GPT-OSS-120B for reasoning, and Whisper Large v3 for speech, with PostgreSQL for durable records and Redis for room state and short-term memory. Phase-II delivered a working system end to end: authenticated session creation and join, native OS-level screen capture on Windows (DXGI) and Linux (X11 via x11rb), live delivery through an SFU relay with a direct WebRTC mesh as fallback and server-minted TURN credentials for restrictive networks, real-time guide generation with explicit grounding filters that reject ungrounded content, in-browser code execution and error help, file sharing, quizzes and proctored assessments with focus-loss tracking, cross-session workspace memory, an agent-facing Model Context Protocol (wkai-mcp) interface, automated multi-platform CI/CD on GitHub Actions with signed Windows and Linux installers mirrored to Google Drive, and zero-server edge hosting on Android phones via </w:t>
      </w:r>
      <w:proofErr w:type="spellStart"/>
      <w:r>
        <w:t>Termux</w:t>
      </w:r>
      <w:proofErr w:type="spellEnd"/>
      <w:r>
        <w:t xml:space="preserve"> and Debian </w:t>
      </w:r>
      <w:proofErr w:type="spellStart"/>
      <w:r>
        <w:t>proot</w:t>
      </w:r>
      <w:proofErr w:type="spellEnd"/>
      <w:r>
        <w:t>.</w:t>
      </w:r>
    </w:p>
    <w:p w14:paraId="0C58A2D6" w14:textId="77777777" w:rsidR="003F77B5" w:rsidRDefault="003F77B5" w:rsidP="009A29C2">
      <w:pPr>
        <w:spacing w:line="360" w:lineRule="auto"/>
      </w:pPr>
    </w:p>
    <w:p w14:paraId="3F6BA6DC" w14:textId="77777777" w:rsidR="003F77B5" w:rsidRDefault="003F77B5" w:rsidP="009A29C2">
      <w:pPr>
        <w:spacing w:line="360" w:lineRule="auto"/>
      </w:pPr>
    </w:p>
    <w:p w14:paraId="1FED2BD4" w14:textId="77777777" w:rsidR="003F77B5" w:rsidRDefault="003F77B5" w:rsidP="009A29C2">
      <w:pPr>
        <w:spacing w:line="360" w:lineRule="auto"/>
      </w:pPr>
    </w:p>
    <w:p w14:paraId="68B718B0" w14:textId="77777777" w:rsidR="003F77B5" w:rsidRDefault="003F77B5" w:rsidP="009A29C2">
      <w:pPr>
        <w:spacing w:line="360" w:lineRule="auto"/>
      </w:pPr>
    </w:p>
    <w:p w14:paraId="533B0C60" w14:textId="77777777" w:rsidR="003F77B5" w:rsidRDefault="003F77B5" w:rsidP="009A29C2">
      <w:pPr>
        <w:spacing w:line="360" w:lineRule="auto"/>
      </w:pPr>
    </w:p>
    <w:p w14:paraId="1B56A30F" w14:textId="77777777" w:rsidR="00342C5E" w:rsidRDefault="00342C5E" w:rsidP="009A29C2">
      <w:pPr>
        <w:spacing w:line="360" w:lineRule="auto"/>
      </w:pPr>
    </w:p>
    <w:p w14:paraId="65BA244E" w14:textId="77777777" w:rsidR="00342C5E" w:rsidRPr="009A29C2" w:rsidRDefault="00342C5E" w:rsidP="00342C5E">
      <w:pPr>
        <w:pStyle w:val="FrontMatterHeading"/>
      </w:pPr>
      <w:bookmarkStart w:id="3" w:name="_Toc238824663"/>
      <w:r>
        <w:t>ACKNOWLEDGEMENT</w:t>
      </w:r>
      <w:bookmarkEnd w:id="3"/>
    </w:p>
    <w:p w14:paraId="310FA478" w14:textId="77777777" w:rsidR="002419EA" w:rsidRDefault="002419EA" w:rsidP="00342C5E">
      <w:pPr>
        <w:spacing w:line="360" w:lineRule="auto"/>
      </w:pPr>
    </w:p>
    <w:p w14:paraId="40256B28" w14:textId="77777777" w:rsidR="002419EA" w:rsidRDefault="002419EA" w:rsidP="002419EA">
      <w:pPr>
        <w:spacing w:after="160" w:line="357" w:lineRule="auto"/>
        <w:ind w:left="0" w:firstLine="0"/>
      </w:pPr>
      <w:r>
        <w:t>The successful completion of any task would be incomplete without mentioning the people who made it possible. So, it is with gratitude that I acknowledge the help, which crowned our efforts with success.</w:t>
      </w:r>
    </w:p>
    <w:p w14:paraId="768CB605" w14:textId="77777777" w:rsidR="002419EA" w:rsidRDefault="002419EA" w:rsidP="002419EA">
      <w:pPr>
        <w:spacing w:after="162" w:line="357" w:lineRule="auto"/>
        <w:ind w:left="0"/>
      </w:pPr>
      <w:r>
        <w:t xml:space="preserve">We hereby thank our project guide </w:t>
      </w:r>
      <w:r w:rsidR="000716C4">
        <w:rPr>
          <w:b/>
        </w:rPr>
        <w:t>Prof</w:t>
      </w:r>
      <w:r>
        <w:rPr>
          <w:b/>
        </w:rPr>
        <w:t>. Habeeb Ur Rehman</w:t>
      </w:r>
      <w:r>
        <w:t>, Department of Computer Science &amp; Engineering, P. A. College of Engineering, Mangalore, for his guidance, advice, inspiration and unconditional support which helped us complete our project successfully.</w:t>
      </w:r>
    </w:p>
    <w:p w14:paraId="0F2FCB84" w14:textId="77777777" w:rsidR="002419EA" w:rsidRDefault="002419EA" w:rsidP="002419EA">
      <w:pPr>
        <w:spacing w:after="162" w:line="357" w:lineRule="auto"/>
        <w:ind w:left="0"/>
      </w:pPr>
      <w:r>
        <w:t xml:space="preserve">We thank our coordinator </w:t>
      </w:r>
      <w:r>
        <w:rPr>
          <w:b/>
          <w:bCs/>
        </w:rPr>
        <w:t xml:space="preserve">Dr. Hafeez M K </w:t>
      </w:r>
      <w:r>
        <w:t xml:space="preserve">and </w:t>
      </w:r>
      <w:r>
        <w:rPr>
          <w:b/>
          <w:bCs/>
        </w:rPr>
        <w:t xml:space="preserve">Mrs. Sakeena </w:t>
      </w:r>
      <w:r>
        <w:t>Department of Computer Science &amp; Engineering, P. A. College of Engineering, Mangalore, for their valuable guidelines.</w:t>
      </w:r>
    </w:p>
    <w:p w14:paraId="379F376F" w14:textId="77777777" w:rsidR="002419EA" w:rsidRDefault="002419EA" w:rsidP="002419EA">
      <w:pPr>
        <w:spacing w:after="160" w:line="357" w:lineRule="auto"/>
        <w:ind w:left="0" w:firstLine="0"/>
      </w:pPr>
      <w:r>
        <w:t xml:space="preserve">We thank our HOD </w:t>
      </w:r>
      <w:r>
        <w:rPr>
          <w:b/>
        </w:rPr>
        <w:t xml:space="preserve">Dr. Sharmila Kumari M, </w:t>
      </w:r>
      <w:r>
        <w:t>Department of Computer Science &amp; Engineering, P. A. College of Engineering, Mangalore, for being a source of inspiration and being a helping hand whenever required.</w:t>
      </w:r>
    </w:p>
    <w:p w14:paraId="721E64CE" w14:textId="77777777" w:rsidR="002419EA" w:rsidRDefault="002419EA" w:rsidP="002419EA">
      <w:pPr>
        <w:spacing w:after="163" w:line="356" w:lineRule="auto"/>
        <w:ind w:left="0"/>
      </w:pPr>
      <w:r>
        <w:t xml:space="preserve">We would also like to thank </w:t>
      </w:r>
      <w:r>
        <w:rPr>
          <w:b/>
        </w:rPr>
        <w:t>Dr. Ramis M. K</w:t>
      </w:r>
      <w:r>
        <w:t>, Principal, P. A. College of Engineering, Mangalore, for his immense support throughout the course of the project.</w:t>
      </w:r>
    </w:p>
    <w:p w14:paraId="130E179E" w14:textId="77777777" w:rsidR="001E1D8F" w:rsidRDefault="002419EA" w:rsidP="002419EA">
      <w:pPr>
        <w:spacing w:line="357" w:lineRule="auto"/>
        <w:ind w:left="0"/>
      </w:pPr>
      <w:r>
        <w:t xml:space="preserve">We are also grateful to the Department of </w:t>
      </w:r>
      <w:r>
        <w:rPr>
          <w:b/>
        </w:rPr>
        <w:t xml:space="preserve">Computer Science and Engineering </w:t>
      </w:r>
      <w:r>
        <w:t xml:space="preserve">and our institution </w:t>
      </w:r>
      <w:r>
        <w:rPr>
          <w:b/>
        </w:rPr>
        <w:t xml:space="preserve">P.A. College of Engineering </w:t>
      </w:r>
      <w:r>
        <w:t>for imparting us the knowledge with which we could do our best. Also, we would like to thank the whole teaching and non- teaching staff of Computer Science and Engineering department for their help and support rendered throughout the course of the project.</w:t>
      </w:r>
      <w:r>
        <w:br w:type="page"/>
      </w:r>
    </w:p>
    <w:p w14:paraId="1EACC7B7" w14:textId="77777777" w:rsidR="000716C4" w:rsidRPr="009A29C2" w:rsidRDefault="0097407A" w:rsidP="000716C4">
      <w:pPr>
        <w:pStyle w:val="FrontMatterHeading"/>
        <w:rPr>
          <w:noProof/>
        </w:rPr>
      </w:pPr>
      <w:r>
        <w:rPr>
          <w:color w:val="6F2C1C"/>
          <w:sz w:val="28"/>
        </w:rPr>
        <w:lastRenderedPageBreak/>
        <w:fldChar w:fldCharType="begin"/>
      </w:r>
      <w:r>
        <w:instrText>TOC \o "3-5" \h \z</w:instrText>
      </w:r>
      <w:r>
        <w:rPr>
          <w:color w:val="6F2C1C"/>
          <w:sz w:val="28"/>
        </w:rPr>
        <w:fldChar w:fldCharType="separate"/>
      </w:r>
      <w:r w:rsidR="000716C4" w:rsidRPr="000716C4">
        <w:rPr>
          <w:noProof/>
        </w:rPr>
        <w:t xml:space="preserve"> </w:t>
      </w:r>
      <w:r w:rsidR="000716C4" w:rsidRPr="009A29C2">
        <w:rPr>
          <w:noProof/>
        </w:rPr>
        <w:t>TABLE OF CONTENTS</w:t>
      </w:r>
    </w:p>
    <w:p w14:paraId="65767D9D" w14:textId="77777777" w:rsidR="000716C4" w:rsidRDefault="000716C4" w:rsidP="000716C4">
      <w:pPr>
        <w:pStyle w:val="TOC3"/>
        <w:tabs>
          <w:tab w:val="right" w:leader="dot" w:pos="8656"/>
        </w:tabs>
        <w:rPr>
          <w:rFonts w:asciiTheme="minorHAnsi" w:eastAsiaTheme="minorEastAsia" w:hAnsiTheme="minorHAnsi" w:cstheme="minorBidi"/>
          <w:noProof/>
          <w:color w:val="auto"/>
          <w:kern w:val="2"/>
          <w:szCs w:val="24"/>
          <w:lang w:eastAsia="ja-JP"/>
          <w14:ligatures w14:val="standardContextual"/>
        </w:rPr>
      </w:pPr>
      <w:r>
        <w:rPr>
          <w:b/>
          <w:noProof/>
          <w:color w:val="6F2C1C"/>
          <w:sz w:val="28"/>
        </w:rPr>
        <w:fldChar w:fldCharType="begin"/>
      </w:r>
      <w:r>
        <w:rPr>
          <w:noProof/>
        </w:rPr>
        <w:instrText>TOC \o "3-5" \h \z</w:instrText>
      </w:r>
      <w:r>
        <w:rPr>
          <w:b/>
          <w:noProof/>
          <w:color w:val="6F2C1C"/>
          <w:sz w:val="28"/>
        </w:rPr>
        <w:fldChar w:fldCharType="separate"/>
      </w:r>
      <w:hyperlink w:anchor="_Toc239051699" w:history="1">
        <w:r w:rsidRPr="00DE794B">
          <w:rPr>
            <w:rStyle w:val="Hyperlink"/>
            <w:noProof/>
          </w:rPr>
          <w:t>INTRODUCTION</w:t>
        </w:r>
        <w:r>
          <w:rPr>
            <w:noProof/>
            <w:webHidden/>
          </w:rPr>
          <w:tab/>
        </w:r>
        <w:r>
          <w:rPr>
            <w:noProof/>
            <w:webHidden/>
          </w:rPr>
          <w:fldChar w:fldCharType="begin"/>
        </w:r>
        <w:r>
          <w:rPr>
            <w:noProof/>
            <w:webHidden/>
          </w:rPr>
          <w:instrText xml:space="preserve"> PAGEREF _Toc239051699 \h </w:instrText>
        </w:r>
        <w:r>
          <w:rPr>
            <w:noProof/>
            <w:webHidden/>
          </w:rPr>
        </w:r>
        <w:r>
          <w:rPr>
            <w:noProof/>
            <w:webHidden/>
          </w:rPr>
          <w:fldChar w:fldCharType="separate"/>
        </w:r>
        <w:r>
          <w:rPr>
            <w:noProof/>
            <w:webHidden/>
          </w:rPr>
          <w:t>1</w:t>
        </w:r>
        <w:r>
          <w:rPr>
            <w:noProof/>
            <w:webHidden/>
          </w:rPr>
          <w:fldChar w:fldCharType="end"/>
        </w:r>
      </w:hyperlink>
    </w:p>
    <w:p w14:paraId="0DBDCA7A"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00" w:history="1">
        <w:r w:rsidRPr="00DE794B">
          <w:rPr>
            <w:rStyle w:val="Hyperlink"/>
            <w:noProof/>
          </w:rPr>
          <w:t>1.1 Background</w:t>
        </w:r>
        <w:r>
          <w:rPr>
            <w:noProof/>
            <w:webHidden/>
          </w:rPr>
          <w:tab/>
        </w:r>
        <w:r>
          <w:rPr>
            <w:noProof/>
            <w:webHidden/>
          </w:rPr>
          <w:fldChar w:fldCharType="begin"/>
        </w:r>
        <w:r>
          <w:rPr>
            <w:noProof/>
            <w:webHidden/>
          </w:rPr>
          <w:instrText xml:space="preserve"> PAGEREF _Toc239051700 \h </w:instrText>
        </w:r>
        <w:r>
          <w:rPr>
            <w:noProof/>
            <w:webHidden/>
          </w:rPr>
        </w:r>
        <w:r>
          <w:rPr>
            <w:noProof/>
            <w:webHidden/>
          </w:rPr>
          <w:fldChar w:fldCharType="separate"/>
        </w:r>
        <w:r>
          <w:rPr>
            <w:noProof/>
            <w:webHidden/>
          </w:rPr>
          <w:t>1</w:t>
        </w:r>
        <w:r>
          <w:rPr>
            <w:noProof/>
            <w:webHidden/>
          </w:rPr>
          <w:fldChar w:fldCharType="end"/>
        </w:r>
      </w:hyperlink>
    </w:p>
    <w:p w14:paraId="450D6703"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01" w:history="1">
        <w:r w:rsidRPr="00DE794B">
          <w:rPr>
            <w:rStyle w:val="Hyperlink"/>
            <w:noProof/>
          </w:rPr>
          <w:t>1.2 Motivation</w:t>
        </w:r>
        <w:r>
          <w:rPr>
            <w:noProof/>
            <w:webHidden/>
          </w:rPr>
          <w:tab/>
        </w:r>
        <w:r>
          <w:rPr>
            <w:noProof/>
            <w:webHidden/>
          </w:rPr>
          <w:fldChar w:fldCharType="begin"/>
        </w:r>
        <w:r>
          <w:rPr>
            <w:noProof/>
            <w:webHidden/>
          </w:rPr>
          <w:instrText xml:space="preserve"> PAGEREF _Toc239051701 \h </w:instrText>
        </w:r>
        <w:r>
          <w:rPr>
            <w:noProof/>
            <w:webHidden/>
          </w:rPr>
        </w:r>
        <w:r>
          <w:rPr>
            <w:noProof/>
            <w:webHidden/>
          </w:rPr>
          <w:fldChar w:fldCharType="separate"/>
        </w:r>
        <w:r>
          <w:rPr>
            <w:noProof/>
            <w:webHidden/>
          </w:rPr>
          <w:t>2</w:t>
        </w:r>
        <w:r>
          <w:rPr>
            <w:noProof/>
            <w:webHidden/>
          </w:rPr>
          <w:fldChar w:fldCharType="end"/>
        </w:r>
      </w:hyperlink>
    </w:p>
    <w:p w14:paraId="2E35BCE0"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02" w:history="1">
        <w:r w:rsidRPr="00DE794B">
          <w:rPr>
            <w:rStyle w:val="Hyperlink"/>
            <w:noProof/>
          </w:rPr>
          <w:t>1.3 Overview of the Proposed System</w:t>
        </w:r>
        <w:r>
          <w:rPr>
            <w:noProof/>
            <w:webHidden/>
          </w:rPr>
          <w:tab/>
        </w:r>
        <w:r>
          <w:rPr>
            <w:noProof/>
            <w:webHidden/>
          </w:rPr>
          <w:fldChar w:fldCharType="begin"/>
        </w:r>
        <w:r>
          <w:rPr>
            <w:noProof/>
            <w:webHidden/>
          </w:rPr>
          <w:instrText xml:space="preserve"> PAGEREF _Toc239051702 \h </w:instrText>
        </w:r>
        <w:r>
          <w:rPr>
            <w:noProof/>
            <w:webHidden/>
          </w:rPr>
        </w:r>
        <w:r>
          <w:rPr>
            <w:noProof/>
            <w:webHidden/>
          </w:rPr>
          <w:fldChar w:fldCharType="separate"/>
        </w:r>
        <w:r>
          <w:rPr>
            <w:noProof/>
            <w:webHidden/>
          </w:rPr>
          <w:t>3</w:t>
        </w:r>
        <w:r>
          <w:rPr>
            <w:noProof/>
            <w:webHidden/>
          </w:rPr>
          <w:fldChar w:fldCharType="end"/>
        </w:r>
      </w:hyperlink>
    </w:p>
    <w:p w14:paraId="5E9BAE99"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03" w:history="1">
        <w:r w:rsidRPr="00DE794B">
          <w:rPr>
            <w:rStyle w:val="Hyperlink"/>
            <w:noProof/>
          </w:rPr>
          <w:t>1.4 Summary of Contributions</w:t>
        </w:r>
        <w:r>
          <w:rPr>
            <w:noProof/>
            <w:webHidden/>
          </w:rPr>
          <w:tab/>
        </w:r>
        <w:r>
          <w:rPr>
            <w:noProof/>
            <w:webHidden/>
          </w:rPr>
          <w:fldChar w:fldCharType="begin"/>
        </w:r>
        <w:r>
          <w:rPr>
            <w:noProof/>
            <w:webHidden/>
          </w:rPr>
          <w:instrText xml:space="preserve"> PAGEREF _Toc239051703 \h </w:instrText>
        </w:r>
        <w:r>
          <w:rPr>
            <w:noProof/>
            <w:webHidden/>
          </w:rPr>
        </w:r>
        <w:r>
          <w:rPr>
            <w:noProof/>
            <w:webHidden/>
          </w:rPr>
          <w:fldChar w:fldCharType="separate"/>
        </w:r>
        <w:r>
          <w:rPr>
            <w:noProof/>
            <w:webHidden/>
          </w:rPr>
          <w:t>4</w:t>
        </w:r>
        <w:r>
          <w:rPr>
            <w:noProof/>
            <w:webHidden/>
          </w:rPr>
          <w:fldChar w:fldCharType="end"/>
        </w:r>
      </w:hyperlink>
    </w:p>
    <w:p w14:paraId="1585F987"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04" w:history="1">
        <w:r w:rsidRPr="00DE794B">
          <w:rPr>
            <w:rStyle w:val="Hyperlink"/>
            <w:noProof/>
          </w:rPr>
          <w:t>1.5 Intended Users and Deployment Context</w:t>
        </w:r>
        <w:r>
          <w:rPr>
            <w:noProof/>
            <w:webHidden/>
          </w:rPr>
          <w:tab/>
        </w:r>
        <w:r>
          <w:rPr>
            <w:noProof/>
            <w:webHidden/>
          </w:rPr>
          <w:fldChar w:fldCharType="begin"/>
        </w:r>
        <w:r>
          <w:rPr>
            <w:noProof/>
            <w:webHidden/>
          </w:rPr>
          <w:instrText xml:space="preserve"> PAGEREF _Toc239051704 \h </w:instrText>
        </w:r>
        <w:r>
          <w:rPr>
            <w:noProof/>
            <w:webHidden/>
          </w:rPr>
        </w:r>
        <w:r>
          <w:rPr>
            <w:noProof/>
            <w:webHidden/>
          </w:rPr>
          <w:fldChar w:fldCharType="separate"/>
        </w:r>
        <w:r>
          <w:rPr>
            <w:noProof/>
            <w:webHidden/>
          </w:rPr>
          <w:t>5</w:t>
        </w:r>
        <w:r>
          <w:rPr>
            <w:noProof/>
            <w:webHidden/>
          </w:rPr>
          <w:fldChar w:fldCharType="end"/>
        </w:r>
      </w:hyperlink>
    </w:p>
    <w:p w14:paraId="4FC270A1"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05" w:history="1">
        <w:r w:rsidRPr="00DE794B">
          <w:rPr>
            <w:rStyle w:val="Hyperlink"/>
            <w:noProof/>
          </w:rPr>
          <w:t>1.6 Literature Survey</w:t>
        </w:r>
        <w:r>
          <w:rPr>
            <w:noProof/>
            <w:webHidden/>
          </w:rPr>
          <w:tab/>
        </w:r>
        <w:r>
          <w:rPr>
            <w:noProof/>
            <w:webHidden/>
          </w:rPr>
          <w:fldChar w:fldCharType="begin"/>
        </w:r>
        <w:r>
          <w:rPr>
            <w:noProof/>
            <w:webHidden/>
          </w:rPr>
          <w:instrText xml:space="preserve"> PAGEREF _Toc239051705 \h </w:instrText>
        </w:r>
        <w:r>
          <w:rPr>
            <w:noProof/>
            <w:webHidden/>
          </w:rPr>
        </w:r>
        <w:r>
          <w:rPr>
            <w:noProof/>
            <w:webHidden/>
          </w:rPr>
          <w:fldChar w:fldCharType="separate"/>
        </w:r>
        <w:r>
          <w:rPr>
            <w:noProof/>
            <w:webHidden/>
          </w:rPr>
          <w:t>5</w:t>
        </w:r>
        <w:r>
          <w:rPr>
            <w:noProof/>
            <w:webHidden/>
          </w:rPr>
          <w:fldChar w:fldCharType="end"/>
        </w:r>
      </w:hyperlink>
    </w:p>
    <w:p w14:paraId="7167C05B"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06" w:history="1">
        <w:r w:rsidRPr="00DE794B">
          <w:rPr>
            <w:rStyle w:val="Hyperlink"/>
            <w:noProof/>
          </w:rPr>
          <w:t>1.6.1 Domain Overview</w:t>
        </w:r>
        <w:r>
          <w:rPr>
            <w:noProof/>
            <w:webHidden/>
          </w:rPr>
          <w:tab/>
        </w:r>
        <w:r>
          <w:rPr>
            <w:noProof/>
            <w:webHidden/>
          </w:rPr>
          <w:fldChar w:fldCharType="begin"/>
        </w:r>
        <w:r>
          <w:rPr>
            <w:noProof/>
            <w:webHidden/>
          </w:rPr>
          <w:instrText xml:space="preserve"> PAGEREF _Toc239051706 \h </w:instrText>
        </w:r>
        <w:r>
          <w:rPr>
            <w:noProof/>
            <w:webHidden/>
          </w:rPr>
        </w:r>
        <w:r>
          <w:rPr>
            <w:noProof/>
            <w:webHidden/>
          </w:rPr>
          <w:fldChar w:fldCharType="separate"/>
        </w:r>
        <w:r>
          <w:rPr>
            <w:noProof/>
            <w:webHidden/>
          </w:rPr>
          <w:t>5</w:t>
        </w:r>
        <w:r>
          <w:rPr>
            <w:noProof/>
            <w:webHidden/>
          </w:rPr>
          <w:fldChar w:fldCharType="end"/>
        </w:r>
      </w:hyperlink>
    </w:p>
    <w:p w14:paraId="344B442B"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07" w:history="1">
        <w:r w:rsidRPr="00DE794B">
          <w:rPr>
            <w:rStyle w:val="Hyperlink"/>
            <w:noProof/>
          </w:rPr>
          <w:t>1.6.2 Review of Related Work</w:t>
        </w:r>
        <w:r>
          <w:rPr>
            <w:noProof/>
            <w:webHidden/>
          </w:rPr>
          <w:tab/>
        </w:r>
        <w:r>
          <w:rPr>
            <w:noProof/>
            <w:webHidden/>
          </w:rPr>
          <w:fldChar w:fldCharType="begin"/>
        </w:r>
        <w:r>
          <w:rPr>
            <w:noProof/>
            <w:webHidden/>
          </w:rPr>
          <w:instrText xml:space="preserve"> PAGEREF _Toc239051707 \h </w:instrText>
        </w:r>
        <w:r>
          <w:rPr>
            <w:noProof/>
            <w:webHidden/>
          </w:rPr>
        </w:r>
        <w:r>
          <w:rPr>
            <w:noProof/>
            <w:webHidden/>
          </w:rPr>
          <w:fldChar w:fldCharType="separate"/>
        </w:r>
        <w:r>
          <w:rPr>
            <w:noProof/>
            <w:webHidden/>
          </w:rPr>
          <w:t>6</w:t>
        </w:r>
        <w:r>
          <w:rPr>
            <w:noProof/>
            <w:webHidden/>
          </w:rPr>
          <w:fldChar w:fldCharType="end"/>
        </w:r>
      </w:hyperlink>
    </w:p>
    <w:p w14:paraId="4682E8AF"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08" w:history="1">
        <w:r w:rsidRPr="00DE794B">
          <w:rPr>
            <w:rStyle w:val="Hyperlink"/>
            <w:noProof/>
          </w:rPr>
          <w:t>1.6.3 Comparative Positioning of Existing Tool Categories</w:t>
        </w:r>
        <w:r>
          <w:rPr>
            <w:noProof/>
            <w:webHidden/>
          </w:rPr>
          <w:tab/>
        </w:r>
        <w:r>
          <w:rPr>
            <w:noProof/>
            <w:webHidden/>
          </w:rPr>
          <w:fldChar w:fldCharType="begin"/>
        </w:r>
        <w:r>
          <w:rPr>
            <w:noProof/>
            <w:webHidden/>
          </w:rPr>
          <w:instrText xml:space="preserve"> PAGEREF _Toc239051708 \h </w:instrText>
        </w:r>
        <w:r>
          <w:rPr>
            <w:noProof/>
            <w:webHidden/>
          </w:rPr>
        </w:r>
        <w:r>
          <w:rPr>
            <w:noProof/>
            <w:webHidden/>
          </w:rPr>
          <w:fldChar w:fldCharType="separate"/>
        </w:r>
        <w:r>
          <w:rPr>
            <w:noProof/>
            <w:webHidden/>
          </w:rPr>
          <w:t>9</w:t>
        </w:r>
        <w:r>
          <w:rPr>
            <w:noProof/>
            <w:webHidden/>
          </w:rPr>
          <w:fldChar w:fldCharType="end"/>
        </w:r>
      </w:hyperlink>
    </w:p>
    <w:p w14:paraId="27254ADB"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09" w:history="1">
        <w:r w:rsidRPr="00DE794B">
          <w:rPr>
            <w:rStyle w:val="Hyperlink"/>
            <w:noProof/>
          </w:rPr>
          <w:t>1.6.4 Research Gap Identified</w:t>
        </w:r>
        <w:r>
          <w:rPr>
            <w:noProof/>
            <w:webHidden/>
          </w:rPr>
          <w:tab/>
        </w:r>
        <w:r>
          <w:rPr>
            <w:noProof/>
            <w:webHidden/>
          </w:rPr>
          <w:fldChar w:fldCharType="begin"/>
        </w:r>
        <w:r>
          <w:rPr>
            <w:noProof/>
            <w:webHidden/>
          </w:rPr>
          <w:instrText xml:space="preserve"> PAGEREF _Toc239051709 \h </w:instrText>
        </w:r>
        <w:r>
          <w:rPr>
            <w:noProof/>
            <w:webHidden/>
          </w:rPr>
        </w:r>
        <w:r>
          <w:rPr>
            <w:noProof/>
            <w:webHidden/>
          </w:rPr>
          <w:fldChar w:fldCharType="separate"/>
        </w:r>
        <w:r>
          <w:rPr>
            <w:noProof/>
            <w:webHidden/>
          </w:rPr>
          <w:t>10</w:t>
        </w:r>
        <w:r>
          <w:rPr>
            <w:noProof/>
            <w:webHidden/>
          </w:rPr>
          <w:fldChar w:fldCharType="end"/>
        </w:r>
      </w:hyperlink>
    </w:p>
    <w:p w14:paraId="5CB57FC2"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10" w:history="1">
        <w:r w:rsidRPr="00DE794B">
          <w:rPr>
            <w:rStyle w:val="Hyperlink"/>
            <w:noProof/>
          </w:rPr>
          <w:t>1.7 Problem Statement</w:t>
        </w:r>
        <w:r>
          <w:rPr>
            <w:noProof/>
            <w:webHidden/>
          </w:rPr>
          <w:tab/>
        </w:r>
        <w:r>
          <w:rPr>
            <w:noProof/>
            <w:webHidden/>
          </w:rPr>
          <w:fldChar w:fldCharType="begin"/>
        </w:r>
        <w:r>
          <w:rPr>
            <w:noProof/>
            <w:webHidden/>
          </w:rPr>
          <w:instrText xml:space="preserve"> PAGEREF _Toc239051710 \h </w:instrText>
        </w:r>
        <w:r>
          <w:rPr>
            <w:noProof/>
            <w:webHidden/>
          </w:rPr>
        </w:r>
        <w:r>
          <w:rPr>
            <w:noProof/>
            <w:webHidden/>
          </w:rPr>
          <w:fldChar w:fldCharType="separate"/>
        </w:r>
        <w:r>
          <w:rPr>
            <w:noProof/>
            <w:webHidden/>
          </w:rPr>
          <w:t>11</w:t>
        </w:r>
        <w:r>
          <w:rPr>
            <w:noProof/>
            <w:webHidden/>
          </w:rPr>
          <w:fldChar w:fldCharType="end"/>
        </w:r>
      </w:hyperlink>
    </w:p>
    <w:p w14:paraId="39F32B44"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11" w:history="1">
        <w:r w:rsidRPr="00DE794B">
          <w:rPr>
            <w:rStyle w:val="Hyperlink"/>
            <w:noProof/>
          </w:rPr>
          <w:t>1.8 Objectives</w:t>
        </w:r>
        <w:r>
          <w:rPr>
            <w:noProof/>
            <w:webHidden/>
          </w:rPr>
          <w:tab/>
        </w:r>
        <w:r>
          <w:rPr>
            <w:noProof/>
            <w:webHidden/>
          </w:rPr>
          <w:fldChar w:fldCharType="begin"/>
        </w:r>
        <w:r>
          <w:rPr>
            <w:noProof/>
            <w:webHidden/>
          </w:rPr>
          <w:instrText xml:space="preserve"> PAGEREF _Toc239051711 \h </w:instrText>
        </w:r>
        <w:r>
          <w:rPr>
            <w:noProof/>
            <w:webHidden/>
          </w:rPr>
        </w:r>
        <w:r>
          <w:rPr>
            <w:noProof/>
            <w:webHidden/>
          </w:rPr>
          <w:fldChar w:fldCharType="separate"/>
        </w:r>
        <w:r>
          <w:rPr>
            <w:noProof/>
            <w:webHidden/>
          </w:rPr>
          <w:t>11</w:t>
        </w:r>
        <w:r>
          <w:rPr>
            <w:noProof/>
            <w:webHidden/>
          </w:rPr>
          <w:fldChar w:fldCharType="end"/>
        </w:r>
      </w:hyperlink>
    </w:p>
    <w:p w14:paraId="40CF97DC"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12" w:history="1">
        <w:r w:rsidRPr="00DE794B">
          <w:rPr>
            <w:rStyle w:val="Hyperlink"/>
            <w:noProof/>
          </w:rPr>
          <w:t>1.9 Scope of the Project</w:t>
        </w:r>
        <w:r>
          <w:rPr>
            <w:noProof/>
            <w:webHidden/>
          </w:rPr>
          <w:tab/>
        </w:r>
        <w:r>
          <w:rPr>
            <w:noProof/>
            <w:webHidden/>
          </w:rPr>
          <w:fldChar w:fldCharType="begin"/>
        </w:r>
        <w:r>
          <w:rPr>
            <w:noProof/>
            <w:webHidden/>
          </w:rPr>
          <w:instrText xml:space="preserve"> PAGEREF _Toc239051712 \h </w:instrText>
        </w:r>
        <w:r>
          <w:rPr>
            <w:noProof/>
            <w:webHidden/>
          </w:rPr>
        </w:r>
        <w:r>
          <w:rPr>
            <w:noProof/>
            <w:webHidden/>
          </w:rPr>
          <w:fldChar w:fldCharType="separate"/>
        </w:r>
        <w:r>
          <w:rPr>
            <w:noProof/>
            <w:webHidden/>
          </w:rPr>
          <w:t>12</w:t>
        </w:r>
        <w:r>
          <w:rPr>
            <w:noProof/>
            <w:webHidden/>
          </w:rPr>
          <w:fldChar w:fldCharType="end"/>
        </w:r>
      </w:hyperlink>
    </w:p>
    <w:p w14:paraId="7701A9B0"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13" w:history="1">
        <w:r w:rsidRPr="00DE794B">
          <w:rPr>
            <w:rStyle w:val="Hyperlink"/>
            <w:noProof/>
          </w:rPr>
          <w:t>1.10 Organization of the Report</w:t>
        </w:r>
        <w:r>
          <w:rPr>
            <w:noProof/>
            <w:webHidden/>
          </w:rPr>
          <w:tab/>
        </w:r>
        <w:r>
          <w:rPr>
            <w:noProof/>
            <w:webHidden/>
          </w:rPr>
          <w:fldChar w:fldCharType="begin"/>
        </w:r>
        <w:r>
          <w:rPr>
            <w:noProof/>
            <w:webHidden/>
          </w:rPr>
          <w:instrText xml:space="preserve"> PAGEREF _Toc239051713 \h </w:instrText>
        </w:r>
        <w:r>
          <w:rPr>
            <w:noProof/>
            <w:webHidden/>
          </w:rPr>
        </w:r>
        <w:r>
          <w:rPr>
            <w:noProof/>
            <w:webHidden/>
          </w:rPr>
          <w:fldChar w:fldCharType="separate"/>
        </w:r>
        <w:r>
          <w:rPr>
            <w:noProof/>
            <w:webHidden/>
          </w:rPr>
          <w:t>12</w:t>
        </w:r>
        <w:r>
          <w:rPr>
            <w:noProof/>
            <w:webHidden/>
          </w:rPr>
          <w:fldChar w:fldCharType="end"/>
        </w:r>
      </w:hyperlink>
    </w:p>
    <w:p w14:paraId="15D7ABD1" w14:textId="77777777" w:rsidR="000716C4" w:rsidRDefault="000716C4" w:rsidP="000716C4">
      <w:pPr>
        <w:pStyle w:val="TOC3"/>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14" w:history="1">
        <w:r w:rsidRPr="00DE794B">
          <w:rPr>
            <w:noProof/>
          </w:rPr>
          <w:t>SOFTWARE REQUIREMENTS SPECIFICATION</w:t>
        </w:r>
        <w:r>
          <w:rPr>
            <w:noProof/>
            <w:webHidden/>
          </w:rPr>
          <w:tab/>
        </w:r>
        <w:r>
          <w:rPr>
            <w:noProof/>
            <w:webHidden/>
          </w:rPr>
          <w:fldChar w:fldCharType="begin"/>
        </w:r>
        <w:r>
          <w:rPr>
            <w:noProof/>
            <w:webHidden/>
          </w:rPr>
          <w:instrText xml:space="preserve"> PAGEREF _Toc239051714 \h </w:instrText>
        </w:r>
        <w:r>
          <w:rPr>
            <w:noProof/>
            <w:webHidden/>
          </w:rPr>
        </w:r>
        <w:r>
          <w:rPr>
            <w:noProof/>
            <w:webHidden/>
          </w:rPr>
          <w:fldChar w:fldCharType="separate"/>
        </w:r>
        <w:r>
          <w:rPr>
            <w:noProof/>
            <w:webHidden/>
          </w:rPr>
          <w:t>14</w:t>
        </w:r>
        <w:r>
          <w:rPr>
            <w:noProof/>
            <w:webHidden/>
          </w:rPr>
          <w:fldChar w:fldCharType="end"/>
        </w:r>
      </w:hyperlink>
    </w:p>
    <w:p w14:paraId="0DE7338A"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15" w:history="1">
        <w:r w:rsidRPr="00DE794B">
          <w:rPr>
            <w:rStyle w:val="Hyperlink"/>
            <w:noProof/>
          </w:rPr>
          <w:t>2.1 Functional Requirements</w:t>
        </w:r>
        <w:r>
          <w:rPr>
            <w:noProof/>
            <w:webHidden/>
          </w:rPr>
          <w:tab/>
        </w:r>
        <w:r>
          <w:rPr>
            <w:noProof/>
            <w:webHidden/>
          </w:rPr>
          <w:fldChar w:fldCharType="begin"/>
        </w:r>
        <w:r>
          <w:rPr>
            <w:noProof/>
            <w:webHidden/>
          </w:rPr>
          <w:instrText xml:space="preserve"> PAGEREF _Toc239051715 \h </w:instrText>
        </w:r>
        <w:r>
          <w:rPr>
            <w:noProof/>
            <w:webHidden/>
          </w:rPr>
        </w:r>
        <w:r>
          <w:rPr>
            <w:noProof/>
            <w:webHidden/>
          </w:rPr>
          <w:fldChar w:fldCharType="separate"/>
        </w:r>
        <w:r>
          <w:rPr>
            <w:noProof/>
            <w:webHidden/>
          </w:rPr>
          <w:t>14</w:t>
        </w:r>
        <w:r>
          <w:rPr>
            <w:noProof/>
            <w:webHidden/>
          </w:rPr>
          <w:fldChar w:fldCharType="end"/>
        </w:r>
      </w:hyperlink>
    </w:p>
    <w:p w14:paraId="79B0FAF6"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16" w:history="1">
        <w:r w:rsidRPr="00DE794B">
          <w:rPr>
            <w:rStyle w:val="Hyperlink"/>
            <w:noProof/>
          </w:rPr>
          <w:t>2.2 Non-Functional Requirements</w:t>
        </w:r>
        <w:r>
          <w:rPr>
            <w:noProof/>
            <w:webHidden/>
          </w:rPr>
          <w:tab/>
        </w:r>
        <w:r>
          <w:rPr>
            <w:noProof/>
            <w:webHidden/>
          </w:rPr>
          <w:fldChar w:fldCharType="begin"/>
        </w:r>
        <w:r>
          <w:rPr>
            <w:noProof/>
            <w:webHidden/>
          </w:rPr>
          <w:instrText xml:space="preserve"> PAGEREF _Toc239051716 \h </w:instrText>
        </w:r>
        <w:r>
          <w:rPr>
            <w:noProof/>
            <w:webHidden/>
          </w:rPr>
        </w:r>
        <w:r>
          <w:rPr>
            <w:noProof/>
            <w:webHidden/>
          </w:rPr>
          <w:fldChar w:fldCharType="separate"/>
        </w:r>
        <w:r>
          <w:rPr>
            <w:noProof/>
            <w:webHidden/>
          </w:rPr>
          <w:t>14</w:t>
        </w:r>
        <w:r>
          <w:rPr>
            <w:noProof/>
            <w:webHidden/>
          </w:rPr>
          <w:fldChar w:fldCharType="end"/>
        </w:r>
      </w:hyperlink>
    </w:p>
    <w:p w14:paraId="1598BAA9"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17" w:history="1">
        <w:r w:rsidRPr="00DE794B">
          <w:rPr>
            <w:rStyle w:val="Hyperlink"/>
            <w:noProof/>
          </w:rPr>
          <w:t>2.2.1 Prioritization of Non-Functional Requirements</w:t>
        </w:r>
        <w:r>
          <w:rPr>
            <w:noProof/>
            <w:webHidden/>
          </w:rPr>
          <w:tab/>
        </w:r>
        <w:r>
          <w:rPr>
            <w:noProof/>
            <w:webHidden/>
          </w:rPr>
          <w:fldChar w:fldCharType="begin"/>
        </w:r>
        <w:r>
          <w:rPr>
            <w:noProof/>
            <w:webHidden/>
          </w:rPr>
          <w:instrText xml:space="preserve"> PAGEREF _Toc239051717 \h </w:instrText>
        </w:r>
        <w:r>
          <w:rPr>
            <w:noProof/>
            <w:webHidden/>
          </w:rPr>
        </w:r>
        <w:r>
          <w:rPr>
            <w:noProof/>
            <w:webHidden/>
          </w:rPr>
          <w:fldChar w:fldCharType="separate"/>
        </w:r>
        <w:r>
          <w:rPr>
            <w:noProof/>
            <w:webHidden/>
          </w:rPr>
          <w:t>15</w:t>
        </w:r>
        <w:r>
          <w:rPr>
            <w:noProof/>
            <w:webHidden/>
          </w:rPr>
          <w:fldChar w:fldCharType="end"/>
        </w:r>
      </w:hyperlink>
    </w:p>
    <w:p w14:paraId="1F3DB2A6"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18" w:history="1">
        <w:r w:rsidRPr="00DE794B">
          <w:rPr>
            <w:rStyle w:val="Hyperlink"/>
            <w:noProof/>
          </w:rPr>
          <w:t>2.3 Assumptions and Constraints</w:t>
        </w:r>
        <w:r>
          <w:rPr>
            <w:noProof/>
            <w:webHidden/>
          </w:rPr>
          <w:tab/>
        </w:r>
        <w:r>
          <w:rPr>
            <w:noProof/>
            <w:webHidden/>
          </w:rPr>
          <w:fldChar w:fldCharType="begin"/>
        </w:r>
        <w:r>
          <w:rPr>
            <w:noProof/>
            <w:webHidden/>
          </w:rPr>
          <w:instrText xml:space="preserve"> PAGEREF _Toc239051718 \h </w:instrText>
        </w:r>
        <w:r>
          <w:rPr>
            <w:noProof/>
            <w:webHidden/>
          </w:rPr>
        </w:r>
        <w:r>
          <w:rPr>
            <w:noProof/>
            <w:webHidden/>
          </w:rPr>
          <w:fldChar w:fldCharType="separate"/>
        </w:r>
        <w:r>
          <w:rPr>
            <w:noProof/>
            <w:webHidden/>
          </w:rPr>
          <w:t>15</w:t>
        </w:r>
        <w:r>
          <w:rPr>
            <w:noProof/>
            <w:webHidden/>
          </w:rPr>
          <w:fldChar w:fldCharType="end"/>
        </w:r>
      </w:hyperlink>
    </w:p>
    <w:p w14:paraId="1CFB4833"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19" w:history="1">
        <w:r w:rsidRPr="00DE794B">
          <w:rPr>
            <w:rStyle w:val="Hyperlink"/>
            <w:noProof/>
          </w:rPr>
          <w:t>2.4 Feasibility Study</w:t>
        </w:r>
        <w:r>
          <w:rPr>
            <w:noProof/>
            <w:webHidden/>
          </w:rPr>
          <w:tab/>
        </w:r>
        <w:r>
          <w:rPr>
            <w:noProof/>
            <w:webHidden/>
          </w:rPr>
          <w:fldChar w:fldCharType="begin"/>
        </w:r>
        <w:r>
          <w:rPr>
            <w:noProof/>
            <w:webHidden/>
          </w:rPr>
          <w:instrText xml:space="preserve"> PAGEREF _Toc239051719 \h </w:instrText>
        </w:r>
        <w:r>
          <w:rPr>
            <w:noProof/>
            <w:webHidden/>
          </w:rPr>
        </w:r>
        <w:r>
          <w:rPr>
            <w:noProof/>
            <w:webHidden/>
          </w:rPr>
          <w:fldChar w:fldCharType="separate"/>
        </w:r>
        <w:r>
          <w:rPr>
            <w:noProof/>
            <w:webHidden/>
          </w:rPr>
          <w:t>16</w:t>
        </w:r>
        <w:r>
          <w:rPr>
            <w:noProof/>
            <w:webHidden/>
          </w:rPr>
          <w:fldChar w:fldCharType="end"/>
        </w:r>
      </w:hyperlink>
    </w:p>
    <w:p w14:paraId="6F0D8159"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20" w:history="1">
        <w:r w:rsidRPr="00DE794B">
          <w:rPr>
            <w:rStyle w:val="Hyperlink"/>
            <w:noProof/>
          </w:rPr>
          <w:t>2.4.1 Technical Feasibility</w:t>
        </w:r>
        <w:r>
          <w:rPr>
            <w:noProof/>
            <w:webHidden/>
          </w:rPr>
          <w:tab/>
        </w:r>
        <w:r>
          <w:rPr>
            <w:noProof/>
            <w:webHidden/>
          </w:rPr>
          <w:fldChar w:fldCharType="begin"/>
        </w:r>
        <w:r>
          <w:rPr>
            <w:noProof/>
            <w:webHidden/>
          </w:rPr>
          <w:instrText xml:space="preserve"> PAGEREF _Toc239051720 \h </w:instrText>
        </w:r>
        <w:r>
          <w:rPr>
            <w:noProof/>
            <w:webHidden/>
          </w:rPr>
        </w:r>
        <w:r>
          <w:rPr>
            <w:noProof/>
            <w:webHidden/>
          </w:rPr>
          <w:fldChar w:fldCharType="separate"/>
        </w:r>
        <w:r>
          <w:rPr>
            <w:noProof/>
            <w:webHidden/>
          </w:rPr>
          <w:t>16</w:t>
        </w:r>
        <w:r>
          <w:rPr>
            <w:noProof/>
            <w:webHidden/>
          </w:rPr>
          <w:fldChar w:fldCharType="end"/>
        </w:r>
      </w:hyperlink>
    </w:p>
    <w:p w14:paraId="742835B4"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21" w:history="1">
        <w:r w:rsidRPr="00DE794B">
          <w:rPr>
            <w:rStyle w:val="Hyperlink"/>
            <w:noProof/>
          </w:rPr>
          <w:t>2.4.2 Economic Feasibility</w:t>
        </w:r>
        <w:r>
          <w:rPr>
            <w:noProof/>
            <w:webHidden/>
          </w:rPr>
          <w:tab/>
        </w:r>
        <w:r>
          <w:rPr>
            <w:noProof/>
            <w:webHidden/>
          </w:rPr>
          <w:fldChar w:fldCharType="begin"/>
        </w:r>
        <w:r>
          <w:rPr>
            <w:noProof/>
            <w:webHidden/>
          </w:rPr>
          <w:instrText xml:space="preserve"> PAGEREF _Toc239051721 \h </w:instrText>
        </w:r>
        <w:r>
          <w:rPr>
            <w:noProof/>
            <w:webHidden/>
          </w:rPr>
        </w:r>
        <w:r>
          <w:rPr>
            <w:noProof/>
            <w:webHidden/>
          </w:rPr>
          <w:fldChar w:fldCharType="separate"/>
        </w:r>
        <w:r>
          <w:rPr>
            <w:noProof/>
            <w:webHidden/>
          </w:rPr>
          <w:t>16</w:t>
        </w:r>
        <w:r>
          <w:rPr>
            <w:noProof/>
            <w:webHidden/>
          </w:rPr>
          <w:fldChar w:fldCharType="end"/>
        </w:r>
      </w:hyperlink>
    </w:p>
    <w:p w14:paraId="45A13CB1"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22" w:history="1">
        <w:r w:rsidRPr="00DE794B">
          <w:rPr>
            <w:rStyle w:val="Hyperlink"/>
            <w:noProof/>
          </w:rPr>
          <w:t>2.4.3 Operational Feasibility</w:t>
        </w:r>
        <w:r>
          <w:rPr>
            <w:noProof/>
            <w:webHidden/>
          </w:rPr>
          <w:tab/>
        </w:r>
        <w:r>
          <w:rPr>
            <w:noProof/>
            <w:webHidden/>
          </w:rPr>
          <w:fldChar w:fldCharType="begin"/>
        </w:r>
        <w:r>
          <w:rPr>
            <w:noProof/>
            <w:webHidden/>
          </w:rPr>
          <w:instrText xml:space="preserve"> PAGEREF _Toc239051722 \h </w:instrText>
        </w:r>
        <w:r>
          <w:rPr>
            <w:noProof/>
            <w:webHidden/>
          </w:rPr>
        </w:r>
        <w:r>
          <w:rPr>
            <w:noProof/>
            <w:webHidden/>
          </w:rPr>
          <w:fldChar w:fldCharType="separate"/>
        </w:r>
        <w:r>
          <w:rPr>
            <w:noProof/>
            <w:webHidden/>
          </w:rPr>
          <w:t>16</w:t>
        </w:r>
        <w:r>
          <w:rPr>
            <w:noProof/>
            <w:webHidden/>
          </w:rPr>
          <w:fldChar w:fldCharType="end"/>
        </w:r>
      </w:hyperlink>
    </w:p>
    <w:p w14:paraId="55A22758"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23" w:history="1">
        <w:r w:rsidRPr="00DE794B">
          <w:rPr>
            <w:rStyle w:val="Hyperlink"/>
            <w:noProof/>
          </w:rPr>
          <w:t>2.5 Software Requirements</w:t>
        </w:r>
        <w:r>
          <w:rPr>
            <w:noProof/>
            <w:webHidden/>
          </w:rPr>
          <w:tab/>
        </w:r>
        <w:r>
          <w:rPr>
            <w:noProof/>
            <w:webHidden/>
          </w:rPr>
          <w:fldChar w:fldCharType="begin"/>
        </w:r>
        <w:r>
          <w:rPr>
            <w:noProof/>
            <w:webHidden/>
          </w:rPr>
          <w:instrText xml:space="preserve"> PAGEREF _Toc239051723 \h </w:instrText>
        </w:r>
        <w:r>
          <w:rPr>
            <w:noProof/>
            <w:webHidden/>
          </w:rPr>
        </w:r>
        <w:r>
          <w:rPr>
            <w:noProof/>
            <w:webHidden/>
          </w:rPr>
          <w:fldChar w:fldCharType="separate"/>
        </w:r>
        <w:r>
          <w:rPr>
            <w:noProof/>
            <w:webHidden/>
          </w:rPr>
          <w:t>17</w:t>
        </w:r>
        <w:r>
          <w:rPr>
            <w:noProof/>
            <w:webHidden/>
          </w:rPr>
          <w:fldChar w:fldCharType="end"/>
        </w:r>
      </w:hyperlink>
    </w:p>
    <w:p w14:paraId="48CC3B07"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24" w:history="1">
        <w:r w:rsidRPr="00DE794B">
          <w:rPr>
            <w:rStyle w:val="Hyperlink"/>
            <w:noProof/>
          </w:rPr>
          <w:t>2.5.1 Prerequisites for Development</w:t>
        </w:r>
        <w:r>
          <w:rPr>
            <w:noProof/>
            <w:webHidden/>
          </w:rPr>
          <w:tab/>
        </w:r>
        <w:r>
          <w:rPr>
            <w:noProof/>
            <w:webHidden/>
          </w:rPr>
          <w:fldChar w:fldCharType="begin"/>
        </w:r>
        <w:r>
          <w:rPr>
            <w:noProof/>
            <w:webHidden/>
          </w:rPr>
          <w:instrText xml:space="preserve"> PAGEREF _Toc239051724 \h </w:instrText>
        </w:r>
        <w:r>
          <w:rPr>
            <w:noProof/>
            <w:webHidden/>
          </w:rPr>
        </w:r>
        <w:r>
          <w:rPr>
            <w:noProof/>
            <w:webHidden/>
          </w:rPr>
          <w:fldChar w:fldCharType="separate"/>
        </w:r>
        <w:r>
          <w:rPr>
            <w:noProof/>
            <w:webHidden/>
          </w:rPr>
          <w:t>18</w:t>
        </w:r>
        <w:r>
          <w:rPr>
            <w:noProof/>
            <w:webHidden/>
          </w:rPr>
          <w:fldChar w:fldCharType="end"/>
        </w:r>
      </w:hyperlink>
    </w:p>
    <w:p w14:paraId="5E015023"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25" w:history="1">
        <w:r w:rsidRPr="00DE794B">
          <w:rPr>
            <w:rStyle w:val="Hyperlink"/>
            <w:noProof/>
          </w:rPr>
          <w:t>2.6 Minimum System Configuration</w:t>
        </w:r>
        <w:r>
          <w:rPr>
            <w:noProof/>
            <w:webHidden/>
          </w:rPr>
          <w:tab/>
        </w:r>
        <w:r>
          <w:rPr>
            <w:noProof/>
            <w:webHidden/>
          </w:rPr>
          <w:fldChar w:fldCharType="begin"/>
        </w:r>
        <w:r>
          <w:rPr>
            <w:noProof/>
            <w:webHidden/>
          </w:rPr>
          <w:instrText xml:space="preserve"> PAGEREF _Toc239051725 \h </w:instrText>
        </w:r>
        <w:r>
          <w:rPr>
            <w:noProof/>
            <w:webHidden/>
          </w:rPr>
        </w:r>
        <w:r>
          <w:rPr>
            <w:noProof/>
            <w:webHidden/>
          </w:rPr>
          <w:fldChar w:fldCharType="separate"/>
        </w:r>
        <w:r>
          <w:rPr>
            <w:noProof/>
            <w:webHidden/>
          </w:rPr>
          <w:t>18</w:t>
        </w:r>
        <w:r>
          <w:rPr>
            <w:noProof/>
            <w:webHidden/>
          </w:rPr>
          <w:fldChar w:fldCharType="end"/>
        </w:r>
      </w:hyperlink>
    </w:p>
    <w:p w14:paraId="736C2B53"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26" w:history="1">
        <w:r w:rsidRPr="00DE794B">
          <w:rPr>
            <w:rStyle w:val="Hyperlink"/>
            <w:noProof/>
          </w:rPr>
          <w:t>2.7 External Interface Requirements</w:t>
        </w:r>
        <w:r>
          <w:rPr>
            <w:noProof/>
            <w:webHidden/>
          </w:rPr>
          <w:tab/>
        </w:r>
        <w:r>
          <w:rPr>
            <w:noProof/>
            <w:webHidden/>
          </w:rPr>
          <w:fldChar w:fldCharType="begin"/>
        </w:r>
        <w:r>
          <w:rPr>
            <w:noProof/>
            <w:webHidden/>
          </w:rPr>
          <w:instrText xml:space="preserve"> PAGEREF _Toc239051726 \h </w:instrText>
        </w:r>
        <w:r>
          <w:rPr>
            <w:noProof/>
            <w:webHidden/>
          </w:rPr>
        </w:r>
        <w:r>
          <w:rPr>
            <w:noProof/>
            <w:webHidden/>
          </w:rPr>
          <w:fldChar w:fldCharType="separate"/>
        </w:r>
        <w:r>
          <w:rPr>
            <w:noProof/>
            <w:webHidden/>
          </w:rPr>
          <w:t>18</w:t>
        </w:r>
        <w:r>
          <w:rPr>
            <w:noProof/>
            <w:webHidden/>
          </w:rPr>
          <w:fldChar w:fldCharType="end"/>
        </w:r>
      </w:hyperlink>
    </w:p>
    <w:p w14:paraId="17C6FC7A"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27" w:history="1">
        <w:r w:rsidRPr="00DE794B">
          <w:rPr>
            <w:rStyle w:val="Hyperlink"/>
            <w:noProof/>
          </w:rPr>
          <w:t>2.7.1 User Interfaces</w:t>
        </w:r>
        <w:r>
          <w:rPr>
            <w:noProof/>
            <w:webHidden/>
          </w:rPr>
          <w:tab/>
        </w:r>
        <w:r>
          <w:rPr>
            <w:noProof/>
            <w:webHidden/>
          </w:rPr>
          <w:fldChar w:fldCharType="begin"/>
        </w:r>
        <w:r>
          <w:rPr>
            <w:noProof/>
            <w:webHidden/>
          </w:rPr>
          <w:instrText xml:space="preserve"> PAGEREF _Toc239051727 \h </w:instrText>
        </w:r>
        <w:r>
          <w:rPr>
            <w:noProof/>
            <w:webHidden/>
          </w:rPr>
        </w:r>
        <w:r>
          <w:rPr>
            <w:noProof/>
            <w:webHidden/>
          </w:rPr>
          <w:fldChar w:fldCharType="separate"/>
        </w:r>
        <w:r>
          <w:rPr>
            <w:noProof/>
            <w:webHidden/>
          </w:rPr>
          <w:t>18</w:t>
        </w:r>
        <w:r>
          <w:rPr>
            <w:noProof/>
            <w:webHidden/>
          </w:rPr>
          <w:fldChar w:fldCharType="end"/>
        </w:r>
      </w:hyperlink>
    </w:p>
    <w:p w14:paraId="47D08865"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28" w:history="1">
        <w:r w:rsidRPr="00DE794B">
          <w:rPr>
            <w:rStyle w:val="Hyperlink"/>
            <w:noProof/>
          </w:rPr>
          <w:t>2.7.2 Software Interfaces</w:t>
        </w:r>
        <w:r>
          <w:rPr>
            <w:noProof/>
            <w:webHidden/>
          </w:rPr>
          <w:tab/>
        </w:r>
        <w:r>
          <w:rPr>
            <w:noProof/>
            <w:webHidden/>
          </w:rPr>
          <w:fldChar w:fldCharType="begin"/>
        </w:r>
        <w:r>
          <w:rPr>
            <w:noProof/>
            <w:webHidden/>
          </w:rPr>
          <w:instrText xml:space="preserve"> PAGEREF _Toc239051728 \h </w:instrText>
        </w:r>
        <w:r>
          <w:rPr>
            <w:noProof/>
            <w:webHidden/>
          </w:rPr>
        </w:r>
        <w:r>
          <w:rPr>
            <w:noProof/>
            <w:webHidden/>
          </w:rPr>
          <w:fldChar w:fldCharType="separate"/>
        </w:r>
        <w:r>
          <w:rPr>
            <w:noProof/>
            <w:webHidden/>
          </w:rPr>
          <w:t>19</w:t>
        </w:r>
        <w:r>
          <w:rPr>
            <w:noProof/>
            <w:webHidden/>
          </w:rPr>
          <w:fldChar w:fldCharType="end"/>
        </w:r>
      </w:hyperlink>
    </w:p>
    <w:p w14:paraId="260D6DC0"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29" w:history="1">
        <w:r w:rsidRPr="00DE794B">
          <w:rPr>
            <w:rStyle w:val="Hyperlink"/>
            <w:noProof/>
          </w:rPr>
          <w:t>2.7.3 Communication Interfaces</w:t>
        </w:r>
        <w:r>
          <w:rPr>
            <w:noProof/>
            <w:webHidden/>
          </w:rPr>
          <w:tab/>
        </w:r>
        <w:r>
          <w:rPr>
            <w:noProof/>
            <w:webHidden/>
          </w:rPr>
          <w:fldChar w:fldCharType="begin"/>
        </w:r>
        <w:r>
          <w:rPr>
            <w:noProof/>
            <w:webHidden/>
          </w:rPr>
          <w:instrText xml:space="preserve"> PAGEREF _Toc239051729 \h </w:instrText>
        </w:r>
        <w:r>
          <w:rPr>
            <w:noProof/>
            <w:webHidden/>
          </w:rPr>
        </w:r>
        <w:r>
          <w:rPr>
            <w:noProof/>
            <w:webHidden/>
          </w:rPr>
          <w:fldChar w:fldCharType="separate"/>
        </w:r>
        <w:r>
          <w:rPr>
            <w:noProof/>
            <w:webHidden/>
          </w:rPr>
          <w:t>19</w:t>
        </w:r>
        <w:r>
          <w:rPr>
            <w:noProof/>
            <w:webHidden/>
          </w:rPr>
          <w:fldChar w:fldCharType="end"/>
        </w:r>
      </w:hyperlink>
    </w:p>
    <w:p w14:paraId="6C38172B"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30" w:history="1">
        <w:r w:rsidRPr="00DE794B">
          <w:rPr>
            <w:rStyle w:val="Hyperlink"/>
            <w:noProof/>
          </w:rPr>
          <w:t>2.8 Requirements Traceability Matrix</w:t>
        </w:r>
        <w:r>
          <w:rPr>
            <w:noProof/>
            <w:webHidden/>
          </w:rPr>
          <w:tab/>
        </w:r>
        <w:r>
          <w:rPr>
            <w:noProof/>
            <w:webHidden/>
          </w:rPr>
          <w:fldChar w:fldCharType="begin"/>
        </w:r>
        <w:r>
          <w:rPr>
            <w:noProof/>
            <w:webHidden/>
          </w:rPr>
          <w:instrText xml:space="preserve"> PAGEREF _Toc239051730 \h </w:instrText>
        </w:r>
        <w:r>
          <w:rPr>
            <w:noProof/>
            <w:webHidden/>
          </w:rPr>
        </w:r>
        <w:r>
          <w:rPr>
            <w:noProof/>
            <w:webHidden/>
          </w:rPr>
          <w:fldChar w:fldCharType="separate"/>
        </w:r>
        <w:r>
          <w:rPr>
            <w:noProof/>
            <w:webHidden/>
          </w:rPr>
          <w:t>19</w:t>
        </w:r>
        <w:r>
          <w:rPr>
            <w:noProof/>
            <w:webHidden/>
          </w:rPr>
          <w:fldChar w:fldCharType="end"/>
        </w:r>
      </w:hyperlink>
    </w:p>
    <w:p w14:paraId="3EDDC435"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31" w:history="1">
        <w:r w:rsidRPr="00DE794B">
          <w:rPr>
            <w:rStyle w:val="Hyperlink"/>
            <w:noProof/>
          </w:rPr>
          <w:t>2.9 Expected Outcomes</w:t>
        </w:r>
        <w:r>
          <w:rPr>
            <w:noProof/>
            <w:webHidden/>
          </w:rPr>
          <w:tab/>
        </w:r>
        <w:r>
          <w:rPr>
            <w:noProof/>
            <w:webHidden/>
          </w:rPr>
          <w:fldChar w:fldCharType="begin"/>
        </w:r>
        <w:r>
          <w:rPr>
            <w:noProof/>
            <w:webHidden/>
          </w:rPr>
          <w:instrText xml:space="preserve"> PAGEREF _Toc239051731 \h </w:instrText>
        </w:r>
        <w:r>
          <w:rPr>
            <w:noProof/>
            <w:webHidden/>
          </w:rPr>
        </w:r>
        <w:r>
          <w:rPr>
            <w:noProof/>
            <w:webHidden/>
          </w:rPr>
          <w:fldChar w:fldCharType="separate"/>
        </w:r>
        <w:r>
          <w:rPr>
            <w:noProof/>
            <w:webHidden/>
          </w:rPr>
          <w:t>20</w:t>
        </w:r>
        <w:r>
          <w:rPr>
            <w:noProof/>
            <w:webHidden/>
          </w:rPr>
          <w:fldChar w:fldCharType="end"/>
        </w:r>
      </w:hyperlink>
    </w:p>
    <w:p w14:paraId="5CBCFB32" w14:textId="77777777" w:rsidR="000716C4" w:rsidRDefault="000716C4" w:rsidP="000716C4">
      <w:pPr>
        <w:pStyle w:val="TOC3"/>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32" w:history="1">
        <w:r w:rsidRPr="00DE794B">
          <w:rPr>
            <w:noProof/>
          </w:rPr>
          <w:t>HIGH-LEVEL DESIGN</w:t>
        </w:r>
        <w:r>
          <w:rPr>
            <w:noProof/>
            <w:webHidden/>
          </w:rPr>
          <w:tab/>
        </w:r>
        <w:r>
          <w:rPr>
            <w:noProof/>
            <w:webHidden/>
          </w:rPr>
          <w:fldChar w:fldCharType="begin"/>
        </w:r>
        <w:r>
          <w:rPr>
            <w:noProof/>
            <w:webHidden/>
          </w:rPr>
          <w:instrText xml:space="preserve"> PAGEREF _Toc239051732 \h </w:instrText>
        </w:r>
        <w:r>
          <w:rPr>
            <w:noProof/>
            <w:webHidden/>
          </w:rPr>
        </w:r>
        <w:r>
          <w:rPr>
            <w:noProof/>
            <w:webHidden/>
          </w:rPr>
          <w:fldChar w:fldCharType="separate"/>
        </w:r>
        <w:r>
          <w:rPr>
            <w:noProof/>
            <w:webHidden/>
          </w:rPr>
          <w:t>21</w:t>
        </w:r>
        <w:r>
          <w:rPr>
            <w:noProof/>
            <w:webHidden/>
          </w:rPr>
          <w:fldChar w:fldCharType="end"/>
        </w:r>
      </w:hyperlink>
    </w:p>
    <w:p w14:paraId="58FD941D"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33" w:history="1">
        <w:r w:rsidRPr="00DE794B">
          <w:rPr>
            <w:rStyle w:val="Hyperlink"/>
            <w:noProof/>
          </w:rPr>
          <w:t>3.1 System Architecture</w:t>
        </w:r>
        <w:r>
          <w:rPr>
            <w:noProof/>
            <w:webHidden/>
          </w:rPr>
          <w:tab/>
        </w:r>
        <w:r>
          <w:rPr>
            <w:noProof/>
            <w:webHidden/>
          </w:rPr>
          <w:fldChar w:fldCharType="begin"/>
        </w:r>
        <w:r>
          <w:rPr>
            <w:noProof/>
            <w:webHidden/>
          </w:rPr>
          <w:instrText xml:space="preserve"> PAGEREF _Toc239051733 \h </w:instrText>
        </w:r>
        <w:r>
          <w:rPr>
            <w:noProof/>
            <w:webHidden/>
          </w:rPr>
        </w:r>
        <w:r>
          <w:rPr>
            <w:noProof/>
            <w:webHidden/>
          </w:rPr>
          <w:fldChar w:fldCharType="separate"/>
        </w:r>
        <w:r>
          <w:rPr>
            <w:noProof/>
            <w:webHidden/>
          </w:rPr>
          <w:t>21</w:t>
        </w:r>
        <w:r>
          <w:rPr>
            <w:noProof/>
            <w:webHidden/>
          </w:rPr>
          <w:fldChar w:fldCharType="end"/>
        </w:r>
      </w:hyperlink>
    </w:p>
    <w:p w14:paraId="13280C68"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34" w:history="1">
        <w:r w:rsidRPr="00DE794B">
          <w:rPr>
            <w:rStyle w:val="Hyperlink"/>
            <w:noProof/>
          </w:rPr>
          <w:t>3.2 Software Design</w:t>
        </w:r>
        <w:r>
          <w:rPr>
            <w:noProof/>
            <w:webHidden/>
          </w:rPr>
          <w:tab/>
        </w:r>
        <w:r>
          <w:rPr>
            <w:noProof/>
            <w:webHidden/>
          </w:rPr>
          <w:fldChar w:fldCharType="begin"/>
        </w:r>
        <w:r>
          <w:rPr>
            <w:noProof/>
            <w:webHidden/>
          </w:rPr>
          <w:instrText xml:space="preserve"> PAGEREF _Toc239051734 \h </w:instrText>
        </w:r>
        <w:r>
          <w:rPr>
            <w:noProof/>
            <w:webHidden/>
          </w:rPr>
        </w:r>
        <w:r>
          <w:rPr>
            <w:noProof/>
            <w:webHidden/>
          </w:rPr>
          <w:fldChar w:fldCharType="separate"/>
        </w:r>
        <w:r>
          <w:rPr>
            <w:noProof/>
            <w:webHidden/>
          </w:rPr>
          <w:t>23</w:t>
        </w:r>
        <w:r>
          <w:rPr>
            <w:noProof/>
            <w:webHidden/>
          </w:rPr>
          <w:fldChar w:fldCharType="end"/>
        </w:r>
      </w:hyperlink>
    </w:p>
    <w:p w14:paraId="0270AC87"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35" w:history="1">
        <w:r w:rsidRPr="00DE794B">
          <w:rPr>
            <w:rStyle w:val="Hyperlink"/>
            <w:noProof/>
          </w:rPr>
          <w:t>3.2.1 Persistent Data Model</w:t>
        </w:r>
        <w:r>
          <w:rPr>
            <w:noProof/>
            <w:webHidden/>
          </w:rPr>
          <w:tab/>
        </w:r>
        <w:r>
          <w:rPr>
            <w:noProof/>
            <w:webHidden/>
          </w:rPr>
          <w:fldChar w:fldCharType="begin"/>
        </w:r>
        <w:r>
          <w:rPr>
            <w:noProof/>
            <w:webHidden/>
          </w:rPr>
          <w:instrText xml:space="preserve"> PAGEREF _Toc239051735 \h </w:instrText>
        </w:r>
        <w:r>
          <w:rPr>
            <w:noProof/>
            <w:webHidden/>
          </w:rPr>
        </w:r>
        <w:r>
          <w:rPr>
            <w:noProof/>
            <w:webHidden/>
          </w:rPr>
          <w:fldChar w:fldCharType="separate"/>
        </w:r>
        <w:r>
          <w:rPr>
            <w:noProof/>
            <w:webHidden/>
          </w:rPr>
          <w:t>24</w:t>
        </w:r>
        <w:r>
          <w:rPr>
            <w:noProof/>
            <w:webHidden/>
          </w:rPr>
          <w:fldChar w:fldCharType="end"/>
        </w:r>
      </w:hyperlink>
    </w:p>
    <w:p w14:paraId="37977A1B"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36" w:history="1">
        <w:r w:rsidRPr="00DE794B">
          <w:rPr>
            <w:rStyle w:val="Hyperlink"/>
            <w:noProof/>
          </w:rPr>
          <w:t>3.2.2 Ephemeral State Model</w:t>
        </w:r>
        <w:r>
          <w:rPr>
            <w:noProof/>
            <w:webHidden/>
          </w:rPr>
          <w:tab/>
        </w:r>
        <w:r>
          <w:rPr>
            <w:noProof/>
            <w:webHidden/>
          </w:rPr>
          <w:fldChar w:fldCharType="begin"/>
        </w:r>
        <w:r>
          <w:rPr>
            <w:noProof/>
            <w:webHidden/>
          </w:rPr>
          <w:instrText xml:space="preserve"> PAGEREF _Toc239051736 \h </w:instrText>
        </w:r>
        <w:r>
          <w:rPr>
            <w:noProof/>
            <w:webHidden/>
          </w:rPr>
        </w:r>
        <w:r>
          <w:rPr>
            <w:noProof/>
            <w:webHidden/>
          </w:rPr>
          <w:fldChar w:fldCharType="separate"/>
        </w:r>
        <w:r>
          <w:rPr>
            <w:noProof/>
            <w:webHidden/>
          </w:rPr>
          <w:t>25</w:t>
        </w:r>
        <w:r>
          <w:rPr>
            <w:noProof/>
            <w:webHidden/>
          </w:rPr>
          <w:fldChar w:fldCharType="end"/>
        </w:r>
      </w:hyperlink>
    </w:p>
    <w:p w14:paraId="49342717"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37" w:history="1">
        <w:r w:rsidRPr="00DE794B">
          <w:rPr>
            <w:rStyle w:val="Hyperlink"/>
            <w:noProof/>
          </w:rPr>
          <w:t>3.2.3 Module Structure of the Backend</w:t>
        </w:r>
        <w:r>
          <w:rPr>
            <w:noProof/>
            <w:webHidden/>
          </w:rPr>
          <w:tab/>
        </w:r>
        <w:r>
          <w:rPr>
            <w:noProof/>
            <w:webHidden/>
          </w:rPr>
          <w:fldChar w:fldCharType="begin"/>
        </w:r>
        <w:r>
          <w:rPr>
            <w:noProof/>
            <w:webHidden/>
          </w:rPr>
          <w:instrText xml:space="preserve"> PAGEREF _Toc239051737 \h </w:instrText>
        </w:r>
        <w:r>
          <w:rPr>
            <w:noProof/>
            <w:webHidden/>
          </w:rPr>
        </w:r>
        <w:r>
          <w:rPr>
            <w:noProof/>
            <w:webHidden/>
          </w:rPr>
          <w:fldChar w:fldCharType="separate"/>
        </w:r>
        <w:r>
          <w:rPr>
            <w:noProof/>
            <w:webHidden/>
          </w:rPr>
          <w:t>26</w:t>
        </w:r>
        <w:r>
          <w:rPr>
            <w:noProof/>
            <w:webHidden/>
          </w:rPr>
          <w:fldChar w:fldCharType="end"/>
        </w:r>
      </w:hyperlink>
    </w:p>
    <w:p w14:paraId="70CC808F"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38" w:history="1">
        <w:r w:rsidRPr="00DE794B">
          <w:rPr>
            <w:rStyle w:val="Hyperlink"/>
            <w:noProof/>
          </w:rPr>
          <w:t>3.2.4 Client Application Structure</w:t>
        </w:r>
        <w:r>
          <w:rPr>
            <w:noProof/>
            <w:webHidden/>
          </w:rPr>
          <w:tab/>
        </w:r>
        <w:r>
          <w:rPr>
            <w:noProof/>
            <w:webHidden/>
          </w:rPr>
          <w:fldChar w:fldCharType="begin"/>
        </w:r>
        <w:r>
          <w:rPr>
            <w:noProof/>
            <w:webHidden/>
          </w:rPr>
          <w:instrText xml:space="preserve"> PAGEREF _Toc239051738 \h </w:instrText>
        </w:r>
        <w:r>
          <w:rPr>
            <w:noProof/>
            <w:webHidden/>
          </w:rPr>
        </w:r>
        <w:r>
          <w:rPr>
            <w:noProof/>
            <w:webHidden/>
          </w:rPr>
          <w:fldChar w:fldCharType="separate"/>
        </w:r>
        <w:r>
          <w:rPr>
            <w:noProof/>
            <w:webHidden/>
          </w:rPr>
          <w:t>26</w:t>
        </w:r>
        <w:r>
          <w:rPr>
            <w:noProof/>
            <w:webHidden/>
          </w:rPr>
          <w:fldChar w:fldCharType="end"/>
        </w:r>
      </w:hyperlink>
    </w:p>
    <w:p w14:paraId="706CDAAB"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39" w:history="1">
        <w:r w:rsidRPr="00DE794B">
          <w:rPr>
            <w:rStyle w:val="Hyperlink"/>
            <w:noProof/>
          </w:rPr>
          <w:t>3.3 Interface between Components (Protocol)</w:t>
        </w:r>
        <w:r>
          <w:rPr>
            <w:noProof/>
            <w:webHidden/>
          </w:rPr>
          <w:tab/>
        </w:r>
        <w:r>
          <w:rPr>
            <w:noProof/>
            <w:webHidden/>
          </w:rPr>
          <w:fldChar w:fldCharType="begin"/>
        </w:r>
        <w:r>
          <w:rPr>
            <w:noProof/>
            <w:webHidden/>
          </w:rPr>
          <w:instrText xml:space="preserve"> PAGEREF _Toc239051739 \h </w:instrText>
        </w:r>
        <w:r>
          <w:rPr>
            <w:noProof/>
            <w:webHidden/>
          </w:rPr>
        </w:r>
        <w:r>
          <w:rPr>
            <w:noProof/>
            <w:webHidden/>
          </w:rPr>
          <w:fldChar w:fldCharType="separate"/>
        </w:r>
        <w:r>
          <w:rPr>
            <w:noProof/>
            <w:webHidden/>
          </w:rPr>
          <w:t>27</w:t>
        </w:r>
        <w:r>
          <w:rPr>
            <w:noProof/>
            <w:webHidden/>
          </w:rPr>
          <w:fldChar w:fldCharType="end"/>
        </w:r>
      </w:hyperlink>
    </w:p>
    <w:p w14:paraId="1B0DC18B"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40" w:history="1">
        <w:r w:rsidRPr="00DE794B">
          <w:rPr>
            <w:rStyle w:val="Hyperlink"/>
            <w:noProof/>
          </w:rPr>
          <w:t>3.4 Design Patterns Applied</w:t>
        </w:r>
        <w:r>
          <w:rPr>
            <w:noProof/>
            <w:webHidden/>
          </w:rPr>
          <w:tab/>
        </w:r>
        <w:r>
          <w:rPr>
            <w:noProof/>
            <w:webHidden/>
          </w:rPr>
          <w:fldChar w:fldCharType="begin"/>
        </w:r>
        <w:r>
          <w:rPr>
            <w:noProof/>
            <w:webHidden/>
          </w:rPr>
          <w:instrText xml:space="preserve"> PAGEREF _Toc239051740 \h </w:instrText>
        </w:r>
        <w:r>
          <w:rPr>
            <w:noProof/>
            <w:webHidden/>
          </w:rPr>
        </w:r>
        <w:r>
          <w:rPr>
            <w:noProof/>
            <w:webHidden/>
          </w:rPr>
          <w:fldChar w:fldCharType="separate"/>
        </w:r>
        <w:r>
          <w:rPr>
            <w:noProof/>
            <w:webHidden/>
          </w:rPr>
          <w:t>29</w:t>
        </w:r>
        <w:r>
          <w:rPr>
            <w:noProof/>
            <w:webHidden/>
          </w:rPr>
          <w:fldChar w:fldCharType="end"/>
        </w:r>
      </w:hyperlink>
    </w:p>
    <w:p w14:paraId="79C6A8DD"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41" w:history="1">
        <w:r w:rsidRPr="00DE794B">
          <w:rPr>
            <w:rStyle w:val="Hyperlink"/>
            <w:noProof/>
          </w:rPr>
          <w:t>3.5 Design Trade-offs and Rationale</w:t>
        </w:r>
        <w:r>
          <w:rPr>
            <w:noProof/>
            <w:webHidden/>
          </w:rPr>
          <w:tab/>
        </w:r>
        <w:r>
          <w:rPr>
            <w:noProof/>
            <w:webHidden/>
          </w:rPr>
          <w:fldChar w:fldCharType="begin"/>
        </w:r>
        <w:r>
          <w:rPr>
            <w:noProof/>
            <w:webHidden/>
          </w:rPr>
          <w:instrText xml:space="preserve"> PAGEREF _Toc239051741 \h </w:instrText>
        </w:r>
        <w:r>
          <w:rPr>
            <w:noProof/>
            <w:webHidden/>
          </w:rPr>
        </w:r>
        <w:r>
          <w:rPr>
            <w:noProof/>
            <w:webHidden/>
          </w:rPr>
          <w:fldChar w:fldCharType="separate"/>
        </w:r>
        <w:r>
          <w:rPr>
            <w:noProof/>
            <w:webHidden/>
          </w:rPr>
          <w:t>30</w:t>
        </w:r>
        <w:r>
          <w:rPr>
            <w:noProof/>
            <w:webHidden/>
          </w:rPr>
          <w:fldChar w:fldCharType="end"/>
        </w:r>
      </w:hyperlink>
    </w:p>
    <w:p w14:paraId="55492F67" w14:textId="77777777" w:rsidR="000716C4" w:rsidRDefault="000716C4" w:rsidP="000716C4">
      <w:pPr>
        <w:pStyle w:val="TOC3"/>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42" w:history="1">
        <w:r w:rsidRPr="00DE794B">
          <w:rPr>
            <w:noProof/>
          </w:rPr>
          <w:t>DETAILED DESIGN</w:t>
        </w:r>
        <w:r>
          <w:rPr>
            <w:noProof/>
            <w:webHidden/>
          </w:rPr>
          <w:tab/>
        </w:r>
        <w:r>
          <w:rPr>
            <w:noProof/>
            <w:webHidden/>
          </w:rPr>
          <w:fldChar w:fldCharType="begin"/>
        </w:r>
        <w:r>
          <w:rPr>
            <w:noProof/>
            <w:webHidden/>
          </w:rPr>
          <w:instrText xml:space="preserve"> PAGEREF _Toc239051742 \h </w:instrText>
        </w:r>
        <w:r>
          <w:rPr>
            <w:noProof/>
            <w:webHidden/>
          </w:rPr>
        </w:r>
        <w:r>
          <w:rPr>
            <w:noProof/>
            <w:webHidden/>
          </w:rPr>
          <w:fldChar w:fldCharType="separate"/>
        </w:r>
        <w:r>
          <w:rPr>
            <w:noProof/>
            <w:webHidden/>
          </w:rPr>
          <w:t>32</w:t>
        </w:r>
        <w:r>
          <w:rPr>
            <w:noProof/>
            <w:webHidden/>
          </w:rPr>
          <w:fldChar w:fldCharType="end"/>
        </w:r>
      </w:hyperlink>
    </w:p>
    <w:p w14:paraId="73AC6BD7"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43" w:history="1">
        <w:r w:rsidRPr="00DE794B">
          <w:rPr>
            <w:rStyle w:val="Hyperlink"/>
            <w:noProof/>
          </w:rPr>
          <w:t>4.1 AI Agent Layer Design</w:t>
        </w:r>
        <w:r>
          <w:rPr>
            <w:noProof/>
            <w:webHidden/>
          </w:rPr>
          <w:tab/>
        </w:r>
        <w:r>
          <w:rPr>
            <w:noProof/>
            <w:webHidden/>
          </w:rPr>
          <w:fldChar w:fldCharType="begin"/>
        </w:r>
        <w:r>
          <w:rPr>
            <w:noProof/>
            <w:webHidden/>
          </w:rPr>
          <w:instrText xml:space="preserve"> PAGEREF _Toc239051743 \h </w:instrText>
        </w:r>
        <w:r>
          <w:rPr>
            <w:noProof/>
            <w:webHidden/>
          </w:rPr>
        </w:r>
        <w:r>
          <w:rPr>
            <w:noProof/>
            <w:webHidden/>
          </w:rPr>
          <w:fldChar w:fldCharType="separate"/>
        </w:r>
        <w:r>
          <w:rPr>
            <w:noProof/>
            <w:webHidden/>
          </w:rPr>
          <w:t>32</w:t>
        </w:r>
        <w:r>
          <w:rPr>
            <w:noProof/>
            <w:webHidden/>
          </w:rPr>
          <w:fldChar w:fldCharType="end"/>
        </w:r>
      </w:hyperlink>
    </w:p>
    <w:p w14:paraId="38B206C0"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44" w:history="1">
        <w:r w:rsidRPr="00DE794B">
          <w:rPr>
            <w:rStyle w:val="Hyperlink"/>
            <w:noProof/>
          </w:rPr>
          <w:t>4.1.1 Common Agent Contract</w:t>
        </w:r>
        <w:r>
          <w:rPr>
            <w:noProof/>
            <w:webHidden/>
          </w:rPr>
          <w:tab/>
        </w:r>
        <w:r>
          <w:rPr>
            <w:noProof/>
            <w:webHidden/>
          </w:rPr>
          <w:fldChar w:fldCharType="begin"/>
        </w:r>
        <w:r>
          <w:rPr>
            <w:noProof/>
            <w:webHidden/>
          </w:rPr>
          <w:instrText xml:space="preserve"> PAGEREF _Toc239051744 \h </w:instrText>
        </w:r>
        <w:r>
          <w:rPr>
            <w:noProof/>
            <w:webHidden/>
          </w:rPr>
        </w:r>
        <w:r>
          <w:rPr>
            <w:noProof/>
            <w:webHidden/>
          </w:rPr>
          <w:fldChar w:fldCharType="separate"/>
        </w:r>
        <w:r>
          <w:rPr>
            <w:noProof/>
            <w:webHidden/>
          </w:rPr>
          <w:t>32</w:t>
        </w:r>
        <w:r>
          <w:rPr>
            <w:noProof/>
            <w:webHidden/>
          </w:rPr>
          <w:fldChar w:fldCharType="end"/>
        </w:r>
      </w:hyperlink>
    </w:p>
    <w:p w14:paraId="20B9C01B"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45" w:history="1">
        <w:r w:rsidRPr="00DE794B">
          <w:rPr>
            <w:rStyle w:val="Hyperlink"/>
            <w:noProof/>
          </w:rPr>
          <w:t>4.1.2 Error Diagnosis Agent</w:t>
        </w:r>
        <w:r>
          <w:rPr>
            <w:noProof/>
            <w:webHidden/>
          </w:rPr>
          <w:tab/>
        </w:r>
        <w:r>
          <w:rPr>
            <w:noProof/>
            <w:webHidden/>
          </w:rPr>
          <w:fldChar w:fldCharType="begin"/>
        </w:r>
        <w:r>
          <w:rPr>
            <w:noProof/>
            <w:webHidden/>
          </w:rPr>
          <w:instrText xml:space="preserve"> PAGEREF _Toc239051745 \h </w:instrText>
        </w:r>
        <w:r>
          <w:rPr>
            <w:noProof/>
            <w:webHidden/>
          </w:rPr>
        </w:r>
        <w:r>
          <w:rPr>
            <w:noProof/>
            <w:webHidden/>
          </w:rPr>
          <w:fldChar w:fldCharType="separate"/>
        </w:r>
        <w:r>
          <w:rPr>
            <w:noProof/>
            <w:webHidden/>
          </w:rPr>
          <w:t>32</w:t>
        </w:r>
        <w:r>
          <w:rPr>
            <w:noProof/>
            <w:webHidden/>
          </w:rPr>
          <w:fldChar w:fldCharType="end"/>
        </w:r>
      </w:hyperlink>
    </w:p>
    <w:p w14:paraId="110B82CF"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46" w:history="1">
        <w:r w:rsidRPr="00DE794B">
          <w:rPr>
            <w:rStyle w:val="Hyperlink"/>
            <w:noProof/>
          </w:rPr>
          <w:t>4.1.3 Intent Detection Agent</w:t>
        </w:r>
        <w:r>
          <w:rPr>
            <w:noProof/>
            <w:webHidden/>
          </w:rPr>
          <w:tab/>
        </w:r>
        <w:r>
          <w:rPr>
            <w:noProof/>
            <w:webHidden/>
          </w:rPr>
          <w:fldChar w:fldCharType="begin"/>
        </w:r>
        <w:r>
          <w:rPr>
            <w:noProof/>
            <w:webHidden/>
          </w:rPr>
          <w:instrText xml:space="preserve"> PAGEREF _Toc239051746 \h </w:instrText>
        </w:r>
        <w:r>
          <w:rPr>
            <w:noProof/>
            <w:webHidden/>
          </w:rPr>
        </w:r>
        <w:r>
          <w:rPr>
            <w:noProof/>
            <w:webHidden/>
          </w:rPr>
          <w:fldChar w:fldCharType="separate"/>
        </w:r>
        <w:r>
          <w:rPr>
            <w:noProof/>
            <w:webHidden/>
          </w:rPr>
          <w:t>33</w:t>
        </w:r>
        <w:r>
          <w:rPr>
            <w:noProof/>
            <w:webHidden/>
          </w:rPr>
          <w:fldChar w:fldCharType="end"/>
        </w:r>
      </w:hyperlink>
    </w:p>
    <w:p w14:paraId="01A5FF1E"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47" w:history="1">
        <w:r w:rsidRPr="00DE794B">
          <w:rPr>
            <w:rStyle w:val="Hyperlink"/>
            <w:noProof/>
          </w:rPr>
          <w:t>4.1.4 Transcript Explanation Agent</w:t>
        </w:r>
        <w:r>
          <w:rPr>
            <w:noProof/>
            <w:webHidden/>
          </w:rPr>
          <w:tab/>
        </w:r>
        <w:r>
          <w:rPr>
            <w:noProof/>
            <w:webHidden/>
          </w:rPr>
          <w:fldChar w:fldCharType="begin"/>
        </w:r>
        <w:r>
          <w:rPr>
            <w:noProof/>
            <w:webHidden/>
          </w:rPr>
          <w:instrText xml:space="preserve"> PAGEREF _Toc239051747 \h </w:instrText>
        </w:r>
        <w:r>
          <w:rPr>
            <w:noProof/>
            <w:webHidden/>
          </w:rPr>
        </w:r>
        <w:r>
          <w:rPr>
            <w:noProof/>
            <w:webHidden/>
          </w:rPr>
          <w:fldChar w:fldCharType="separate"/>
        </w:r>
        <w:r>
          <w:rPr>
            <w:noProof/>
            <w:webHidden/>
          </w:rPr>
          <w:t>33</w:t>
        </w:r>
        <w:r>
          <w:rPr>
            <w:noProof/>
            <w:webHidden/>
          </w:rPr>
          <w:fldChar w:fldCharType="end"/>
        </w:r>
      </w:hyperlink>
    </w:p>
    <w:p w14:paraId="5838D30D"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48" w:history="1">
        <w:r w:rsidRPr="00DE794B">
          <w:rPr>
            <w:rStyle w:val="Hyperlink"/>
            <w:noProof/>
          </w:rPr>
          <w:t>4.1.5 Comprehension Coaching Agent</w:t>
        </w:r>
        <w:r>
          <w:rPr>
            <w:noProof/>
            <w:webHidden/>
          </w:rPr>
          <w:tab/>
        </w:r>
        <w:r>
          <w:rPr>
            <w:noProof/>
            <w:webHidden/>
          </w:rPr>
          <w:fldChar w:fldCharType="begin"/>
        </w:r>
        <w:r>
          <w:rPr>
            <w:noProof/>
            <w:webHidden/>
          </w:rPr>
          <w:instrText xml:space="preserve"> PAGEREF _Toc239051748 \h </w:instrText>
        </w:r>
        <w:r>
          <w:rPr>
            <w:noProof/>
            <w:webHidden/>
          </w:rPr>
        </w:r>
        <w:r>
          <w:rPr>
            <w:noProof/>
            <w:webHidden/>
          </w:rPr>
          <w:fldChar w:fldCharType="separate"/>
        </w:r>
        <w:r>
          <w:rPr>
            <w:noProof/>
            <w:webHidden/>
          </w:rPr>
          <w:t>33</w:t>
        </w:r>
        <w:r>
          <w:rPr>
            <w:noProof/>
            <w:webHidden/>
          </w:rPr>
          <w:fldChar w:fldCharType="end"/>
        </w:r>
      </w:hyperlink>
    </w:p>
    <w:p w14:paraId="1705798F"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49" w:history="1">
        <w:r w:rsidRPr="00DE794B">
          <w:rPr>
            <w:rStyle w:val="Hyperlink"/>
            <w:noProof/>
          </w:rPr>
          <w:t>4.1.6 Student Messaging Agent</w:t>
        </w:r>
        <w:r>
          <w:rPr>
            <w:noProof/>
            <w:webHidden/>
          </w:rPr>
          <w:tab/>
        </w:r>
        <w:r>
          <w:rPr>
            <w:noProof/>
            <w:webHidden/>
          </w:rPr>
          <w:fldChar w:fldCharType="begin"/>
        </w:r>
        <w:r>
          <w:rPr>
            <w:noProof/>
            <w:webHidden/>
          </w:rPr>
          <w:instrText xml:space="preserve"> PAGEREF _Toc239051749 \h </w:instrText>
        </w:r>
        <w:r>
          <w:rPr>
            <w:noProof/>
            <w:webHidden/>
          </w:rPr>
        </w:r>
        <w:r>
          <w:rPr>
            <w:noProof/>
            <w:webHidden/>
          </w:rPr>
          <w:fldChar w:fldCharType="separate"/>
        </w:r>
        <w:r>
          <w:rPr>
            <w:noProof/>
            <w:webHidden/>
          </w:rPr>
          <w:t>34</w:t>
        </w:r>
        <w:r>
          <w:rPr>
            <w:noProof/>
            <w:webHidden/>
          </w:rPr>
          <w:fldChar w:fldCharType="end"/>
        </w:r>
      </w:hyperlink>
    </w:p>
    <w:p w14:paraId="48152E1A"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50" w:history="1">
        <w:r w:rsidRPr="00DE794B">
          <w:rPr>
            <w:rStyle w:val="Hyperlink"/>
            <w:noProof/>
          </w:rPr>
          <w:t>4.1.7 Notebook Assistance Agent</w:t>
        </w:r>
        <w:r>
          <w:rPr>
            <w:noProof/>
            <w:webHidden/>
          </w:rPr>
          <w:tab/>
        </w:r>
        <w:r>
          <w:rPr>
            <w:noProof/>
            <w:webHidden/>
          </w:rPr>
          <w:fldChar w:fldCharType="begin"/>
        </w:r>
        <w:r>
          <w:rPr>
            <w:noProof/>
            <w:webHidden/>
          </w:rPr>
          <w:instrText xml:space="preserve"> PAGEREF _Toc239051750 \h </w:instrText>
        </w:r>
        <w:r>
          <w:rPr>
            <w:noProof/>
            <w:webHidden/>
          </w:rPr>
        </w:r>
        <w:r>
          <w:rPr>
            <w:noProof/>
            <w:webHidden/>
          </w:rPr>
          <w:fldChar w:fldCharType="separate"/>
        </w:r>
        <w:r>
          <w:rPr>
            <w:noProof/>
            <w:webHidden/>
          </w:rPr>
          <w:t>34</w:t>
        </w:r>
        <w:r>
          <w:rPr>
            <w:noProof/>
            <w:webHidden/>
          </w:rPr>
          <w:fldChar w:fldCharType="end"/>
        </w:r>
      </w:hyperlink>
    </w:p>
    <w:p w14:paraId="6F967C66"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51" w:history="1">
        <w:r w:rsidRPr="00DE794B">
          <w:rPr>
            <w:rStyle w:val="Hyperlink"/>
            <w:noProof/>
          </w:rPr>
          <w:t>4.1.8 Resource Access Agent</w:t>
        </w:r>
        <w:r>
          <w:rPr>
            <w:noProof/>
            <w:webHidden/>
          </w:rPr>
          <w:tab/>
        </w:r>
        <w:r>
          <w:rPr>
            <w:noProof/>
            <w:webHidden/>
          </w:rPr>
          <w:fldChar w:fldCharType="begin"/>
        </w:r>
        <w:r>
          <w:rPr>
            <w:noProof/>
            <w:webHidden/>
          </w:rPr>
          <w:instrText xml:space="preserve"> PAGEREF _Toc239051751 \h </w:instrText>
        </w:r>
        <w:r>
          <w:rPr>
            <w:noProof/>
            <w:webHidden/>
          </w:rPr>
        </w:r>
        <w:r>
          <w:rPr>
            <w:noProof/>
            <w:webHidden/>
          </w:rPr>
          <w:fldChar w:fldCharType="separate"/>
        </w:r>
        <w:r>
          <w:rPr>
            <w:noProof/>
            <w:webHidden/>
          </w:rPr>
          <w:t>34</w:t>
        </w:r>
        <w:r>
          <w:rPr>
            <w:noProof/>
            <w:webHidden/>
          </w:rPr>
          <w:fldChar w:fldCharType="end"/>
        </w:r>
      </w:hyperlink>
    </w:p>
    <w:p w14:paraId="7B2F56E7"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52" w:history="1">
        <w:r w:rsidRPr="00DE794B">
          <w:rPr>
            <w:rStyle w:val="Hyperlink"/>
            <w:noProof/>
          </w:rPr>
          <w:t>4.1.9 Concurrency and Rate Control</w:t>
        </w:r>
        <w:r>
          <w:rPr>
            <w:noProof/>
            <w:webHidden/>
          </w:rPr>
          <w:tab/>
        </w:r>
        <w:r>
          <w:rPr>
            <w:noProof/>
            <w:webHidden/>
          </w:rPr>
          <w:fldChar w:fldCharType="begin"/>
        </w:r>
        <w:r>
          <w:rPr>
            <w:noProof/>
            <w:webHidden/>
          </w:rPr>
          <w:instrText xml:space="preserve"> PAGEREF _Toc239051752 \h </w:instrText>
        </w:r>
        <w:r>
          <w:rPr>
            <w:noProof/>
            <w:webHidden/>
          </w:rPr>
        </w:r>
        <w:r>
          <w:rPr>
            <w:noProof/>
            <w:webHidden/>
          </w:rPr>
          <w:fldChar w:fldCharType="separate"/>
        </w:r>
        <w:r>
          <w:rPr>
            <w:noProof/>
            <w:webHidden/>
          </w:rPr>
          <w:t>35</w:t>
        </w:r>
        <w:r>
          <w:rPr>
            <w:noProof/>
            <w:webHidden/>
          </w:rPr>
          <w:fldChar w:fldCharType="end"/>
        </w:r>
      </w:hyperlink>
    </w:p>
    <w:p w14:paraId="6225D3E0"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53" w:history="1">
        <w:r w:rsidRPr="00DE794B">
          <w:rPr>
            <w:rStyle w:val="Hyperlink"/>
            <w:noProof/>
          </w:rPr>
          <w:t>4.1.10 Structured Output Validation</w:t>
        </w:r>
        <w:r>
          <w:rPr>
            <w:noProof/>
            <w:webHidden/>
          </w:rPr>
          <w:tab/>
        </w:r>
        <w:r>
          <w:rPr>
            <w:noProof/>
            <w:webHidden/>
          </w:rPr>
          <w:fldChar w:fldCharType="begin"/>
        </w:r>
        <w:r>
          <w:rPr>
            <w:noProof/>
            <w:webHidden/>
          </w:rPr>
          <w:instrText xml:space="preserve"> PAGEREF _Toc239051753 \h </w:instrText>
        </w:r>
        <w:r>
          <w:rPr>
            <w:noProof/>
            <w:webHidden/>
          </w:rPr>
        </w:r>
        <w:r>
          <w:rPr>
            <w:noProof/>
            <w:webHidden/>
          </w:rPr>
          <w:fldChar w:fldCharType="separate"/>
        </w:r>
        <w:r>
          <w:rPr>
            <w:noProof/>
            <w:webHidden/>
          </w:rPr>
          <w:t>35</w:t>
        </w:r>
        <w:r>
          <w:rPr>
            <w:noProof/>
            <w:webHidden/>
          </w:rPr>
          <w:fldChar w:fldCharType="end"/>
        </w:r>
      </w:hyperlink>
    </w:p>
    <w:p w14:paraId="603E313C"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54" w:history="1">
        <w:r w:rsidRPr="00DE794B">
          <w:rPr>
            <w:rStyle w:val="Hyperlink"/>
            <w:noProof/>
          </w:rPr>
          <w:t>4.2 Security Architecture</w:t>
        </w:r>
        <w:r>
          <w:rPr>
            <w:noProof/>
            <w:webHidden/>
          </w:rPr>
          <w:tab/>
        </w:r>
        <w:r>
          <w:rPr>
            <w:noProof/>
            <w:webHidden/>
          </w:rPr>
          <w:fldChar w:fldCharType="begin"/>
        </w:r>
        <w:r>
          <w:rPr>
            <w:noProof/>
            <w:webHidden/>
          </w:rPr>
          <w:instrText xml:space="preserve"> PAGEREF _Toc239051754 \h </w:instrText>
        </w:r>
        <w:r>
          <w:rPr>
            <w:noProof/>
            <w:webHidden/>
          </w:rPr>
        </w:r>
        <w:r>
          <w:rPr>
            <w:noProof/>
            <w:webHidden/>
          </w:rPr>
          <w:fldChar w:fldCharType="separate"/>
        </w:r>
        <w:r>
          <w:rPr>
            <w:noProof/>
            <w:webHidden/>
          </w:rPr>
          <w:t>36</w:t>
        </w:r>
        <w:r>
          <w:rPr>
            <w:noProof/>
            <w:webHidden/>
          </w:rPr>
          <w:fldChar w:fldCharType="end"/>
        </w:r>
      </w:hyperlink>
    </w:p>
    <w:p w14:paraId="4CF3A41C"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55" w:history="1">
        <w:r w:rsidRPr="00DE794B">
          <w:rPr>
            <w:rStyle w:val="Hyperlink"/>
            <w:noProof/>
          </w:rPr>
          <w:t>4.2.1 Token-Based Identity</w:t>
        </w:r>
        <w:r>
          <w:rPr>
            <w:noProof/>
            <w:webHidden/>
          </w:rPr>
          <w:tab/>
        </w:r>
        <w:r>
          <w:rPr>
            <w:noProof/>
            <w:webHidden/>
          </w:rPr>
          <w:fldChar w:fldCharType="begin"/>
        </w:r>
        <w:r>
          <w:rPr>
            <w:noProof/>
            <w:webHidden/>
          </w:rPr>
          <w:instrText xml:space="preserve"> PAGEREF _Toc239051755 \h </w:instrText>
        </w:r>
        <w:r>
          <w:rPr>
            <w:noProof/>
            <w:webHidden/>
          </w:rPr>
        </w:r>
        <w:r>
          <w:rPr>
            <w:noProof/>
            <w:webHidden/>
          </w:rPr>
          <w:fldChar w:fldCharType="separate"/>
        </w:r>
        <w:r>
          <w:rPr>
            <w:noProof/>
            <w:webHidden/>
          </w:rPr>
          <w:t>36</w:t>
        </w:r>
        <w:r>
          <w:rPr>
            <w:noProof/>
            <w:webHidden/>
          </w:rPr>
          <w:fldChar w:fldCharType="end"/>
        </w:r>
      </w:hyperlink>
    </w:p>
    <w:p w14:paraId="39EBB3CB"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56" w:history="1">
        <w:r w:rsidRPr="00DE794B">
          <w:rPr>
            <w:rStyle w:val="Hyperlink"/>
            <w:noProof/>
          </w:rPr>
          <w:t>4.2.2 Authorization Boundaries</w:t>
        </w:r>
        <w:r>
          <w:rPr>
            <w:noProof/>
            <w:webHidden/>
          </w:rPr>
          <w:tab/>
        </w:r>
        <w:r>
          <w:rPr>
            <w:noProof/>
            <w:webHidden/>
          </w:rPr>
          <w:fldChar w:fldCharType="begin"/>
        </w:r>
        <w:r>
          <w:rPr>
            <w:noProof/>
            <w:webHidden/>
          </w:rPr>
          <w:instrText xml:space="preserve"> PAGEREF _Toc239051756 \h </w:instrText>
        </w:r>
        <w:r>
          <w:rPr>
            <w:noProof/>
            <w:webHidden/>
          </w:rPr>
        </w:r>
        <w:r>
          <w:rPr>
            <w:noProof/>
            <w:webHidden/>
          </w:rPr>
          <w:fldChar w:fldCharType="separate"/>
        </w:r>
        <w:r>
          <w:rPr>
            <w:noProof/>
            <w:webHidden/>
          </w:rPr>
          <w:t>36</w:t>
        </w:r>
        <w:r>
          <w:rPr>
            <w:noProof/>
            <w:webHidden/>
          </w:rPr>
          <w:fldChar w:fldCharType="end"/>
        </w:r>
      </w:hyperlink>
    </w:p>
    <w:p w14:paraId="225D429F"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57" w:history="1">
        <w:r w:rsidRPr="00DE794B">
          <w:rPr>
            <w:rStyle w:val="Hyperlink"/>
            <w:noProof/>
          </w:rPr>
          <w:t>4.2.3 Supporting Controls</w:t>
        </w:r>
        <w:r>
          <w:rPr>
            <w:noProof/>
            <w:webHidden/>
          </w:rPr>
          <w:tab/>
        </w:r>
        <w:r>
          <w:rPr>
            <w:noProof/>
            <w:webHidden/>
          </w:rPr>
          <w:fldChar w:fldCharType="begin"/>
        </w:r>
        <w:r>
          <w:rPr>
            <w:noProof/>
            <w:webHidden/>
          </w:rPr>
          <w:instrText xml:space="preserve"> PAGEREF _Toc239051757 \h </w:instrText>
        </w:r>
        <w:r>
          <w:rPr>
            <w:noProof/>
            <w:webHidden/>
          </w:rPr>
        </w:r>
        <w:r>
          <w:rPr>
            <w:noProof/>
            <w:webHidden/>
          </w:rPr>
          <w:fldChar w:fldCharType="separate"/>
        </w:r>
        <w:r>
          <w:rPr>
            <w:noProof/>
            <w:webHidden/>
          </w:rPr>
          <w:t>36</w:t>
        </w:r>
        <w:r>
          <w:rPr>
            <w:noProof/>
            <w:webHidden/>
          </w:rPr>
          <w:fldChar w:fldCharType="end"/>
        </w:r>
      </w:hyperlink>
    </w:p>
    <w:p w14:paraId="6ED1995D"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58" w:history="1">
        <w:r w:rsidRPr="00DE794B">
          <w:rPr>
            <w:rStyle w:val="Hyperlink"/>
            <w:noProof/>
          </w:rPr>
          <w:t>4.2.4 Residual Risks</w:t>
        </w:r>
        <w:r>
          <w:rPr>
            <w:noProof/>
            <w:webHidden/>
          </w:rPr>
          <w:tab/>
        </w:r>
        <w:r>
          <w:rPr>
            <w:noProof/>
            <w:webHidden/>
          </w:rPr>
          <w:fldChar w:fldCharType="begin"/>
        </w:r>
        <w:r>
          <w:rPr>
            <w:noProof/>
            <w:webHidden/>
          </w:rPr>
          <w:instrText xml:space="preserve"> PAGEREF _Toc239051758 \h </w:instrText>
        </w:r>
        <w:r>
          <w:rPr>
            <w:noProof/>
            <w:webHidden/>
          </w:rPr>
        </w:r>
        <w:r>
          <w:rPr>
            <w:noProof/>
            <w:webHidden/>
          </w:rPr>
          <w:fldChar w:fldCharType="separate"/>
        </w:r>
        <w:r>
          <w:rPr>
            <w:noProof/>
            <w:webHidden/>
          </w:rPr>
          <w:t>37</w:t>
        </w:r>
        <w:r>
          <w:rPr>
            <w:noProof/>
            <w:webHidden/>
          </w:rPr>
          <w:fldChar w:fldCharType="end"/>
        </w:r>
      </w:hyperlink>
    </w:p>
    <w:p w14:paraId="79F56930" w14:textId="77777777" w:rsidR="000716C4" w:rsidRDefault="000716C4" w:rsidP="000716C4">
      <w:pPr>
        <w:pStyle w:val="TOC3"/>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59" w:history="1">
        <w:r w:rsidRPr="00DE794B">
          <w:rPr>
            <w:noProof/>
          </w:rPr>
          <w:t>IMPLEMENTATION</w:t>
        </w:r>
        <w:r>
          <w:rPr>
            <w:noProof/>
            <w:webHidden/>
          </w:rPr>
          <w:tab/>
        </w:r>
        <w:r>
          <w:rPr>
            <w:noProof/>
            <w:webHidden/>
          </w:rPr>
          <w:fldChar w:fldCharType="begin"/>
        </w:r>
        <w:r>
          <w:rPr>
            <w:noProof/>
            <w:webHidden/>
          </w:rPr>
          <w:instrText xml:space="preserve"> PAGEREF _Toc239051759 \h </w:instrText>
        </w:r>
        <w:r>
          <w:rPr>
            <w:noProof/>
            <w:webHidden/>
          </w:rPr>
        </w:r>
        <w:r>
          <w:rPr>
            <w:noProof/>
            <w:webHidden/>
          </w:rPr>
          <w:fldChar w:fldCharType="separate"/>
        </w:r>
        <w:r>
          <w:rPr>
            <w:noProof/>
            <w:webHidden/>
          </w:rPr>
          <w:t>38</w:t>
        </w:r>
        <w:r>
          <w:rPr>
            <w:noProof/>
            <w:webHidden/>
          </w:rPr>
          <w:fldChar w:fldCharType="end"/>
        </w:r>
      </w:hyperlink>
    </w:p>
    <w:p w14:paraId="56D13F90"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60" w:history="1">
        <w:r w:rsidRPr="00DE794B">
          <w:rPr>
            <w:rStyle w:val="Hyperlink"/>
            <w:noProof/>
          </w:rPr>
          <w:t>5.1 Development Environment Setup</w:t>
        </w:r>
        <w:r>
          <w:rPr>
            <w:noProof/>
            <w:webHidden/>
          </w:rPr>
          <w:tab/>
        </w:r>
        <w:r>
          <w:rPr>
            <w:noProof/>
            <w:webHidden/>
          </w:rPr>
          <w:fldChar w:fldCharType="begin"/>
        </w:r>
        <w:r>
          <w:rPr>
            <w:noProof/>
            <w:webHidden/>
          </w:rPr>
          <w:instrText xml:space="preserve"> PAGEREF _Toc239051760 \h </w:instrText>
        </w:r>
        <w:r>
          <w:rPr>
            <w:noProof/>
            <w:webHidden/>
          </w:rPr>
        </w:r>
        <w:r>
          <w:rPr>
            <w:noProof/>
            <w:webHidden/>
          </w:rPr>
          <w:fldChar w:fldCharType="separate"/>
        </w:r>
        <w:r>
          <w:rPr>
            <w:noProof/>
            <w:webHidden/>
          </w:rPr>
          <w:t>38</w:t>
        </w:r>
        <w:r>
          <w:rPr>
            <w:noProof/>
            <w:webHidden/>
          </w:rPr>
          <w:fldChar w:fldCharType="end"/>
        </w:r>
      </w:hyperlink>
    </w:p>
    <w:p w14:paraId="34804B29"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61" w:history="1">
        <w:r w:rsidRPr="00DE794B">
          <w:rPr>
            <w:rStyle w:val="Hyperlink"/>
            <w:noProof/>
          </w:rPr>
          <w:t>5.2 Module-wise Implementation</w:t>
        </w:r>
        <w:r>
          <w:rPr>
            <w:noProof/>
            <w:webHidden/>
          </w:rPr>
          <w:tab/>
        </w:r>
        <w:r>
          <w:rPr>
            <w:noProof/>
            <w:webHidden/>
          </w:rPr>
          <w:fldChar w:fldCharType="begin"/>
        </w:r>
        <w:r>
          <w:rPr>
            <w:noProof/>
            <w:webHidden/>
          </w:rPr>
          <w:instrText xml:space="preserve"> PAGEREF _Toc239051761 \h </w:instrText>
        </w:r>
        <w:r>
          <w:rPr>
            <w:noProof/>
            <w:webHidden/>
          </w:rPr>
        </w:r>
        <w:r>
          <w:rPr>
            <w:noProof/>
            <w:webHidden/>
          </w:rPr>
          <w:fldChar w:fldCharType="separate"/>
        </w:r>
        <w:r>
          <w:rPr>
            <w:noProof/>
            <w:webHidden/>
          </w:rPr>
          <w:t>38</w:t>
        </w:r>
        <w:r>
          <w:rPr>
            <w:noProof/>
            <w:webHidden/>
          </w:rPr>
          <w:fldChar w:fldCharType="end"/>
        </w:r>
      </w:hyperlink>
    </w:p>
    <w:p w14:paraId="38D02130"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62" w:history="1">
        <w:r w:rsidRPr="00DE794B">
          <w:rPr>
            <w:rStyle w:val="Hyperlink"/>
            <w:noProof/>
          </w:rPr>
          <w:t>5.2.1 Student Exercise Sandbox</w:t>
        </w:r>
        <w:r>
          <w:rPr>
            <w:noProof/>
            <w:webHidden/>
          </w:rPr>
          <w:tab/>
        </w:r>
        <w:r>
          <w:rPr>
            <w:noProof/>
            <w:webHidden/>
          </w:rPr>
          <w:fldChar w:fldCharType="begin"/>
        </w:r>
        <w:r>
          <w:rPr>
            <w:noProof/>
            <w:webHidden/>
          </w:rPr>
          <w:instrText xml:space="preserve"> PAGEREF _Toc239051762 \h </w:instrText>
        </w:r>
        <w:r>
          <w:rPr>
            <w:noProof/>
            <w:webHidden/>
          </w:rPr>
        </w:r>
        <w:r>
          <w:rPr>
            <w:noProof/>
            <w:webHidden/>
          </w:rPr>
          <w:fldChar w:fldCharType="separate"/>
        </w:r>
        <w:r>
          <w:rPr>
            <w:noProof/>
            <w:webHidden/>
          </w:rPr>
          <w:t>40</w:t>
        </w:r>
        <w:r>
          <w:rPr>
            <w:noProof/>
            <w:webHidden/>
          </w:rPr>
          <w:fldChar w:fldCharType="end"/>
        </w:r>
      </w:hyperlink>
    </w:p>
    <w:p w14:paraId="2395F83E"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63" w:history="1">
        <w:r w:rsidRPr="00DE794B">
          <w:rPr>
            <w:rStyle w:val="Hyperlink"/>
            <w:noProof/>
          </w:rPr>
          <w:t>5.2.2 File Sharing Pipeline</w:t>
        </w:r>
        <w:r>
          <w:rPr>
            <w:noProof/>
            <w:webHidden/>
          </w:rPr>
          <w:tab/>
        </w:r>
        <w:r>
          <w:rPr>
            <w:noProof/>
            <w:webHidden/>
          </w:rPr>
          <w:fldChar w:fldCharType="begin"/>
        </w:r>
        <w:r>
          <w:rPr>
            <w:noProof/>
            <w:webHidden/>
          </w:rPr>
          <w:instrText xml:space="preserve"> PAGEREF _Toc239051763 \h </w:instrText>
        </w:r>
        <w:r>
          <w:rPr>
            <w:noProof/>
            <w:webHidden/>
          </w:rPr>
        </w:r>
        <w:r>
          <w:rPr>
            <w:noProof/>
            <w:webHidden/>
          </w:rPr>
          <w:fldChar w:fldCharType="separate"/>
        </w:r>
        <w:r>
          <w:rPr>
            <w:noProof/>
            <w:webHidden/>
          </w:rPr>
          <w:t>40</w:t>
        </w:r>
        <w:r>
          <w:rPr>
            <w:noProof/>
            <w:webHidden/>
          </w:rPr>
          <w:fldChar w:fldCharType="end"/>
        </w:r>
      </w:hyperlink>
    </w:p>
    <w:p w14:paraId="4B613924"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64" w:history="1">
        <w:r w:rsidRPr="00DE794B">
          <w:rPr>
            <w:rStyle w:val="Hyperlink"/>
            <w:noProof/>
          </w:rPr>
          <w:t>5.2.3 Guide Delivery and Reconnection</w:t>
        </w:r>
        <w:r>
          <w:rPr>
            <w:noProof/>
            <w:webHidden/>
          </w:rPr>
          <w:tab/>
        </w:r>
        <w:r>
          <w:rPr>
            <w:noProof/>
            <w:webHidden/>
          </w:rPr>
          <w:fldChar w:fldCharType="begin"/>
        </w:r>
        <w:r>
          <w:rPr>
            <w:noProof/>
            <w:webHidden/>
          </w:rPr>
          <w:instrText xml:space="preserve"> PAGEREF _Toc239051764 \h </w:instrText>
        </w:r>
        <w:r>
          <w:rPr>
            <w:noProof/>
            <w:webHidden/>
          </w:rPr>
        </w:r>
        <w:r>
          <w:rPr>
            <w:noProof/>
            <w:webHidden/>
          </w:rPr>
          <w:fldChar w:fldCharType="separate"/>
        </w:r>
        <w:r>
          <w:rPr>
            <w:noProof/>
            <w:webHidden/>
          </w:rPr>
          <w:t>40</w:t>
        </w:r>
        <w:r>
          <w:rPr>
            <w:noProof/>
            <w:webHidden/>
          </w:rPr>
          <w:fldChar w:fldCharType="end"/>
        </w:r>
      </w:hyperlink>
    </w:p>
    <w:p w14:paraId="6BD9F304"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65" w:history="1">
        <w:r w:rsidRPr="00DE794B">
          <w:rPr>
            <w:rStyle w:val="Hyperlink"/>
            <w:noProof/>
          </w:rPr>
          <w:t>5.2.4 Instructor Presence Signalling</w:t>
        </w:r>
        <w:r>
          <w:rPr>
            <w:noProof/>
            <w:webHidden/>
          </w:rPr>
          <w:tab/>
        </w:r>
        <w:r>
          <w:rPr>
            <w:noProof/>
            <w:webHidden/>
          </w:rPr>
          <w:fldChar w:fldCharType="begin"/>
        </w:r>
        <w:r>
          <w:rPr>
            <w:noProof/>
            <w:webHidden/>
          </w:rPr>
          <w:instrText xml:space="preserve"> PAGEREF _Toc239051765 \h </w:instrText>
        </w:r>
        <w:r>
          <w:rPr>
            <w:noProof/>
            <w:webHidden/>
          </w:rPr>
        </w:r>
        <w:r>
          <w:rPr>
            <w:noProof/>
            <w:webHidden/>
          </w:rPr>
          <w:fldChar w:fldCharType="separate"/>
        </w:r>
        <w:r>
          <w:rPr>
            <w:noProof/>
            <w:webHidden/>
          </w:rPr>
          <w:t>41</w:t>
        </w:r>
        <w:r>
          <w:rPr>
            <w:noProof/>
            <w:webHidden/>
          </w:rPr>
          <w:fldChar w:fldCharType="end"/>
        </w:r>
      </w:hyperlink>
    </w:p>
    <w:p w14:paraId="234CD199"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66" w:history="1">
        <w:r w:rsidRPr="00DE794B">
          <w:rPr>
            <w:rStyle w:val="Hyperlink"/>
            <w:noProof/>
          </w:rPr>
          <w:t>5.3 Build, Release, and Deployment Automation</w:t>
        </w:r>
        <w:r>
          <w:rPr>
            <w:noProof/>
            <w:webHidden/>
          </w:rPr>
          <w:tab/>
        </w:r>
        <w:r>
          <w:rPr>
            <w:noProof/>
            <w:webHidden/>
          </w:rPr>
          <w:fldChar w:fldCharType="begin"/>
        </w:r>
        <w:r>
          <w:rPr>
            <w:noProof/>
            <w:webHidden/>
          </w:rPr>
          <w:instrText xml:space="preserve"> PAGEREF _Toc239051766 \h </w:instrText>
        </w:r>
        <w:r>
          <w:rPr>
            <w:noProof/>
            <w:webHidden/>
          </w:rPr>
        </w:r>
        <w:r>
          <w:rPr>
            <w:noProof/>
            <w:webHidden/>
          </w:rPr>
          <w:fldChar w:fldCharType="separate"/>
        </w:r>
        <w:r>
          <w:rPr>
            <w:noProof/>
            <w:webHidden/>
          </w:rPr>
          <w:t>41</w:t>
        </w:r>
        <w:r>
          <w:rPr>
            <w:noProof/>
            <w:webHidden/>
          </w:rPr>
          <w:fldChar w:fldCharType="end"/>
        </w:r>
      </w:hyperlink>
    </w:p>
    <w:p w14:paraId="551198D9"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67" w:history="1">
        <w:r w:rsidRPr="00DE794B">
          <w:rPr>
            <w:rStyle w:val="Hyperlink"/>
            <w:noProof/>
          </w:rPr>
          <w:t>5.4 Implementation Challenges Encountered</w:t>
        </w:r>
        <w:r>
          <w:rPr>
            <w:noProof/>
            <w:webHidden/>
          </w:rPr>
          <w:tab/>
        </w:r>
        <w:r>
          <w:rPr>
            <w:noProof/>
            <w:webHidden/>
          </w:rPr>
          <w:fldChar w:fldCharType="begin"/>
        </w:r>
        <w:r>
          <w:rPr>
            <w:noProof/>
            <w:webHidden/>
          </w:rPr>
          <w:instrText xml:space="preserve"> PAGEREF _Toc239051767 \h </w:instrText>
        </w:r>
        <w:r>
          <w:rPr>
            <w:noProof/>
            <w:webHidden/>
          </w:rPr>
        </w:r>
        <w:r>
          <w:rPr>
            <w:noProof/>
            <w:webHidden/>
          </w:rPr>
          <w:fldChar w:fldCharType="separate"/>
        </w:r>
        <w:r>
          <w:rPr>
            <w:noProof/>
            <w:webHidden/>
          </w:rPr>
          <w:t>42</w:t>
        </w:r>
        <w:r>
          <w:rPr>
            <w:noProof/>
            <w:webHidden/>
          </w:rPr>
          <w:fldChar w:fldCharType="end"/>
        </w:r>
      </w:hyperlink>
    </w:p>
    <w:p w14:paraId="1F219480"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68" w:history="1">
        <w:r w:rsidRPr="00DE794B">
          <w:rPr>
            <w:rStyle w:val="Hyperlink"/>
            <w:noProof/>
          </w:rPr>
          <w:t>5.5 Screenshots of the Delivered System</w:t>
        </w:r>
        <w:r>
          <w:rPr>
            <w:noProof/>
            <w:webHidden/>
          </w:rPr>
          <w:tab/>
        </w:r>
        <w:r>
          <w:rPr>
            <w:noProof/>
            <w:webHidden/>
          </w:rPr>
          <w:fldChar w:fldCharType="begin"/>
        </w:r>
        <w:r>
          <w:rPr>
            <w:noProof/>
            <w:webHidden/>
          </w:rPr>
          <w:instrText xml:space="preserve"> PAGEREF _Toc239051768 \h </w:instrText>
        </w:r>
        <w:r>
          <w:rPr>
            <w:noProof/>
            <w:webHidden/>
          </w:rPr>
        </w:r>
        <w:r>
          <w:rPr>
            <w:noProof/>
            <w:webHidden/>
          </w:rPr>
          <w:fldChar w:fldCharType="separate"/>
        </w:r>
        <w:r>
          <w:rPr>
            <w:noProof/>
            <w:webHidden/>
          </w:rPr>
          <w:t>43</w:t>
        </w:r>
        <w:r>
          <w:rPr>
            <w:noProof/>
            <w:webHidden/>
          </w:rPr>
          <w:fldChar w:fldCharType="end"/>
        </w:r>
      </w:hyperlink>
    </w:p>
    <w:p w14:paraId="664AB9E8" w14:textId="77777777" w:rsidR="000716C4" w:rsidRDefault="000716C4" w:rsidP="000716C4">
      <w:pPr>
        <w:pStyle w:val="TOC3"/>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69" w:history="1">
        <w:r w:rsidRPr="00DE794B">
          <w:rPr>
            <w:noProof/>
          </w:rPr>
          <w:t>TESTING AND RESULTS</w:t>
        </w:r>
        <w:r>
          <w:rPr>
            <w:noProof/>
            <w:webHidden/>
          </w:rPr>
          <w:tab/>
        </w:r>
        <w:r>
          <w:rPr>
            <w:noProof/>
            <w:webHidden/>
          </w:rPr>
          <w:fldChar w:fldCharType="begin"/>
        </w:r>
        <w:r>
          <w:rPr>
            <w:noProof/>
            <w:webHidden/>
          </w:rPr>
          <w:instrText xml:space="preserve"> PAGEREF _Toc239051769 \h </w:instrText>
        </w:r>
        <w:r>
          <w:rPr>
            <w:noProof/>
            <w:webHidden/>
          </w:rPr>
        </w:r>
        <w:r>
          <w:rPr>
            <w:noProof/>
            <w:webHidden/>
          </w:rPr>
          <w:fldChar w:fldCharType="separate"/>
        </w:r>
        <w:r>
          <w:rPr>
            <w:noProof/>
            <w:webHidden/>
          </w:rPr>
          <w:t>44</w:t>
        </w:r>
        <w:r>
          <w:rPr>
            <w:noProof/>
            <w:webHidden/>
          </w:rPr>
          <w:fldChar w:fldCharType="end"/>
        </w:r>
      </w:hyperlink>
    </w:p>
    <w:p w14:paraId="5BCAD717"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70" w:history="1">
        <w:r w:rsidRPr="00DE794B">
          <w:rPr>
            <w:rStyle w:val="Hyperlink"/>
            <w:noProof/>
          </w:rPr>
          <w:t>6.1 Testing Strategy</w:t>
        </w:r>
        <w:r>
          <w:rPr>
            <w:noProof/>
            <w:webHidden/>
          </w:rPr>
          <w:tab/>
        </w:r>
        <w:r>
          <w:rPr>
            <w:noProof/>
            <w:webHidden/>
          </w:rPr>
          <w:fldChar w:fldCharType="begin"/>
        </w:r>
        <w:r>
          <w:rPr>
            <w:noProof/>
            <w:webHidden/>
          </w:rPr>
          <w:instrText xml:space="preserve"> PAGEREF _Toc239051770 \h </w:instrText>
        </w:r>
        <w:r>
          <w:rPr>
            <w:noProof/>
            <w:webHidden/>
          </w:rPr>
        </w:r>
        <w:r>
          <w:rPr>
            <w:noProof/>
            <w:webHidden/>
          </w:rPr>
          <w:fldChar w:fldCharType="separate"/>
        </w:r>
        <w:r>
          <w:rPr>
            <w:noProof/>
            <w:webHidden/>
          </w:rPr>
          <w:t>44</w:t>
        </w:r>
        <w:r>
          <w:rPr>
            <w:noProof/>
            <w:webHidden/>
          </w:rPr>
          <w:fldChar w:fldCharType="end"/>
        </w:r>
      </w:hyperlink>
    </w:p>
    <w:p w14:paraId="0FAA7715"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71" w:history="1">
        <w:r w:rsidRPr="00DE794B">
          <w:rPr>
            <w:rStyle w:val="Hyperlink"/>
            <w:noProof/>
          </w:rPr>
          <w:t>6.2 Test Cases and Results</w:t>
        </w:r>
        <w:r>
          <w:rPr>
            <w:noProof/>
            <w:webHidden/>
          </w:rPr>
          <w:tab/>
        </w:r>
        <w:r>
          <w:rPr>
            <w:noProof/>
            <w:webHidden/>
          </w:rPr>
          <w:fldChar w:fldCharType="begin"/>
        </w:r>
        <w:r>
          <w:rPr>
            <w:noProof/>
            <w:webHidden/>
          </w:rPr>
          <w:instrText xml:space="preserve"> PAGEREF _Toc239051771 \h </w:instrText>
        </w:r>
        <w:r>
          <w:rPr>
            <w:noProof/>
            <w:webHidden/>
          </w:rPr>
        </w:r>
        <w:r>
          <w:rPr>
            <w:noProof/>
            <w:webHidden/>
          </w:rPr>
          <w:fldChar w:fldCharType="separate"/>
        </w:r>
        <w:r>
          <w:rPr>
            <w:noProof/>
            <w:webHidden/>
          </w:rPr>
          <w:t>44</w:t>
        </w:r>
        <w:r>
          <w:rPr>
            <w:noProof/>
            <w:webHidden/>
          </w:rPr>
          <w:fldChar w:fldCharType="end"/>
        </w:r>
      </w:hyperlink>
    </w:p>
    <w:p w14:paraId="19A71F6C"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72" w:history="1">
        <w:r w:rsidRPr="00DE794B">
          <w:rPr>
            <w:rStyle w:val="Hyperlink"/>
            <w:noProof/>
          </w:rPr>
          <w:t>6.3 Unit Test Coverage</w:t>
        </w:r>
        <w:r>
          <w:rPr>
            <w:noProof/>
            <w:webHidden/>
          </w:rPr>
          <w:tab/>
        </w:r>
        <w:r>
          <w:rPr>
            <w:noProof/>
            <w:webHidden/>
          </w:rPr>
          <w:fldChar w:fldCharType="begin"/>
        </w:r>
        <w:r>
          <w:rPr>
            <w:noProof/>
            <w:webHidden/>
          </w:rPr>
          <w:instrText xml:space="preserve"> PAGEREF _Toc239051772 \h </w:instrText>
        </w:r>
        <w:r>
          <w:rPr>
            <w:noProof/>
            <w:webHidden/>
          </w:rPr>
        </w:r>
        <w:r>
          <w:rPr>
            <w:noProof/>
            <w:webHidden/>
          </w:rPr>
          <w:fldChar w:fldCharType="separate"/>
        </w:r>
        <w:r>
          <w:rPr>
            <w:noProof/>
            <w:webHidden/>
          </w:rPr>
          <w:t>45</w:t>
        </w:r>
        <w:r>
          <w:rPr>
            <w:noProof/>
            <w:webHidden/>
          </w:rPr>
          <w:fldChar w:fldCharType="end"/>
        </w:r>
      </w:hyperlink>
    </w:p>
    <w:p w14:paraId="3B6D2DF4"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73" w:history="1">
        <w:r w:rsidRPr="00DE794B">
          <w:rPr>
            <w:rStyle w:val="Hyperlink"/>
            <w:noProof/>
          </w:rPr>
          <w:t>6.3.1 Unit Test Cases</w:t>
        </w:r>
        <w:r>
          <w:rPr>
            <w:noProof/>
            <w:webHidden/>
          </w:rPr>
          <w:tab/>
        </w:r>
        <w:r>
          <w:rPr>
            <w:noProof/>
            <w:webHidden/>
          </w:rPr>
          <w:fldChar w:fldCharType="begin"/>
        </w:r>
        <w:r>
          <w:rPr>
            <w:noProof/>
            <w:webHidden/>
          </w:rPr>
          <w:instrText xml:space="preserve"> PAGEREF _Toc239051773 \h </w:instrText>
        </w:r>
        <w:r>
          <w:rPr>
            <w:noProof/>
            <w:webHidden/>
          </w:rPr>
        </w:r>
        <w:r>
          <w:rPr>
            <w:noProof/>
            <w:webHidden/>
          </w:rPr>
          <w:fldChar w:fldCharType="separate"/>
        </w:r>
        <w:r>
          <w:rPr>
            <w:noProof/>
            <w:webHidden/>
          </w:rPr>
          <w:t>45</w:t>
        </w:r>
        <w:r>
          <w:rPr>
            <w:noProof/>
            <w:webHidden/>
          </w:rPr>
          <w:fldChar w:fldCharType="end"/>
        </w:r>
      </w:hyperlink>
    </w:p>
    <w:p w14:paraId="6688BA90"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74" w:history="1">
        <w:r w:rsidRPr="00DE794B">
          <w:rPr>
            <w:rStyle w:val="Hyperlink"/>
            <w:noProof/>
          </w:rPr>
          <w:t>6.4 Performance Observations</w:t>
        </w:r>
        <w:r>
          <w:rPr>
            <w:noProof/>
            <w:webHidden/>
          </w:rPr>
          <w:tab/>
        </w:r>
        <w:r>
          <w:rPr>
            <w:noProof/>
            <w:webHidden/>
          </w:rPr>
          <w:fldChar w:fldCharType="begin"/>
        </w:r>
        <w:r>
          <w:rPr>
            <w:noProof/>
            <w:webHidden/>
          </w:rPr>
          <w:instrText xml:space="preserve"> PAGEREF _Toc239051774 \h </w:instrText>
        </w:r>
        <w:r>
          <w:rPr>
            <w:noProof/>
            <w:webHidden/>
          </w:rPr>
        </w:r>
        <w:r>
          <w:rPr>
            <w:noProof/>
            <w:webHidden/>
          </w:rPr>
          <w:fldChar w:fldCharType="separate"/>
        </w:r>
        <w:r>
          <w:rPr>
            <w:noProof/>
            <w:webHidden/>
          </w:rPr>
          <w:t>48</w:t>
        </w:r>
        <w:r>
          <w:rPr>
            <w:noProof/>
            <w:webHidden/>
          </w:rPr>
          <w:fldChar w:fldCharType="end"/>
        </w:r>
      </w:hyperlink>
    </w:p>
    <w:p w14:paraId="266A06BF"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75" w:history="1">
        <w:r w:rsidRPr="00DE794B">
          <w:rPr>
            <w:rStyle w:val="Hyperlink"/>
            <w:noProof/>
          </w:rPr>
          <w:t>6.5 Security Testing</w:t>
        </w:r>
        <w:r>
          <w:rPr>
            <w:noProof/>
            <w:webHidden/>
          </w:rPr>
          <w:tab/>
        </w:r>
        <w:r>
          <w:rPr>
            <w:noProof/>
            <w:webHidden/>
          </w:rPr>
          <w:fldChar w:fldCharType="begin"/>
        </w:r>
        <w:r>
          <w:rPr>
            <w:noProof/>
            <w:webHidden/>
          </w:rPr>
          <w:instrText xml:space="preserve"> PAGEREF _Toc239051775 \h </w:instrText>
        </w:r>
        <w:r>
          <w:rPr>
            <w:noProof/>
            <w:webHidden/>
          </w:rPr>
        </w:r>
        <w:r>
          <w:rPr>
            <w:noProof/>
            <w:webHidden/>
          </w:rPr>
          <w:fldChar w:fldCharType="separate"/>
        </w:r>
        <w:r>
          <w:rPr>
            <w:noProof/>
            <w:webHidden/>
          </w:rPr>
          <w:t>49</w:t>
        </w:r>
        <w:r>
          <w:rPr>
            <w:noProof/>
            <w:webHidden/>
          </w:rPr>
          <w:fldChar w:fldCharType="end"/>
        </w:r>
      </w:hyperlink>
    </w:p>
    <w:p w14:paraId="4C919E75"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76" w:history="1">
        <w:r w:rsidRPr="00DE794B">
          <w:rPr>
            <w:rStyle w:val="Hyperlink"/>
            <w:noProof/>
          </w:rPr>
          <w:t>6.6 Usability Verification</w:t>
        </w:r>
        <w:r>
          <w:rPr>
            <w:noProof/>
            <w:webHidden/>
          </w:rPr>
          <w:tab/>
        </w:r>
        <w:r>
          <w:rPr>
            <w:noProof/>
            <w:webHidden/>
          </w:rPr>
          <w:fldChar w:fldCharType="begin"/>
        </w:r>
        <w:r>
          <w:rPr>
            <w:noProof/>
            <w:webHidden/>
          </w:rPr>
          <w:instrText xml:space="preserve"> PAGEREF _Toc239051776 \h </w:instrText>
        </w:r>
        <w:r>
          <w:rPr>
            <w:noProof/>
            <w:webHidden/>
          </w:rPr>
        </w:r>
        <w:r>
          <w:rPr>
            <w:noProof/>
            <w:webHidden/>
          </w:rPr>
          <w:fldChar w:fldCharType="separate"/>
        </w:r>
        <w:r>
          <w:rPr>
            <w:noProof/>
            <w:webHidden/>
          </w:rPr>
          <w:t>50</w:t>
        </w:r>
        <w:r>
          <w:rPr>
            <w:noProof/>
            <w:webHidden/>
          </w:rPr>
          <w:fldChar w:fldCharType="end"/>
        </w:r>
      </w:hyperlink>
    </w:p>
    <w:p w14:paraId="0978DCE0"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77" w:history="1">
        <w:r w:rsidRPr="00DE794B">
          <w:rPr>
            <w:rStyle w:val="Hyperlink"/>
            <w:noProof/>
          </w:rPr>
          <w:t>6.7 Results Overview</w:t>
        </w:r>
        <w:r>
          <w:rPr>
            <w:noProof/>
            <w:webHidden/>
          </w:rPr>
          <w:tab/>
        </w:r>
        <w:r>
          <w:rPr>
            <w:noProof/>
            <w:webHidden/>
          </w:rPr>
          <w:fldChar w:fldCharType="begin"/>
        </w:r>
        <w:r>
          <w:rPr>
            <w:noProof/>
            <w:webHidden/>
          </w:rPr>
          <w:instrText xml:space="preserve"> PAGEREF _Toc239051777 \h </w:instrText>
        </w:r>
        <w:r>
          <w:rPr>
            <w:noProof/>
            <w:webHidden/>
          </w:rPr>
        </w:r>
        <w:r>
          <w:rPr>
            <w:noProof/>
            <w:webHidden/>
          </w:rPr>
          <w:fldChar w:fldCharType="separate"/>
        </w:r>
        <w:r>
          <w:rPr>
            <w:noProof/>
            <w:webHidden/>
          </w:rPr>
          <w:t>50</w:t>
        </w:r>
        <w:r>
          <w:rPr>
            <w:noProof/>
            <w:webHidden/>
          </w:rPr>
          <w:fldChar w:fldCharType="end"/>
        </w:r>
      </w:hyperlink>
    </w:p>
    <w:p w14:paraId="7CBE4634"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78" w:history="1">
        <w:r w:rsidRPr="00DE794B">
          <w:rPr>
            <w:rStyle w:val="Hyperlink"/>
            <w:noProof/>
          </w:rPr>
          <w:t>6.8 Objective-wise Evaluation</w:t>
        </w:r>
        <w:r>
          <w:rPr>
            <w:noProof/>
            <w:webHidden/>
          </w:rPr>
          <w:tab/>
        </w:r>
        <w:r>
          <w:rPr>
            <w:noProof/>
            <w:webHidden/>
          </w:rPr>
          <w:fldChar w:fldCharType="begin"/>
        </w:r>
        <w:r>
          <w:rPr>
            <w:noProof/>
            <w:webHidden/>
          </w:rPr>
          <w:instrText xml:space="preserve"> PAGEREF _Toc239051778 \h </w:instrText>
        </w:r>
        <w:r>
          <w:rPr>
            <w:noProof/>
            <w:webHidden/>
          </w:rPr>
        </w:r>
        <w:r>
          <w:rPr>
            <w:noProof/>
            <w:webHidden/>
          </w:rPr>
          <w:fldChar w:fldCharType="separate"/>
        </w:r>
        <w:r>
          <w:rPr>
            <w:noProof/>
            <w:webHidden/>
          </w:rPr>
          <w:t>51</w:t>
        </w:r>
        <w:r>
          <w:rPr>
            <w:noProof/>
            <w:webHidden/>
          </w:rPr>
          <w:fldChar w:fldCharType="end"/>
        </w:r>
      </w:hyperlink>
    </w:p>
    <w:p w14:paraId="2A982803"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79" w:history="1">
        <w:r w:rsidRPr="00DE794B">
          <w:rPr>
            <w:rStyle w:val="Hyperlink"/>
            <w:noProof/>
          </w:rPr>
          <w:t>6.9 Discussion</w:t>
        </w:r>
        <w:r>
          <w:rPr>
            <w:noProof/>
            <w:webHidden/>
          </w:rPr>
          <w:tab/>
        </w:r>
        <w:r>
          <w:rPr>
            <w:noProof/>
            <w:webHidden/>
          </w:rPr>
          <w:fldChar w:fldCharType="begin"/>
        </w:r>
        <w:r>
          <w:rPr>
            <w:noProof/>
            <w:webHidden/>
          </w:rPr>
          <w:instrText xml:space="preserve"> PAGEREF _Toc239051779 \h </w:instrText>
        </w:r>
        <w:r>
          <w:rPr>
            <w:noProof/>
            <w:webHidden/>
          </w:rPr>
        </w:r>
        <w:r>
          <w:rPr>
            <w:noProof/>
            <w:webHidden/>
          </w:rPr>
          <w:fldChar w:fldCharType="separate"/>
        </w:r>
        <w:r>
          <w:rPr>
            <w:noProof/>
            <w:webHidden/>
          </w:rPr>
          <w:t>52</w:t>
        </w:r>
        <w:r>
          <w:rPr>
            <w:noProof/>
            <w:webHidden/>
          </w:rPr>
          <w:fldChar w:fldCharType="end"/>
        </w:r>
      </w:hyperlink>
    </w:p>
    <w:p w14:paraId="2A43BCF4" w14:textId="77777777" w:rsidR="000716C4" w:rsidRDefault="000716C4" w:rsidP="000716C4">
      <w:pPr>
        <w:pStyle w:val="TOC3"/>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80" w:history="1">
        <w:r w:rsidRPr="00DE794B">
          <w:rPr>
            <w:noProof/>
          </w:rPr>
          <w:t>CONCLUSION AND FUTURE SCOPE</w:t>
        </w:r>
        <w:r>
          <w:rPr>
            <w:noProof/>
            <w:webHidden/>
          </w:rPr>
          <w:tab/>
        </w:r>
        <w:r>
          <w:rPr>
            <w:noProof/>
            <w:webHidden/>
          </w:rPr>
          <w:fldChar w:fldCharType="begin"/>
        </w:r>
        <w:r>
          <w:rPr>
            <w:noProof/>
            <w:webHidden/>
          </w:rPr>
          <w:instrText xml:space="preserve"> PAGEREF _Toc239051780 \h </w:instrText>
        </w:r>
        <w:r>
          <w:rPr>
            <w:noProof/>
            <w:webHidden/>
          </w:rPr>
        </w:r>
        <w:r>
          <w:rPr>
            <w:noProof/>
            <w:webHidden/>
          </w:rPr>
          <w:fldChar w:fldCharType="separate"/>
        </w:r>
        <w:r>
          <w:rPr>
            <w:noProof/>
            <w:webHidden/>
          </w:rPr>
          <w:t>54</w:t>
        </w:r>
        <w:r>
          <w:rPr>
            <w:noProof/>
            <w:webHidden/>
          </w:rPr>
          <w:fldChar w:fldCharType="end"/>
        </w:r>
      </w:hyperlink>
    </w:p>
    <w:p w14:paraId="03B4A985"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81" w:history="1">
        <w:r w:rsidRPr="00DE794B">
          <w:rPr>
            <w:rStyle w:val="Hyperlink"/>
            <w:noProof/>
          </w:rPr>
          <w:t>7.1 Conclusion</w:t>
        </w:r>
        <w:r>
          <w:rPr>
            <w:noProof/>
            <w:webHidden/>
          </w:rPr>
          <w:tab/>
        </w:r>
        <w:r>
          <w:rPr>
            <w:noProof/>
            <w:webHidden/>
          </w:rPr>
          <w:fldChar w:fldCharType="begin"/>
        </w:r>
        <w:r>
          <w:rPr>
            <w:noProof/>
            <w:webHidden/>
          </w:rPr>
          <w:instrText xml:space="preserve"> PAGEREF _Toc239051781 \h </w:instrText>
        </w:r>
        <w:r>
          <w:rPr>
            <w:noProof/>
            <w:webHidden/>
          </w:rPr>
        </w:r>
        <w:r>
          <w:rPr>
            <w:noProof/>
            <w:webHidden/>
          </w:rPr>
          <w:fldChar w:fldCharType="separate"/>
        </w:r>
        <w:r>
          <w:rPr>
            <w:noProof/>
            <w:webHidden/>
          </w:rPr>
          <w:t>54</w:t>
        </w:r>
        <w:r>
          <w:rPr>
            <w:noProof/>
            <w:webHidden/>
          </w:rPr>
          <w:fldChar w:fldCharType="end"/>
        </w:r>
      </w:hyperlink>
    </w:p>
    <w:p w14:paraId="44D814BB"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82" w:history="1">
        <w:r w:rsidRPr="00DE794B">
          <w:rPr>
            <w:rStyle w:val="Hyperlink"/>
            <w:noProof/>
          </w:rPr>
          <w:t>7.2 Limitations</w:t>
        </w:r>
        <w:r>
          <w:rPr>
            <w:noProof/>
            <w:webHidden/>
          </w:rPr>
          <w:tab/>
        </w:r>
        <w:r>
          <w:rPr>
            <w:noProof/>
            <w:webHidden/>
          </w:rPr>
          <w:fldChar w:fldCharType="begin"/>
        </w:r>
        <w:r>
          <w:rPr>
            <w:noProof/>
            <w:webHidden/>
          </w:rPr>
          <w:instrText xml:space="preserve"> PAGEREF _Toc239051782 \h </w:instrText>
        </w:r>
        <w:r>
          <w:rPr>
            <w:noProof/>
            <w:webHidden/>
          </w:rPr>
        </w:r>
        <w:r>
          <w:rPr>
            <w:noProof/>
            <w:webHidden/>
          </w:rPr>
          <w:fldChar w:fldCharType="separate"/>
        </w:r>
        <w:r>
          <w:rPr>
            <w:noProof/>
            <w:webHidden/>
          </w:rPr>
          <w:t>54</w:t>
        </w:r>
        <w:r>
          <w:rPr>
            <w:noProof/>
            <w:webHidden/>
          </w:rPr>
          <w:fldChar w:fldCharType="end"/>
        </w:r>
      </w:hyperlink>
    </w:p>
    <w:p w14:paraId="30A0135D"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83" w:history="1">
        <w:r w:rsidRPr="00DE794B">
          <w:rPr>
            <w:rStyle w:val="Hyperlink"/>
            <w:noProof/>
          </w:rPr>
          <w:t>7.3 Future Scope</w:t>
        </w:r>
        <w:r>
          <w:rPr>
            <w:noProof/>
            <w:webHidden/>
          </w:rPr>
          <w:tab/>
        </w:r>
        <w:r>
          <w:rPr>
            <w:noProof/>
            <w:webHidden/>
          </w:rPr>
          <w:fldChar w:fldCharType="begin"/>
        </w:r>
        <w:r>
          <w:rPr>
            <w:noProof/>
            <w:webHidden/>
          </w:rPr>
          <w:instrText xml:space="preserve"> PAGEREF _Toc239051783 \h </w:instrText>
        </w:r>
        <w:r>
          <w:rPr>
            <w:noProof/>
            <w:webHidden/>
          </w:rPr>
        </w:r>
        <w:r>
          <w:rPr>
            <w:noProof/>
            <w:webHidden/>
          </w:rPr>
          <w:fldChar w:fldCharType="separate"/>
        </w:r>
        <w:r>
          <w:rPr>
            <w:noProof/>
            <w:webHidden/>
          </w:rPr>
          <w:t>55</w:t>
        </w:r>
        <w:r>
          <w:rPr>
            <w:noProof/>
            <w:webHidden/>
          </w:rPr>
          <w:fldChar w:fldCharType="end"/>
        </w:r>
      </w:hyperlink>
    </w:p>
    <w:p w14:paraId="0813B0ED"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84" w:history="1">
        <w:r w:rsidRPr="00DE794B">
          <w:rPr>
            <w:rStyle w:val="Hyperlink"/>
            <w:noProof/>
          </w:rPr>
          <w:t>7.3.1 Near-Term Work</w:t>
        </w:r>
        <w:r>
          <w:rPr>
            <w:noProof/>
            <w:webHidden/>
          </w:rPr>
          <w:tab/>
        </w:r>
        <w:r>
          <w:rPr>
            <w:noProof/>
            <w:webHidden/>
          </w:rPr>
          <w:fldChar w:fldCharType="begin"/>
        </w:r>
        <w:r>
          <w:rPr>
            <w:noProof/>
            <w:webHidden/>
          </w:rPr>
          <w:instrText xml:space="preserve"> PAGEREF _Toc239051784 \h </w:instrText>
        </w:r>
        <w:r>
          <w:rPr>
            <w:noProof/>
            <w:webHidden/>
          </w:rPr>
        </w:r>
        <w:r>
          <w:rPr>
            <w:noProof/>
            <w:webHidden/>
          </w:rPr>
          <w:fldChar w:fldCharType="separate"/>
        </w:r>
        <w:r>
          <w:rPr>
            <w:noProof/>
            <w:webHidden/>
          </w:rPr>
          <w:t>55</w:t>
        </w:r>
        <w:r>
          <w:rPr>
            <w:noProof/>
            <w:webHidden/>
          </w:rPr>
          <w:fldChar w:fldCharType="end"/>
        </w:r>
      </w:hyperlink>
    </w:p>
    <w:p w14:paraId="76773B47"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85" w:history="1">
        <w:r w:rsidRPr="00DE794B">
          <w:rPr>
            <w:rStyle w:val="Hyperlink"/>
            <w:noProof/>
          </w:rPr>
          <w:t>7.3.2 Medium-Term Work</w:t>
        </w:r>
        <w:r>
          <w:rPr>
            <w:noProof/>
            <w:webHidden/>
          </w:rPr>
          <w:tab/>
        </w:r>
        <w:r>
          <w:rPr>
            <w:noProof/>
            <w:webHidden/>
          </w:rPr>
          <w:fldChar w:fldCharType="begin"/>
        </w:r>
        <w:r>
          <w:rPr>
            <w:noProof/>
            <w:webHidden/>
          </w:rPr>
          <w:instrText xml:space="preserve"> PAGEREF _Toc239051785 \h </w:instrText>
        </w:r>
        <w:r>
          <w:rPr>
            <w:noProof/>
            <w:webHidden/>
          </w:rPr>
        </w:r>
        <w:r>
          <w:rPr>
            <w:noProof/>
            <w:webHidden/>
          </w:rPr>
          <w:fldChar w:fldCharType="separate"/>
        </w:r>
        <w:r>
          <w:rPr>
            <w:noProof/>
            <w:webHidden/>
          </w:rPr>
          <w:t>55</w:t>
        </w:r>
        <w:r>
          <w:rPr>
            <w:noProof/>
            <w:webHidden/>
          </w:rPr>
          <w:fldChar w:fldCharType="end"/>
        </w:r>
      </w:hyperlink>
    </w:p>
    <w:p w14:paraId="572A020F"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86" w:history="1">
        <w:r w:rsidRPr="00DE794B">
          <w:rPr>
            <w:rStyle w:val="Hyperlink"/>
            <w:noProof/>
          </w:rPr>
          <w:t>7.3.3 Longer-Term Directions</w:t>
        </w:r>
        <w:r>
          <w:rPr>
            <w:noProof/>
            <w:webHidden/>
          </w:rPr>
          <w:tab/>
        </w:r>
        <w:r>
          <w:rPr>
            <w:noProof/>
            <w:webHidden/>
          </w:rPr>
          <w:fldChar w:fldCharType="begin"/>
        </w:r>
        <w:r>
          <w:rPr>
            <w:noProof/>
            <w:webHidden/>
          </w:rPr>
          <w:instrText xml:space="preserve"> PAGEREF _Toc239051786 \h </w:instrText>
        </w:r>
        <w:r>
          <w:rPr>
            <w:noProof/>
            <w:webHidden/>
          </w:rPr>
        </w:r>
        <w:r>
          <w:rPr>
            <w:noProof/>
            <w:webHidden/>
          </w:rPr>
          <w:fldChar w:fldCharType="separate"/>
        </w:r>
        <w:r>
          <w:rPr>
            <w:noProof/>
            <w:webHidden/>
          </w:rPr>
          <w:t>56</w:t>
        </w:r>
        <w:r>
          <w:rPr>
            <w:noProof/>
            <w:webHidden/>
          </w:rPr>
          <w:fldChar w:fldCharType="end"/>
        </w:r>
      </w:hyperlink>
    </w:p>
    <w:p w14:paraId="019DEF9E"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87" w:history="1">
        <w:r w:rsidRPr="00DE794B">
          <w:rPr>
            <w:rStyle w:val="Hyperlink"/>
            <w:noProof/>
          </w:rPr>
          <w:t>7.4 Concluding Remarks</w:t>
        </w:r>
        <w:r>
          <w:rPr>
            <w:noProof/>
            <w:webHidden/>
          </w:rPr>
          <w:tab/>
        </w:r>
        <w:r>
          <w:rPr>
            <w:noProof/>
            <w:webHidden/>
          </w:rPr>
          <w:fldChar w:fldCharType="begin"/>
        </w:r>
        <w:r>
          <w:rPr>
            <w:noProof/>
            <w:webHidden/>
          </w:rPr>
          <w:instrText xml:space="preserve"> PAGEREF _Toc239051787 \h </w:instrText>
        </w:r>
        <w:r>
          <w:rPr>
            <w:noProof/>
            <w:webHidden/>
          </w:rPr>
        </w:r>
        <w:r>
          <w:rPr>
            <w:noProof/>
            <w:webHidden/>
          </w:rPr>
          <w:fldChar w:fldCharType="separate"/>
        </w:r>
        <w:r>
          <w:rPr>
            <w:noProof/>
            <w:webHidden/>
          </w:rPr>
          <w:t>56</w:t>
        </w:r>
        <w:r>
          <w:rPr>
            <w:noProof/>
            <w:webHidden/>
          </w:rPr>
          <w:fldChar w:fldCharType="end"/>
        </w:r>
      </w:hyperlink>
    </w:p>
    <w:p w14:paraId="22FE1EAC" w14:textId="77777777" w:rsidR="000716C4" w:rsidRDefault="000716C4" w:rsidP="000716C4">
      <w:pPr>
        <w:pStyle w:val="TOC3"/>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88" w:history="1">
        <w:r w:rsidRPr="00DE794B">
          <w:rPr>
            <w:noProof/>
          </w:rPr>
          <w:t>REFERENCES</w:t>
        </w:r>
        <w:r>
          <w:rPr>
            <w:noProof/>
            <w:webHidden/>
          </w:rPr>
          <w:tab/>
        </w:r>
        <w:r>
          <w:rPr>
            <w:noProof/>
            <w:webHidden/>
          </w:rPr>
          <w:fldChar w:fldCharType="begin"/>
        </w:r>
        <w:r>
          <w:rPr>
            <w:noProof/>
            <w:webHidden/>
          </w:rPr>
          <w:instrText xml:space="preserve"> PAGEREF _Toc239051788 \h </w:instrText>
        </w:r>
        <w:r>
          <w:rPr>
            <w:noProof/>
            <w:webHidden/>
          </w:rPr>
        </w:r>
        <w:r>
          <w:rPr>
            <w:noProof/>
            <w:webHidden/>
          </w:rPr>
          <w:fldChar w:fldCharType="separate"/>
        </w:r>
        <w:r>
          <w:rPr>
            <w:noProof/>
            <w:webHidden/>
          </w:rPr>
          <w:t>57</w:t>
        </w:r>
        <w:r>
          <w:rPr>
            <w:noProof/>
            <w:webHidden/>
          </w:rPr>
          <w:fldChar w:fldCharType="end"/>
        </w:r>
      </w:hyperlink>
    </w:p>
    <w:p w14:paraId="09EB6EA7" w14:textId="77777777" w:rsidR="000716C4" w:rsidRDefault="000716C4" w:rsidP="000716C4">
      <w:pPr>
        <w:pStyle w:val="TOC3"/>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89" w:history="1">
        <w:r w:rsidRPr="00DE794B">
          <w:rPr>
            <w:noProof/>
          </w:rPr>
          <w:t>APPENDIX A: SOURCE CODE</w:t>
        </w:r>
        <w:r>
          <w:rPr>
            <w:noProof/>
            <w:webHidden/>
          </w:rPr>
          <w:tab/>
        </w:r>
        <w:r>
          <w:rPr>
            <w:noProof/>
            <w:webHidden/>
          </w:rPr>
          <w:fldChar w:fldCharType="begin"/>
        </w:r>
        <w:r>
          <w:rPr>
            <w:noProof/>
            <w:webHidden/>
          </w:rPr>
          <w:instrText xml:space="preserve"> PAGEREF _Toc239051789 \h </w:instrText>
        </w:r>
        <w:r>
          <w:rPr>
            <w:noProof/>
            <w:webHidden/>
          </w:rPr>
        </w:r>
        <w:r>
          <w:rPr>
            <w:noProof/>
            <w:webHidden/>
          </w:rPr>
          <w:fldChar w:fldCharType="separate"/>
        </w:r>
        <w:r>
          <w:rPr>
            <w:noProof/>
            <w:webHidden/>
          </w:rPr>
          <w:t>58</w:t>
        </w:r>
        <w:r>
          <w:rPr>
            <w:noProof/>
            <w:webHidden/>
          </w:rPr>
          <w:fldChar w:fldCharType="end"/>
        </w:r>
      </w:hyperlink>
    </w:p>
    <w:p w14:paraId="2800A432"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90" w:history="1">
        <w:r w:rsidRPr="00DE794B">
          <w:rPr>
            <w:rStyle w:val="Hyperlink"/>
            <w:noProof/>
          </w:rPr>
          <w:t>A.1 Repository Layout</w:t>
        </w:r>
        <w:r>
          <w:rPr>
            <w:noProof/>
            <w:webHidden/>
          </w:rPr>
          <w:tab/>
        </w:r>
        <w:r>
          <w:rPr>
            <w:noProof/>
            <w:webHidden/>
          </w:rPr>
          <w:fldChar w:fldCharType="begin"/>
        </w:r>
        <w:r>
          <w:rPr>
            <w:noProof/>
            <w:webHidden/>
          </w:rPr>
          <w:instrText xml:space="preserve"> PAGEREF _Toc239051790 \h </w:instrText>
        </w:r>
        <w:r>
          <w:rPr>
            <w:noProof/>
            <w:webHidden/>
          </w:rPr>
        </w:r>
        <w:r>
          <w:rPr>
            <w:noProof/>
            <w:webHidden/>
          </w:rPr>
          <w:fldChar w:fldCharType="separate"/>
        </w:r>
        <w:r>
          <w:rPr>
            <w:noProof/>
            <w:webHidden/>
          </w:rPr>
          <w:t>58</w:t>
        </w:r>
        <w:r>
          <w:rPr>
            <w:noProof/>
            <w:webHidden/>
          </w:rPr>
          <w:fldChar w:fldCharType="end"/>
        </w:r>
      </w:hyperlink>
    </w:p>
    <w:p w14:paraId="3BA7D1BE"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91" w:history="1">
        <w:r w:rsidRPr="00DE794B">
          <w:rPr>
            <w:rStyle w:val="Hyperlink"/>
            <w:noProof/>
          </w:rPr>
          <w:t>A.2 Key Modules</w:t>
        </w:r>
        <w:r>
          <w:rPr>
            <w:noProof/>
            <w:webHidden/>
          </w:rPr>
          <w:tab/>
        </w:r>
        <w:r>
          <w:rPr>
            <w:noProof/>
            <w:webHidden/>
          </w:rPr>
          <w:fldChar w:fldCharType="begin"/>
        </w:r>
        <w:r>
          <w:rPr>
            <w:noProof/>
            <w:webHidden/>
          </w:rPr>
          <w:instrText xml:space="preserve"> PAGEREF _Toc239051791 \h </w:instrText>
        </w:r>
        <w:r>
          <w:rPr>
            <w:noProof/>
            <w:webHidden/>
          </w:rPr>
        </w:r>
        <w:r>
          <w:rPr>
            <w:noProof/>
            <w:webHidden/>
          </w:rPr>
          <w:fldChar w:fldCharType="separate"/>
        </w:r>
        <w:r>
          <w:rPr>
            <w:noProof/>
            <w:webHidden/>
          </w:rPr>
          <w:t>58</w:t>
        </w:r>
        <w:r>
          <w:rPr>
            <w:noProof/>
            <w:webHidden/>
          </w:rPr>
          <w:fldChar w:fldCharType="end"/>
        </w:r>
      </w:hyperlink>
    </w:p>
    <w:p w14:paraId="3026315D"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92" w:history="1">
        <w:r w:rsidRPr="00DE794B">
          <w:rPr>
            <w:rStyle w:val="Hyperlink"/>
            <w:noProof/>
          </w:rPr>
          <w:t>A.3 Build and Run Instructions</w:t>
        </w:r>
        <w:r>
          <w:rPr>
            <w:noProof/>
            <w:webHidden/>
          </w:rPr>
          <w:tab/>
        </w:r>
        <w:r>
          <w:rPr>
            <w:noProof/>
            <w:webHidden/>
          </w:rPr>
          <w:fldChar w:fldCharType="begin"/>
        </w:r>
        <w:r>
          <w:rPr>
            <w:noProof/>
            <w:webHidden/>
          </w:rPr>
          <w:instrText xml:space="preserve"> PAGEREF _Toc239051792 \h </w:instrText>
        </w:r>
        <w:r>
          <w:rPr>
            <w:noProof/>
            <w:webHidden/>
          </w:rPr>
        </w:r>
        <w:r>
          <w:rPr>
            <w:noProof/>
            <w:webHidden/>
          </w:rPr>
          <w:fldChar w:fldCharType="separate"/>
        </w:r>
        <w:r>
          <w:rPr>
            <w:noProof/>
            <w:webHidden/>
          </w:rPr>
          <w:t>59</w:t>
        </w:r>
        <w:r>
          <w:rPr>
            <w:noProof/>
            <w:webHidden/>
          </w:rPr>
          <w:fldChar w:fldCharType="end"/>
        </w:r>
      </w:hyperlink>
    </w:p>
    <w:p w14:paraId="44409BF2" w14:textId="77777777" w:rsidR="000716C4" w:rsidRDefault="000716C4" w:rsidP="000716C4">
      <w:pPr>
        <w:pStyle w:val="TOC3"/>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93" w:history="1">
        <w:r w:rsidRPr="00DE794B">
          <w:rPr>
            <w:noProof/>
          </w:rPr>
          <w:t>APPENDIX C: PLAGIARISM REPORT</w:t>
        </w:r>
        <w:r>
          <w:rPr>
            <w:noProof/>
            <w:webHidden/>
          </w:rPr>
          <w:tab/>
        </w:r>
        <w:r>
          <w:rPr>
            <w:noProof/>
            <w:webHidden/>
          </w:rPr>
          <w:fldChar w:fldCharType="begin"/>
        </w:r>
        <w:r>
          <w:rPr>
            <w:noProof/>
            <w:webHidden/>
          </w:rPr>
          <w:instrText xml:space="preserve"> PAGEREF _Toc239051793 \h </w:instrText>
        </w:r>
        <w:r>
          <w:rPr>
            <w:noProof/>
            <w:webHidden/>
          </w:rPr>
        </w:r>
        <w:r>
          <w:rPr>
            <w:noProof/>
            <w:webHidden/>
          </w:rPr>
          <w:fldChar w:fldCharType="separate"/>
        </w:r>
        <w:r>
          <w:rPr>
            <w:noProof/>
            <w:webHidden/>
          </w:rPr>
          <w:t>59</w:t>
        </w:r>
        <w:r>
          <w:rPr>
            <w:noProof/>
            <w:webHidden/>
          </w:rPr>
          <w:fldChar w:fldCharType="end"/>
        </w:r>
      </w:hyperlink>
    </w:p>
    <w:p w14:paraId="7DAB609C" w14:textId="77777777" w:rsidR="000716C4" w:rsidRDefault="000716C4" w:rsidP="000716C4">
      <w:pPr>
        <w:pStyle w:val="TOC3"/>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94" w:history="1">
        <w:r w:rsidRPr="00DE794B">
          <w:rPr>
            <w:noProof/>
          </w:rPr>
          <w:t>APPENDIX D: JOURNAL / CONFERENCE CERTIFICATE</w:t>
        </w:r>
        <w:r>
          <w:rPr>
            <w:noProof/>
            <w:webHidden/>
          </w:rPr>
          <w:tab/>
        </w:r>
        <w:r>
          <w:rPr>
            <w:noProof/>
            <w:webHidden/>
          </w:rPr>
          <w:fldChar w:fldCharType="begin"/>
        </w:r>
        <w:r>
          <w:rPr>
            <w:noProof/>
            <w:webHidden/>
          </w:rPr>
          <w:instrText xml:space="preserve"> PAGEREF _Toc239051794 \h </w:instrText>
        </w:r>
        <w:r>
          <w:rPr>
            <w:noProof/>
            <w:webHidden/>
          </w:rPr>
        </w:r>
        <w:r>
          <w:rPr>
            <w:noProof/>
            <w:webHidden/>
          </w:rPr>
          <w:fldChar w:fldCharType="separate"/>
        </w:r>
        <w:r>
          <w:rPr>
            <w:noProof/>
            <w:webHidden/>
          </w:rPr>
          <w:t>59</w:t>
        </w:r>
        <w:r>
          <w:rPr>
            <w:noProof/>
            <w:webHidden/>
          </w:rPr>
          <w:fldChar w:fldCharType="end"/>
        </w:r>
      </w:hyperlink>
    </w:p>
    <w:p w14:paraId="32A64EBD" w14:textId="77777777" w:rsidR="000716C4" w:rsidRDefault="000716C4" w:rsidP="000716C4">
      <w:pPr>
        <w:pStyle w:val="TOC3"/>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95" w:history="1">
        <w:r w:rsidRPr="00DE794B">
          <w:rPr>
            <w:noProof/>
          </w:rPr>
          <w:t>APPENDIX E: BIOGRAPHY (STUDENT &amp; GUIDE)</w:t>
        </w:r>
        <w:r>
          <w:rPr>
            <w:noProof/>
            <w:webHidden/>
          </w:rPr>
          <w:tab/>
        </w:r>
        <w:r>
          <w:rPr>
            <w:noProof/>
            <w:webHidden/>
          </w:rPr>
          <w:fldChar w:fldCharType="begin"/>
        </w:r>
        <w:r>
          <w:rPr>
            <w:noProof/>
            <w:webHidden/>
          </w:rPr>
          <w:instrText xml:space="preserve"> PAGEREF _Toc239051795 \h </w:instrText>
        </w:r>
        <w:r>
          <w:rPr>
            <w:noProof/>
            <w:webHidden/>
          </w:rPr>
        </w:r>
        <w:r>
          <w:rPr>
            <w:noProof/>
            <w:webHidden/>
          </w:rPr>
          <w:fldChar w:fldCharType="separate"/>
        </w:r>
        <w:r>
          <w:rPr>
            <w:noProof/>
            <w:webHidden/>
          </w:rPr>
          <w:t>59</w:t>
        </w:r>
        <w:r>
          <w:rPr>
            <w:noProof/>
            <w:webHidden/>
          </w:rPr>
          <w:fldChar w:fldCharType="end"/>
        </w:r>
      </w:hyperlink>
    </w:p>
    <w:p w14:paraId="31276B1F"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96" w:history="1">
        <w:r w:rsidRPr="00DE794B">
          <w:rPr>
            <w:rStyle w:val="Hyperlink"/>
            <w:noProof/>
          </w:rPr>
          <w:t>F.1 Project Management Approach</w:t>
        </w:r>
        <w:r>
          <w:rPr>
            <w:noProof/>
            <w:webHidden/>
          </w:rPr>
          <w:tab/>
        </w:r>
        <w:r>
          <w:rPr>
            <w:noProof/>
            <w:webHidden/>
          </w:rPr>
          <w:fldChar w:fldCharType="begin"/>
        </w:r>
        <w:r>
          <w:rPr>
            <w:noProof/>
            <w:webHidden/>
          </w:rPr>
          <w:instrText xml:space="preserve"> PAGEREF _Toc239051796 \h </w:instrText>
        </w:r>
        <w:r>
          <w:rPr>
            <w:noProof/>
            <w:webHidden/>
          </w:rPr>
        </w:r>
        <w:r>
          <w:rPr>
            <w:noProof/>
            <w:webHidden/>
          </w:rPr>
          <w:fldChar w:fldCharType="separate"/>
        </w:r>
        <w:r>
          <w:rPr>
            <w:noProof/>
            <w:webHidden/>
          </w:rPr>
          <w:t>60</w:t>
        </w:r>
        <w:r>
          <w:rPr>
            <w:noProof/>
            <w:webHidden/>
          </w:rPr>
          <w:fldChar w:fldCharType="end"/>
        </w:r>
      </w:hyperlink>
    </w:p>
    <w:p w14:paraId="50456285"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97" w:history="1">
        <w:r w:rsidRPr="00DE794B">
          <w:rPr>
            <w:rStyle w:val="Hyperlink"/>
            <w:noProof/>
          </w:rPr>
          <w:t>F.2 Work Breakdown Structure (WBS)</w:t>
        </w:r>
        <w:r>
          <w:rPr>
            <w:noProof/>
            <w:webHidden/>
          </w:rPr>
          <w:tab/>
        </w:r>
        <w:r>
          <w:rPr>
            <w:noProof/>
            <w:webHidden/>
          </w:rPr>
          <w:fldChar w:fldCharType="begin"/>
        </w:r>
        <w:r>
          <w:rPr>
            <w:noProof/>
            <w:webHidden/>
          </w:rPr>
          <w:instrText xml:space="preserve"> PAGEREF _Toc239051797 \h </w:instrText>
        </w:r>
        <w:r>
          <w:rPr>
            <w:noProof/>
            <w:webHidden/>
          </w:rPr>
        </w:r>
        <w:r>
          <w:rPr>
            <w:noProof/>
            <w:webHidden/>
          </w:rPr>
          <w:fldChar w:fldCharType="separate"/>
        </w:r>
        <w:r>
          <w:rPr>
            <w:noProof/>
            <w:webHidden/>
          </w:rPr>
          <w:t>61</w:t>
        </w:r>
        <w:r>
          <w:rPr>
            <w:noProof/>
            <w:webHidden/>
          </w:rPr>
          <w:fldChar w:fldCharType="end"/>
        </w:r>
      </w:hyperlink>
    </w:p>
    <w:p w14:paraId="10E1757D"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98" w:history="1">
        <w:r w:rsidRPr="00DE794B">
          <w:rPr>
            <w:rStyle w:val="Hyperlink"/>
            <w:noProof/>
          </w:rPr>
          <w:t>F.3 Task-wise Time Schedule (Gantt Chart Data)</w:t>
        </w:r>
        <w:r>
          <w:rPr>
            <w:noProof/>
            <w:webHidden/>
          </w:rPr>
          <w:tab/>
        </w:r>
        <w:r>
          <w:rPr>
            <w:noProof/>
            <w:webHidden/>
          </w:rPr>
          <w:fldChar w:fldCharType="begin"/>
        </w:r>
        <w:r>
          <w:rPr>
            <w:noProof/>
            <w:webHidden/>
          </w:rPr>
          <w:instrText xml:space="preserve"> PAGEREF _Toc239051798 \h </w:instrText>
        </w:r>
        <w:r>
          <w:rPr>
            <w:noProof/>
            <w:webHidden/>
          </w:rPr>
        </w:r>
        <w:r>
          <w:rPr>
            <w:noProof/>
            <w:webHidden/>
          </w:rPr>
          <w:fldChar w:fldCharType="separate"/>
        </w:r>
        <w:r>
          <w:rPr>
            <w:noProof/>
            <w:webHidden/>
          </w:rPr>
          <w:t>61</w:t>
        </w:r>
        <w:r>
          <w:rPr>
            <w:noProof/>
            <w:webHidden/>
          </w:rPr>
          <w:fldChar w:fldCharType="end"/>
        </w:r>
      </w:hyperlink>
    </w:p>
    <w:p w14:paraId="346508D7"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799" w:history="1">
        <w:r w:rsidRPr="00DE794B">
          <w:rPr>
            <w:rStyle w:val="Hyperlink"/>
            <w:noProof/>
          </w:rPr>
          <w:t>F.4 Software Project Management</w:t>
        </w:r>
        <w:r>
          <w:rPr>
            <w:noProof/>
            <w:webHidden/>
          </w:rPr>
          <w:tab/>
        </w:r>
        <w:r>
          <w:rPr>
            <w:noProof/>
            <w:webHidden/>
          </w:rPr>
          <w:fldChar w:fldCharType="begin"/>
        </w:r>
        <w:r>
          <w:rPr>
            <w:noProof/>
            <w:webHidden/>
          </w:rPr>
          <w:instrText xml:space="preserve"> PAGEREF _Toc239051799 \h </w:instrText>
        </w:r>
        <w:r>
          <w:rPr>
            <w:noProof/>
            <w:webHidden/>
          </w:rPr>
        </w:r>
        <w:r>
          <w:rPr>
            <w:noProof/>
            <w:webHidden/>
          </w:rPr>
          <w:fldChar w:fldCharType="separate"/>
        </w:r>
        <w:r>
          <w:rPr>
            <w:noProof/>
            <w:webHidden/>
          </w:rPr>
          <w:t>62</w:t>
        </w:r>
        <w:r>
          <w:rPr>
            <w:noProof/>
            <w:webHidden/>
          </w:rPr>
          <w:fldChar w:fldCharType="end"/>
        </w:r>
      </w:hyperlink>
    </w:p>
    <w:p w14:paraId="2310DE13"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800" w:history="1">
        <w:r w:rsidRPr="00DE794B">
          <w:rPr>
            <w:rStyle w:val="Hyperlink"/>
            <w:noProof/>
          </w:rPr>
          <w:t>F.4.1 Development Methodology</w:t>
        </w:r>
        <w:r>
          <w:rPr>
            <w:noProof/>
            <w:webHidden/>
          </w:rPr>
          <w:tab/>
        </w:r>
        <w:r>
          <w:rPr>
            <w:noProof/>
            <w:webHidden/>
          </w:rPr>
          <w:fldChar w:fldCharType="begin"/>
        </w:r>
        <w:r>
          <w:rPr>
            <w:noProof/>
            <w:webHidden/>
          </w:rPr>
          <w:instrText xml:space="preserve"> PAGEREF _Toc239051800 \h </w:instrText>
        </w:r>
        <w:r>
          <w:rPr>
            <w:noProof/>
            <w:webHidden/>
          </w:rPr>
        </w:r>
        <w:r>
          <w:rPr>
            <w:noProof/>
            <w:webHidden/>
          </w:rPr>
          <w:fldChar w:fldCharType="separate"/>
        </w:r>
        <w:r>
          <w:rPr>
            <w:noProof/>
            <w:webHidden/>
          </w:rPr>
          <w:t>62</w:t>
        </w:r>
        <w:r>
          <w:rPr>
            <w:noProof/>
            <w:webHidden/>
          </w:rPr>
          <w:fldChar w:fldCharType="end"/>
        </w:r>
      </w:hyperlink>
    </w:p>
    <w:p w14:paraId="59243AB2"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801" w:history="1">
        <w:r w:rsidRPr="00DE794B">
          <w:rPr>
            <w:rStyle w:val="Hyperlink"/>
            <w:noProof/>
          </w:rPr>
          <w:t>F.4.2 Version Control &amp; Configuration Management</w:t>
        </w:r>
        <w:r>
          <w:rPr>
            <w:noProof/>
            <w:webHidden/>
          </w:rPr>
          <w:tab/>
        </w:r>
        <w:r>
          <w:rPr>
            <w:noProof/>
            <w:webHidden/>
          </w:rPr>
          <w:fldChar w:fldCharType="begin"/>
        </w:r>
        <w:r>
          <w:rPr>
            <w:noProof/>
            <w:webHidden/>
          </w:rPr>
          <w:instrText xml:space="preserve"> PAGEREF _Toc239051801 \h </w:instrText>
        </w:r>
        <w:r>
          <w:rPr>
            <w:noProof/>
            <w:webHidden/>
          </w:rPr>
        </w:r>
        <w:r>
          <w:rPr>
            <w:noProof/>
            <w:webHidden/>
          </w:rPr>
          <w:fldChar w:fldCharType="separate"/>
        </w:r>
        <w:r>
          <w:rPr>
            <w:noProof/>
            <w:webHidden/>
          </w:rPr>
          <w:t>62</w:t>
        </w:r>
        <w:r>
          <w:rPr>
            <w:noProof/>
            <w:webHidden/>
          </w:rPr>
          <w:fldChar w:fldCharType="end"/>
        </w:r>
      </w:hyperlink>
    </w:p>
    <w:p w14:paraId="5DEC968E"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802" w:history="1">
        <w:r w:rsidRPr="00DE794B">
          <w:rPr>
            <w:rStyle w:val="Hyperlink"/>
            <w:noProof/>
          </w:rPr>
          <w:t>F.4.3 Roles and Responsibilities</w:t>
        </w:r>
        <w:r>
          <w:rPr>
            <w:noProof/>
            <w:webHidden/>
          </w:rPr>
          <w:tab/>
        </w:r>
        <w:r>
          <w:rPr>
            <w:noProof/>
            <w:webHidden/>
          </w:rPr>
          <w:fldChar w:fldCharType="begin"/>
        </w:r>
        <w:r>
          <w:rPr>
            <w:noProof/>
            <w:webHidden/>
          </w:rPr>
          <w:instrText xml:space="preserve"> PAGEREF _Toc239051802 \h </w:instrText>
        </w:r>
        <w:r>
          <w:rPr>
            <w:noProof/>
            <w:webHidden/>
          </w:rPr>
        </w:r>
        <w:r>
          <w:rPr>
            <w:noProof/>
            <w:webHidden/>
          </w:rPr>
          <w:fldChar w:fldCharType="separate"/>
        </w:r>
        <w:r>
          <w:rPr>
            <w:noProof/>
            <w:webHidden/>
          </w:rPr>
          <w:t>62</w:t>
        </w:r>
        <w:r>
          <w:rPr>
            <w:noProof/>
            <w:webHidden/>
          </w:rPr>
          <w:fldChar w:fldCharType="end"/>
        </w:r>
      </w:hyperlink>
    </w:p>
    <w:p w14:paraId="5858A1E5" w14:textId="77777777" w:rsidR="000716C4" w:rsidRDefault="000716C4" w:rsidP="000716C4">
      <w:pPr>
        <w:pStyle w:val="TOC5"/>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803" w:history="1">
        <w:r w:rsidRPr="00DE794B">
          <w:rPr>
            <w:rStyle w:val="Hyperlink"/>
            <w:noProof/>
          </w:rPr>
          <w:t>F.4.4 Software Cost Estimation</w:t>
        </w:r>
        <w:r>
          <w:rPr>
            <w:noProof/>
            <w:webHidden/>
          </w:rPr>
          <w:tab/>
        </w:r>
        <w:r>
          <w:rPr>
            <w:noProof/>
            <w:webHidden/>
          </w:rPr>
          <w:fldChar w:fldCharType="begin"/>
        </w:r>
        <w:r>
          <w:rPr>
            <w:noProof/>
            <w:webHidden/>
          </w:rPr>
          <w:instrText xml:space="preserve"> PAGEREF _Toc239051803 \h </w:instrText>
        </w:r>
        <w:r>
          <w:rPr>
            <w:noProof/>
            <w:webHidden/>
          </w:rPr>
        </w:r>
        <w:r>
          <w:rPr>
            <w:noProof/>
            <w:webHidden/>
          </w:rPr>
          <w:fldChar w:fldCharType="separate"/>
        </w:r>
        <w:r>
          <w:rPr>
            <w:noProof/>
            <w:webHidden/>
          </w:rPr>
          <w:t>62</w:t>
        </w:r>
        <w:r>
          <w:rPr>
            <w:noProof/>
            <w:webHidden/>
          </w:rPr>
          <w:fldChar w:fldCharType="end"/>
        </w:r>
      </w:hyperlink>
    </w:p>
    <w:p w14:paraId="5B47C600"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804" w:history="1">
        <w:r w:rsidRPr="00DE794B">
          <w:rPr>
            <w:rStyle w:val="Hyperlink"/>
            <w:noProof/>
          </w:rPr>
          <w:t>F.6 Risk Management (Software)</w:t>
        </w:r>
        <w:r>
          <w:rPr>
            <w:noProof/>
            <w:webHidden/>
          </w:rPr>
          <w:tab/>
        </w:r>
        <w:r>
          <w:rPr>
            <w:noProof/>
            <w:webHidden/>
          </w:rPr>
          <w:fldChar w:fldCharType="begin"/>
        </w:r>
        <w:r>
          <w:rPr>
            <w:noProof/>
            <w:webHidden/>
          </w:rPr>
          <w:instrText xml:space="preserve"> PAGEREF _Toc239051804 \h </w:instrText>
        </w:r>
        <w:r>
          <w:rPr>
            <w:noProof/>
            <w:webHidden/>
          </w:rPr>
        </w:r>
        <w:r>
          <w:rPr>
            <w:noProof/>
            <w:webHidden/>
          </w:rPr>
          <w:fldChar w:fldCharType="separate"/>
        </w:r>
        <w:r>
          <w:rPr>
            <w:noProof/>
            <w:webHidden/>
          </w:rPr>
          <w:t>63</w:t>
        </w:r>
        <w:r>
          <w:rPr>
            <w:noProof/>
            <w:webHidden/>
          </w:rPr>
          <w:fldChar w:fldCharType="end"/>
        </w:r>
      </w:hyperlink>
    </w:p>
    <w:p w14:paraId="6B83D8D8" w14:textId="77777777" w:rsidR="000716C4" w:rsidRDefault="000716C4" w:rsidP="000716C4">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hyperlink w:anchor="_Toc239051805" w:history="1">
        <w:r w:rsidRPr="00DE794B">
          <w:rPr>
            <w:rStyle w:val="Hyperlink"/>
            <w:noProof/>
          </w:rPr>
          <w:t>F.9 Cost of Operation</w:t>
        </w:r>
        <w:r>
          <w:rPr>
            <w:noProof/>
            <w:webHidden/>
          </w:rPr>
          <w:tab/>
        </w:r>
        <w:r>
          <w:rPr>
            <w:noProof/>
            <w:webHidden/>
          </w:rPr>
          <w:fldChar w:fldCharType="begin"/>
        </w:r>
        <w:r>
          <w:rPr>
            <w:noProof/>
            <w:webHidden/>
          </w:rPr>
          <w:instrText xml:space="preserve"> PAGEREF _Toc239051805 \h </w:instrText>
        </w:r>
        <w:r>
          <w:rPr>
            <w:noProof/>
            <w:webHidden/>
          </w:rPr>
        </w:r>
        <w:r>
          <w:rPr>
            <w:noProof/>
            <w:webHidden/>
          </w:rPr>
          <w:fldChar w:fldCharType="separate"/>
        </w:r>
        <w:r>
          <w:rPr>
            <w:noProof/>
            <w:webHidden/>
          </w:rPr>
          <w:t>64</w:t>
        </w:r>
        <w:r>
          <w:rPr>
            <w:noProof/>
            <w:webHidden/>
          </w:rPr>
          <w:fldChar w:fldCharType="end"/>
        </w:r>
      </w:hyperlink>
    </w:p>
    <w:p w14:paraId="3C22D76C" w14:textId="77777777" w:rsidR="000716C4" w:rsidRDefault="000716C4" w:rsidP="000716C4">
      <w:pPr>
        <w:pStyle w:val="TOC3"/>
        <w:tabs>
          <w:tab w:val="right" w:leader="dot" w:pos="8656"/>
        </w:tabs>
        <w:rPr>
          <w:rFonts w:asciiTheme="minorHAnsi" w:eastAsiaTheme="minorEastAsia" w:hAnsiTheme="minorHAnsi" w:cstheme="minorBidi"/>
          <w:noProof/>
          <w:color w:val="auto"/>
          <w:kern w:val="2"/>
          <w:szCs w:val="24"/>
          <w:lang w:eastAsia="ja-JP"/>
          <w14:ligatures w14:val="standardContextual"/>
        </w:rPr>
      </w:pPr>
      <w:r>
        <w:rPr>
          <w:noProof/>
        </w:rPr>
        <w:fldChar w:fldCharType="end"/>
      </w:r>
    </w:p>
    <w:p w14:paraId="1FAF14F1" w14:textId="77777777" w:rsidR="0074767B" w:rsidRDefault="0074767B">
      <w:pPr>
        <w:pStyle w:val="TOC4"/>
        <w:tabs>
          <w:tab w:val="right" w:leader="dot" w:pos="8656"/>
        </w:tabs>
        <w:rPr>
          <w:rFonts w:asciiTheme="minorHAnsi" w:eastAsiaTheme="minorEastAsia" w:hAnsiTheme="minorHAnsi" w:cstheme="minorBidi"/>
          <w:noProof/>
          <w:color w:val="auto"/>
          <w:kern w:val="2"/>
          <w:szCs w:val="24"/>
          <w:lang w:eastAsia="ja-JP"/>
          <w14:ligatures w14:val="standardContextual"/>
        </w:rPr>
      </w:pPr>
    </w:p>
    <w:p w14:paraId="1AC318B3" w14:textId="77777777" w:rsidR="00080247" w:rsidRDefault="0097407A" w:rsidP="00F54485">
      <w:r>
        <w:fldChar w:fldCharType="end"/>
      </w:r>
      <w:bookmarkStart w:id="4" w:name="_Toc238824665"/>
    </w:p>
    <w:p w14:paraId="499758E1" w14:textId="77777777" w:rsidR="00F54485" w:rsidRDefault="00F54485" w:rsidP="00F54485"/>
    <w:p w14:paraId="4E397F03" w14:textId="77777777" w:rsidR="00F54485" w:rsidRDefault="00F54485" w:rsidP="00F54485"/>
    <w:p w14:paraId="0ECA76AD" w14:textId="77777777" w:rsidR="009A29C2" w:rsidRPr="001E1D8F" w:rsidRDefault="001E1D8F" w:rsidP="001E1D8F">
      <w:pPr>
        <w:pStyle w:val="FrontMatterHeading"/>
      </w:pPr>
      <w:r>
        <w:lastRenderedPageBreak/>
        <w:t>LIST OF FIGURES</w:t>
      </w:r>
      <w:bookmarkEnd w:id="4"/>
    </w:p>
    <w:p w14:paraId="0837837F" w14:textId="77777777" w:rsidR="00087918" w:rsidRDefault="009C69D8">
      <w:pPr>
        <w:spacing w:after="40"/>
      </w:pPr>
      <w:r>
        <w:t>Figure 3.1 – WKAI system architecture: the three applications, the relay, and the backing services</w:t>
      </w:r>
    </w:p>
    <w:p w14:paraId="54BC5EE6" w14:textId="77777777" w:rsidR="00087918" w:rsidRDefault="009C69D8">
      <w:pPr>
        <w:spacing w:after="40"/>
      </w:pPr>
      <w:r>
        <w:t>Figure 3.2 – Capture-to-guide AI pipeline, including the two gates that reject ungrounded output</w:t>
      </w:r>
    </w:p>
    <w:p w14:paraId="59918D7F" w14:textId="77777777" w:rsidR="00087918" w:rsidRDefault="009C69D8">
      <w:pPr>
        <w:spacing w:after="40"/>
      </w:pPr>
      <w:r>
        <w:t>Figure 3.3 – Session message sequence: opening a room, a student arriving, teaching, and getting unstuck</w:t>
      </w:r>
    </w:p>
    <w:p w14:paraId="3FEE2936" w14:textId="77777777" w:rsidR="00087918" w:rsidRDefault="009C69D8">
      <w:pPr>
        <w:spacing w:after="40"/>
      </w:pPr>
      <w:r>
        <w:t>Figure 5.1 – Student web application: landing page</w:t>
      </w:r>
    </w:p>
    <w:p w14:paraId="2EAFE1EC" w14:textId="77777777" w:rsidR="00087918" w:rsidRDefault="009C69D8">
      <w:pPr>
        <w:spacing w:after="40"/>
      </w:pPr>
      <w:r>
        <w:t>Figure 5.2 – Joining a session with a room code</w:t>
      </w:r>
    </w:p>
    <w:p w14:paraId="2C7AE464" w14:textId="77777777" w:rsidR="00087918" w:rsidRDefault="009C69D8">
      <w:pPr>
        <w:spacing w:after="40"/>
      </w:pPr>
      <w:r>
        <w:t>Figure 5.3 – Student live guide, written from the screen and the instructor's speech</w:t>
      </w:r>
    </w:p>
    <w:p w14:paraId="01989903" w14:textId="77777777" w:rsidR="00087918" w:rsidRDefault="009C69D8">
      <w:pPr>
        <w:spacing w:after="40"/>
      </w:pPr>
      <w:r>
        <w:t>Figure 5.4 – Files shared by the instructor</w:t>
      </w:r>
    </w:p>
    <w:p w14:paraId="5632C2E8" w14:textId="77777777" w:rsidR="00087918" w:rsidRDefault="009C69D8">
      <w:pPr>
        <w:spacing w:after="40"/>
      </w:pPr>
      <w:r>
        <w:t>Figure 5.5 – AI Helper: sandbox, error helper and notebook assistant</w:t>
      </w:r>
    </w:p>
    <w:p w14:paraId="746C2EAC" w14:textId="77777777" w:rsidR="00087918" w:rsidRDefault="009C69D8">
      <w:pPr>
        <w:spacing w:after="40"/>
      </w:pPr>
      <w:r>
        <w:t>Figure 5.6 – Private question thread, answered by the instructor</w:t>
      </w:r>
    </w:p>
    <w:p w14:paraId="75477378" w14:textId="77777777" w:rsidR="00087918" w:rsidRDefault="009C69D8">
      <w:pPr>
        <w:spacing w:after="40"/>
      </w:pPr>
      <w:r>
        <w:t>Figure 5.7 – Instructor application: a live session with the present bar and side rail</w:t>
      </w:r>
    </w:p>
    <w:p w14:paraId="5125AD84" w14:textId="77777777" w:rsidR="00087918" w:rsidRDefault="009C69D8">
      <w:pPr>
        <w:spacing w:after="40"/>
      </w:pPr>
      <w:r>
        <w:t>Figure 5.8 – Instructor application: settings, appearance and AI controls</w:t>
      </w:r>
    </w:p>
    <w:p w14:paraId="2D7E8296" w14:textId="77777777" w:rsidR="009A29C2" w:rsidRPr="001E1D8F" w:rsidRDefault="001E1D8F" w:rsidP="001E1D8F">
      <w:pPr>
        <w:pStyle w:val="FrontMatterHeading"/>
      </w:pPr>
      <w:bookmarkStart w:id="5" w:name="_Toc238824666"/>
      <w:r>
        <w:t>LIST OF TABLES</w:t>
      </w:r>
      <w:bookmarkEnd w:id="5"/>
    </w:p>
    <w:p w14:paraId="696481F7" w14:textId="77777777" w:rsidR="00362B84" w:rsidRDefault="0097407A">
      <w:pPr>
        <w:spacing w:after="40"/>
      </w:pPr>
      <w:r>
        <w:t>Table 1.1 – Summary of Literature Survey</w:t>
      </w:r>
    </w:p>
    <w:p w14:paraId="4FDAD9E4" w14:textId="77777777" w:rsidR="00362B84" w:rsidRDefault="0097407A">
      <w:pPr>
        <w:spacing w:after="40"/>
      </w:pPr>
      <w:r>
        <w:t>Table 2.1 – Software Stack / Tooling</w:t>
      </w:r>
    </w:p>
    <w:p w14:paraId="19E5CEA8" w14:textId="77777777" w:rsidR="00362B84" w:rsidRDefault="0097407A">
      <w:pPr>
        <w:spacing w:after="40"/>
      </w:pPr>
      <w:r>
        <w:t>Table 2.2 – Requirements Traceability Matrix</w:t>
      </w:r>
    </w:p>
    <w:p w14:paraId="2035B9CE" w14:textId="77777777" w:rsidR="00362B84" w:rsidRDefault="0097407A">
      <w:pPr>
        <w:spacing w:after="40"/>
      </w:pPr>
      <w:r>
        <w:t>Table 3.1 – Persistent (PostgreSQL) Data Model</w:t>
      </w:r>
    </w:p>
    <w:p w14:paraId="4825E535" w14:textId="77777777" w:rsidR="00362B84" w:rsidRDefault="0097407A">
      <w:pPr>
        <w:spacing w:after="40"/>
      </w:pPr>
      <w:r>
        <w:t>Table 3.2 – Key WebSocket Message Types</w:t>
      </w:r>
    </w:p>
    <w:p w14:paraId="70D70621" w14:textId="77777777" w:rsidR="00362B84" w:rsidRDefault="0097407A">
      <w:pPr>
        <w:spacing w:after="40"/>
      </w:pPr>
      <w:r>
        <w:t>Table 3.3 – Key Backend REST Routes</w:t>
      </w:r>
    </w:p>
    <w:p w14:paraId="04132511" w14:textId="77777777" w:rsidR="00362B84" w:rsidRDefault="0097407A">
      <w:pPr>
        <w:spacing w:after="40"/>
      </w:pPr>
      <w:r>
        <w:t>Table 4.1 – AI Agent Layer: Triggers, Contracts, and Failure Behaviour</w:t>
      </w:r>
    </w:p>
    <w:p w14:paraId="6D81A110" w14:textId="77777777" w:rsidR="00362B84" w:rsidRDefault="0097407A">
      <w:pPr>
        <w:spacing w:after="40"/>
      </w:pPr>
      <w:r>
        <w:t>Table 6.1 – Test Cases and Results</w:t>
      </w:r>
    </w:p>
    <w:p w14:paraId="210CE33E" w14:textId="77777777" w:rsidR="00362B84" w:rsidRDefault="0097407A">
      <w:pPr>
        <w:spacing w:after="40"/>
      </w:pPr>
      <w:r>
        <w:t>Table 6.2 – Observed Latency Characteristics</w:t>
      </w:r>
    </w:p>
    <w:p w14:paraId="067681E4" w14:textId="77777777" w:rsidR="00362B84" w:rsidRDefault="0097407A">
      <w:pPr>
        <w:spacing w:after="40"/>
      </w:pPr>
      <w:r>
        <w:t>Table 6.3 – Evaluation Against Phase-II Objectives</w:t>
      </w:r>
    </w:p>
    <w:p w14:paraId="0B61BC6E" w14:textId="77777777" w:rsidR="000716C4" w:rsidRDefault="000716C4" w:rsidP="000716C4">
      <w:pPr>
        <w:spacing w:after="40"/>
      </w:pPr>
      <w:r>
        <w:t>Table 6.</w:t>
      </w:r>
      <w:r w:rsidRPr="00647887">
        <w:t>4 to 6.10</w:t>
      </w:r>
      <w:r>
        <w:t xml:space="preserve"> – Unit test cases (UTC 1.1 to UTC 1.7)</w:t>
      </w:r>
    </w:p>
    <w:p w14:paraId="3F868F11" w14:textId="77777777" w:rsidR="00362B84" w:rsidRDefault="0097407A">
      <w:pPr>
        <w:spacing w:after="40"/>
      </w:pPr>
      <w:r>
        <w:t>Table F.1 – Task-wise Time Schedule</w:t>
      </w:r>
    </w:p>
    <w:p w14:paraId="282B677A" w14:textId="77777777" w:rsidR="00362B84" w:rsidRDefault="0097407A">
      <w:pPr>
        <w:spacing w:after="40"/>
      </w:pPr>
      <w:r>
        <w:t>Table F.2 – Recurring Cost Structure and Scale Drivers</w:t>
      </w:r>
    </w:p>
    <w:p w14:paraId="242D872B" w14:textId="77777777" w:rsidR="009A29C2" w:rsidRPr="001E1D8F" w:rsidRDefault="001E1D8F" w:rsidP="001E1D8F">
      <w:pPr>
        <w:pStyle w:val="FrontMatterHeading"/>
      </w:pPr>
      <w:bookmarkStart w:id="6" w:name="_Toc238824667"/>
      <w:r>
        <w:t>LIST OF ABBREVIATIONS</w:t>
      </w:r>
      <w:bookmarkEnd w:id="6"/>
    </w:p>
    <w:tbl>
      <w:tblPr>
        <w:tblStyle w:val="TableGrid0"/>
        <w:tblW w:w="0" w:type="auto"/>
        <w:tblLook w:val="04A0" w:firstRow="1" w:lastRow="0" w:firstColumn="1" w:lastColumn="0" w:noHBand="0" w:noVBand="1"/>
      </w:tblPr>
      <w:tblGrid>
        <w:gridCol w:w="4061"/>
        <w:gridCol w:w="4062"/>
      </w:tblGrid>
      <w:tr w:rsidR="009A29C2" w:rsidRPr="007F6281" w14:paraId="5E4AF52E" w14:textId="77777777" w:rsidTr="001E1D8F">
        <w:trPr>
          <w:tblHeader/>
        </w:trPr>
        <w:tc>
          <w:tcPr>
            <w:tcW w:w="4061" w:type="dxa"/>
            <w:tcMar>
              <w:left w:w="80" w:type="dxa"/>
              <w:right w:w="80" w:type="dxa"/>
            </w:tcMar>
          </w:tcPr>
          <w:p w14:paraId="01A739EB" w14:textId="77777777" w:rsidR="009A29C2" w:rsidRPr="007F6281" w:rsidRDefault="009A29C2" w:rsidP="001E1D8F">
            <w:pPr>
              <w:ind w:left="0" w:firstLine="0"/>
              <w:jc w:val="left"/>
              <w:rPr>
                <w:b/>
                <w:sz w:val="22"/>
              </w:rPr>
            </w:pPr>
            <w:r>
              <w:rPr>
                <w:b/>
                <w:sz w:val="22"/>
              </w:rPr>
              <w:t>Abbreviation</w:t>
            </w:r>
          </w:p>
        </w:tc>
        <w:tc>
          <w:tcPr>
            <w:tcW w:w="4062" w:type="dxa"/>
            <w:tcMar>
              <w:left w:w="80" w:type="dxa"/>
              <w:right w:w="80" w:type="dxa"/>
            </w:tcMar>
          </w:tcPr>
          <w:p w14:paraId="07658FD1" w14:textId="77777777" w:rsidR="009A29C2" w:rsidRPr="007F6281" w:rsidRDefault="009A29C2" w:rsidP="001E1D8F">
            <w:pPr>
              <w:ind w:left="0" w:firstLine="0"/>
              <w:jc w:val="left"/>
              <w:rPr>
                <w:b/>
                <w:sz w:val="22"/>
              </w:rPr>
            </w:pPr>
            <w:r>
              <w:rPr>
                <w:b/>
                <w:sz w:val="22"/>
              </w:rPr>
              <w:t>Expansion</w:t>
            </w:r>
          </w:p>
        </w:tc>
      </w:tr>
      <w:tr w:rsidR="009A29C2" w:rsidRPr="007F6281" w14:paraId="62020331" w14:textId="77777777" w:rsidTr="001E1D8F">
        <w:tc>
          <w:tcPr>
            <w:tcW w:w="4061" w:type="dxa"/>
            <w:tcMar>
              <w:left w:w="80" w:type="dxa"/>
              <w:right w:w="80" w:type="dxa"/>
            </w:tcMar>
          </w:tcPr>
          <w:p w14:paraId="7CACCA26" w14:textId="77777777" w:rsidR="009A29C2" w:rsidRPr="007F6281" w:rsidRDefault="009A29C2" w:rsidP="001E1D8F">
            <w:pPr>
              <w:ind w:left="0" w:firstLine="0"/>
              <w:jc w:val="left"/>
              <w:rPr>
                <w:sz w:val="22"/>
              </w:rPr>
            </w:pPr>
            <w:r>
              <w:rPr>
                <w:sz w:val="22"/>
              </w:rPr>
              <w:t>SRS</w:t>
            </w:r>
          </w:p>
        </w:tc>
        <w:tc>
          <w:tcPr>
            <w:tcW w:w="4062" w:type="dxa"/>
            <w:tcMar>
              <w:left w:w="80" w:type="dxa"/>
              <w:right w:w="80" w:type="dxa"/>
            </w:tcMar>
          </w:tcPr>
          <w:p w14:paraId="0BD413A3" w14:textId="77777777" w:rsidR="009A29C2" w:rsidRPr="007F6281" w:rsidRDefault="009A29C2" w:rsidP="001E1D8F">
            <w:pPr>
              <w:ind w:left="0" w:firstLine="0"/>
              <w:jc w:val="left"/>
              <w:rPr>
                <w:sz w:val="22"/>
              </w:rPr>
            </w:pPr>
            <w:r>
              <w:rPr>
                <w:sz w:val="22"/>
              </w:rPr>
              <w:t>SOFTWARE REQUIREMENTS SPECIFICATION</w:t>
            </w:r>
          </w:p>
        </w:tc>
      </w:tr>
      <w:tr w:rsidR="009A29C2" w:rsidRPr="007F6281" w14:paraId="3339DDE5" w14:textId="77777777" w:rsidTr="001E1D8F">
        <w:tc>
          <w:tcPr>
            <w:tcW w:w="4061" w:type="dxa"/>
            <w:tcMar>
              <w:left w:w="80" w:type="dxa"/>
              <w:right w:w="80" w:type="dxa"/>
            </w:tcMar>
          </w:tcPr>
          <w:p w14:paraId="02416ABC" w14:textId="77777777" w:rsidR="009A29C2" w:rsidRPr="007F6281" w:rsidRDefault="009A29C2" w:rsidP="001E1D8F">
            <w:pPr>
              <w:ind w:left="0" w:firstLine="0"/>
              <w:jc w:val="left"/>
              <w:rPr>
                <w:sz w:val="22"/>
              </w:rPr>
            </w:pPr>
            <w:r>
              <w:rPr>
                <w:sz w:val="22"/>
              </w:rPr>
              <w:t>WBS</w:t>
            </w:r>
          </w:p>
        </w:tc>
        <w:tc>
          <w:tcPr>
            <w:tcW w:w="4062" w:type="dxa"/>
            <w:tcMar>
              <w:left w:w="80" w:type="dxa"/>
              <w:right w:w="80" w:type="dxa"/>
            </w:tcMar>
          </w:tcPr>
          <w:p w14:paraId="22A87269" w14:textId="77777777" w:rsidR="009A29C2" w:rsidRPr="007F6281" w:rsidRDefault="009A29C2" w:rsidP="001E1D8F">
            <w:pPr>
              <w:ind w:left="0" w:firstLine="0"/>
              <w:jc w:val="left"/>
              <w:rPr>
                <w:sz w:val="22"/>
              </w:rPr>
            </w:pPr>
            <w:r>
              <w:rPr>
                <w:sz w:val="22"/>
              </w:rPr>
              <w:t>Work Breakdown Structure</w:t>
            </w:r>
          </w:p>
        </w:tc>
      </w:tr>
      <w:tr w:rsidR="009A29C2" w:rsidRPr="007F6281" w14:paraId="54CE8BB2" w14:textId="77777777" w:rsidTr="001E1D8F">
        <w:tc>
          <w:tcPr>
            <w:tcW w:w="4061" w:type="dxa"/>
            <w:tcMar>
              <w:left w:w="80" w:type="dxa"/>
              <w:right w:w="80" w:type="dxa"/>
            </w:tcMar>
          </w:tcPr>
          <w:p w14:paraId="4E026A10" w14:textId="77777777" w:rsidR="009A29C2" w:rsidRPr="007F6281" w:rsidRDefault="009A29C2" w:rsidP="001E1D8F">
            <w:pPr>
              <w:ind w:left="0" w:firstLine="0"/>
              <w:jc w:val="left"/>
              <w:rPr>
                <w:sz w:val="22"/>
              </w:rPr>
            </w:pPr>
            <w:r>
              <w:rPr>
                <w:sz w:val="22"/>
              </w:rPr>
              <w:t>SDLC</w:t>
            </w:r>
          </w:p>
        </w:tc>
        <w:tc>
          <w:tcPr>
            <w:tcW w:w="4062" w:type="dxa"/>
            <w:tcMar>
              <w:left w:w="80" w:type="dxa"/>
              <w:right w:w="80" w:type="dxa"/>
            </w:tcMar>
          </w:tcPr>
          <w:p w14:paraId="4DABD9C7" w14:textId="77777777" w:rsidR="009A29C2" w:rsidRPr="007F6281" w:rsidRDefault="009A29C2" w:rsidP="001E1D8F">
            <w:pPr>
              <w:ind w:left="0" w:firstLine="0"/>
              <w:jc w:val="left"/>
              <w:rPr>
                <w:sz w:val="22"/>
              </w:rPr>
            </w:pPr>
            <w:r>
              <w:rPr>
                <w:sz w:val="22"/>
              </w:rPr>
              <w:t>Software Development Life Cycle</w:t>
            </w:r>
          </w:p>
        </w:tc>
      </w:tr>
      <w:tr w:rsidR="009A29C2" w:rsidRPr="007F6281" w14:paraId="2B267DDB" w14:textId="77777777" w:rsidTr="001E1D8F">
        <w:tc>
          <w:tcPr>
            <w:tcW w:w="4061" w:type="dxa"/>
            <w:tcMar>
              <w:left w:w="80" w:type="dxa"/>
              <w:right w:w="80" w:type="dxa"/>
            </w:tcMar>
          </w:tcPr>
          <w:p w14:paraId="12D214CB" w14:textId="77777777" w:rsidR="009A29C2" w:rsidRPr="007F6281" w:rsidRDefault="009A29C2" w:rsidP="001E1D8F">
            <w:pPr>
              <w:ind w:left="0" w:firstLine="0"/>
              <w:jc w:val="left"/>
              <w:rPr>
                <w:sz w:val="22"/>
              </w:rPr>
            </w:pPr>
            <w:r>
              <w:rPr>
                <w:sz w:val="22"/>
              </w:rPr>
              <w:t>IDE</w:t>
            </w:r>
          </w:p>
        </w:tc>
        <w:tc>
          <w:tcPr>
            <w:tcW w:w="4062" w:type="dxa"/>
            <w:tcMar>
              <w:left w:w="80" w:type="dxa"/>
              <w:right w:w="80" w:type="dxa"/>
            </w:tcMar>
          </w:tcPr>
          <w:p w14:paraId="20745D28" w14:textId="77777777" w:rsidR="009A29C2" w:rsidRPr="007F6281" w:rsidRDefault="009A29C2" w:rsidP="001E1D8F">
            <w:pPr>
              <w:ind w:left="0" w:firstLine="0"/>
              <w:jc w:val="left"/>
              <w:rPr>
                <w:sz w:val="22"/>
              </w:rPr>
            </w:pPr>
            <w:r>
              <w:rPr>
                <w:sz w:val="22"/>
              </w:rPr>
              <w:t>Integrated Development Environment</w:t>
            </w:r>
          </w:p>
        </w:tc>
      </w:tr>
      <w:tr w:rsidR="009A29C2" w:rsidRPr="007F6281" w14:paraId="36011A6C" w14:textId="77777777" w:rsidTr="001E1D8F">
        <w:tc>
          <w:tcPr>
            <w:tcW w:w="4061" w:type="dxa"/>
            <w:tcMar>
              <w:left w:w="80" w:type="dxa"/>
              <w:right w:w="80" w:type="dxa"/>
            </w:tcMar>
          </w:tcPr>
          <w:p w14:paraId="7EB7087B" w14:textId="77777777" w:rsidR="009A29C2" w:rsidRPr="007F6281" w:rsidRDefault="009A29C2" w:rsidP="001E1D8F">
            <w:pPr>
              <w:ind w:left="0" w:firstLine="0"/>
              <w:jc w:val="left"/>
              <w:rPr>
                <w:sz w:val="22"/>
              </w:rPr>
            </w:pPr>
            <w:r>
              <w:rPr>
                <w:sz w:val="22"/>
              </w:rPr>
              <w:t>API</w:t>
            </w:r>
          </w:p>
        </w:tc>
        <w:tc>
          <w:tcPr>
            <w:tcW w:w="4062" w:type="dxa"/>
            <w:tcMar>
              <w:left w:w="80" w:type="dxa"/>
              <w:right w:w="80" w:type="dxa"/>
            </w:tcMar>
          </w:tcPr>
          <w:p w14:paraId="4ECD534A" w14:textId="77777777" w:rsidR="009A29C2" w:rsidRPr="007F6281" w:rsidRDefault="009A29C2" w:rsidP="001E1D8F">
            <w:pPr>
              <w:ind w:left="0" w:firstLine="0"/>
              <w:jc w:val="left"/>
              <w:rPr>
                <w:sz w:val="22"/>
              </w:rPr>
            </w:pPr>
            <w:r>
              <w:rPr>
                <w:sz w:val="22"/>
              </w:rPr>
              <w:t>Application Programming Interface</w:t>
            </w:r>
          </w:p>
        </w:tc>
      </w:tr>
      <w:tr w:rsidR="009A29C2" w:rsidRPr="007F6281" w14:paraId="6EF18183" w14:textId="77777777" w:rsidTr="001E1D8F">
        <w:tc>
          <w:tcPr>
            <w:tcW w:w="4061" w:type="dxa"/>
            <w:tcMar>
              <w:left w:w="80" w:type="dxa"/>
              <w:right w:w="80" w:type="dxa"/>
            </w:tcMar>
          </w:tcPr>
          <w:p w14:paraId="635F6139" w14:textId="77777777" w:rsidR="009A29C2" w:rsidRPr="007F6281" w:rsidRDefault="009A29C2" w:rsidP="001E1D8F">
            <w:pPr>
              <w:ind w:left="0" w:firstLine="0"/>
              <w:jc w:val="left"/>
              <w:rPr>
                <w:sz w:val="22"/>
              </w:rPr>
            </w:pPr>
            <w:r>
              <w:rPr>
                <w:sz w:val="22"/>
              </w:rPr>
              <w:t>LLM</w:t>
            </w:r>
          </w:p>
        </w:tc>
        <w:tc>
          <w:tcPr>
            <w:tcW w:w="4062" w:type="dxa"/>
            <w:tcMar>
              <w:left w:w="80" w:type="dxa"/>
              <w:right w:w="80" w:type="dxa"/>
            </w:tcMar>
          </w:tcPr>
          <w:p w14:paraId="5D21A631" w14:textId="77777777" w:rsidR="009A29C2" w:rsidRPr="007F6281" w:rsidRDefault="009A29C2" w:rsidP="001E1D8F">
            <w:pPr>
              <w:ind w:left="0" w:firstLine="0"/>
              <w:jc w:val="left"/>
              <w:rPr>
                <w:sz w:val="22"/>
              </w:rPr>
            </w:pPr>
            <w:r>
              <w:rPr>
                <w:sz w:val="22"/>
              </w:rPr>
              <w:t>Large Language Model</w:t>
            </w:r>
          </w:p>
        </w:tc>
      </w:tr>
      <w:tr w:rsidR="009A29C2" w:rsidRPr="007F6281" w14:paraId="633F8EBE" w14:textId="77777777" w:rsidTr="001E1D8F">
        <w:tc>
          <w:tcPr>
            <w:tcW w:w="4061" w:type="dxa"/>
            <w:tcMar>
              <w:left w:w="80" w:type="dxa"/>
              <w:right w:w="80" w:type="dxa"/>
            </w:tcMar>
          </w:tcPr>
          <w:p w14:paraId="42026504" w14:textId="77777777" w:rsidR="009A29C2" w:rsidRPr="007F6281" w:rsidRDefault="009A29C2" w:rsidP="001E1D8F">
            <w:pPr>
              <w:ind w:left="0" w:firstLine="0"/>
              <w:jc w:val="left"/>
              <w:rPr>
                <w:sz w:val="22"/>
              </w:rPr>
            </w:pPr>
            <w:r>
              <w:rPr>
                <w:sz w:val="22"/>
              </w:rPr>
              <w:t>WS</w:t>
            </w:r>
          </w:p>
        </w:tc>
        <w:tc>
          <w:tcPr>
            <w:tcW w:w="4062" w:type="dxa"/>
            <w:tcMar>
              <w:left w:w="80" w:type="dxa"/>
              <w:right w:w="80" w:type="dxa"/>
            </w:tcMar>
          </w:tcPr>
          <w:p w14:paraId="70EA2FFA" w14:textId="77777777" w:rsidR="009A29C2" w:rsidRPr="007F6281" w:rsidRDefault="009A29C2" w:rsidP="001E1D8F">
            <w:pPr>
              <w:ind w:left="0" w:firstLine="0"/>
              <w:jc w:val="left"/>
              <w:rPr>
                <w:sz w:val="22"/>
              </w:rPr>
            </w:pPr>
            <w:r>
              <w:rPr>
                <w:sz w:val="22"/>
              </w:rPr>
              <w:t>WebSocket</w:t>
            </w:r>
          </w:p>
        </w:tc>
      </w:tr>
      <w:tr w:rsidR="009A29C2" w:rsidRPr="007F6281" w14:paraId="21862E46" w14:textId="77777777" w:rsidTr="001E1D8F">
        <w:tc>
          <w:tcPr>
            <w:tcW w:w="4061" w:type="dxa"/>
            <w:tcMar>
              <w:left w:w="80" w:type="dxa"/>
              <w:right w:w="80" w:type="dxa"/>
            </w:tcMar>
          </w:tcPr>
          <w:p w14:paraId="1853F1DB" w14:textId="77777777" w:rsidR="009A29C2" w:rsidRPr="007F6281" w:rsidRDefault="009A29C2" w:rsidP="001E1D8F">
            <w:pPr>
              <w:ind w:left="0" w:firstLine="0"/>
              <w:jc w:val="left"/>
              <w:rPr>
                <w:sz w:val="22"/>
              </w:rPr>
            </w:pPr>
            <w:r>
              <w:rPr>
                <w:sz w:val="22"/>
              </w:rPr>
              <w:t>SFU</w:t>
            </w:r>
          </w:p>
        </w:tc>
        <w:tc>
          <w:tcPr>
            <w:tcW w:w="4062" w:type="dxa"/>
            <w:tcMar>
              <w:left w:w="80" w:type="dxa"/>
              <w:right w:w="80" w:type="dxa"/>
            </w:tcMar>
          </w:tcPr>
          <w:p w14:paraId="67722870" w14:textId="77777777" w:rsidR="009A29C2" w:rsidRPr="007F6281" w:rsidRDefault="009A29C2" w:rsidP="001E1D8F">
            <w:pPr>
              <w:ind w:left="0" w:firstLine="0"/>
              <w:jc w:val="left"/>
              <w:rPr>
                <w:sz w:val="22"/>
              </w:rPr>
            </w:pPr>
            <w:r>
              <w:rPr>
                <w:sz w:val="22"/>
              </w:rPr>
              <w:t>Selective Forwarding Unit</w:t>
            </w:r>
          </w:p>
        </w:tc>
      </w:tr>
      <w:tr w:rsidR="009A29C2" w:rsidRPr="007F6281" w14:paraId="55323260" w14:textId="77777777" w:rsidTr="001E1D8F">
        <w:tc>
          <w:tcPr>
            <w:tcW w:w="4061" w:type="dxa"/>
            <w:tcMar>
              <w:left w:w="80" w:type="dxa"/>
              <w:right w:w="80" w:type="dxa"/>
            </w:tcMar>
          </w:tcPr>
          <w:p w14:paraId="33AA0840" w14:textId="77777777" w:rsidR="009A29C2" w:rsidRPr="007F6281" w:rsidRDefault="009A29C2" w:rsidP="001E1D8F">
            <w:pPr>
              <w:ind w:left="0" w:firstLine="0"/>
              <w:jc w:val="left"/>
              <w:rPr>
                <w:sz w:val="22"/>
              </w:rPr>
            </w:pPr>
            <w:r>
              <w:rPr>
                <w:sz w:val="22"/>
              </w:rPr>
              <w:t>WHIP</w:t>
            </w:r>
          </w:p>
        </w:tc>
        <w:tc>
          <w:tcPr>
            <w:tcW w:w="4062" w:type="dxa"/>
            <w:tcMar>
              <w:left w:w="80" w:type="dxa"/>
              <w:right w:w="80" w:type="dxa"/>
            </w:tcMar>
          </w:tcPr>
          <w:p w14:paraId="1D0B4A68" w14:textId="77777777" w:rsidR="009A29C2" w:rsidRPr="007F6281" w:rsidRDefault="009A29C2" w:rsidP="001E1D8F">
            <w:pPr>
              <w:ind w:left="0" w:firstLine="0"/>
              <w:jc w:val="left"/>
              <w:rPr>
                <w:sz w:val="22"/>
              </w:rPr>
            </w:pPr>
            <w:r>
              <w:rPr>
                <w:sz w:val="22"/>
              </w:rPr>
              <w:t>WebRTC-HTTP Ingestion Protocol</w:t>
            </w:r>
          </w:p>
        </w:tc>
      </w:tr>
      <w:tr w:rsidR="009A29C2" w:rsidRPr="007F6281" w14:paraId="2AAB6728" w14:textId="77777777" w:rsidTr="001E1D8F">
        <w:tc>
          <w:tcPr>
            <w:tcW w:w="4061" w:type="dxa"/>
            <w:tcMar>
              <w:left w:w="80" w:type="dxa"/>
              <w:right w:w="80" w:type="dxa"/>
            </w:tcMar>
          </w:tcPr>
          <w:p w14:paraId="01C3685E" w14:textId="77777777" w:rsidR="009A29C2" w:rsidRPr="007F6281" w:rsidRDefault="009A29C2" w:rsidP="001E1D8F">
            <w:pPr>
              <w:ind w:left="0" w:firstLine="0"/>
              <w:jc w:val="left"/>
              <w:rPr>
                <w:sz w:val="22"/>
              </w:rPr>
            </w:pPr>
            <w:r>
              <w:rPr>
                <w:sz w:val="22"/>
              </w:rPr>
              <w:t>RTMP</w:t>
            </w:r>
          </w:p>
        </w:tc>
        <w:tc>
          <w:tcPr>
            <w:tcW w:w="4062" w:type="dxa"/>
            <w:tcMar>
              <w:left w:w="80" w:type="dxa"/>
              <w:right w:w="80" w:type="dxa"/>
            </w:tcMar>
          </w:tcPr>
          <w:p w14:paraId="4087894F" w14:textId="77777777" w:rsidR="009A29C2" w:rsidRPr="007F6281" w:rsidRDefault="009A29C2" w:rsidP="001E1D8F">
            <w:pPr>
              <w:ind w:left="0" w:firstLine="0"/>
              <w:jc w:val="left"/>
              <w:rPr>
                <w:sz w:val="22"/>
              </w:rPr>
            </w:pPr>
            <w:r>
              <w:rPr>
                <w:sz w:val="22"/>
              </w:rPr>
              <w:t>Real-Time Messaging Protocol</w:t>
            </w:r>
          </w:p>
        </w:tc>
      </w:tr>
      <w:tr w:rsidR="009A29C2" w:rsidRPr="007F6281" w14:paraId="3D4D2CCC" w14:textId="77777777" w:rsidTr="001E1D8F">
        <w:tc>
          <w:tcPr>
            <w:tcW w:w="4061" w:type="dxa"/>
            <w:tcMar>
              <w:left w:w="80" w:type="dxa"/>
              <w:right w:w="80" w:type="dxa"/>
            </w:tcMar>
          </w:tcPr>
          <w:p w14:paraId="0CA130A4" w14:textId="77777777" w:rsidR="009A29C2" w:rsidRPr="007F6281" w:rsidRDefault="009A29C2" w:rsidP="001E1D8F">
            <w:pPr>
              <w:ind w:left="0" w:firstLine="0"/>
              <w:jc w:val="left"/>
              <w:rPr>
                <w:sz w:val="22"/>
              </w:rPr>
            </w:pPr>
            <w:r>
              <w:rPr>
                <w:sz w:val="22"/>
              </w:rPr>
              <w:t>TTL</w:t>
            </w:r>
          </w:p>
        </w:tc>
        <w:tc>
          <w:tcPr>
            <w:tcW w:w="4062" w:type="dxa"/>
            <w:tcMar>
              <w:left w:w="80" w:type="dxa"/>
              <w:right w:w="80" w:type="dxa"/>
            </w:tcMar>
          </w:tcPr>
          <w:p w14:paraId="1ED3C584" w14:textId="77777777" w:rsidR="009A29C2" w:rsidRPr="007F6281" w:rsidRDefault="009A29C2" w:rsidP="001E1D8F">
            <w:pPr>
              <w:ind w:left="0" w:firstLine="0"/>
              <w:jc w:val="left"/>
              <w:rPr>
                <w:sz w:val="22"/>
              </w:rPr>
            </w:pPr>
            <w:r>
              <w:rPr>
                <w:sz w:val="22"/>
              </w:rPr>
              <w:t>Time To Live</w:t>
            </w:r>
          </w:p>
        </w:tc>
      </w:tr>
    </w:tbl>
    <w:p w14:paraId="54BC71C3" w14:textId="77777777" w:rsidR="009A29C2" w:rsidRPr="009A29C2" w:rsidRDefault="009A29C2" w:rsidP="009A29C2"/>
    <w:p w14:paraId="5C653602" w14:textId="77777777" w:rsidR="001E1D8F" w:rsidRDefault="001E1D8F" w:rsidP="00307DAE">
      <w:pPr>
        <w:sectPr w:rsidR="001E1D8F" w:rsidSect="00743D98">
          <w:headerReference w:type="even" r:id="rId10"/>
          <w:headerReference w:type="default" r:id="rId11"/>
          <w:footerReference w:type="even" r:id="rId12"/>
          <w:footerReference w:type="default" r:id="rId13"/>
          <w:headerReference w:type="first" r:id="rId14"/>
          <w:footerReference w:type="first" r:id="rId15"/>
          <w:pgSz w:w="11906" w:h="16838" w:code="9"/>
          <w:pgMar w:top="1080" w:right="1440" w:bottom="1080" w:left="1800" w:header="726" w:footer="89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31D5C158" w14:textId="77777777" w:rsidR="00743D98" w:rsidRDefault="00307DAE" w:rsidP="00743D98">
      <w:pPr>
        <w:pStyle w:val="FrontMatterHeading"/>
        <w:ind w:left="0" w:firstLine="0"/>
        <w:jc w:val="left"/>
      </w:pPr>
      <w:bookmarkStart w:id="7" w:name="_Toc238824668"/>
      <w:r>
        <w:lastRenderedPageBreak/>
        <w:t>Chapter 1</w:t>
      </w:r>
    </w:p>
    <w:p w14:paraId="706725E8" w14:textId="77777777" w:rsidR="00307DAE" w:rsidRPr="00307DAE" w:rsidRDefault="00307DAE" w:rsidP="00307DAE">
      <w:pPr>
        <w:pStyle w:val="Heading3"/>
        <w:ind w:left="0" w:firstLine="0"/>
      </w:pPr>
      <w:bookmarkStart w:id="8" w:name="_Toc239051699"/>
      <w:r>
        <w:t>INTRODUCTION</w:t>
      </w:r>
      <w:bookmarkEnd w:id="7"/>
      <w:bookmarkEnd w:id="8"/>
    </w:p>
    <w:p w14:paraId="4026266C" w14:textId="77777777" w:rsidR="00307DAE" w:rsidRPr="00307DAE" w:rsidRDefault="00307DAE" w:rsidP="00743D98">
      <w:pPr>
        <w:pStyle w:val="Heading4"/>
        <w:spacing w:before="240" w:after="120"/>
      </w:pPr>
      <w:bookmarkStart w:id="9" w:name="_Toc238824669"/>
      <w:bookmarkStart w:id="10" w:name="_Toc239051700"/>
      <w:r>
        <w:t>1.1 Background</w:t>
      </w:r>
      <w:bookmarkEnd w:id="9"/>
      <w:bookmarkEnd w:id="10"/>
    </w:p>
    <w:p w14:paraId="129CE1DE" w14:textId="77777777" w:rsidR="00307DAE" w:rsidRPr="00307DAE" w:rsidRDefault="00307DAE" w:rsidP="00307DAE">
      <w:pPr>
        <w:spacing w:line="360" w:lineRule="auto"/>
      </w:pPr>
      <w:r>
        <w:rPr>
          <w:rFonts w:ascii="Times New Roman" w:hAnsi="Times New Roman"/>
        </w:rPr>
        <w:t>Live coding workshops and classroom programming sessions are usually run on generic screen-sharing tools such as Zoom or Google Meet, which have no awareness of what is being taught, or on LMS platforms that were never built for real-time, hands-on instruction. Neither kind of tool understands the content of a session. A student who loses attention for thirty seconds, or who hits an error, has no way to catch up except by interrupting the instructor. Meanwhile large language models hosted on fast inference providers such as Groq LPUs [20], [21] have become cheap and quick enough to process a live transcript and screen stream at close to real time, which makes an AI co-instructor practical: one that follows the session alongside the students and helps them directly.</w:t>
      </w:r>
    </w:p>
    <w:p w14:paraId="2791B2F4" w14:textId="77777777" w:rsidR="00307DAE" w:rsidRPr="00307DAE" w:rsidRDefault="00307DAE" w:rsidP="00307DAE">
      <w:pPr>
        <w:spacing w:line="360" w:lineRule="auto"/>
      </w:pPr>
      <w:r>
        <w:t>The problem is structural, not incidental. A video-conferencing tool is designed to move pixels and audio samples, and it deliberately treats session content as opaque payload. That is the right decision for a general meeting product, but it means everything of teaching value produced during a live session (the commands the instructor typed, the reasoning they explained aloud, the error they debugged in front of the class) is transmitted once, rendered once, and then discarded. Nothing is indexed, nothing is summarised, and nothing is available to a student who lost the thread five minutes ago. A Learning Management System sits at the other extreme. It is built entirely around persistent artefacts, but those artefacts are written ahead of time by the instructor as separate manual work. Neither closes the loop between what happens live and what remains afterwards.</w:t>
      </w:r>
    </w:p>
    <w:p w14:paraId="1B8B020D" w14:textId="77777777" w:rsidR="00307DAE" w:rsidRPr="00307DAE" w:rsidRDefault="00307DAE" w:rsidP="00307DAE">
      <w:pPr>
        <w:spacing w:line="360" w:lineRule="auto"/>
      </w:pPr>
      <w:r>
        <w:t>A second gap concerns feedback direction. In a physical workshop the instructor reads the room: puzzled faces, students who have stopped typing, several hands going up at the same step. Remote delivery removes nearly all of that. What is left is a grid of muted thumbnails and a chat window that only the most confident students use. The instructor carries on assuming a level of comprehension that often is not there, and the students who fall behind do so invisibly. Any tool meant to improve remote technical instruction has to rebuild that feedback channel from data it can actually observe: the words being spoken, the content on screen, the commands students run, and the errors those commands produce.</w:t>
      </w:r>
    </w:p>
    <w:p w14:paraId="3EDA642C" w14:textId="77777777" w:rsidR="00307DAE" w:rsidRPr="00307DAE" w:rsidRDefault="00307DAE" w:rsidP="00307DAE">
      <w:pPr>
        <w:spacing w:line="360" w:lineRule="auto"/>
      </w:pPr>
      <w:r>
        <w:rPr>
          <w:rFonts w:ascii="Times New Roman" w:hAnsi="Times New Roman"/>
        </w:rPr>
        <w:t>The economics of inference have also changed, which is what makes the problem tractable now. Until recently, several language-model calls per minute of a live class were too slow and too expensive to consider. A classification call plus a generation call could take tens of seconds, well outside what a live session tolerates. Purpose-built inference hosting, in particular the LPU-based service offered by Groq [20], [21], has brought typical latency for mid-sized models down to fractions of a second, and speech transcription to well under real time. That moves an AI co-instructor out of the research-demonstration category and into ordinary engineering: the models are fast enough, and the remaining difficulty is capture, orchestration, state management and delivery. WKAI is an attempt to solve that engineering problem end to end.</w:t>
      </w:r>
    </w:p>
    <w:p w14:paraId="5B41AF58" w14:textId="77777777" w:rsidR="00307DAE" w:rsidRPr="00307DAE" w:rsidRDefault="00307DAE" w:rsidP="00743D98">
      <w:pPr>
        <w:pStyle w:val="Heading4"/>
        <w:spacing w:before="240" w:after="120"/>
      </w:pPr>
      <w:bookmarkStart w:id="11" w:name="_Toc238824670"/>
      <w:bookmarkStart w:id="12" w:name="_Toc239051701"/>
      <w:r>
        <w:t>1.2 Motivation</w:t>
      </w:r>
      <w:bookmarkEnd w:id="11"/>
      <w:bookmarkEnd w:id="12"/>
    </w:p>
    <w:p w14:paraId="01F0A820" w14:textId="77777777" w:rsidR="00307DAE" w:rsidRPr="00307DAE" w:rsidRDefault="00307DAE" w:rsidP="00307DAE">
      <w:pPr>
        <w:spacing w:line="360" w:lineRule="auto"/>
      </w:pPr>
      <w:r>
        <w:t>WKAI started from a gap in the tools instructors already use. Someone running a live coding session has no automated way to produce a written guide of what was taught, no way to tell which students are quietly stuck, and no cheap way to give every student individual debugging help. Students have no record of the session beyond their own notes, and no way to get unstuck without breaking the instructor's flow. The goal is to let the instructor teach normally, screen and voice and nothing else, while the system builds the guide, watches for confusion, and gives each student a private assistant grounded in what is being taught at that moment.</w:t>
      </w:r>
    </w:p>
    <w:p w14:paraId="086E8F59" w14:textId="77777777" w:rsidR="00307DAE" w:rsidRPr="00307DAE" w:rsidRDefault="00307DAE" w:rsidP="00307DAE">
      <w:pPr>
        <w:spacing w:line="360" w:lineRule="auto"/>
      </w:pPr>
      <w:r>
        <w:t xml:space="preserve">The second motivation was noticing that the three </w:t>
      </w:r>
      <w:proofErr w:type="gramStart"/>
      <w:r>
        <w:t>things</w:t>
      </w:r>
      <w:proofErr w:type="gramEnd"/>
      <w:r>
        <w:t xml:space="preserve"> instructors most often want after a session (a written record, a comprehension check, and individual debugging support) can all be derived from data the session already produces. The written record is a summarisation problem over the transcript and the screen. The comprehension check is a question-generation problem over the same material. Debugging support is a diagnosis problem over the student's error text, grounded in what was just taught. None of the three asks the instructor to do more work. All three only require that something is listening. Treating the project as extracting value from a signal that already exists, rather than adding another instructor obligation, became its central design principle, and it is why the instructor-facing surface was kept to one form and one button.</w:t>
      </w:r>
    </w:p>
    <w:p w14:paraId="147DF3E6" w14:textId="77777777" w:rsidR="00307DAE" w:rsidRPr="00307DAE" w:rsidRDefault="00307DAE" w:rsidP="00307DAE">
      <w:pPr>
        <w:spacing w:line="360" w:lineRule="auto"/>
      </w:pPr>
      <w:r>
        <w:t xml:space="preserve">The team's own experience in laboratory and workshop courses supplied the last motivation. In a two-hour practical </w:t>
      </w:r>
      <w:proofErr w:type="gramStart"/>
      <w:r>
        <w:t>session</w:t>
      </w:r>
      <w:proofErr w:type="gramEnd"/>
      <w:r>
        <w:t xml:space="preserve"> a large share of instructor time goes on repeated, individually trivial interventions: an environment variable that was never exported, a dependency installed into the wrong interpreter, a typo in a path. Those interruptions cost twice over. They stall the student who asked, and they fragment the session for everyone else. An assistant that clears the long tail of routine errors on its own, while passing genuine conceptual confusion to the instructor, would return a good part of that teaching time without diluting the instructor's role.</w:t>
      </w:r>
    </w:p>
    <w:p w14:paraId="3F026941" w14:textId="77777777" w:rsidR="00307DAE" w:rsidRPr="00307DAE" w:rsidRDefault="00307DAE" w:rsidP="00743D98">
      <w:pPr>
        <w:pStyle w:val="Heading4"/>
        <w:spacing w:before="240" w:after="120"/>
      </w:pPr>
      <w:bookmarkStart w:id="13" w:name="_Toc238824671"/>
      <w:bookmarkStart w:id="14" w:name="_Toc239051702"/>
      <w:r>
        <w:lastRenderedPageBreak/>
        <w:t>1.3 Overview of the Proposed System</w:t>
      </w:r>
      <w:bookmarkEnd w:id="13"/>
      <w:bookmarkEnd w:id="14"/>
    </w:p>
    <w:p w14:paraId="5A8CC1BC" w14:textId="77777777" w:rsidR="00307DAE" w:rsidRPr="00307DAE" w:rsidRDefault="00307DAE" w:rsidP="00307DAE">
      <w:pPr>
        <w:spacing w:line="360" w:lineRule="auto"/>
      </w:pPr>
      <w:r>
        <w:t>WKAI is software only, structured across three independent components. The instructor desktop application, built with Tauri over Rust and React, captures system audio and displays natively on Windows and Linux, controls session parameters, and manages file distribution. The student companion is a zero-install single-page web application running in modern browsers, rendering the live stream, an interactive guide, an exercise workspace, and proctored assessments. The backend, implemented in Node.js with TypeScript and Express, manages rooms, verifies signed tokens, routes WebSocket messages, and orchestrates the AI agent pipeline on Groq.</w:t>
      </w:r>
    </w:p>
    <w:p w14:paraId="64F126A8" w14:textId="77777777" w:rsidR="003F77B5" w:rsidRPr="00307DAE" w:rsidRDefault="00307DAE" w:rsidP="000716C4">
      <w:pPr>
        <w:spacing w:line="360" w:lineRule="auto"/>
      </w:pPr>
      <w:r>
        <w:t>The three applications are deliberately decoupled. They share no code beyond a common vocabulary of message types, they talk only over documented WebSocket and REST contracts, and each can be developed, deployed and versioned on its own. The split exists so that the instructor application, the only part that needs a native toolchain and per-operating-system capture code, can move at its own pace without holding up the browser-only student application, and so that the backend can be redeployed without students reloading or reinstalling anything. The integration surface is the protocol contract rather than a shared library, and Chapter 3 documents it in full.</w:t>
      </w:r>
    </w:p>
    <w:p w14:paraId="1264E150" w14:textId="77777777" w:rsidR="00307DAE" w:rsidRPr="000716C4" w:rsidRDefault="00307DAE" w:rsidP="000716C4">
      <w:pPr>
        <w:spacing w:line="276" w:lineRule="auto"/>
        <w:rPr>
          <w:b/>
          <w:bCs/>
          <w:sz w:val="28"/>
          <w:szCs w:val="28"/>
        </w:rPr>
      </w:pPr>
      <w:bookmarkStart w:id="15" w:name="_Toc238824672"/>
      <w:r w:rsidRPr="000716C4">
        <w:rPr>
          <w:b/>
          <w:bCs/>
          <w:sz w:val="28"/>
          <w:szCs w:val="28"/>
        </w:rPr>
        <w:t>Key Features Delivered</w:t>
      </w:r>
      <w:bookmarkEnd w:id="15"/>
    </w:p>
    <w:p w14:paraId="43246B37" w14:textId="77777777" w:rsidR="00307DAE" w:rsidRPr="00307DAE" w:rsidRDefault="00307DAE" w:rsidP="00307DAE">
      <w:pPr>
        <w:pStyle w:val="ListBullet"/>
        <w:spacing w:line="360" w:lineRule="auto"/>
      </w:pPr>
      <w:r>
        <w:t>Zero-effort guide generation: the instructor teaches normally, WKAI watches the screen and listens, and writes the guide.</w:t>
      </w:r>
    </w:p>
    <w:p w14:paraId="6731FCD0" w14:textId="77777777" w:rsidR="00307DAE" w:rsidRPr="00307DAE" w:rsidRDefault="00307DAE" w:rsidP="00307DAE">
      <w:pPr>
        <w:pStyle w:val="ListBullet"/>
        <w:spacing w:line="360" w:lineRule="auto"/>
      </w:pPr>
      <w:r>
        <w:t>Grounded output: blocks that only narrate the screen, or that carry no code where code is claimed, are rejected before a student ever sees them.</w:t>
      </w:r>
    </w:p>
    <w:p w14:paraId="03BC9D9E" w14:textId="77777777" w:rsidR="00307DAE" w:rsidRPr="00307DAE" w:rsidRDefault="00307DAE" w:rsidP="00307DAE">
      <w:pPr>
        <w:pStyle w:val="ListBullet"/>
        <w:spacing w:line="360" w:lineRule="auto"/>
      </w:pPr>
      <w:r>
        <w:t>Comprehension gating: the guide stays locked until the student answers the check correctly.</w:t>
      </w:r>
    </w:p>
    <w:p w14:paraId="75F77902" w14:textId="77777777" w:rsidR="00307DAE" w:rsidRPr="00307DAE" w:rsidRDefault="00307DAE" w:rsidP="00307DAE">
      <w:pPr>
        <w:pStyle w:val="ListBullet"/>
        <w:spacing w:line="360" w:lineRule="auto"/>
      </w:pPr>
      <w:r>
        <w:t>Error diagnosis: paste any terminal error and get a cause in plain language plus a command to run, without interrupting the class.</w:t>
      </w:r>
    </w:p>
    <w:p w14:paraId="31EA2DED" w14:textId="77777777" w:rsidR="00307DAE" w:rsidRPr="00307DAE" w:rsidRDefault="00307DAE" w:rsidP="00307DAE">
      <w:pPr>
        <w:pStyle w:val="ListBullet"/>
        <w:spacing w:line="360" w:lineRule="auto"/>
      </w:pPr>
      <w:r>
        <w:t>Native capture: screen and microphone inputs are grabbed directly through operating system APIs (Windows Desktop Duplication API with GDI fallback; Linux X11 protocol via x11rb with PipeWire fallback), avoiding browser permission dialogs and webview capture overhead.</w:t>
      </w:r>
    </w:p>
    <w:p w14:paraId="7FF09BA9" w14:textId="77777777" w:rsidR="00307DAE" w:rsidRPr="00307DAE" w:rsidRDefault="00307DAE" w:rsidP="00307DAE">
      <w:pPr>
        <w:pStyle w:val="ListBullet"/>
        <w:spacing w:line="360" w:lineRule="auto"/>
      </w:pPr>
      <w:r>
        <w:t>Relay delivery: the instructor publishes one media stream to a selective forwarding unit (SFU) and every student pulls a copy, so the instructor's upstream bandwidth and CPU remain constant as the class grows.</w:t>
      </w:r>
    </w:p>
    <w:p w14:paraId="4C9095EF" w14:textId="77777777" w:rsidR="00307DAE" w:rsidRPr="00307DAE" w:rsidRDefault="00307DAE" w:rsidP="00307DAE">
      <w:pPr>
        <w:pStyle w:val="ListBullet"/>
        <w:spacing w:line="360" w:lineRule="auto"/>
      </w:pPr>
      <w:r>
        <w:lastRenderedPageBreak/>
        <w:t>Direct mesh fallback: a room with no relay configured, or one whose pull fails, drops back to peer connections and keeps working.</w:t>
      </w:r>
    </w:p>
    <w:p w14:paraId="61D4CF42" w14:textId="77777777" w:rsidR="00307DAE" w:rsidRPr="00307DAE" w:rsidRDefault="00307DAE" w:rsidP="00307DAE">
      <w:pPr>
        <w:pStyle w:val="ListBullet"/>
        <w:spacing w:line="360" w:lineRule="auto"/>
      </w:pPr>
      <w:r>
        <w:t>Server-minted TURN credentials: short-lived relay credentials are issued by the backend, so a campus network that blocks peer traffic does not end the session.</w:t>
      </w:r>
    </w:p>
    <w:p w14:paraId="3C200439" w14:textId="77777777" w:rsidR="00307DAE" w:rsidRPr="00307DAE" w:rsidRDefault="00307DAE" w:rsidP="00307DAE">
      <w:pPr>
        <w:pStyle w:val="ListBullet"/>
        <w:spacing w:line="360" w:lineRule="auto"/>
      </w:pPr>
      <w:r>
        <w:t>Sandboxed code execution: Python, JavaScript, TypeScript or Bash, run from the browser.</w:t>
      </w:r>
    </w:p>
    <w:p w14:paraId="334ED21A" w14:textId="77777777" w:rsidR="00307DAE" w:rsidRPr="00307DAE" w:rsidRDefault="00307DAE" w:rsidP="00307DAE">
      <w:pPr>
        <w:pStyle w:val="ListBullet"/>
        <w:spacing w:line="360" w:lineRule="auto"/>
      </w:pPr>
      <w:r>
        <w:t>Assessments and proctoring: timed comprehension quizzes and programming challenges with client focus-loss ('away modal') and paste-event recording for instructor review.</w:t>
      </w:r>
    </w:p>
    <w:p w14:paraId="71DF0FA7" w14:textId="77777777" w:rsidR="00307DAE" w:rsidRPr="00307DAE" w:rsidRDefault="00307DAE" w:rsidP="00307DAE">
      <w:pPr>
        <w:pStyle w:val="ListBullet"/>
        <w:spacing w:line="360" w:lineRule="auto"/>
      </w:pPr>
      <w:r>
        <w:t>File sharing: the instructor shares from a watched folder, an upload or a URL, and students download instantly.</w:t>
      </w:r>
    </w:p>
    <w:p w14:paraId="15685C34" w14:textId="77777777" w:rsidR="00307DAE" w:rsidRPr="00307DAE" w:rsidRDefault="00307DAE" w:rsidP="00307DAE">
      <w:pPr>
        <w:pStyle w:val="ListBullet"/>
        <w:spacing w:line="360" w:lineRule="auto"/>
      </w:pPr>
      <w:r>
        <w:t>Intent-aware audio: the AI hears “share this file” in speech and offers it to the instructor rather than acting on its own.</w:t>
      </w:r>
    </w:p>
    <w:p w14:paraId="5FA5E4F8" w14:textId="77777777" w:rsidR="00307DAE" w:rsidRPr="00307DAE" w:rsidRDefault="00307DAE" w:rsidP="00307DAE">
      <w:pPr>
        <w:pStyle w:val="ListBullet"/>
        <w:spacing w:line="360" w:lineRule="auto"/>
      </w:pPr>
      <w:r>
        <w:t>Workspace memory: sessions in the same workspace share what was taught earlier in the course.</w:t>
      </w:r>
    </w:p>
    <w:p w14:paraId="7A4DF321" w14:textId="77777777" w:rsidR="00307DAE" w:rsidRPr="00307DAE" w:rsidRDefault="00307DAE" w:rsidP="00307DAE">
      <w:pPr>
        <w:pStyle w:val="ListBullet"/>
        <w:spacing w:line="360" w:lineRule="auto"/>
      </w:pPr>
      <w:r>
        <w:t>Session recording: the instructor can keep a local copy of the session on disk.</w:t>
      </w:r>
    </w:p>
    <w:p w14:paraId="1B752E8E" w14:textId="77777777" w:rsidR="00307DAE" w:rsidRPr="00307DAE" w:rsidRDefault="00307DAE" w:rsidP="00307DAE">
      <w:pPr>
        <w:pStyle w:val="ListBullet"/>
        <w:spacing w:line="360" w:lineRule="auto"/>
      </w:pPr>
      <w:r>
        <w:rPr>
          <w:rFonts w:ascii="Times New Roman" w:hAnsi="Times New Roman"/>
        </w:rPr>
        <w:t>An agent interface for tooling: an MCP server (wkai-mcp) exposes eight tools (wkai_create_session, wkai_connect_instructor, wkai_send_screen_frame, wkai_speak, wkai_share_file, wkai_reply_to_student, wkai_list_students, wkai_end_session) letting an external agent run a complete workshop session over the Model Context Protocol [19].</w:t>
      </w:r>
    </w:p>
    <w:p w14:paraId="7987B0E9" w14:textId="77777777" w:rsidR="00307DAE" w:rsidRPr="00307DAE" w:rsidRDefault="00307DAE" w:rsidP="00307DAE">
      <w:pPr>
        <w:pStyle w:val="ListBullet"/>
        <w:spacing w:line="360" w:lineRule="auto"/>
      </w:pPr>
      <w:r>
        <w:t>Centralised AI agents: every agent shares one lifecycle contract (name, version, invoke, health check) so a new capability is a file rather than a refactor.</w:t>
      </w:r>
    </w:p>
    <w:p w14:paraId="659AC4BE" w14:textId="77777777" w:rsidR="00307DAE" w:rsidRPr="00307DAE" w:rsidRDefault="00307DAE" w:rsidP="00307DAE">
      <w:pPr>
        <w:pStyle w:val="ListBullet"/>
        <w:spacing w:line="360" w:lineRule="auto"/>
      </w:pPr>
      <w:r>
        <w:t>System tray operation: the desktop app stays out of the way while the class runs.</w:t>
      </w:r>
    </w:p>
    <w:p w14:paraId="7D7A8EA7" w14:textId="77777777" w:rsidR="00307DAE" w:rsidRPr="00307DAE" w:rsidRDefault="00307DAE" w:rsidP="00743D98">
      <w:pPr>
        <w:pStyle w:val="Heading4"/>
        <w:spacing w:before="240" w:after="120"/>
      </w:pPr>
      <w:bookmarkStart w:id="16" w:name="_Toc238824673"/>
      <w:bookmarkStart w:id="17" w:name="_Toc239051703"/>
      <w:r>
        <w:t>1.4 Summary of Contributions</w:t>
      </w:r>
      <w:bookmarkEnd w:id="16"/>
      <w:bookmarkEnd w:id="17"/>
    </w:p>
    <w:p w14:paraId="61BF9081" w14:textId="77777777" w:rsidR="00307DAE" w:rsidRPr="00307DAE" w:rsidRDefault="00307DAE" w:rsidP="00307DAE">
      <w:pPr>
        <w:spacing w:line="360" w:lineRule="auto"/>
      </w:pPr>
      <w:r>
        <w:rPr>
          <w:rFonts w:ascii="Times New Roman" w:hAnsi="Times New Roman"/>
        </w:rPr>
        <w:t>The contributions of this phase can be stated precisely. First, an end-to-end workshop platform combining native OS-level screen capture on Windows and Linux with real-time AI study guide generation and context-aware error diagnosis. Second, a scalable WebRTC media distribution pipeline using an SFU relay [22], [24], [25] that decouples instructor upload bandwidth from student cohort size. Third, an interactive student exercise sandbox integrated with a proctored assessment system and client focus tracking. Fourth, an autonomous agent interface implementing the Model Context Protocol [19] (wkai-mcp) alongside flexible edge deployment on mobile hardware (Android Termux + Debian).</w:t>
      </w:r>
    </w:p>
    <w:p w14:paraId="0D179E2D" w14:textId="77777777" w:rsidR="00307DAE" w:rsidRPr="00307DAE" w:rsidRDefault="00307DAE" w:rsidP="00307DAE">
      <w:pPr>
        <w:spacing w:line="360" w:lineRule="auto"/>
      </w:pPr>
      <w:r>
        <w:t xml:space="preserve">The architecture preserves clear boundaries between capture, distribution, and inference. Rather than binding screen capture to fragile browser extensions, the instructor client captures </w:t>
      </w:r>
      <w:r>
        <w:lastRenderedPageBreak/>
        <w:t>framebuffers through native Rust subsystems (DXGI on Windows, x11rb on Linux). Video transmission uses an SFU relay with direct peer mesh fallback. Authentication relies on server-minted JSON Web Tokens, ensuring roles and capabilities cannot be spoofed by client-side manipulation.</w:t>
      </w:r>
    </w:p>
    <w:p w14:paraId="5E1BDABE" w14:textId="77777777" w:rsidR="00307DAE" w:rsidRPr="00307DAE" w:rsidRDefault="00307DAE" w:rsidP="00743D98">
      <w:pPr>
        <w:pStyle w:val="Heading4"/>
        <w:spacing w:before="240" w:after="120"/>
      </w:pPr>
      <w:bookmarkStart w:id="18" w:name="_Toc238824674"/>
      <w:bookmarkStart w:id="19" w:name="_Toc239051704"/>
      <w:r>
        <w:t>1.5 Intended Users and Deployment Context</w:t>
      </w:r>
      <w:bookmarkEnd w:id="18"/>
      <w:bookmarkEnd w:id="19"/>
    </w:p>
    <w:p w14:paraId="6DA3A647" w14:textId="77777777" w:rsidR="00307DAE" w:rsidRPr="00307DAE" w:rsidRDefault="00307DAE" w:rsidP="00307DAE">
      <w:pPr>
        <w:spacing w:line="360" w:lineRule="auto"/>
      </w:pPr>
      <w:r>
        <w:t>WKAI targets three groups. The primary user is an instructor running a live, hands-on technical session for five to about sixty students: a laboratory batch, a departmental workshop, a bootcamp cohort, a corporate training group. That instructor is assumed to be technically capable but short of time, unwilling to learn a new production workflow, and unwilling to slow the session down in order to operate tooling. The second group is the students, joining from a personal or laboratory machine over a network of variable quality, possibly without administrative rights, who therefore must not have to install anything. The third is the department or institution, which cares about session records, attendance evidence, and controlled access to live sessions.</w:t>
      </w:r>
    </w:p>
    <w:p w14:paraId="3A2EEA47" w14:textId="77777777" w:rsidR="00307DAE" w:rsidRPr="00307DAE" w:rsidRDefault="00307DAE" w:rsidP="00307DAE">
      <w:pPr>
        <w:spacing w:line="360" w:lineRule="auto"/>
      </w:pPr>
      <w:r>
        <w:t>The deployment context follows from those assumptions. The backend runs as a managed cloud service with hosted PostgreSQL and Redis instances, the student application is served as static assets from a content-delivery network, and the instructor application ships as a signed desktop installer built automatically from the main branch. Nothing requires on-premises server administration, which is deliberate: the people operating it are teaching staff, not infrastructure engineers. Session records outlive the live session so that guides and error logs stay retrievable, while ephemeral state such as room membership and short-term conversational memory sits in Redis with a bounded time to live, so abandoned sessions clear themselves.</w:t>
      </w:r>
    </w:p>
    <w:p w14:paraId="34DE82A1" w14:textId="77777777" w:rsidR="00362B84" w:rsidRDefault="0097407A">
      <w:pPr>
        <w:pStyle w:val="Heading4"/>
      </w:pPr>
      <w:bookmarkStart w:id="20" w:name="_Toc239051705"/>
      <w:r>
        <w:t>1.6 Literature Survey</w:t>
      </w:r>
      <w:bookmarkEnd w:id="20"/>
    </w:p>
    <w:p w14:paraId="57463659" w14:textId="77777777" w:rsidR="00307DAE" w:rsidRPr="00C53E14" w:rsidRDefault="00307DAE" w:rsidP="00C53E14">
      <w:pPr>
        <w:pStyle w:val="Heading4"/>
        <w:spacing w:before="240" w:after="120" w:line="276" w:lineRule="auto"/>
        <w:rPr>
          <w:sz w:val="28"/>
          <w:szCs w:val="28"/>
        </w:rPr>
      </w:pPr>
      <w:bookmarkStart w:id="21" w:name="_Toc238824677"/>
      <w:bookmarkStart w:id="22" w:name="_Toc239051706"/>
      <w:r w:rsidRPr="00C53E14">
        <w:rPr>
          <w:sz w:val="28"/>
          <w:szCs w:val="28"/>
        </w:rPr>
        <w:t>1.6.1 Domain Overview</w:t>
      </w:r>
      <w:bookmarkEnd w:id="21"/>
      <w:bookmarkEnd w:id="22"/>
    </w:p>
    <w:p w14:paraId="3B9FE8B2" w14:textId="77777777" w:rsidR="00307DAE" w:rsidRPr="00307DAE" w:rsidRDefault="00307DAE" w:rsidP="00307DAE">
      <w:pPr>
        <w:spacing w:line="360" w:lineRule="auto"/>
      </w:pPr>
      <w:r>
        <w:rPr>
          <w:rFonts w:ascii="Times New Roman" w:hAnsi="Times New Roman"/>
        </w:rPr>
        <w:t>WKAI sits between three existing categories of tool. Generic video-conferencing and screen-share software (Zoom, Google Meet, Microsoft Teams) gives reliable live video but no understanding of session content, so it cannot produce guides, quizzes or targeted help. Learning Management Systems (Moodle, Google Classroom) handle static course content and assignments well, but they are not built for a live, in-session experience. AI coding assistants (GitHub Copilot and chat tools of that kind) are strong at one-to-one code help, yet they have no notion of what is being taught right now in this class; they see only what the student pastes in. On the delivery side, SFU infrastructure such as LiveKit [25] and Cloudflare Calls [24], built on open WebRTC standards [22] and JSEP session negotiation [23], now let a small team build one-to-many low-latency streaming without running a custom media server, which is the approach this project takes. Groq's LPU-based hosting was chosen because it makes several model calls per message (classification, diagnosis, guide generation) fast enough to feel immediate [20], [21], which slower hosted providers do not.</w:t>
      </w:r>
    </w:p>
    <w:p w14:paraId="00AED1E1" w14:textId="77777777" w:rsidR="00307DAE" w:rsidRPr="00C53E14" w:rsidRDefault="00307DAE" w:rsidP="007F6281">
      <w:pPr>
        <w:pStyle w:val="Heading4"/>
        <w:spacing w:before="240" w:after="120"/>
        <w:rPr>
          <w:sz w:val="28"/>
          <w:szCs w:val="28"/>
        </w:rPr>
      </w:pPr>
      <w:bookmarkStart w:id="23" w:name="_Toc238824678"/>
      <w:bookmarkStart w:id="24" w:name="_Toc239051707"/>
      <w:r w:rsidRPr="00C53E14">
        <w:rPr>
          <w:sz w:val="28"/>
          <w:szCs w:val="28"/>
        </w:rPr>
        <w:t>1.6.2 Review of Related Work</w:t>
      </w:r>
      <w:bookmarkEnd w:id="23"/>
      <w:bookmarkEnd w:id="24"/>
    </w:p>
    <w:p w14:paraId="4DB656B7" w14:textId="77777777" w:rsidR="00307DAE" w:rsidRPr="00307DAE" w:rsidRDefault="00307DAE" w:rsidP="00307DAE">
      <w:pPr>
        <w:spacing w:line="360" w:lineRule="auto"/>
      </w:pPr>
      <w:r>
        <w:rPr>
          <w:rFonts w:ascii="Times New Roman" w:hAnsi="Times New Roman"/>
        </w:rPr>
        <w:t>Seventeen foundational works across four core disciplines were reviewed in detail. Each addresses an essential capability required by WKAI: intelligent tutoring dialogue and classroom pedagogy, computer science education and error scaffolding, multimodal screen and lecture perception, and multi-agent coordination. Together they establish the state of the art and highlight the operational gaps addressed in this project.</w:t>
      </w:r>
    </w:p>
    <w:p w14:paraId="67298A3D" w14:textId="77777777" w:rsidR="00307DAE" w:rsidRPr="00307DAE" w:rsidRDefault="00307DAE" w:rsidP="00307DAE">
      <w:pPr>
        <w:spacing w:line="360" w:lineRule="auto"/>
      </w:pPr>
      <w:r>
        <w:rPr>
          <w:rFonts w:ascii="Times New Roman" w:hAnsi="Times New Roman"/>
        </w:rPr>
        <w:t>The comprehensive survey of AI-based intelligent tutoring systems by Zerkouk et al. [1] provides the taxonomic backdrop for modern AI tutoring architectures, categorising student modelling, pedagogical strategy, and feedback loops across institutional deployments. Ruffle &amp; Riley by Schmucker et al. [2] reports on a conversational tutoring system built on a language model, in which the tutor guides student problem-solving through targeted dialogue rather than by handing out finished answers. Its elicit-before-explain constraint was adopted directly in WKAI's coaching agent.</w:t>
      </w:r>
    </w:p>
    <w:p w14:paraId="3FA930B5" w14:textId="77777777" w:rsidR="00307DAE" w:rsidRPr="00307DAE" w:rsidRDefault="00307DAE" w:rsidP="00307DAE">
      <w:pPr>
        <w:spacing w:line="360" w:lineRule="auto"/>
      </w:pPr>
      <w:r>
        <w:rPr>
          <w:rFonts w:ascii="Times New Roman" w:hAnsi="Times New Roman"/>
        </w:rPr>
        <w:t>Tutor CoPilot by Wang et al. [3] is the closest conceptual match to WKAI's operating model among the reviewed works. Instead of replacing the human tutor, it augments a live session by suggesting expert interventions to the instructor in real time. Its central empirical result, showing that performance gains were largest for novice instructors and for students furthest behind, supports WKAI's design as an instructor amplifier. The reported latency tolerances also confirmed that live instructional assistance must arrive within a few seconds to remain viable.</w:t>
      </w:r>
    </w:p>
    <w:p w14:paraId="58BE74D5" w14:textId="77777777" w:rsidR="00307DAE" w:rsidRPr="00307DAE" w:rsidRDefault="00307DAE" w:rsidP="00307DAE">
      <w:pPr>
        <w:spacing w:line="360" w:lineRule="auto"/>
      </w:pPr>
      <w:r>
        <w:rPr>
          <w:rFonts w:ascii="Times New Roman" w:hAnsi="Times New Roman"/>
        </w:rPr>
        <w:t>In computing education, Becker et al. [5] and Denny et al. [6] examine the pedagogical opportunities and cognitive risks introduced by automated code generation. They show that simply supplying students with completed code diminishes conceptual retention and problem-solving resilience. Kazemitabaar et al. [7] reinforces this empirically in introductory programming classes, proving that novice learners benefit substantially more from step-by-step scaffolding than from autonomous code generation.</w:t>
      </w:r>
    </w:p>
    <w:p w14:paraId="1D94EA7E" w14:textId="77777777" w:rsidR="00307DAE" w:rsidRPr="00307DAE" w:rsidRDefault="00307DAE" w:rsidP="00307DAE">
      <w:pPr>
        <w:spacing w:line="360" w:lineRule="auto"/>
      </w:pPr>
      <w:r>
        <w:rPr>
          <w:rFonts w:ascii="Times New Roman" w:hAnsi="Times New Roman"/>
        </w:rPr>
        <w:t>To address student debugging bottlenecks, Leinonen et al. [8] demonstrates that large language models can successfully translate opaque compiler diagnostics and runtime stack traces into actionable, plain-language explanations. This directly underpins WKAI's error-diagnosis agent. LeafTutor by Bochard et al. [4] serves as a primary baseline, guiding students through programming failures via structured diagnosis graphs. WKAI adapts LeafTutor's two-stage classify-then-diagnose pattern, while extending it from an asynchronous assignment with a known test suite to live, unscripted classroom execution. Finally, Paiva et al. [9] reviews automated assessment systems and formative feedback in computer science education, informing WKAI's client-side code runner, test evaluation, and proctoring telemetry.</w:t>
      </w:r>
    </w:p>
    <w:p w14:paraId="74F4B8D0" w14:textId="77777777" w:rsidR="00307DAE" w:rsidRPr="00307DAE" w:rsidRDefault="00307DAE" w:rsidP="00307DAE">
      <w:pPr>
        <w:spacing w:line="360" w:lineRule="auto"/>
      </w:pPr>
      <w:r>
        <w:rPr>
          <w:rFonts w:ascii="Times New Roman" w:hAnsi="Times New Roman"/>
        </w:rPr>
        <w:t>ScreenAI by Yeh et al. [10] presents a vision-language model specialised for user-interface screenshots and infographics, covering layout parsing, widget identification, and visual question answering over screen content. This establishes that visual programming environments are machine-interpretable at production accuracy, justifying WKAI's ingestion of captured desktop frames alongside spoken audio. Qwen-VL by Bai et al. [11] provides the high-resolution multimodal foundation architecture that informs WKAI's vision pipeline on Groq LPUs.</w:t>
      </w:r>
    </w:p>
    <w:p w14:paraId="6B6309FB" w14:textId="77777777" w:rsidR="00307DAE" w:rsidRPr="00307DAE" w:rsidRDefault="00307DAE" w:rsidP="00307DAE">
      <w:pPr>
        <w:spacing w:line="360" w:lineRule="auto"/>
      </w:pPr>
      <w:r>
        <w:rPr>
          <w:rFonts w:ascii="Times New Roman" w:hAnsi="Times New Roman"/>
        </w:rPr>
        <w:t>MMTutorBench by Yang et al. [12] introduces the first multimodal benchmark for AI tutoring, formalising evaluation metrics that strictly separate factual correctness from pedagogical efficacy; WKAI applies this separation in evaluating diagnostic interventions. Video-MMLU by Li et al. [13] evaluates lecture-video comprehension, demonstrating that incremental, segment-level summarisation substantially outperforms monolithic whole-lecture summarisation. This finding dictates WKAI's design: emitting discrete, timestamped guide blocks rather than continuously rewriting a single document.</w:t>
      </w:r>
    </w:p>
    <w:p w14:paraId="5182DD4A" w14:textId="77777777" w:rsidR="00307DAE" w:rsidRPr="00307DAE" w:rsidRDefault="00307DAE" w:rsidP="00307DAE">
      <w:pPr>
        <w:spacing w:line="360" w:lineRule="auto"/>
      </w:pPr>
      <w:r>
        <w:rPr>
          <w:rFonts w:ascii="Times New Roman" w:hAnsi="Times New Roman"/>
        </w:rPr>
        <w:t>In affective tutoring, MathBuddy by Mathur et al. [14] detects student struggle using behavioural proxies such as latency and repeated failed attempts, confirming that WKAI can detect disengagement without privacy-invasive webcam feeds.</w:t>
      </w:r>
    </w:p>
    <w:p w14:paraId="24704A82" w14:textId="77777777" w:rsidR="00307DAE" w:rsidRPr="00307DAE" w:rsidRDefault="00307DAE" w:rsidP="00307DAE">
      <w:pPr>
        <w:spacing w:line="360" w:lineRule="auto"/>
      </w:pPr>
      <w:r>
        <w:rPr>
          <w:rFonts w:ascii="Times New Roman" w:hAnsi="Times New Roman"/>
        </w:rPr>
        <w:t>For speech ingestion, Whisper by Radford et al. [15] establishes robust zero-shot transcription under background noise, powering WKAI's 30-second live audio chunk processing.</w:t>
      </w:r>
    </w:p>
    <w:p w14:paraId="02E722EA" w14:textId="77777777" w:rsidR="00307DAE" w:rsidRPr="00307DAE" w:rsidRDefault="00307DAE" w:rsidP="00307DAE">
      <w:pPr>
        <w:spacing w:line="360" w:lineRule="auto"/>
      </w:pPr>
      <w:r>
        <w:rPr>
          <w:rFonts w:ascii="Times New Roman" w:hAnsi="Times New Roman"/>
        </w:rPr>
        <w:t>MultiTutor by S. R. et al. [16] proposes a collaborative multi-agent architecture for multimodal student support, where specialised agents coordinate across distinct pedagogical tasks. However, the authors observe that unconstrained inter-agent communication causes severe latency spikes and compounding errors. WKAI prevents this failure mode by enforcing a strict agent contract and routing state exclusively through a LangGraph state machine [18] rather than permitting direct agent-to-agent calls. AutoGen by Wu et al. [17] further demonstrates structured multi-agent conversational patterns and tool execution, informing WKAI's modular separation between intent detection, error diagnosis, and quiz generation. External agent orchestration is standardised via the Model Context Protocol [19], allowing tools to be exposed cleanly to external orchestrators.</w:t>
      </w:r>
    </w:p>
    <w:p w14:paraId="78331BA2" w14:textId="77777777" w:rsidR="00307DAE" w:rsidRPr="001E1D8F" w:rsidRDefault="00307DAE" w:rsidP="001E1D8F">
      <w:pPr>
        <w:spacing w:before="120" w:after="240" w:line="259" w:lineRule="auto"/>
        <w:jc w:val="center"/>
        <w:rPr>
          <w:b/>
        </w:rPr>
      </w:pPr>
      <w:r>
        <w:rPr>
          <w:b/>
        </w:rPr>
        <w:t>Table 1.1 – Summary of Literature Survey</w:t>
      </w:r>
    </w:p>
    <w:tbl>
      <w:tblPr>
        <w:tblStyle w:val="TableGrid0"/>
        <w:tblW w:w="0" w:type="auto"/>
        <w:tblLook w:val="04A0" w:firstRow="1" w:lastRow="0" w:firstColumn="1" w:lastColumn="0" w:noHBand="0" w:noVBand="1"/>
      </w:tblPr>
      <w:tblGrid>
        <w:gridCol w:w="667"/>
        <w:gridCol w:w="2675"/>
        <w:gridCol w:w="1238"/>
        <w:gridCol w:w="1630"/>
        <w:gridCol w:w="2806"/>
      </w:tblGrid>
      <w:tr w:rsidR="00307DAE" w:rsidRPr="001E1D8F" w14:paraId="4C705A23" w14:textId="77777777" w:rsidTr="001E1D8F">
        <w:trPr>
          <w:tblHeader/>
        </w:trPr>
        <w:tc>
          <w:tcPr>
            <w:tcW w:w="680" w:type="dxa"/>
            <w:tcMar>
              <w:left w:w="80" w:type="dxa"/>
              <w:right w:w="80" w:type="dxa"/>
            </w:tcMar>
          </w:tcPr>
          <w:p w14:paraId="5BB811A2" w14:textId="77777777" w:rsidR="00307DAE" w:rsidRPr="001E1D8F" w:rsidRDefault="00307DAE" w:rsidP="001E1D8F">
            <w:pPr>
              <w:ind w:left="0" w:firstLine="0"/>
              <w:jc w:val="left"/>
              <w:rPr>
                <w:b/>
                <w:sz w:val="20"/>
              </w:rPr>
            </w:pPr>
            <w:r>
              <w:rPr>
                <w:b/>
                <w:sz w:val="20"/>
              </w:rPr>
              <w:t>Sl.No</w:t>
            </w:r>
          </w:p>
        </w:tc>
        <w:tc>
          <w:tcPr>
            <w:tcW w:w="3000" w:type="dxa"/>
            <w:tcMar>
              <w:left w:w="80" w:type="dxa"/>
              <w:right w:w="80" w:type="dxa"/>
            </w:tcMar>
          </w:tcPr>
          <w:p w14:paraId="3F896777" w14:textId="77777777" w:rsidR="00307DAE" w:rsidRPr="001E1D8F" w:rsidRDefault="00307DAE" w:rsidP="001E1D8F">
            <w:pPr>
              <w:ind w:left="0" w:firstLine="0"/>
              <w:jc w:val="left"/>
              <w:rPr>
                <w:b/>
                <w:sz w:val="20"/>
              </w:rPr>
            </w:pPr>
            <w:r>
              <w:rPr>
                <w:b/>
                <w:sz w:val="20"/>
              </w:rPr>
              <w:t>Author(s) / Title</w:t>
            </w:r>
          </w:p>
        </w:tc>
        <w:tc>
          <w:tcPr>
            <w:tcW w:w="720" w:type="dxa"/>
            <w:tcMar>
              <w:left w:w="80" w:type="dxa"/>
              <w:right w:w="80" w:type="dxa"/>
            </w:tcMar>
          </w:tcPr>
          <w:p w14:paraId="1553247D" w14:textId="77777777" w:rsidR="00307DAE" w:rsidRPr="001E1D8F" w:rsidRDefault="00307DAE" w:rsidP="001E1D8F">
            <w:pPr>
              <w:ind w:left="0" w:firstLine="0"/>
              <w:jc w:val="left"/>
              <w:rPr>
                <w:b/>
                <w:sz w:val="20"/>
              </w:rPr>
            </w:pPr>
            <w:r>
              <w:rPr>
                <w:b/>
                <w:sz w:val="20"/>
              </w:rPr>
              <w:t>Year</w:t>
            </w:r>
          </w:p>
        </w:tc>
        <w:tc>
          <w:tcPr>
            <w:tcW w:w="1760" w:type="dxa"/>
            <w:tcMar>
              <w:left w:w="80" w:type="dxa"/>
              <w:right w:w="80" w:type="dxa"/>
            </w:tcMar>
          </w:tcPr>
          <w:p w14:paraId="31AB843C" w14:textId="77777777" w:rsidR="00307DAE" w:rsidRPr="001E1D8F" w:rsidRDefault="00307DAE" w:rsidP="001E1D8F">
            <w:pPr>
              <w:ind w:left="0" w:firstLine="0"/>
              <w:jc w:val="left"/>
              <w:rPr>
                <w:b/>
                <w:sz w:val="20"/>
              </w:rPr>
            </w:pPr>
            <w:r>
              <w:rPr>
                <w:b/>
                <w:sz w:val="20"/>
              </w:rPr>
              <w:t>Venue</w:t>
            </w:r>
          </w:p>
        </w:tc>
        <w:tc>
          <w:tcPr>
            <w:tcW w:w="3200" w:type="dxa"/>
            <w:tcMar>
              <w:left w:w="80" w:type="dxa"/>
              <w:right w:w="80" w:type="dxa"/>
            </w:tcMar>
          </w:tcPr>
          <w:p w14:paraId="1BFCCDD0" w14:textId="77777777" w:rsidR="00307DAE" w:rsidRPr="001E1D8F" w:rsidRDefault="00307DAE" w:rsidP="001E1D8F">
            <w:pPr>
              <w:ind w:left="0" w:firstLine="0"/>
              <w:jc w:val="left"/>
              <w:rPr>
                <w:b/>
                <w:sz w:val="20"/>
              </w:rPr>
            </w:pPr>
            <w:r>
              <w:rPr>
                <w:b/>
                <w:sz w:val="20"/>
              </w:rPr>
              <w:t>Relevance / Findings</w:t>
            </w:r>
          </w:p>
        </w:tc>
      </w:tr>
      <w:tr w:rsidR="00307DAE" w:rsidRPr="001E1D8F" w14:paraId="15CDA57F" w14:textId="77777777" w:rsidTr="001E1D8F">
        <w:tc>
          <w:tcPr>
            <w:tcW w:w="680" w:type="dxa"/>
            <w:tcMar>
              <w:left w:w="80" w:type="dxa"/>
              <w:right w:w="80" w:type="dxa"/>
            </w:tcMar>
          </w:tcPr>
          <w:p>
            <w:pPr>
              <w:spacing w:line="276" w:lineRule="auto" w:after="40" w:before="40"/>
            </w:pPr>
            <w:r>
              <w:rPr>
                <w:rFonts w:ascii="Times New Roman" w:hAnsi="Times New Roman"/>
                <w:sz w:val="19"/>
              </w:rPr>
              <w:t>1</w:t>
            </w:r>
          </w:p>
        </w:tc>
        <w:tc>
          <w:tcPr>
            <w:tcW w:w="3000" w:type="dxa"/>
            <w:tcMar>
              <w:left w:w="80" w:type="dxa"/>
              <w:right w:w="80" w:type="dxa"/>
            </w:tcMar>
          </w:tcPr>
          <w:p>
            <w:pPr>
              <w:spacing w:line="276" w:lineRule="auto" w:after="40" w:before="40"/>
            </w:pPr>
            <w:r>
              <w:rPr>
                <w:rFonts w:ascii="Times New Roman" w:hAnsi="Times New Roman"/>
                <w:sz w:val="19"/>
              </w:rPr>
              <w:t>M. Bochard et al. / LeafTutor: An AI Agent for Programming Assignment Tutoring</w:t>
            </w:r>
          </w:p>
        </w:tc>
        <w:tc>
          <w:tcPr>
            <w:tcW w:w="720" w:type="dxa"/>
            <w:tcMar>
              <w:left w:w="80" w:type="dxa"/>
              <w:right w:w="80" w:type="dxa"/>
            </w:tcMar>
          </w:tcPr>
          <w:p>
            <w:pPr>
              <w:spacing w:line="276" w:lineRule="auto" w:after="40" w:before="40"/>
            </w:pPr>
            <w:r>
              <w:rPr>
                <w:rFonts w:ascii="Times New Roman" w:hAnsi="Times New Roman"/>
                <w:sz w:val="19"/>
              </w:rPr>
              <w:t>2026</w:t>
            </w:r>
          </w:p>
        </w:tc>
        <w:tc>
          <w:tcPr>
            <w:tcW w:w="1760" w:type="dxa"/>
            <w:tcMar>
              <w:left w:w="80" w:type="dxa"/>
              <w:right w:w="80" w:type="dxa"/>
            </w:tcMar>
          </w:tcPr>
          <w:p>
            <w:pPr>
              <w:spacing w:line="276" w:lineRule="auto" w:after="40" w:before="40"/>
            </w:pPr>
            <w:r>
              <w:rPr>
                <w:rFonts w:ascii="Times New Roman" w:hAnsi="Times New Roman"/>
                <w:sz w:val="19"/>
              </w:rPr>
              <w:t>arXiv:2601.02375</w:t>
            </w:r>
          </w:p>
        </w:tc>
        <w:tc>
          <w:tcPr>
            <w:tcW w:w="3200" w:type="dxa"/>
            <w:tcMar>
              <w:left w:w="80" w:type="dxa"/>
              <w:right w:w="80" w:type="dxa"/>
            </w:tcMar>
          </w:tcPr>
          <w:p>
            <w:pPr>
              <w:spacing w:line="276" w:lineRule="auto" w:after="40" w:before="40"/>
            </w:pPr>
            <w:r>
              <w:rPr>
                <w:rFonts w:ascii="Times New Roman" w:hAnsi="Times New Roman"/>
                <w:sz w:val="19"/>
              </w:rPr>
              <w:t>Step-by-step programming error guidance; direct baseline for WKAI error-diagnosis agent</w:t>
            </w:r>
          </w:p>
        </w:tc>
      </w:tr>
      <w:tr w:rsidR="00307DAE" w:rsidRPr="001E1D8F" w14:paraId="0AF28E3D" w14:textId="77777777" w:rsidTr="001E1D8F">
        <w:tc>
          <w:tcPr>
            <w:tcW w:w="680" w:type="dxa"/>
            <w:tcMar>
              <w:left w:w="80" w:type="dxa"/>
              <w:right w:w="80" w:type="dxa"/>
            </w:tcMar>
          </w:tcPr>
          <w:p>
            <w:pPr>
              <w:spacing w:line="276" w:lineRule="auto" w:after="40" w:before="40"/>
            </w:pPr>
            <w:r>
              <w:rPr>
                <w:rFonts w:ascii="Times New Roman" w:hAnsi="Times New Roman"/>
                <w:sz w:val="19"/>
              </w:rPr>
              <w:t>2</w:t>
            </w:r>
          </w:p>
        </w:tc>
        <w:tc>
          <w:tcPr>
            <w:tcW w:w="3000" w:type="dxa"/>
            <w:tcMar>
              <w:left w:w="80" w:type="dxa"/>
              <w:right w:w="80" w:type="dxa"/>
            </w:tcMar>
          </w:tcPr>
          <w:p>
            <w:pPr>
              <w:spacing w:line="276" w:lineRule="auto" w:after="40" w:before="40"/>
            </w:pPr>
            <w:r>
              <w:rPr>
                <w:rFonts w:ascii="Times New Roman" w:hAnsi="Times New Roman"/>
                <w:sz w:val="19"/>
              </w:rPr>
              <w:t>M. Zerkouk et al. / A Comprehensive Review of AI-based Intelligent Tutoring Systems</w:t>
            </w:r>
          </w:p>
        </w:tc>
        <w:tc>
          <w:tcPr>
            <w:tcW w:w="720" w:type="dxa"/>
            <w:tcMar>
              <w:left w:w="80" w:type="dxa"/>
              <w:right w:w="80" w:type="dxa"/>
            </w:tcMar>
          </w:tcPr>
          <w:p>
            <w:pPr>
              <w:spacing w:line="276" w:lineRule="auto" w:after="40" w:before="40"/>
            </w:pPr>
            <w:r>
              <w:rPr>
                <w:rFonts w:ascii="Times New Roman" w:hAnsi="Times New Roman"/>
                <w:sz w:val="19"/>
              </w:rPr>
              <w:t>2025</w:t>
            </w:r>
          </w:p>
        </w:tc>
        <w:tc>
          <w:tcPr>
            <w:tcW w:w="1760" w:type="dxa"/>
            <w:tcMar>
              <w:left w:w="80" w:type="dxa"/>
              <w:right w:w="80" w:type="dxa"/>
            </w:tcMar>
          </w:tcPr>
          <w:p>
            <w:pPr>
              <w:spacing w:line="276" w:lineRule="auto" w:after="40" w:before="40"/>
            </w:pPr>
            <w:r>
              <w:rPr>
                <w:rFonts w:ascii="Times New Roman" w:hAnsi="Times New Roman"/>
                <w:sz w:val="19"/>
              </w:rPr>
              <w:t>arXiv:2507.18882</w:t>
            </w:r>
          </w:p>
        </w:tc>
        <w:tc>
          <w:tcPr>
            <w:tcW w:w="3200" w:type="dxa"/>
            <w:tcMar>
              <w:left w:w="80" w:type="dxa"/>
              <w:right w:w="80" w:type="dxa"/>
            </w:tcMar>
          </w:tcPr>
          <w:p>
            <w:pPr>
              <w:spacing w:line="276" w:lineRule="auto" w:after="40" w:before="40"/>
            </w:pPr>
            <w:r>
              <w:rPr>
                <w:rFonts w:ascii="Times New Roman" w:hAnsi="Times New Roman"/>
                <w:sz w:val="19"/>
              </w:rPr>
              <w:t>Taxonomy of modern ITS architectures, feedback loops, and deployment challenges</w:t>
            </w:r>
          </w:p>
        </w:tc>
      </w:tr>
      <w:tr w:rsidR="00307DAE" w:rsidRPr="001E1D8F" w14:paraId="074D8169" w14:textId="77777777" w:rsidTr="001E1D8F">
        <w:tc>
          <w:tcPr>
            <w:tcW w:w="680" w:type="dxa"/>
            <w:tcMar>
              <w:left w:w="80" w:type="dxa"/>
              <w:right w:w="80" w:type="dxa"/>
            </w:tcMar>
          </w:tcPr>
          <w:p>
            <w:pPr>
              <w:spacing w:line="276" w:lineRule="auto" w:after="40" w:before="40"/>
            </w:pPr>
            <w:r>
              <w:rPr>
                <w:rFonts w:ascii="Times New Roman" w:hAnsi="Times New Roman"/>
                <w:sz w:val="19"/>
              </w:rPr>
              <w:t>3</w:t>
            </w:r>
          </w:p>
        </w:tc>
        <w:tc>
          <w:tcPr>
            <w:tcW w:w="3000" w:type="dxa"/>
            <w:tcMar>
              <w:left w:w="80" w:type="dxa"/>
              <w:right w:w="80" w:type="dxa"/>
            </w:tcMar>
          </w:tcPr>
          <w:p>
            <w:pPr>
              <w:spacing w:line="276" w:lineRule="auto" w:after="40" w:before="40"/>
            </w:pPr>
            <w:r>
              <w:rPr>
                <w:rFonts w:ascii="Times New Roman" w:hAnsi="Times New Roman"/>
                <w:sz w:val="19"/>
              </w:rPr>
              <w:t>M. Schmucker et al. / Ruffle &amp; Riley: Insights from LLM-Based Conversational Tutoring</w:t>
            </w:r>
          </w:p>
        </w:tc>
        <w:tc>
          <w:tcPr>
            <w:tcW w:w="720" w:type="dxa"/>
            <w:tcMar>
              <w:left w:w="80" w:type="dxa"/>
              <w:right w:w="80" w:type="dxa"/>
            </w:tcMar>
          </w:tcPr>
          <w:p>
            <w:pPr>
              <w:spacing w:line="276" w:lineRule="auto" w:after="40" w:before="40"/>
            </w:pPr>
            <w:r>
              <w:rPr>
                <w:rFonts w:ascii="Times New Roman" w:hAnsi="Times New Roman"/>
                <w:sz w:val="19"/>
              </w:rPr>
              <w:t>2024</w:t>
            </w:r>
          </w:p>
        </w:tc>
        <w:tc>
          <w:tcPr>
            <w:tcW w:w="1760" w:type="dxa"/>
            <w:tcMar>
              <w:left w:w="80" w:type="dxa"/>
              <w:right w:w="80" w:type="dxa"/>
            </w:tcMar>
          </w:tcPr>
          <w:p>
            <w:pPr>
              <w:spacing w:line="276" w:lineRule="auto" w:after="40" w:before="40"/>
            </w:pPr>
            <w:r>
              <w:rPr>
                <w:rFonts w:ascii="Times New Roman" w:hAnsi="Times New Roman"/>
                <w:sz w:val="19"/>
              </w:rPr>
              <w:t>AIED 2024 (Springer)</w:t>
            </w:r>
          </w:p>
        </w:tc>
        <w:tc>
          <w:tcPr>
            <w:tcW w:w="3200" w:type="dxa"/>
            <w:tcMar>
              <w:left w:w="80" w:type="dxa"/>
              <w:right w:w="80" w:type="dxa"/>
            </w:tcMar>
          </w:tcPr>
          <w:p>
            <w:pPr>
              <w:spacing w:line="276" w:lineRule="auto" w:after="40" w:before="40"/>
            </w:pPr>
            <w:r>
              <w:rPr>
                <w:rFonts w:ascii="Times New Roman" w:hAnsi="Times New Roman"/>
                <w:sz w:val="19"/>
              </w:rPr>
              <w:t>Dual-agent conversational tutoring loops; informs WKAI student messaging and Q&amp;A interaction</w:t>
            </w:r>
          </w:p>
        </w:tc>
      </w:tr>
      <w:tr w:rsidR="00307DAE" w:rsidRPr="001E1D8F" w14:paraId="08615621" w14:textId="77777777" w:rsidTr="001E1D8F">
        <w:tc>
          <w:tcPr>
            <w:tcW w:w="680" w:type="dxa"/>
            <w:tcMar>
              <w:left w:w="80" w:type="dxa"/>
              <w:right w:w="80" w:type="dxa"/>
            </w:tcMar>
          </w:tcPr>
          <w:p>
            <w:pPr>
              <w:spacing w:line="276" w:lineRule="auto" w:after="40" w:before="40"/>
            </w:pPr>
            <w:r>
              <w:rPr>
                <w:rFonts w:ascii="Times New Roman" w:hAnsi="Times New Roman"/>
                <w:sz w:val="19"/>
              </w:rPr>
              <w:t>4</w:t>
            </w:r>
          </w:p>
        </w:tc>
        <w:tc>
          <w:tcPr>
            <w:tcW w:w="3000" w:type="dxa"/>
            <w:tcMar>
              <w:left w:w="80" w:type="dxa"/>
              <w:right w:w="80" w:type="dxa"/>
            </w:tcMar>
          </w:tcPr>
          <w:p>
            <w:pPr>
              <w:spacing w:line="276" w:lineRule="auto" w:after="40" w:before="40"/>
            </w:pPr>
            <w:r>
              <w:rPr>
                <w:rFonts w:ascii="Times New Roman" w:hAnsi="Times New Roman"/>
                <w:sz w:val="19"/>
              </w:rPr>
              <w:t>S. Wang et al. / Tutor CoPilot: A Human-AI Approach for Scaling Real-Time Expertise</w:t>
            </w:r>
          </w:p>
        </w:tc>
        <w:tc>
          <w:tcPr>
            <w:tcW w:w="720" w:type="dxa"/>
            <w:tcMar>
              <w:left w:w="80" w:type="dxa"/>
              <w:right w:w="80" w:type="dxa"/>
            </w:tcMar>
          </w:tcPr>
          <w:p>
            <w:pPr>
              <w:spacing w:line="276" w:lineRule="auto" w:after="40" w:before="40"/>
            </w:pPr>
            <w:r>
              <w:rPr>
                <w:rFonts w:ascii="Times New Roman" w:hAnsi="Times New Roman"/>
                <w:sz w:val="19"/>
              </w:rPr>
              <w:t>2024</w:t>
            </w:r>
          </w:p>
        </w:tc>
        <w:tc>
          <w:tcPr>
            <w:tcW w:w="1760" w:type="dxa"/>
            <w:tcMar>
              <w:left w:w="80" w:type="dxa"/>
              <w:right w:w="80" w:type="dxa"/>
            </w:tcMar>
          </w:tcPr>
          <w:p>
            <w:pPr>
              <w:spacing w:line="276" w:lineRule="auto" w:after="40" w:before="40"/>
            </w:pPr>
            <w:r>
              <w:rPr>
                <w:rFonts w:ascii="Times New Roman" w:hAnsi="Times New Roman"/>
                <w:sz w:val="19"/>
              </w:rPr>
              <w:t>Stanford / NSSA Report</w:t>
            </w:r>
          </w:p>
        </w:tc>
        <w:tc>
          <w:tcPr>
            <w:tcW w:w="3200" w:type="dxa"/>
            <w:tcMar>
              <w:left w:w="80" w:type="dxa"/>
              <w:right w:w="80" w:type="dxa"/>
            </w:tcMar>
          </w:tcPr>
          <w:p>
            <w:pPr>
              <w:spacing w:line="276" w:lineRule="auto" w:after="40" w:before="40"/>
            </w:pPr>
            <w:r>
              <w:rPr>
                <w:rFonts w:ascii="Times New Roman" w:hAnsi="Times New Roman"/>
                <w:sz w:val="19"/>
              </w:rPr>
              <w:t>Human-in-the-loop live guidance for real-time instruction; operational model for instructor augmentation</w:t>
            </w:r>
          </w:p>
        </w:tc>
      </w:tr>
      <w:tr w:rsidR="00307DAE" w:rsidRPr="001E1D8F" w14:paraId="398DBA48" w14:textId="77777777" w:rsidTr="001E1D8F">
        <w:tc>
          <w:tcPr>
            <w:tcW w:w="680" w:type="dxa"/>
            <w:tcMar>
              <w:left w:w="80" w:type="dxa"/>
              <w:right w:w="80" w:type="dxa"/>
            </w:tcMar>
          </w:tcPr>
          <w:p>
            <w:pPr>
              <w:spacing w:line="276" w:lineRule="auto" w:after="40" w:before="40"/>
            </w:pPr>
            <w:r>
              <w:rPr>
                <w:rFonts w:ascii="Times New Roman" w:hAnsi="Times New Roman"/>
                <w:sz w:val="19"/>
              </w:rPr>
              <w:t>5</w:t>
            </w:r>
          </w:p>
        </w:tc>
        <w:tc>
          <w:tcPr>
            <w:tcW w:w="3000" w:type="dxa"/>
            <w:tcMar>
              <w:left w:w="80" w:type="dxa"/>
              <w:right w:w="80" w:type="dxa"/>
            </w:tcMar>
          </w:tcPr>
          <w:p>
            <w:pPr>
              <w:spacing w:line="276" w:lineRule="auto" w:after="40" w:before="40"/>
            </w:pPr>
            <w:r>
              <w:rPr>
                <w:rFonts w:ascii="Times New Roman" w:hAnsi="Times New Roman"/>
                <w:sz w:val="19"/>
              </w:rPr>
              <w:t>B. A. Becker et al. / Programming Is Hard - Or at Least It Used to Be</w:t>
            </w:r>
          </w:p>
        </w:tc>
        <w:tc>
          <w:tcPr>
            <w:tcW w:w="720" w:type="dxa"/>
            <w:tcMar>
              <w:left w:w="80" w:type="dxa"/>
              <w:right w:w="80" w:type="dxa"/>
            </w:tcMar>
          </w:tcPr>
          <w:p>
            <w:pPr>
              <w:spacing w:line="276" w:lineRule="auto" w:after="40" w:before="40"/>
            </w:pPr>
            <w:r>
              <w:rPr>
                <w:rFonts w:ascii="Times New Roman" w:hAnsi="Times New Roman"/>
                <w:sz w:val="19"/>
              </w:rPr>
              <w:t>2023</w:t>
            </w:r>
          </w:p>
        </w:tc>
        <w:tc>
          <w:tcPr>
            <w:tcW w:w="1760" w:type="dxa"/>
            <w:tcMar>
              <w:left w:w="80" w:type="dxa"/>
              <w:right w:w="80" w:type="dxa"/>
            </w:tcMar>
          </w:tcPr>
          <w:p>
            <w:pPr>
              <w:spacing w:line="276" w:lineRule="auto" w:after="40" w:before="40"/>
            </w:pPr>
            <w:r>
              <w:rPr>
                <w:rFonts w:ascii="Times New Roman" w:hAnsi="Times New Roman"/>
                <w:sz w:val="19"/>
              </w:rPr>
              <w:t>ACM SIGCSE '23</w:t>
            </w:r>
          </w:p>
        </w:tc>
        <w:tc>
          <w:tcPr>
            <w:tcW w:w="3200" w:type="dxa"/>
            <w:tcMar>
              <w:left w:w="80" w:type="dxa"/>
              <w:right w:w="80" w:type="dxa"/>
            </w:tcMar>
          </w:tcPr>
          <w:p>
            <w:pPr>
              <w:spacing w:line="276" w:lineRule="auto" w:after="40" w:before="40"/>
            </w:pPr>
            <w:r>
              <w:rPr>
                <w:rFonts w:ascii="Times New Roman" w:hAnsi="Times New Roman"/>
                <w:sz w:val="19"/>
              </w:rPr>
              <w:t>Pedagogical opportunities and cognitive risks of AI code generators in computing education</w:t>
            </w:r>
          </w:p>
        </w:tc>
      </w:tr>
      <w:tr w:rsidR="00307DAE" w:rsidRPr="001E1D8F" w14:paraId="5D5AB31D" w14:textId="77777777" w:rsidTr="001E1D8F">
        <w:tc>
          <w:tcPr>
            <w:tcW w:w="680" w:type="dxa"/>
            <w:tcMar>
              <w:left w:w="80" w:type="dxa"/>
              <w:right w:w="80" w:type="dxa"/>
            </w:tcMar>
          </w:tcPr>
          <w:p>
            <w:pPr>
              <w:spacing w:line="276" w:lineRule="auto" w:after="40" w:before="40"/>
            </w:pPr>
            <w:r>
              <w:rPr>
                <w:rFonts w:ascii="Times New Roman" w:hAnsi="Times New Roman"/>
                <w:sz w:val="19"/>
              </w:rPr>
              <w:t>6</w:t>
            </w:r>
          </w:p>
        </w:tc>
        <w:tc>
          <w:tcPr>
            <w:tcW w:w="3000" w:type="dxa"/>
            <w:tcMar>
              <w:left w:w="80" w:type="dxa"/>
              <w:right w:w="80" w:type="dxa"/>
            </w:tcMar>
          </w:tcPr>
          <w:p>
            <w:pPr>
              <w:spacing w:line="276" w:lineRule="auto" w:after="40" w:before="40"/>
            </w:pPr>
            <w:r>
              <w:rPr>
                <w:rFonts w:ascii="Times New Roman" w:hAnsi="Times New Roman"/>
                <w:sz w:val="19"/>
              </w:rPr>
              <w:t>P. Denny et al. / Computing Education in the Era of Generative AI</w:t>
            </w:r>
          </w:p>
        </w:tc>
        <w:tc>
          <w:tcPr>
            <w:tcW w:w="720" w:type="dxa"/>
            <w:tcMar>
              <w:left w:w="80" w:type="dxa"/>
              <w:right w:w="80" w:type="dxa"/>
            </w:tcMar>
          </w:tcPr>
          <w:p>
            <w:pPr>
              <w:spacing w:line="276" w:lineRule="auto" w:after="40" w:before="40"/>
            </w:pPr>
            <w:r>
              <w:rPr>
                <w:rFonts w:ascii="Times New Roman" w:hAnsi="Times New Roman"/>
                <w:sz w:val="19"/>
              </w:rPr>
              <w:t>2024</w:t>
            </w:r>
          </w:p>
        </w:tc>
        <w:tc>
          <w:tcPr>
            <w:tcW w:w="1760" w:type="dxa"/>
            <w:tcMar>
              <w:left w:w="80" w:type="dxa"/>
              <w:right w:w="80" w:type="dxa"/>
            </w:tcMar>
          </w:tcPr>
          <w:p>
            <w:pPr>
              <w:spacing w:line="276" w:lineRule="auto" w:after="40" w:before="40"/>
            </w:pPr>
            <w:r>
              <w:rPr>
                <w:rFonts w:ascii="Times New Roman" w:hAnsi="Times New Roman"/>
                <w:sz w:val="19"/>
              </w:rPr>
              <w:t>Communications of the ACM</w:t>
            </w:r>
          </w:p>
        </w:tc>
        <w:tc>
          <w:tcPr>
            <w:tcW w:w="3200" w:type="dxa"/>
            <w:tcMar>
              <w:left w:w="80" w:type="dxa"/>
              <w:right w:w="80" w:type="dxa"/>
            </w:tcMar>
          </w:tcPr>
          <w:p>
            <w:pPr>
              <w:spacing w:line="276" w:lineRule="auto" w:after="40" w:before="40"/>
            </w:pPr>
            <w:r>
              <w:rPr>
                <w:rFonts w:ascii="Times New Roman" w:hAnsi="Times New Roman"/>
                <w:sz w:val="19"/>
              </w:rPr>
              <w:t>Curricular adaptation principles and automated problem explanation in programming education</w:t>
            </w:r>
          </w:p>
        </w:tc>
      </w:tr>
      <w:tr w:rsidR="00307DAE" w:rsidRPr="001E1D8F" w14:paraId="0A942CED" w14:textId="77777777" w:rsidTr="001E1D8F">
        <w:tc>
          <w:tcPr>
            <w:tcW w:w="680" w:type="dxa"/>
            <w:tcMar>
              <w:left w:w="80" w:type="dxa"/>
              <w:right w:w="80" w:type="dxa"/>
            </w:tcMar>
          </w:tcPr>
          <w:p>
            <w:pPr>
              <w:spacing w:line="276" w:lineRule="auto" w:after="40" w:before="40"/>
            </w:pPr>
            <w:r>
              <w:rPr>
                <w:rFonts w:ascii="Times New Roman" w:hAnsi="Times New Roman"/>
                <w:sz w:val="19"/>
              </w:rPr>
              <w:t>7</w:t>
            </w:r>
          </w:p>
        </w:tc>
        <w:tc>
          <w:tcPr>
            <w:tcW w:w="3000" w:type="dxa"/>
            <w:tcMar>
              <w:left w:w="80" w:type="dxa"/>
              <w:right w:w="80" w:type="dxa"/>
            </w:tcMar>
          </w:tcPr>
          <w:p>
            <w:pPr>
              <w:spacing w:line="276" w:lineRule="auto" w:after="40" w:before="40"/>
            </w:pPr>
            <w:r>
              <w:rPr>
                <w:rFonts w:ascii="Times New Roman" w:hAnsi="Times New Roman"/>
                <w:sz w:val="19"/>
              </w:rPr>
              <w:t>M. Kazemitabaar et al. / Studying the Effect of AI Code Generators on Student Learning</w:t>
            </w:r>
          </w:p>
        </w:tc>
        <w:tc>
          <w:tcPr>
            <w:tcW w:w="720" w:type="dxa"/>
            <w:tcMar>
              <w:left w:w="80" w:type="dxa"/>
              <w:right w:w="80" w:type="dxa"/>
            </w:tcMar>
          </w:tcPr>
          <w:p>
            <w:pPr>
              <w:spacing w:line="276" w:lineRule="auto" w:after="40" w:before="40"/>
            </w:pPr>
            <w:r>
              <w:rPr>
                <w:rFonts w:ascii="Times New Roman" w:hAnsi="Times New Roman"/>
                <w:sz w:val="19"/>
              </w:rPr>
              <w:t>2023</w:t>
            </w:r>
          </w:p>
        </w:tc>
        <w:tc>
          <w:tcPr>
            <w:tcW w:w="1760" w:type="dxa"/>
            <w:tcMar>
              <w:left w:w="80" w:type="dxa"/>
              <w:right w:w="80" w:type="dxa"/>
            </w:tcMar>
          </w:tcPr>
          <w:p>
            <w:pPr>
              <w:spacing w:line="276" w:lineRule="auto" w:after="40" w:before="40"/>
            </w:pPr>
            <w:r>
              <w:rPr>
                <w:rFonts w:ascii="Times New Roman" w:hAnsi="Times New Roman"/>
                <w:sz w:val="19"/>
              </w:rPr>
              <w:t>ACM CHI '23</w:t>
            </w:r>
          </w:p>
        </w:tc>
        <w:tc>
          <w:tcPr>
            <w:tcW w:w="3200" w:type="dxa"/>
            <w:tcMar>
              <w:left w:w="80" w:type="dxa"/>
              <w:right w:w="80" w:type="dxa"/>
            </w:tcMar>
          </w:tcPr>
          <w:p>
            <w:pPr>
              <w:spacing w:line="276" w:lineRule="auto" w:after="40" w:before="40"/>
            </w:pPr>
            <w:r>
              <w:rPr>
                <w:rFonts w:ascii="Times New Roman" w:hAnsi="Times New Roman"/>
                <w:sz w:val="19"/>
              </w:rPr>
              <w:t>Empirical study showing novice retention requires step-by-step guidance rather than full code generation</w:t>
            </w:r>
          </w:p>
        </w:tc>
      </w:tr>
      <w:tr w:rsidR="00307DAE" w:rsidRPr="001E1D8F" w14:paraId="6652A581" w14:textId="77777777" w:rsidTr="001E1D8F">
        <w:tc>
          <w:tcPr>
            <w:tcW w:w="680" w:type="dxa"/>
            <w:tcMar>
              <w:left w:w="80" w:type="dxa"/>
              <w:right w:w="80" w:type="dxa"/>
            </w:tcMar>
          </w:tcPr>
          <w:p>
            <w:pPr>
              <w:spacing w:line="276" w:lineRule="auto" w:after="40" w:before="40"/>
            </w:pPr>
            <w:r>
              <w:rPr>
                <w:rFonts w:ascii="Times New Roman" w:hAnsi="Times New Roman"/>
                <w:sz w:val="19"/>
              </w:rPr>
              <w:t>8</w:t>
            </w:r>
          </w:p>
        </w:tc>
        <w:tc>
          <w:tcPr>
            <w:tcW w:w="3000" w:type="dxa"/>
            <w:tcMar>
              <w:left w:w="80" w:type="dxa"/>
              <w:right w:w="80" w:type="dxa"/>
            </w:tcMar>
          </w:tcPr>
          <w:p>
            <w:pPr>
              <w:spacing w:line="276" w:lineRule="auto" w:after="40" w:before="40"/>
            </w:pPr>
            <w:r>
              <w:rPr>
                <w:rFonts w:ascii="Times New Roman" w:hAnsi="Times New Roman"/>
                <w:sz w:val="19"/>
              </w:rPr>
              <w:t>J. Leinonen et al. / Using Large Language Models to Enhance Programming Error Messages</w:t>
            </w:r>
          </w:p>
        </w:tc>
        <w:tc>
          <w:tcPr>
            <w:tcW w:w="720" w:type="dxa"/>
            <w:tcMar>
              <w:left w:w="80" w:type="dxa"/>
              <w:right w:w="80" w:type="dxa"/>
            </w:tcMar>
          </w:tcPr>
          <w:p>
            <w:pPr>
              <w:spacing w:line="276" w:lineRule="auto" w:after="40" w:before="40"/>
            </w:pPr>
            <w:r>
              <w:rPr>
                <w:rFonts w:ascii="Times New Roman" w:hAnsi="Times New Roman"/>
                <w:sz w:val="19"/>
              </w:rPr>
              <w:t>2023</w:t>
            </w:r>
          </w:p>
        </w:tc>
        <w:tc>
          <w:tcPr>
            <w:tcW w:w="1760" w:type="dxa"/>
            <w:tcMar>
              <w:left w:w="80" w:type="dxa"/>
              <w:right w:w="80" w:type="dxa"/>
            </w:tcMar>
          </w:tcPr>
          <w:p>
            <w:pPr>
              <w:spacing w:line="276" w:lineRule="auto" w:after="40" w:before="40"/>
            </w:pPr>
            <w:r>
              <w:rPr>
                <w:rFonts w:ascii="Times New Roman" w:hAnsi="Times New Roman"/>
                <w:sz w:val="19"/>
              </w:rPr>
              <w:t>ACM SIGCSE '23</w:t>
            </w:r>
          </w:p>
        </w:tc>
        <w:tc>
          <w:tcPr>
            <w:tcW w:w="3200" w:type="dxa"/>
            <w:tcMar>
              <w:left w:w="80" w:type="dxa"/>
              <w:right w:w="80" w:type="dxa"/>
            </w:tcMar>
          </w:tcPr>
          <w:p>
            <w:pPr>
              <w:spacing w:line="276" w:lineRule="auto" w:after="40" w:before="40"/>
            </w:pPr>
            <w:r>
              <w:rPr>
                <w:rFonts w:ascii="Times New Roman" w:hAnsi="Times New Roman"/>
                <w:sz w:val="19"/>
              </w:rPr>
              <w:t>Novice-friendly compiler and runtime diagnostic translation; core foundation for Error Helper</w:t>
            </w:r>
          </w:p>
        </w:tc>
      </w:tr>
      <w:tr w:rsidR="00307DAE" w:rsidRPr="001E1D8F" w14:paraId="5EF8C3B3" w14:textId="77777777" w:rsidTr="001E1D8F">
        <w:tc>
          <w:tcPr>
            <w:tcW w:w="680" w:type="dxa"/>
            <w:tcMar>
              <w:left w:w="80" w:type="dxa"/>
              <w:right w:w="80" w:type="dxa"/>
            </w:tcMar>
          </w:tcPr>
          <w:p>
            <w:pPr>
              <w:spacing w:line="276" w:lineRule="auto" w:after="40" w:before="40"/>
            </w:pPr>
            <w:r>
              <w:rPr>
                <w:rFonts w:ascii="Times New Roman" w:hAnsi="Times New Roman"/>
                <w:sz w:val="19"/>
              </w:rPr>
              <w:t>9</w:t>
            </w:r>
          </w:p>
        </w:tc>
        <w:tc>
          <w:tcPr>
            <w:tcW w:w="3000" w:type="dxa"/>
            <w:tcMar>
              <w:left w:w="80" w:type="dxa"/>
              <w:right w:w="80" w:type="dxa"/>
            </w:tcMar>
          </w:tcPr>
          <w:p>
            <w:pPr>
              <w:spacing w:line="276" w:lineRule="auto" w:after="40" w:before="40"/>
            </w:pPr>
            <w:r>
              <w:rPr>
                <w:rFonts w:ascii="Times New Roman" w:hAnsi="Times New Roman"/>
                <w:sz w:val="19"/>
              </w:rPr>
              <w:t>J. C. Paiva et al. / Automated Assessment in Computer Science Education: A State-of-the-Art Review</w:t>
            </w:r>
          </w:p>
        </w:tc>
        <w:tc>
          <w:tcPr>
            <w:tcW w:w="720" w:type="dxa"/>
            <w:tcMar>
              <w:left w:w="80" w:type="dxa"/>
              <w:right w:w="80" w:type="dxa"/>
            </w:tcMar>
          </w:tcPr>
          <w:p>
            <w:pPr>
              <w:spacing w:line="276" w:lineRule="auto" w:after="40" w:before="40"/>
            </w:pPr>
            <w:r>
              <w:rPr>
                <w:rFonts w:ascii="Times New Roman" w:hAnsi="Times New Roman"/>
                <w:sz w:val="19"/>
              </w:rPr>
              <w:t>2022</w:t>
            </w:r>
          </w:p>
        </w:tc>
        <w:tc>
          <w:tcPr>
            <w:tcW w:w="1760" w:type="dxa"/>
            <w:tcMar>
              <w:left w:w="80" w:type="dxa"/>
              <w:right w:w="80" w:type="dxa"/>
            </w:tcMar>
          </w:tcPr>
          <w:p>
            <w:pPr>
              <w:spacing w:line="276" w:lineRule="auto" w:after="40" w:before="40"/>
            </w:pPr>
            <w:r>
              <w:rPr>
                <w:rFonts w:ascii="Times New Roman" w:hAnsi="Times New Roman"/>
                <w:sz w:val="19"/>
              </w:rPr>
              <w:t>ACM TOCE</w:t>
            </w:r>
          </w:p>
        </w:tc>
        <w:tc>
          <w:tcPr>
            <w:tcW w:w="3200" w:type="dxa"/>
            <w:tcMar>
              <w:left w:w="80" w:type="dxa"/>
              <w:right w:w="80" w:type="dxa"/>
            </w:tcMar>
          </w:tcPr>
          <w:p>
            <w:pPr>
              <w:spacing w:line="276" w:lineRule="auto" w:after="40" w:before="40"/>
            </w:pPr>
            <w:r>
              <w:rPr>
                <w:rFonts w:ascii="Times New Roman" w:hAnsi="Times New Roman"/>
                <w:sz w:val="19"/>
              </w:rPr>
              <w:t>Architectural survey of automated assessment, code test harnesses, and formative feedback loops</w:t>
            </w:r>
          </w:p>
        </w:tc>
      </w:tr>
      <w:tr w:rsidR="00307DAE" w:rsidRPr="001E1D8F" w14:paraId="5703BF7B" w14:textId="77777777" w:rsidTr="001E1D8F">
        <w:tc>
          <w:tcPr>
            <w:tcW w:w="680" w:type="dxa"/>
            <w:tcMar>
              <w:left w:w="80" w:type="dxa"/>
              <w:right w:w="80" w:type="dxa"/>
            </w:tcMar>
          </w:tcPr>
          <w:p>
            <w:pPr>
              <w:spacing w:line="276" w:lineRule="auto" w:after="40" w:before="40"/>
            </w:pPr>
            <w:r>
              <w:rPr>
                <w:rFonts w:ascii="Times New Roman" w:hAnsi="Times New Roman"/>
                <w:sz w:val="19"/>
              </w:rPr>
              <w:t>10</w:t>
            </w:r>
          </w:p>
        </w:tc>
        <w:tc>
          <w:tcPr>
            <w:tcW w:w="3000" w:type="dxa"/>
            <w:tcMar>
              <w:left w:w="80" w:type="dxa"/>
              <w:right w:w="80" w:type="dxa"/>
            </w:tcMar>
          </w:tcPr>
          <w:p>
            <w:pPr>
              <w:spacing w:line="276" w:lineRule="auto" w:after="40" w:before="40"/>
            </w:pPr>
            <w:r>
              <w:rPr>
                <w:rFonts w:ascii="Times New Roman" w:hAnsi="Times New Roman"/>
                <w:sz w:val="19"/>
              </w:rPr>
              <w:t>C.-F. Yeh et al. / ScreenAI: A Vision-Language Model for UI and Infographics Understanding</w:t>
            </w:r>
          </w:p>
        </w:tc>
        <w:tc>
          <w:tcPr>
            <w:tcW w:w="720" w:type="dxa"/>
            <w:tcMar>
              <w:left w:w="80" w:type="dxa"/>
              <w:right w:w="80" w:type="dxa"/>
            </w:tcMar>
          </w:tcPr>
          <w:p>
            <w:pPr>
              <w:spacing w:line="276" w:lineRule="auto" w:after="40" w:before="40"/>
            </w:pPr>
            <w:r>
              <w:rPr>
                <w:rFonts w:ascii="Times New Roman" w:hAnsi="Times New Roman"/>
                <w:sz w:val="19"/>
              </w:rPr>
              <w:t>2024</w:t>
            </w:r>
          </w:p>
        </w:tc>
        <w:tc>
          <w:tcPr>
            <w:tcW w:w="1760" w:type="dxa"/>
            <w:tcMar>
              <w:left w:w="80" w:type="dxa"/>
              <w:right w:w="80" w:type="dxa"/>
            </w:tcMar>
          </w:tcPr>
          <w:p>
            <w:pPr>
              <w:spacing w:line="276" w:lineRule="auto" w:after="40" w:before="40"/>
            </w:pPr>
            <w:r>
              <w:rPr>
                <w:rFonts w:ascii="Times New Roman" w:hAnsi="Times New Roman"/>
                <w:sz w:val="19"/>
              </w:rPr>
              <w:t>IJCAI 2024</w:t>
            </w:r>
          </w:p>
        </w:tc>
        <w:tc>
          <w:tcPr>
            <w:tcW w:w="3200" w:type="dxa"/>
            <w:tcMar>
              <w:left w:w="80" w:type="dxa"/>
              <w:right w:w="80" w:type="dxa"/>
            </w:tcMar>
          </w:tcPr>
          <w:p>
            <w:pPr>
              <w:spacing w:line="276" w:lineRule="auto" w:after="40" w:before="40"/>
            </w:pPr>
            <w:r>
              <w:rPr>
                <w:rFonts w:ascii="Times New Roman" w:hAnsi="Times New Roman"/>
                <w:sz w:val="19"/>
              </w:rPr>
              <w:t>Screen-element grounding, visual layout parsing, and OCR-free visual question answering</w:t>
            </w:r>
          </w:p>
        </w:tc>
      </w:tr>
      <w:tr w:rsidR="00307DAE" w:rsidRPr="001E1D8F" w14:paraId="11FA5C43" w14:textId="77777777" w:rsidTr="001E1D8F">
        <w:tc>
          <w:tcPr>
            <w:tcW w:w="680" w:type="dxa"/>
            <w:tcMar>
              <w:left w:w="80" w:type="dxa"/>
              <w:right w:w="80" w:type="dxa"/>
            </w:tcMar>
          </w:tcPr>
          <w:p>
            <w:pPr>
              <w:spacing w:line="276" w:lineRule="auto" w:after="40" w:before="40"/>
            </w:pPr>
            <w:r>
              <w:rPr>
                <w:rFonts w:ascii="Times New Roman" w:hAnsi="Times New Roman"/>
                <w:sz w:val="19"/>
              </w:rPr>
              <w:t>11</w:t>
            </w:r>
          </w:p>
        </w:tc>
        <w:tc>
          <w:tcPr>
            <w:tcW w:w="3000" w:type="dxa"/>
            <w:tcMar>
              <w:left w:w="80" w:type="dxa"/>
              <w:right w:w="80" w:type="dxa"/>
            </w:tcMar>
          </w:tcPr>
          <w:p>
            <w:pPr>
              <w:spacing w:line="276" w:lineRule="auto" w:after="40" w:before="40"/>
            </w:pPr>
            <w:r>
              <w:rPr>
                <w:rFonts w:ascii="Times New Roman" w:hAnsi="Times New Roman"/>
                <w:sz w:val="19"/>
              </w:rPr>
              <w:t>J. Bai et al. / Qwen-VL: A Frontier Large Vision-Language Model with Versatile Abilities</w:t>
            </w:r>
          </w:p>
        </w:tc>
        <w:tc>
          <w:tcPr>
            <w:tcW w:w="720" w:type="dxa"/>
            <w:tcMar>
              <w:left w:w="80" w:type="dxa"/>
              <w:right w:w="80" w:type="dxa"/>
            </w:tcMar>
          </w:tcPr>
          <w:p>
            <w:pPr>
              <w:spacing w:line="276" w:lineRule="auto" w:after="40" w:before="40"/>
            </w:pPr>
            <w:r>
              <w:rPr>
                <w:rFonts w:ascii="Times New Roman" w:hAnsi="Times New Roman"/>
                <w:sz w:val="19"/>
              </w:rPr>
              <w:t>2023</w:t>
            </w:r>
          </w:p>
        </w:tc>
        <w:tc>
          <w:tcPr>
            <w:tcW w:w="1760" w:type="dxa"/>
            <w:tcMar>
              <w:left w:w="80" w:type="dxa"/>
              <w:right w:w="80" w:type="dxa"/>
            </w:tcMar>
          </w:tcPr>
          <w:p>
            <w:pPr>
              <w:spacing w:line="276" w:lineRule="auto" w:after="40" w:before="40"/>
            </w:pPr>
            <w:r>
              <w:rPr>
                <w:rFonts w:ascii="Times New Roman" w:hAnsi="Times New Roman"/>
                <w:sz w:val="19"/>
              </w:rPr>
              <w:t>arXiv:2308.12966</w:t>
            </w:r>
          </w:p>
        </w:tc>
        <w:tc>
          <w:tcPr>
            <w:tcW w:w="3200" w:type="dxa"/>
            <w:tcMar>
              <w:left w:w="80" w:type="dxa"/>
              <w:right w:w="80" w:type="dxa"/>
            </w:tcMar>
          </w:tcPr>
          <w:p>
            <w:pPr>
              <w:spacing w:line="276" w:lineRule="auto" w:after="40" w:before="40"/>
            </w:pPr>
            <w:r>
              <w:rPr>
                <w:rFonts w:ascii="Times New Roman" w:hAnsi="Times New Roman"/>
                <w:sz w:val="19"/>
              </w:rPr>
              <w:t>Vision-language foundation family powering WKAI's real-time desktop frame analysis</w:t>
            </w:r>
          </w:p>
        </w:tc>
      </w:tr>
      <w:tr w:rsidR="00307DAE" w:rsidRPr="001E1D8F" w14:paraId="2B7ACB48" w14:textId="77777777" w:rsidTr="001E1D8F">
        <w:tc>
          <w:tcPr>
            <w:tcW w:w="680" w:type="dxa"/>
            <w:tcMar>
              <w:left w:w="80" w:type="dxa"/>
              <w:right w:w="80" w:type="dxa"/>
            </w:tcMar>
          </w:tcPr>
          <w:p>
            <w:pPr>
              <w:spacing w:line="276" w:lineRule="auto" w:after="40" w:before="40"/>
            </w:pPr>
            <w:r>
              <w:rPr>
                <w:rFonts w:ascii="Times New Roman" w:hAnsi="Times New Roman"/>
                <w:sz w:val="19"/>
              </w:rPr>
              <w:t>12</w:t>
            </w:r>
          </w:p>
        </w:tc>
        <w:tc>
          <w:tcPr>
            <w:tcW w:w="3000" w:type="dxa"/>
            <w:tcMar>
              <w:left w:w="80" w:type="dxa"/>
              <w:right w:w="80" w:type="dxa"/>
            </w:tcMar>
          </w:tcPr>
          <w:p>
            <w:pPr>
              <w:spacing w:line="276" w:lineRule="auto" w:after="40" w:before="40"/>
            </w:pPr>
            <w:r>
              <w:rPr>
                <w:rFonts w:ascii="Times New Roman" w:hAnsi="Times New Roman"/>
                <w:sz w:val="19"/>
              </w:rPr>
              <w:t>T. Yang et al. / MMTutorBench: The First Multimodal Benchmark for AI Math Tutoring</w:t>
            </w:r>
          </w:p>
        </w:tc>
        <w:tc>
          <w:tcPr>
            <w:tcW w:w="720" w:type="dxa"/>
            <w:tcMar>
              <w:left w:w="80" w:type="dxa"/>
              <w:right w:w="80" w:type="dxa"/>
            </w:tcMar>
          </w:tcPr>
          <w:p>
            <w:pPr>
              <w:spacing w:line="276" w:lineRule="auto" w:after="40" w:before="40"/>
            </w:pPr>
            <w:r>
              <w:rPr>
                <w:rFonts w:ascii="Times New Roman" w:hAnsi="Times New Roman"/>
                <w:sz w:val="19"/>
              </w:rPr>
              <w:t>2026</w:t>
            </w:r>
          </w:p>
        </w:tc>
        <w:tc>
          <w:tcPr>
            <w:tcW w:w="1760" w:type="dxa"/>
            <w:tcMar>
              <w:left w:w="80" w:type="dxa"/>
              <w:right w:w="80" w:type="dxa"/>
            </w:tcMar>
          </w:tcPr>
          <w:p>
            <w:pPr>
              <w:spacing w:line="276" w:lineRule="auto" w:after="40" w:before="40"/>
            </w:pPr>
            <w:r>
              <w:rPr>
                <w:rFonts w:ascii="Times New Roman" w:hAnsi="Times New Roman"/>
                <w:sz w:val="19"/>
              </w:rPr>
              <w:t>ACL 2026</w:t>
            </w:r>
          </w:p>
        </w:tc>
        <w:tc>
          <w:tcPr>
            <w:tcW w:w="3200" w:type="dxa"/>
            <w:tcMar>
              <w:left w:w="80" w:type="dxa"/>
              <w:right w:w="80" w:type="dxa"/>
            </w:tcMar>
          </w:tcPr>
          <w:p>
            <w:pPr>
              <w:spacing w:line="276" w:lineRule="auto" w:after="40" w:before="40"/>
            </w:pPr>
            <w:r>
              <w:rPr>
                <w:rFonts w:ascii="Times New Roman" w:hAnsi="Times New Roman"/>
                <w:sz w:val="19"/>
              </w:rPr>
              <w:t>Multimodal pedagogical evaluation metrics assessing explanation brevity, coherence, and scope</w:t>
            </w:r>
          </w:p>
        </w:tc>
      </w:tr>
      <w:tr w:rsidR="00307DAE" w:rsidRPr="001E1D8F" w14:paraId="1346C888" w14:textId="77777777" w:rsidTr="001E1D8F">
        <w:tc>
          <w:tcPr>
            <w:tcW w:w="680" w:type="dxa"/>
            <w:tcMar>
              <w:left w:w="80" w:type="dxa"/>
              <w:right w:w="80" w:type="dxa"/>
            </w:tcMar>
          </w:tcPr>
          <w:p>
            <w:pPr>
              <w:spacing w:line="276" w:lineRule="auto" w:after="40" w:before="40"/>
            </w:pPr>
            <w:r>
              <w:rPr>
                <w:rFonts w:ascii="Times New Roman" w:hAnsi="Times New Roman"/>
                <w:sz w:val="19"/>
              </w:rPr>
              <w:t>13</w:t>
            </w:r>
          </w:p>
        </w:tc>
        <w:tc>
          <w:tcPr>
            <w:tcW w:w="3000" w:type="dxa"/>
            <w:tcMar>
              <w:left w:w="80" w:type="dxa"/>
              <w:right w:w="80" w:type="dxa"/>
            </w:tcMar>
          </w:tcPr>
          <w:p>
            <w:pPr>
              <w:spacing w:line="276" w:lineRule="auto" w:after="40" w:before="40"/>
            </w:pPr>
            <w:r>
              <w:rPr>
                <w:rFonts w:ascii="Times New Roman" w:hAnsi="Times New Roman"/>
                <w:sz w:val="19"/>
              </w:rPr>
              <w:t>H. Li et al. / Video-MMLU: A Massive Multi-Discipline Lecture Understanding Benchmark</w:t>
            </w:r>
          </w:p>
        </w:tc>
        <w:tc>
          <w:tcPr>
            <w:tcW w:w="720" w:type="dxa"/>
            <w:tcMar>
              <w:left w:w="80" w:type="dxa"/>
              <w:right w:w="80" w:type="dxa"/>
            </w:tcMar>
          </w:tcPr>
          <w:p>
            <w:pPr>
              <w:spacing w:line="276" w:lineRule="auto" w:after="40" w:before="40"/>
            </w:pPr>
            <w:r>
              <w:rPr>
                <w:rFonts w:ascii="Times New Roman" w:hAnsi="Times New Roman"/>
                <w:sz w:val="19"/>
              </w:rPr>
              <w:t>2025</w:t>
            </w:r>
          </w:p>
        </w:tc>
        <w:tc>
          <w:tcPr>
            <w:tcW w:w="1760" w:type="dxa"/>
            <w:tcMar>
              <w:left w:w="80" w:type="dxa"/>
              <w:right w:w="80" w:type="dxa"/>
            </w:tcMar>
          </w:tcPr>
          <w:p>
            <w:pPr>
              <w:spacing w:line="276" w:lineRule="auto" w:after="40" w:before="40"/>
            </w:pPr>
            <w:r>
              <w:rPr>
                <w:rFonts w:ascii="Times New Roman" w:hAnsi="Times New Roman"/>
                <w:sz w:val="19"/>
              </w:rPr>
              <w:t>IEEE/CVF CVPR 2025</w:t>
            </w:r>
          </w:p>
        </w:tc>
        <w:tc>
          <w:tcPr>
            <w:tcW w:w="3200" w:type="dxa"/>
            <w:tcMar>
              <w:left w:w="80" w:type="dxa"/>
              <w:right w:w="80" w:type="dxa"/>
            </w:tcMar>
          </w:tcPr>
          <w:p>
            <w:pPr>
              <w:spacing w:line="276" w:lineRule="auto" w:after="40" w:before="40"/>
            </w:pPr>
            <w:r>
              <w:rPr>
                <w:rFonts w:ascii="Times New Roman" w:hAnsi="Times New Roman"/>
                <w:sz w:val="19"/>
              </w:rPr>
              <w:t>Dense lecture-video understanding benchmark evaluating visual perception and slide notes</w:t>
            </w:r>
          </w:p>
        </w:tc>
      </w:tr>
      <w:tr w:rsidR="00307DAE" w:rsidRPr="001E1D8F" w14:paraId="70A522CC" w14:textId="77777777" w:rsidTr="001E1D8F">
        <w:tc>
          <w:tcPr>
            <w:tcW w:w="680" w:type="dxa"/>
            <w:tcMar>
              <w:left w:w="80" w:type="dxa"/>
              <w:right w:w="80" w:type="dxa"/>
            </w:tcMar>
          </w:tcPr>
          <w:p>
            <w:pPr>
              <w:spacing w:line="276" w:lineRule="auto" w:after="40" w:before="40"/>
            </w:pPr>
            <w:r>
              <w:rPr>
                <w:rFonts w:ascii="Times New Roman" w:hAnsi="Times New Roman"/>
                <w:sz w:val="19"/>
              </w:rPr>
              <w:t>14</w:t>
            </w:r>
          </w:p>
        </w:tc>
        <w:tc>
          <w:tcPr>
            <w:tcW w:w="3000" w:type="dxa"/>
            <w:tcMar>
              <w:left w:w="80" w:type="dxa"/>
              <w:right w:w="80" w:type="dxa"/>
            </w:tcMar>
          </w:tcPr>
          <w:p>
            <w:pPr>
              <w:spacing w:line="276" w:lineRule="auto" w:after="40" w:before="40"/>
            </w:pPr>
            <w:r>
              <w:rPr>
                <w:rFonts w:ascii="Times New Roman" w:hAnsi="Times New Roman"/>
                <w:sz w:val="19"/>
              </w:rPr>
              <w:t>G. Mathur et al. / MathBuddy: A Multimodal System for Affective Math Tutoring</w:t>
            </w:r>
          </w:p>
        </w:tc>
        <w:tc>
          <w:tcPr>
            <w:tcW w:w="720" w:type="dxa"/>
            <w:tcMar>
              <w:left w:w="80" w:type="dxa"/>
              <w:right w:w="80" w:type="dxa"/>
            </w:tcMar>
          </w:tcPr>
          <w:p>
            <w:pPr>
              <w:spacing w:line="276" w:lineRule="auto" w:after="40" w:before="40"/>
            </w:pPr>
            <w:r>
              <w:rPr>
                <w:rFonts w:ascii="Times New Roman" w:hAnsi="Times New Roman"/>
                <w:sz w:val="19"/>
              </w:rPr>
              <w:t>2025</w:t>
            </w:r>
          </w:p>
        </w:tc>
        <w:tc>
          <w:tcPr>
            <w:tcW w:w="1760" w:type="dxa"/>
            <w:tcMar>
              <w:left w:w="80" w:type="dxa"/>
              <w:right w:w="80" w:type="dxa"/>
            </w:tcMar>
          </w:tcPr>
          <w:p>
            <w:pPr>
              <w:spacing w:line="276" w:lineRule="auto" w:after="40" w:before="40"/>
            </w:pPr>
            <w:r>
              <w:rPr>
                <w:rFonts w:ascii="Times New Roman" w:hAnsi="Times New Roman"/>
                <w:sz w:val="19"/>
              </w:rPr>
              <w:t>EMNLP 2025 Demos</w:t>
            </w:r>
          </w:p>
        </w:tc>
        <w:tc>
          <w:tcPr>
            <w:tcW w:w="3200" w:type="dxa"/>
            <w:tcMar>
              <w:left w:w="80" w:type="dxa"/>
              <w:right w:w="80" w:type="dxa"/>
            </w:tcMar>
          </w:tcPr>
          <w:p>
            <w:pPr>
              <w:spacing w:line="276" w:lineRule="auto" w:after="40" w:before="40"/>
            </w:pPr>
            <w:r>
              <w:rPr>
                <w:rFonts w:ascii="Times New Roman" w:hAnsi="Times New Roman"/>
                <w:sz w:val="19"/>
              </w:rPr>
              <w:t>Multimodal affective feedback and engagement drop-off proxies during live student problem-solving</w:t>
            </w:r>
          </w:p>
        </w:tc>
      </w:tr>
      <w:tr w:rsidR="00307DAE" w:rsidRPr="001E1D8F" w14:paraId="15CDA57F" w14:textId="77777777" w:rsidTr="001E1D8F">
        <w:tc>
          <w:tcPr>
            <w:tcW w:w="680" w:type="dxa"/>
            <w:tcMar>
              <w:left w:w="80" w:type="dxa"/>
              <w:right w:w="80" w:type="dxa"/>
            </w:tcMar>
          </w:tcPr>
          <w:p>
            <w:pPr>
              <w:spacing w:line="276" w:lineRule="auto" w:after="40" w:before="40"/>
            </w:pPr>
            <w:r>
              <w:rPr>
                <w:rFonts w:ascii="Times New Roman" w:hAnsi="Times New Roman"/>
                <w:sz w:val="19"/>
              </w:rPr>
              <w:t>15</w:t>
            </w:r>
          </w:p>
        </w:tc>
        <w:tc>
          <w:tcPr>
            <w:tcW w:w="3000" w:type="dxa"/>
            <w:tcMar>
              <w:left w:w="80" w:type="dxa"/>
              <w:right w:w="80" w:type="dxa"/>
            </w:tcMar>
          </w:tcPr>
          <w:p>
            <w:pPr>
              <w:spacing w:line="276" w:lineRule="auto" w:after="40" w:before="40"/>
            </w:pPr>
            <w:r>
              <w:rPr>
                <w:rFonts w:ascii="Times New Roman" w:hAnsi="Times New Roman"/>
                <w:sz w:val="19"/>
              </w:rPr>
              <w:t>A. Radford et al. / Robust Speech Recognition via Large-Scale Weak Supervision</w:t>
            </w:r>
          </w:p>
        </w:tc>
        <w:tc>
          <w:tcPr>
            <w:tcW w:w="720" w:type="dxa"/>
            <w:tcMar>
              <w:left w:w="80" w:type="dxa"/>
              <w:right w:w="80" w:type="dxa"/>
            </w:tcMar>
          </w:tcPr>
          <w:p>
            <w:pPr>
              <w:spacing w:line="276" w:lineRule="auto" w:after="40" w:before="40"/>
            </w:pPr>
            <w:r>
              <w:rPr>
                <w:rFonts w:ascii="Times New Roman" w:hAnsi="Times New Roman"/>
                <w:sz w:val="19"/>
              </w:rPr>
              <w:t>2023</w:t>
            </w:r>
          </w:p>
        </w:tc>
        <w:tc>
          <w:tcPr>
            <w:tcW w:w="1760" w:type="dxa"/>
            <w:tcMar>
              <w:left w:w="80" w:type="dxa"/>
              <w:right w:w="80" w:type="dxa"/>
            </w:tcMar>
          </w:tcPr>
          <w:p>
            <w:pPr>
              <w:spacing w:line="276" w:lineRule="auto" w:after="40" w:before="40"/>
            </w:pPr>
            <w:r>
              <w:rPr>
                <w:rFonts w:ascii="Times New Roman" w:hAnsi="Times New Roman"/>
                <w:sz w:val="19"/>
              </w:rPr>
              <w:t>ICML 2023 (PMLR)</w:t>
            </w:r>
          </w:p>
        </w:tc>
        <w:tc>
          <w:tcPr>
            <w:tcW w:w="3200" w:type="dxa"/>
            <w:tcMar>
              <w:left w:w="80" w:type="dxa"/>
              <w:right w:w="80" w:type="dxa"/>
            </w:tcMar>
          </w:tcPr>
          <w:p>
            <w:pPr>
              <w:spacing w:line="276" w:lineRule="auto" w:after="40" w:before="40"/>
            </w:pPr>
            <w:r>
              <w:rPr>
                <w:rFonts w:ascii="Times New Roman" w:hAnsi="Times New Roman"/>
                <w:sz w:val="19"/>
              </w:rPr>
              <w:t>Whisper model architecture underpinning WKAI's 30-second live audio chunk transcription</w:t>
            </w:r>
          </w:p>
        </w:tc>
      </w:tr>
      <w:tr w:rsidR="00307DAE" w:rsidRPr="001E1D8F" w14:paraId="15CDA57F" w14:textId="77777777" w:rsidTr="001E1D8F">
        <w:tc>
          <w:tcPr>
            <w:tcW w:w="680" w:type="dxa"/>
            <w:tcMar>
              <w:left w:w="80" w:type="dxa"/>
              <w:right w:w="80" w:type="dxa"/>
            </w:tcMar>
          </w:tcPr>
          <w:p>
            <w:pPr>
              <w:spacing w:line="276" w:lineRule="auto" w:after="40" w:before="40"/>
            </w:pPr>
            <w:r>
              <w:rPr>
                <w:rFonts w:ascii="Times New Roman" w:hAnsi="Times New Roman"/>
                <w:sz w:val="19"/>
              </w:rPr>
              <w:t>16</w:t>
            </w:r>
          </w:p>
        </w:tc>
        <w:tc>
          <w:tcPr>
            <w:tcW w:w="3000" w:type="dxa"/>
            <w:tcMar>
              <w:left w:w="80" w:type="dxa"/>
              <w:right w:w="80" w:type="dxa"/>
            </w:tcMar>
          </w:tcPr>
          <w:p>
            <w:pPr>
              <w:spacing w:line="276" w:lineRule="auto" w:after="40" w:before="40"/>
            </w:pPr>
            <w:r>
              <w:rPr>
                <w:rFonts w:ascii="Times New Roman" w:hAnsi="Times New Roman"/>
                <w:sz w:val="19"/>
              </w:rPr>
              <w:t>Q. Wu et al. / AutoGen: Enabling Next-Gen LLM Applications via Multi-Agent Conversation</w:t>
            </w:r>
          </w:p>
        </w:tc>
        <w:tc>
          <w:tcPr>
            <w:tcW w:w="720" w:type="dxa"/>
            <w:tcMar>
              <w:left w:w="80" w:type="dxa"/>
              <w:right w:w="80" w:type="dxa"/>
            </w:tcMar>
          </w:tcPr>
          <w:p>
            <w:pPr>
              <w:spacing w:line="276" w:lineRule="auto" w:after="40" w:before="40"/>
            </w:pPr>
            <w:r>
              <w:rPr>
                <w:rFonts w:ascii="Times New Roman" w:hAnsi="Times New Roman"/>
                <w:sz w:val="19"/>
              </w:rPr>
              <w:t>2023</w:t>
            </w:r>
          </w:p>
        </w:tc>
        <w:tc>
          <w:tcPr>
            <w:tcW w:w="1760" w:type="dxa"/>
            <w:tcMar>
              <w:left w:w="80" w:type="dxa"/>
              <w:right w:w="80" w:type="dxa"/>
            </w:tcMar>
          </w:tcPr>
          <w:p>
            <w:pPr>
              <w:spacing w:line="276" w:lineRule="auto" w:after="40" w:before="40"/>
            </w:pPr>
            <w:r>
              <w:rPr>
                <w:rFonts w:ascii="Times New Roman" w:hAnsi="Times New Roman"/>
                <w:sz w:val="19"/>
              </w:rPr>
              <w:t>arXiv:2308.08155</w:t>
            </w:r>
          </w:p>
        </w:tc>
        <w:tc>
          <w:tcPr>
            <w:tcW w:w="3200" w:type="dxa"/>
            <w:tcMar>
              <w:left w:w="80" w:type="dxa"/>
              <w:right w:w="80" w:type="dxa"/>
            </w:tcMar>
          </w:tcPr>
          <w:p>
            <w:pPr>
              <w:spacing w:line="276" w:lineRule="auto" w:after="40" w:before="40"/>
            </w:pPr>
            <w:r>
              <w:rPr>
                <w:rFonts w:ascii="Times New Roman" w:hAnsi="Times New Roman"/>
                <w:sz w:val="19"/>
              </w:rPr>
              <w:t>Multi-agent conversation patterns and tool execution informing WKAI's agent orchestration</w:t>
            </w:r>
          </w:p>
        </w:tc>
      </w:tr>
    </w:tbl>
    <w:p w14:paraId="0A34E2CD" w14:textId="77777777" w:rsidR="00307DAE" w:rsidRPr="00307DAE" w:rsidRDefault="00307DAE" w:rsidP="00307DAE"/>
    <w:p w14:paraId="29ED7B29" w14:textId="77777777" w:rsidR="00307DAE" w:rsidRPr="00307DAE" w:rsidRDefault="00307DAE" w:rsidP="00307DAE">
      <w:pPr>
        <w:spacing w:line="360" w:lineRule="auto"/>
      </w:pPr>
      <w:r>
        <w:t>WKAI differs from all of these in combining live screen and audio capture, real-time guide generation, and programming-error diagnosis in one system built around a live instructor session, rather than around an offline assignment or a purely conversational tutor.</w:t>
      </w:r>
    </w:p>
    <w:p w14:paraId="169A9F93" w14:textId="77777777" w:rsidR="00307DAE" w:rsidRPr="003F55F8" w:rsidRDefault="00307DAE" w:rsidP="007F6281">
      <w:pPr>
        <w:pStyle w:val="Heading4"/>
        <w:spacing w:before="240" w:after="120"/>
        <w:rPr>
          <w:sz w:val="28"/>
          <w:szCs w:val="28"/>
        </w:rPr>
      </w:pPr>
      <w:bookmarkStart w:id="25" w:name="_Toc238824679"/>
      <w:bookmarkStart w:id="26" w:name="_Toc239051708"/>
      <w:r w:rsidRPr="003F55F8">
        <w:rPr>
          <w:sz w:val="28"/>
          <w:szCs w:val="28"/>
        </w:rPr>
        <w:t>1.6.3 Comparative Positioning of Existing Tool Categories</w:t>
      </w:r>
      <w:bookmarkEnd w:id="25"/>
      <w:bookmarkEnd w:id="26"/>
    </w:p>
    <w:p w14:paraId="44E88F69" w14:textId="77777777" w:rsidR="00307DAE" w:rsidRPr="00307DAE" w:rsidRDefault="00307DAE" w:rsidP="00307DAE">
      <w:pPr>
        <w:spacing w:line="360" w:lineRule="auto"/>
      </w:pPr>
      <w:r>
        <w:t xml:space="preserve">Setting WKAI against the three incumbent categories clarifies what is actually new. Against conferencing </w:t>
      </w:r>
      <w:proofErr w:type="gramStart"/>
      <w:r>
        <w:t>platforms</w:t>
      </w:r>
      <w:proofErr w:type="gramEnd"/>
      <w:r>
        <w:t xml:space="preserve"> it adds on the pedagogical axis and falls behind on the general-purpose one: it offers guide generation, comprehension gating and error diagnosis that no conferencing tool provides, and makes no attempt at breakout rooms, calendar integration, large webinars or telephony. The narrowing is deliberate. A conferencing platform has to serve every meeting shape, which is exactly why it cannot afford to model session content. WKAI serves one meeting shape and can therefore model it in depth.</w:t>
      </w:r>
    </w:p>
    <w:p w14:paraId="28D29426" w14:textId="77777777" w:rsidR="00307DAE" w:rsidRPr="00307DAE" w:rsidRDefault="00307DAE" w:rsidP="00307DAE">
      <w:pPr>
        <w:spacing w:line="360" w:lineRule="auto"/>
      </w:pPr>
      <w:r>
        <w:lastRenderedPageBreak/>
        <w:t xml:space="preserve">Against Learning Management </w:t>
      </w:r>
      <w:proofErr w:type="gramStart"/>
      <w:r>
        <w:t>Systems</w:t>
      </w:r>
      <w:proofErr w:type="gramEnd"/>
      <w:r>
        <w:t xml:space="preserve"> the difference is temporal. An LMS is authoritative about material that exists before and after a session, such as syllabi, assignments, submissions and grades, and WKAI does not compete there. WKAI is authoritative about the session itself, and the artefact it produces at the end is exactly the kind of object an LMS stores well. The two complement each other, and the guide-block persistence model was designed with eventual export to an LMS in mind.</w:t>
      </w:r>
    </w:p>
    <w:p w14:paraId="318A49F3" w14:textId="77777777" w:rsidR="00307DAE" w:rsidRPr="00307DAE" w:rsidRDefault="00307DAE" w:rsidP="00307DAE">
      <w:pPr>
        <w:spacing w:line="360" w:lineRule="auto"/>
      </w:pPr>
      <w:r>
        <w:t xml:space="preserve">Against general AI coding assistants, the difference is grounding and initiative. A chat assistant is reactive and context-blind: it knows only what the student pastes into it, so a student who does not know what to ask gets nothing. WKAI's agents are invoked by system events, such as a failed execution, an unanswered comprehension question or a detected spoken intent, and their prompts are built from session state the student never has to describe. The practical result is that WKAI can help a student who has not yet formulated a question, which is the group that most needs help and the one reactive </w:t>
      </w:r>
      <w:proofErr w:type="gramStart"/>
      <w:r>
        <w:t>assistants</w:t>
      </w:r>
      <w:proofErr w:type="gramEnd"/>
      <w:r>
        <w:t xml:space="preserve"> cannot reach.</w:t>
      </w:r>
    </w:p>
    <w:p w14:paraId="2143C872" w14:textId="77777777" w:rsidR="00307DAE" w:rsidRPr="003F55F8" w:rsidRDefault="00307DAE" w:rsidP="007F6281">
      <w:pPr>
        <w:pStyle w:val="Heading4"/>
        <w:spacing w:before="240" w:after="120"/>
        <w:rPr>
          <w:sz w:val="28"/>
          <w:szCs w:val="21"/>
        </w:rPr>
      </w:pPr>
      <w:bookmarkStart w:id="27" w:name="_Toc238824680"/>
      <w:bookmarkStart w:id="28" w:name="_Toc239051709"/>
      <w:r w:rsidRPr="003F55F8">
        <w:rPr>
          <w:sz w:val="28"/>
          <w:szCs w:val="21"/>
        </w:rPr>
        <w:t>1.6.4 Research Gap Identified</w:t>
      </w:r>
      <w:bookmarkEnd w:id="27"/>
      <w:bookmarkEnd w:id="28"/>
    </w:p>
    <w:p w14:paraId="406D76BC" w14:textId="77777777" w:rsidR="00307DAE" w:rsidRPr="00307DAE" w:rsidRDefault="00307DAE" w:rsidP="00307DAE">
      <w:pPr>
        <w:spacing w:line="360" w:lineRule="auto"/>
      </w:pPr>
      <w:r>
        <w:rPr>
          <w:rFonts w:ascii="Times New Roman" w:hAnsi="Times New Roman"/>
        </w:rPr>
        <w:t>The reviewed literature establishes each required capability in isolation and, in several cases, to a higher standard than this project reaches. Conversational tutoring is well studied [2], [3]. Programming-error tutoring and assessment is implemented [4], [8], [9]. Screen and multimodal understanding is demonstrated [10], [11], [13]. Multi-agent coordination is characterised [16], [17], [18]. What the literature does not provide is an integrated system in which these capabilities operate on a live, unscripted session in real time. Every reviewed system assumes at least one of the following: that the material is known in advance, that the interaction is asynchronous, that a specification or test suite defines correctness, or that the student starts the exchange by describing the problem.</w:t>
      </w:r>
    </w:p>
    <w:p w14:paraId="4270E26A" w14:textId="77777777" w:rsidR="00307DAE" w:rsidRDefault="00307DAE" w:rsidP="00307DAE">
      <w:pPr>
        <w:spacing w:line="360" w:lineRule="auto"/>
      </w:pPr>
      <w:r>
        <w:t>WKAI's contribution is therefore integrative and engineering-led rather than model-led. The gap it addresses is the absence of a demonstrated architecture that ingests live screen and audio, keeps bounded session memory under real-time constraints, orchestrates several specialised agents without exceeding upstream rate limits, and delivers the results to a browser client over an authenticated real-time channel, while staying operable by one instructor with no extra workflow. The rest of this report documents the design and implementation of such an architecture, the security model that makes it deployable, and the measured behaviour of the delivered system.</w:t>
      </w:r>
    </w:p>
    <w:p w14:paraId="7FAAC75C" w14:textId="77777777" w:rsidR="00743D98" w:rsidRDefault="00743D98" w:rsidP="00307DAE">
      <w:pPr>
        <w:spacing w:line="360" w:lineRule="auto"/>
      </w:pPr>
    </w:p>
    <w:p w14:paraId="55AEFFDE" w14:textId="77777777" w:rsidR="00307DAE" w:rsidRPr="00307DAE" w:rsidRDefault="00307DAE" w:rsidP="00743D98">
      <w:pPr>
        <w:pStyle w:val="Heading4"/>
        <w:spacing w:before="240" w:after="120"/>
      </w:pPr>
      <w:bookmarkStart w:id="29" w:name="_Toc238824682"/>
      <w:bookmarkStart w:id="30" w:name="_Toc239051710"/>
      <w:r>
        <w:lastRenderedPageBreak/>
        <w:t>1.7 Problem Statement</w:t>
      </w:r>
      <w:bookmarkEnd w:id="29"/>
      <w:bookmarkEnd w:id="30"/>
    </w:p>
    <w:p w14:paraId="359AD3C5" w14:textId="77777777" w:rsidR="00307DAE" w:rsidRPr="00307DAE" w:rsidRDefault="00307DAE" w:rsidP="00307DAE">
      <w:pPr>
        <w:spacing w:line="360" w:lineRule="auto"/>
      </w:pPr>
      <w:r>
        <w:t>Instructors running live coding workshops have no tool that both streams their session and understands its content well enough to automatically produce a study guide, detect confused or stuck students, and provide each student individualized, context-aware debugging help, all without adding manual overhead to the instructor’s teaching.</w:t>
      </w:r>
    </w:p>
    <w:p w14:paraId="0FBB0A88" w14:textId="77777777" w:rsidR="00307DAE" w:rsidRPr="00307DAE" w:rsidRDefault="00307DAE" w:rsidP="00307DAE">
      <w:pPr>
        <w:spacing w:line="360" w:lineRule="auto"/>
      </w:pPr>
      <w:r>
        <w:t xml:space="preserve">The statement breaks into four sub-problems, and naming them separately is useful because they fail in different ways. Capture and delivery </w:t>
      </w:r>
      <w:proofErr w:type="gramStart"/>
      <w:r>
        <w:t>asks</w:t>
      </w:r>
      <w:proofErr w:type="gramEnd"/>
      <w:r>
        <w:t xml:space="preserve"> how a session's screen and audio can be acquired at adequate fidelity and delivered to many concurrent viewers at low latency without the instructor operating broadcasting software; it fails as degraded or unreliable video. Comprehension asks how an unstructured, continuous stream of speech and screen content becomes a coherent guide published as it goes; it fails as a guide that is either too fragmentary to follow or too late to use during the session.</w:t>
      </w:r>
    </w:p>
    <w:p w14:paraId="158FAE58" w14:textId="77777777" w:rsidR="00307DAE" w:rsidRPr="00307DAE" w:rsidRDefault="00307DAE" w:rsidP="00307DAE">
      <w:pPr>
        <w:spacing w:line="360" w:lineRule="auto"/>
      </w:pPr>
      <w:r>
        <w:t>The third sub-problem is detection: working out that a particular student is stuck, with no explicit report from the student and no surveillance-style monitoring. It fails silently, which is the worst case, since a student falls behind and nothing notices. The fourth is intervention: generating a targeted, correct and pedagogically sensible response and delivering it to exactly the student who needs it, grounded in what was actually taught rather than in generic knowledge. It fails as a confidently wrong answer, which is worse than no answer because it costs the student their trust as well as their time. A fifth problem cuts across the other four. Access to a live session, and the privileges held inside it, must be provably controlled, because a session carries the instructor's voice, their screen, and the identity of every participant.</w:t>
      </w:r>
    </w:p>
    <w:p w14:paraId="44201C84" w14:textId="77777777" w:rsidR="00307DAE" w:rsidRPr="00307DAE" w:rsidRDefault="00307DAE" w:rsidP="007F6281">
      <w:pPr>
        <w:pStyle w:val="Heading4"/>
        <w:spacing w:before="240" w:after="120"/>
      </w:pPr>
      <w:bookmarkStart w:id="31" w:name="_Toc238824683"/>
      <w:bookmarkStart w:id="32" w:name="_Toc239051711"/>
      <w:r>
        <w:t>1.8 Objectives</w:t>
      </w:r>
      <w:bookmarkEnd w:id="31"/>
      <w:bookmarkEnd w:id="32"/>
    </w:p>
    <w:p w14:paraId="1EF2D6C9" w14:textId="77777777" w:rsidR="00307DAE" w:rsidRPr="00307DAE" w:rsidRDefault="00307DAE" w:rsidP="00307DAE">
      <w:pPr>
        <w:pStyle w:val="ListNumber"/>
        <w:spacing w:line="360" w:lineRule="auto"/>
      </w:pPr>
      <w:r>
        <w:t>Build an instructor application that captures and streams screen and audio natively on Windows and Linux with minimal setup.</w:t>
      </w:r>
    </w:p>
    <w:p w14:paraId="6526A6E6" w14:textId="77777777" w:rsidR="00307DAE" w:rsidRPr="00307DAE" w:rsidRDefault="00307DAE" w:rsidP="00307DAE">
      <w:pPr>
        <w:pStyle w:val="ListNumber"/>
        <w:spacing w:line="360" w:lineRule="auto"/>
      </w:pPr>
      <w:r>
        <w:t>Build a backend AI pipeline that turns the live audio transcript and screen content into a structured, continuously updated guide for students.</w:t>
      </w:r>
    </w:p>
    <w:p w14:paraId="16DDA325" w14:textId="77777777" w:rsidR="00307DAE" w:rsidRPr="00307DAE" w:rsidRDefault="00307DAE" w:rsidP="00307DAE">
      <w:pPr>
        <w:pStyle w:val="ListNumber"/>
        <w:spacing w:line="360" w:lineRule="auto"/>
      </w:pPr>
      <w:r>
        <w:t>Detect student errors/confusion (via code execution errors and explicit questions) and generate targeted, context-grounded AI diagnoses and answers.</w:t>
      </w:r>
    </w:p>
    <w:p w14:paraId="4FC870E5" w14:textId="77777777" w:rsidR="00307DAE" w:rsidRPr="00307DAE" w:rsidRDefault="00307DAE" w:rsidP="00307DAE">
      <w:pPr>
        <w:pStyle w:val="ListNumber"/>
        <w:spacing w:line="360" w:lineRule="auto"/>
      </w:pPr>
      <w:r>
        <w:t>Deliver the live stream and guide to students through a zero-install browser application with embedded exercises and proctored comprehension assessments.</w:t>
      </w:r>
    </w:p>
    <w:p w14:paraId="579FF2B5" w14:textId="77777777" w:rsidR="00307DAE" w:rsidRPr="00307DAE" w:rsidRDefault="00307DAE" w:rsidP="00307DAE">
      <w:pPr>
        <w:pStyle w:val="ListNumber"/>
        <w:spacing w:line="360" w:lineRule="auto"/>
      </w:pPr>
      <w:r>
        <w:t>Harden authentication, session lifecycle, and multi-platform packaging with automated CI/CD and edge hosting support.</w:t>
      </w:r>
    </w:p>
    <w:p w14:paraId="2E2EEAB6" w14:textId="77777777" w:rsidR="00307DAE" w:rsidRPr="00307DAE" w:rsidRDefault="00307DAE" w:rsidP="007F6281">
      <w:pPr>
        <w:pStyle w:val="Heading4"/>
        <w:spacing w:before="240" w:after="120"/>
      </w:pPr>
      <w:bookmarkStart w:id="33" w:name="_Toc238824684"/>
      <w:bookmarkStart w:id="34" w:name="_Toc239051712"/>
      <w:r>
        <w:lastRenderedPageBreak/>
        <w:t>1.9 Scope of the Project</w:t>
      </w:r>
      <w:bookmarkEnd w:id="33"/>
      <w:bookmarkEnd w:id="34"/>
    </w:p>
    <w:p w14:paraId="58EF239A" w14:textId="77777777" w:rsidR="00307DAE" w:rsidRPr="00307DAE" w:rsidRDefault="00307DAE" w:rsidP="00307DAE">
      <w:pPr>
        <w:spacing w:line="360" w:lineRule="auto"/>
      </w:pPr>
      <w:r>
        <w:t>In scope for this phase: instructor screen and audio capture and streaming across Windows and Linux, the WebSocket signalling and session-lifecycle protocol, server-minted join tokens, the seven core LangGraph agents on Groq (Qwen3.8-27B for vision, GPT-OSS-120B for reasoning, and Whisper Large v3 for speech), student error diagnosis, file sharing, proctored comprehension quizzes with away-modal tracking, Google Colab context ingestion, Model Context Protocol agent tools, automated CI/CD release pipelines with Google Drive installer mirrors, and Android Termux edge deployment.</w:t>
      </w:r>
    </w:p>
    <w:p w14:paraId="6935C2D4" w14:textId="77777777" w:rsidR="00307DAE" w:rsidRPr="00307DAE" w:rsidRDefault="00307DAE" w:rsidP="00307DAE">
      <w:pPr>
        <w:spacing w:line="360" w:lineRule="auto"/>
      </w:pPr>
      <w:r>
        <w:t>The scope boundary was drawn on one criterion: whether a capability could be validated end to end within the phase. Every in-scope item can be exercised by starting the three applications, joining a session from a browser and watching what happens. Each out-of-scope item depends on infrastructure or platform work whose completion could not be guaranteed inside the phase, such as a media relay deployment, a second native application, or a distributed state migration, and including them would have produced half-working features that could not be demonstrated honestly. Where an out-of-scope capability was still a prerequisite for later work, the groundwork was completed and is reported as such. The signed join-token infrastructure, for example, was built during this phase precisely because the planned student companion application will need it as a launch mechanism.</w:t>
      </w:r>
    </w:p>
    <w:p w14:paraId="4E8030D5" w14:textId="77777777" w:rsidR="00307DAE" w:rsidRPr="00307DAE" w:rsidRDefault="00307DAE" w:rsidP="00743D98">
      <w:pPr>
        <w:pStyle w:val="Heading4"/>
        <w:spacing w:before="240" w:after="120"/>
      </w:pPr>
      <w:bookmarkStart w:id="35" w:name="_Toc238824675"/>
      <w:bookmarkStart w:id="36" w:name="_Toc239051713"/>
      <w:r>
        <w:t>1.10 Organization of the Report</w:t>
      </w:r>
      <w:bookmarkEnd w:id="35"/>
      <w:bookmarkEnd w:id="36"/>
    </w:p>
    <w:p w14:paraId="26DE31D9" w14:textId="77777777" w:rsidR="00307DAE" w:rsidRPr="00307DAE" w:rsidRDefault="00307DAE" w:rsidP="00307DAE">
      <w:pPr>
        <w:spacing w:line="360" w:lineRule="auto"/>
      </w:pPr>
      <w:r>
        <w:t>Chapter 1 introduces the problem, reviews the related literature, and states the objectives and scope of the work. Chapter 2 specifies the functional and non-functional requirements, the software requirements, the constraints, the feasibility study and the requirements traceability matrix. Chapter 3 presents the high-level design: the system architecture, the persistent and ephemeral data models, and the protocol between the three applications. Chapter 4 gives the detailed design of the AI agent layer and the security architecture. Chapter 5 describes the implementation module by module, with screenshots of the delivered system. Chapter 6 reports the testing strategy, the test results, the performance observations and the evaluation against the stated objectives. Chapter 7 concludes and sets out the limitations and future scope. The appendices carry the source-code layout, the project management record and the supporting certificates.</w:t>
      </w:r>
    </w:p>
    <w:p w14:paraId="352B1CD6" w14:textId="77777777" w:rsidR="001E1D8F" w:rsidRDefault="001E1D8F" w:rsidP="00307DAE">
      <w:pPr>
        <w:ind w:left="0" w:firstLine="0"/>
      </w:pPr>
      <w:r>
        <w:br w:type="page"/>
      </w:r>
    </w:p>
    <w:p w14:paraId="51FE10C3" w14:textId="77777777" w:rsidR="00307DAE" w:rsidRPr="00307DAE" w:rsidRDefault="00307DAE" w:rsidP="00307DAE">
      <w:pPr>
        <w:pStyle w:val="FrontMatterHeading"/>
        <w:ind w:left="0" w:firstLine="0"/>
        <w:jc w:val="left"/>
      </w:pPr>
      <w:bookmarkStart w:id="37" w:name="_Toc238824691"/>
      <w:r>
        <w:lastRenderedPageBreak/>
        <w:t>Chapter 2</w:t>
      </w:r>
      <w:bookmarkEnd w:id="37"/>
    </w:p>
    <w:p w14:paraId="1AD5EC92" w14:textId="77777777" w:rsidR="00362B84" w:rsidRDefault="0097407A">
      <w:pPr>
        <w:pStyle w:val="Heading3"/>
        <w:ind w:left="0" w:firstLine="0"/>
      </w:pPr>
      <w:bookmarkStart w:id="38" w:name="_Toc239051714"/>
      <w:r>
        <w:t>SOFTWARE REQUIREMENTS SPECIFICATION</w:t>
      </w:r>
      <w:bookmarkEnd w:id="38"/>
    </w:p>
    <w:p w14:paraId="1BE16DD0" w14:textId="77777777" w:rsidR="00307DAE" w:rsidRPr="00307DAE" w:rsidRDefault="00307DAE" w:rsidP="007F6281">
      <w:pPr>
        <w:pStyle w:val="Heading4"/>
        <w:spacing w:before="240" w:after="120"/>
      </w:pPr>
      <w:bookmarkStart w:id="39" w:name="_Toc238824692"/>
      <w:bookmarkStart w:id="40" w:name="_Toc239051715"/>
      <w:r>
        <w:t>2.1 Functional Requirements</w:t>
      </w:r>
      <w:bookmarkEnd w:id="39"/>
      <w:bookmarkEnd w:id="40"/>
    </w:p>
    <w:p w14:paraId="323E970F" w14:textId="77777777" w:rsidR="00307DAE" w:rsidRPr="00307DAE" w:rsidRDefault="00307DAE" w:rsidP="00307DAE">
      <w:pPr>
        <w:spacing w:line="360" w:lineRule="auto"/>
      </w:pPr>
      <w:r>
        <w:t>Functional requirements come directly from the five objectives in Section 1.8, and each is written as a testable assertion about behaviour that can be observed. Every one carries an FR number so the traceability matrix in Section 2.8 can map it to a design element and to the test case that verifies it. Requirements are stated as user-visible capabilities rather than as implementation mechanisms, so the streaming rebuild described in Chapter 7 changes how FR-2 is satisfied without changing the requirement.</w:t>
      </w:r>
    </w:p>
    <w:p w14:paraId="2635F3C4" w14:textId="77777777" w:rsidR="00307DAE" w:rsidRPr="00307DAE" w:rsidRDefault="00307DAE" w:rsidP="00307DAE">
      <w:pPr>
        <w:pStyle w:val="ListBullet"/>
        <w:spacing w:line="360" w:lineRule="auto"/>
      </w:pPr>
      <w:r>
        <w:t>FR-1: The instructor shall be able to start a workshop session with a title, optional password, and optional file-share folder, and receive a shareable room code.</w:t>
      </w:r>
    </w:p>
    <w:p w14:paraId="7ED56D75" w14:textId="77777777" w:rsidR="00307DAE" w:rsidRPr="00307DAE" w:rsidRDefault="00307DAE" w:rsidP="00307DAE">
      <w:pPr>
        <w:pStyle w:val="ListBullet"/>
        <w:spacing w:line="360" w:lineRule="auto"/>
      </w:pPr>
      <w:r>
        <w:t>FR-2: The system shall capture the instructor's screen and audio natively on Windows and Linux and stream it live to all connected students through an SFU relay.</w:t>
      </w:r>
    </w:p>
    <w:p w14:paraId="5CD517BD" w14:textId="77777777" w:rsidR="00307DAE" w:rsidRPr="00307DAE" w:rsidRDefault="00307DAE" w:rsidP="00307DAE">
      <w:pPr>
        <w:pStyle w:val="ListBullet"/>
        <w:spacing w:line="360" w:lineRule="auto"/>
      </w:pPr>
      <w:r>
        <w:t>FR-3: The backend shall generate a live, continuously updated study guide from the instructor’s spoken transcript and screen content.</w:t>
      </w:r>
    </w:p>
    <w:p w14:paraId="75FC9FC6" w14:textId="77777777" w:rsidR="00307DAE" w:rsidRPr="00307DAE" w:rsidRDefault="00307DAE" w:rsidP="00307DAE">
      <w:pPr>
        <w:pStyle w:val="ListBullet"/>
        <w:spacing w:line="360" w:lineRule="auto"/>
      </w:pPr>
      <w:r>
        <w:t>FR-4: Students shall be able to join a room using a room code, their name, and (if set) the session password, and receive a signed join token.</w:t>
      </w:r>
    </w:p>
    <w:p w14:paraId="778A6144" w14:textId="77777777" w:rsidR="00307DAE" w:rsidRPr="00307DAE" w:rsidRDefault="00307DAE" w:rsidP="00307DAE">
      <w:pPr>
        <w:pStyle w:val="ListBullet"/>
        <w:spacing w:line="360" w:lineRule="auto"/>
      </w:pPr>
      <w:r>
        <w:t>FR-5: The system shall detect student code errors and explicit help requests and return AI-generated, context-grounded diagnoses/answers.</w:t>
      </w:r>
    </w:p>
    <w:p w14:paraId="12C2751A" w14:textId="77777777" w:rsidR="00307DAE" w:rsidRPr="00307DAE" w:rsidRDefault="00307DAE" w:rsidP="00307DAE">
      <w:pPr>
        <w:pStyle w:val="ListBullet"/>
        <w:spacing w:line="360" w:lineRule="auto"/>
      </w:pPr>
      <w:r>
        <w:t>FR-6: The instructor shall be able to share files (folder-watched, manually uploaded, or via URL) with students during a live session.</w:t>
      </w:r>
    </w:p>
    <w:p w14:paraId="4913229D" w14:textId="77777777" w:rsidR="00307DAE" w:rsidRPr="00307DAE" w:rsidRDefault="00307DAE" w:rsidP="00307DAE">
      <w:pPr>
        <w:pStyle w:val="ListBullet"/>
        <w:spacing w:line="360" w:lineRule="auto"/>
      </w:pPr>
      <w:r>
        <w:t>FR-7: The system shall support in-session comprehension quizzes and proctored assessments with focus-loss tracking and automated scoring.</w:t>
      </w:r>
    </w:p>
    <w:p w14:paraId="7E23B567" w14:textId="77777777" w:rsidR="00307DAE" w:rsidRPr="00307DAE" w:rsidRDefault="00307DAE" w:rsidP="00307DAE">
      <w:pPr>
        <w:pStyle w:val="ListBullet"/>
        <w:spacing w:line="360" w:lineRule="auto"/>
      </w:pPr>
      <w:r>
        <w:t>FR-8: The system shall notify students when the instructor’s session ends or the instructor temporarily disconnects, distinguishing the two cases.</w:t>
      </w:r>
    </w:p>
    <w:p w14:paraId="3AF31E7D" w14:textId="77777777" w:rsidR="00307DAE" w:rsidRPr="00307DAE" w:rsidRDefault="00307DAE" w:rsidP="00307DAE">
      <w:pPr>
        <w:pStyle w:val="ListBullet"/>
        <w:spacing w:line="360" w:lineRule="auto"/>
      </w:pPr>
      <w:r>
        <w:t>FR-9: Both applications shall support light and dark themes with persistent accent colours across views.</w:t>
      </w:r>
    </w:p>
    <w:p w14:paraId="1BE574CF" w14:textId="77777777" w:rsidR="00307DAE" w:rsidRPr="00307DAE" w:rsidRDefault="00307DAE" w:rsidP="007F6281">
      <w:pPr>
        <w:pStyle w:val="Heading4"/>
        <w:spacing w:before="240" w:after="120"/>
      </w:pPr>
      <w:bookmarkStart w:id="41" w:name="_Toc238824693"/>
      <w:bookmarkStart w:id="42" w:name="_Toc239051716"/>
      <w:r>
        <w:t>2.2 Non-Functional Requirements</w:t>
      </w:r>
      <w:bookmarkEnd w:id="41"/>
      <w:bookmarkEnd w:id="42"/>
    </w:p>
    <w:p w14:paraId="4CBEE30B" w14:textId="77777777" w:rsidR="00307DAE" w:rsidRPr="00307DAE" w:rsidRDefault="00307DAE" w:rsidP="00307DAE">
      <w:pPr>
        <w:pStyle w:val="ListBullet"/>
        <w:spacing w:line="360" w:lineRule="auto"/>
      </w:pPr>
      <w:r>
        <w:t>Performance: guide/quiz/error-diagnosis responses should return within a few seconds of the triggering event under normal Groq API latency.</w:t>
      </w:r>
    </w:p>
    <w:p w14:paraId="5218FF87" w14:textId="77777777" w:rsidR="00307DAE" w:rsidRPr="00307DAE" w:rsidRDefault="00307DAE" w:rsidP="00307DAE">
      <w:pPr>
        <w:pStyle w:val="ListBullet"/>
        <w:spacing w:line="360" w:lineRule="auto"/>
      </w:pPr>
      <w:r>
        <w:lastRenderedPageBreak/>
        <w:t>Reliability: student WebSocket connections should auto-reconnect on transient network drops without losing session state.</w:t>
      </w:r>
    </w:p>
    <w:p w14:paraId="240FB26A" w14:textId="77777777" w:rsidR="00307DAE" w:rsidRPr="00307DAE" w:rsidRDefault="00307DAE" w:rsidP="00307DAE">
      <w:pPr>
        <w:pStyle w:val="ListBullet"/>
        <w:spacing w:line="360" w:lineRule="auto"/>
      </w:pPr>
      <w:r>
        <w:t>Security: instructor privileges and student identity must be derived from a server-issued signed token, never from client-supplied parameters.</w:t>
      </w:r>
    </w:p>
    <w:p w14:paraId="093C5438" w14:textId="77777777" w:rsidR="00307DAE" w:rsidRPr="00307DAE" w:rsidRDefault="00307DAE" w:rsidP="00307DAE">
      <w:pPr>
        <w:pStyle w:val="ListBullet"/>
        <w:spacing w:line="360" w:lineRule="auto"/>
      </w:pPr>
      <w:r>
        <w:t>Usability: joining a session as a student requires no installation: browser only.</w:t>
      </w:r>
    </w:p>
    <w:p w14:paraId="6A77954C" w14:textId="77777777" w:rsidR="00307DAE" w:rsidRPr="00307DAE" w:rsidRDefault="00307DAE" w:rsidP="00307DAE">
      <w:pPr>
        <w:pStyle w:val="ListBullet"/>
        <w:spacing w:line="360" w:lineRule="auto"/>
      </w:pPr>
      <w:r>
        <w:t>Scalability: the AI pipeline must not let a burst of simultaneous student requests overwhelm the upstream LLM provider’s rate limit (handled via a per-session concurrency queue).</w:t>
      </w:r>
    </w:p>
    <w:p w14:paraId="08A78437" w14:textId="77777777" w:rsidR="00307DAE" w:rsidRPr="00307DAE" w:rsidRDefault="00307DAE" w:rsidP="00307DAE">
      <w:pPr>
        <w:pStyle w:val="ListBullet"/>
        <w:spacing w:line="360" w:lineRule="auto"/>
      </w:pPr>
      <w:r>
        <w:t>Portability: the instructor app must build and run natively on Windows and Linux via Tauri v2, while students access the platform through standard evergreen browsers.</w:t>
      </w:r>
    </w:p>
    <w:p w14:paraId="1D87F245" w14:textId="77777777" w:rsidR="00307DAE" w:rsidRPr="00307DAE" w:rsidRDefault="00307DAE" w:rsidP="007F6281">
      <w:pPr>
        <w:pStyle w:val="Heading5"/>
        <w:spacing w:before="240" w:after="120"/>
      </w:pPr>
      <w:bookmarkStart w:id="43" w:name="_Toc238824694"/>
      <w:bookmarkStart w:id="44" w:name="_Toc239051717"/>
      <w:r>
        <w:t>2.2.1 Prioritization of Non-Functional Requirements</w:t>
      </w:r>
      <w:bookmarkEnd w:id="43"/>
      <w:bookmarkEnd w:id="44"/>
    </w:p>
    <w:p w14:paraId="03661511" w14:textId="77777777" w:rsidR="00307DAE" w:rsidRPr="00307DAE" w:rsidRDefault="00307DAE" w:rsidP="00307DAE">
      <w:pPr>
        <w:spacing w:line="360" w:lineRule="auto"/>
      </w:pPr>
      <w:r>
        <w:t xml:space="preserve">Where non-functional requirements conflict, the order applied throughout the project was security first, then reliability, then usability, then performance, then scalability. Security comes first because a live session exposes the instructor's screen and voice and the identity of every participant. A performance regression can be recovered from; an access-control defect cannot. Reliability comes before usability because a session that drops </w:t>
      </w:r>
      <w:proofErr w:type="gramStart"/>
      <w:r>
        <w:t>is</w:t>
      </w:r>
      <w:proofErr w:type="gramEnd"/>
      <w:r>
        <w:t xml:space="preserve"> worse than a session that is awkward to configure. Scalability is last on purpose: the target for this phase is a single classroom batch, and optimising early for thousands of concurrent students would have distorted the architecture. The ordering shows up in the actual sequence of work, since the authentication rework was done before the streaming quality rebuild even though the rebuild is far more visible to users.</w:t>
      </w:r>
    </w:p>
    <w:p w14:paraId="7E42D209" w14:textId="77777777" w:rsidR="00307DAE" w:rsidRPr="00307DAE" w:rsidRDefault="00307DAE" w:rsidP="007F6281">
      <w:pPr>
        <w:pStyle w:val="Heading4"/>
        <w:spacing w:before="240" w:after="120"/>
      </w:pPr>
      <w:bookmarkStart w:id="45" w:name="_Toc238824685"/>
      <w:bookmarkStart w:id="46" w:name="_Toc239051718"/>
      <w:r>
        <w:t>2.3 Assumptions and Constraints</w:t>
      </w:r>
      <w:bookmarkEnd w:id="45"/>
      <w:bookmarkEnd w:id="46"/>
    </w:p>
    <w:p w14:paraId="6480B18E" w14:textId="77777777" w:rsidR="00307DAE" w:rsidRPr="00307DAE" w:rsidRDefault="00307DAE" w:rsidP="00307DAE">
      <w:pPr>
        <w:pStyle w:val="ListBullet"/>
        <w:spacing w:line="360" w:lineRule="auto"/>
      </w:pPr>
      <w:r>
        <w:t>Instructor and students have a stable internet connection sufficient for live audio/video streaming.</w:t>
      </w:r>
    </w:p>
    <w:p w14:paraId="38289264" w14:textId="77777777" w:rsidR="00307DAE" w:rsidRPr="00307DAE" w:rsidRDefault="00307DAE" w:rsidP="00307DAE">
      <w:pPr>
        <w:pStyle w:val="ListBullet"/>
        <w:spacing w:line="360" w:lineRule="auto"/>
      </w:pPr>
      <w:r>
        <w:t>The instructor runs the desktop application on Windows or Linux; students need only a modern browser.</w:t>
      </w:r>
    </w:p>
    <w:p w14:paraId="0784DF32" w14:textId="77777777" w:rsidR="00307DAE" w:rsidRPr="00307DAE" w:rsidRDefault="00307DAE" w:rsidP="00307DAE">
      <w:pPr>
        <w:pStyle w:val="ListBullet"/>
        <w:spacing w:line="360" w:lineRule="auto"/>
      </w:pPr>
      <w:r>
        <w:t>AI features depend on an external LLM provider (Groq) being reachable and within its rate limits.</w:t>
      </w:r>
    </w:p>
    <w:p w14:paraId="0F7344FA" w14:textId="77777777" w:rsidR="00307DAE" w:rsidRPr="00307DAE" w:rsidRDefault="00307DAE" w:rsidP="00307DAE">
      <w:pPr>
        <w:pStyle w:val="ListBullet"/>
        <w:spacing w:line="360" w:lineRule="auto"/>
      </w:pPr>
      <w:r>
        <w:t>Live delivery depends on a third-party relay. A room with no relay credentials, or one whose subscribe call fails, falls back to a direct peer mesh and inherits the mesh's scaling limit, so the fallback is a correctness guarantee rather than a capacity one.</w:t>
      </w:r>
    </w:p>
    <w:p w14:paraId="5429ED0E" w14:textId="77777777" w:rsidR="00307DAE" w:rsidRPr="00307DAE" w:rsidRDefault="00307DAE" w:rsidP="007F6281">
      <w:pPr>
        <w:pStyle w:val="Heading4"/>
        <w:spacing w:before="240" w:after="120"/>
      </w:pPr>
      <w:bookmarkStart w:id="47" w:name="_Toc238824686"/>
      <w:bookmarkStart w:id="48" w:name="_Toc239051719"/>
      <w:r>
        <w:lastRenderedPageBreak/>
        <w:t>2.4 Feasibility Study</w:t>
      </w:r>
      <w:bookmarkEnd w:id="47"/>
      <w:bookmarkEnd w:id="48"/>
    </w:p>
    <w:p w14:paraId="677821CD" w14:textId="77777777" w:rsidR="00307DAE" w:rsidRPr="00307DAE" w:rsidRDefault="00307DAE" w:rsidP="007F6281">
      <w:pPr>
        <w:pStyle w:val="Heading5"/>
        <w:spacing w:before="240" w:after="120"/>
      </w:pPr>
      <w:bookmarkStart w:id="49" w:name="_Toc238824687"/>
      <w:bookmarkStart w:id="50" w:name="_Toc239051720"/>
      <w:r>
        <w:t>2.4.1 Technical Feasibility</w:t>
      </w:r>
      <w:bookmarkEnd w:id="49"/>
      <w:bookmarkEnd w:id="50"/>
    </w:p>
    <w:p w14:paraId="06B5AF03" w14:textId="77777777" w:rsidR="00307DAE" w:rsidRPr="00307DAE" w:rsidRDefault="00307DAE" w:rsidP="00307DAE">
      <w:pPr>
        <w:spacing w:line="360" w:lineRule="auto"/>
      </w:pPr>
      <w:r>
        <w:rPr>
          <w:rFonts w:ascii="Times New Roman" w:hAnsi="Times New Roman"/>
        </w:rPr>
        <w:t>Each technical dependency was verified before adoption. Real-time transcription was confirmed by measuring Whisper Large v3 [15] on Groq LPUs [20], [21], returning thirty-second audio chunks in under 200 ms. Desktop capture was implemented natively on Windows using the Desktop Duplication API (DXGI) with GDI fallback, and on Linux using the X11 protocol via x11rb with PipeWire fallback. One-to-many video delivery was proven using an SFU relay [24], [25] that distributes a single publisher stream to multiple student subscribers. Edge backend hosting was verified on ARM64 Android devices under Termux and proot Debian, consuming less than 180 MB of RAM while handling active WebSocket sessions.</w:t>
      </w:r>
    </w:p>
    <w:p w14:paraId="0307AB09" w14:textId="77777777" w:rsidR="00307DAE" w:rsidRPr="00307DAE" w:rsidRDefault="00307DAE" w:rsidP="007F6281">
      <w:pPr>
        <w:pStyle w:val="Heading5"/>
        <w:spacing w:before="240" w:after="120"/>
      </w:pPr>
      <w:bookmarkStart w:id="51" w:name="_Toc238824688"/>
      <w:bookmarkStart w:id="52" w:name="_Toc239051721"/>
      <w:r>
        <w:t>2.4.2 Economic Feasibility</w:t>
      </w:r>
      <w:bookmarkEnd w:id="51"/>
      <w:bookmarkEnd w:id="52"/>
    </w:p>
    <w:p w14:paraId="58391A70" w14:textId="77777777" w:rsidR="00307DAE" w:rsidRPr="00307DAE" w:rsidRDefault="00307DAE" w:rsidP="00307DAE">
      <w:pPr>
        <w:spacing w:line="360" w:lineRule="auto"/>
      </w:pPr>
      <w:r>
        <w:t>The architecture operates at zero recurring cost during development and minimal expense in production. Groq inference provides development allowances; file storage uses a 25 GB Cloudinary tier; PostgreSQL and Redis operate within free managed quotas on Neon and Upstash; and the student app deploys to static CDN hosting on Vercel. When running on campus networks without internet egress, the backend can run on an existing Android smartphone via Termux, reducing cloud infrastructure expenditure to zero.</w:t>
      </w:r>
    </w:p>
    <w:p w14:paraId="21B80DF0" w14:textId="77777777" w:rsidR="00307DAE" w:rsidRPr="00307DAE" w:rsidRDefault="00307DAE" w:rsidP="007F6281">
      <w:pPr>
        <w:pStyle w:val="Heading5"/>
        <w:spacing w:before="240" w:after="120"/>
      </w:pPr>
      <w:bookmarkStart w:id="53" w:name="_Toc238824689"/>
      <w:bookmarkStart w:id="54" w:name="_Toc239051722"/>
      <w:r>
        <w:t>2.4.3 Operational Feasibility</w:t>
      </w:r>
      <w:bookmarkEnd w:id="53"/>
      <w:bookmarkEnd w:id="54"/>
    </w:p>
    <w:p w14:paraId="2CFB731A" w14:textId="77777777" w:rsidR="00307DAE" w:rsidRPr="00307DAE" w:rsidRDefault="00307DAE" w:rsidP="00307DAE">
      <w:pPr>
        <w:spacing w:line="360" w:lineRule="auto"/>
      </w:pPr>
      <w:r>
        <w:t>Operational feasibility rests on minimal installation friction. Instructors install a single native binary, built and packaged automatically by GitHub Actions for Windows (NSIS executable, MSI installer) and Linux (.deb package, AppImage) with Google Drive download mirrors. Students install nothing, accessing sessions via a browser with a room code. Sessions require no on-premises server configuration or dedicated administration.</w:t>
      </w:r>
    </w:p>
    <w:p w14:paraId="457B67CA" w14:textId="77777777" w:rsidR="00307DAE" w:rsidRPr="00307DAE" w:rsidRDefault="00307DAE" w:rsidP="007F6281">
      <w:pPr>
        <w:pStyle w:val="Heading4"/>
        <w:spacing w:before="240" w:after="120"/>
      </w:pPr>
      <w:bookmarkStart w:id="55" w:name="_Toc238824695"/>
      <w:bookmarkStart w:id="56" w:name="_Toc239051723"/>
      <w:r>
        <w:t>2.5 Software Requirements</w:t>
      </w:r>
      <w:bookmarkEnd w:id="55"/>
      <w:bookmarkEnd w:id="56"/>
    </w:p>
    <w:p w14:paraId="2A4984D4" w14:textId="77777777" w:rsidR="001E1D8F" w:rsidRPr="001E1D8F" w:rsidRDefault="001E1D8F" w:rsidP="001E1D8F">
      <w:pPr>
        <w:spacing w:before="240" w:after="120" w:line="259" w:lineRule="auto"/>
        <w:jc w:val="center"/>
        <w:rPr>
          <w:b/>
        </w:rPr>
      </w:pPr>
      <w:r>
        <w:rPr>
          <w:b/>
        </w:rPr>
        <w:t>Table 2.1 – Software Stack / Tooling</w:t>
      </w:r>
    </w:p>
    <w:tbl>
      <w:tblPr>
        <w:tblStyle w:val="TableGrid0"/>
        <w:tblW w:w="0" w:type="auto"/>
        <w:tblLook w:val="04A0" w:firstRow="1" w:lastRow="0" w:firstColumn="1" w:lastColumn="0" w:noHBand="0" w:noVBand="1"/>
      </w:tblPr>
      <w:tblGrid>
        <w:gridCol w:w="2707"/>
        <w:gridCol w:w="2708"/>
        <w:gridCol w:w="2708"/>
      </w:tblGrid>
      <w:tr w:rsidR="00307DAE" w:rsidRPr="007F6281" w14:paraId="1B5E83AB" w14:textId="77777777" w:rsidTr="001E1D8F">
        <w:trPr>
          <w:tblHeader/>
        </w:trPr>
        <w:tc>
          <w:tcPr>
            <w:tcW w:w="2707" w:type="dxa"/>
            <w:tcMar>
              <w:left w:w="80" w:type="dxa"/>
              <w:right w:w="80" w:type="dxa"/>
            </w:tcMar>
          </w:tcPr>
          <w:p w14:paraId="617987B0" w14:textId="77777777" w:rsidR="00307DAE" w:rsidRPr="007F6281" w:rsidRDefault="00307DAE" w:rsidP="001E1D8F">
            <w:pPr>
              <w:ind w:left="0" w:firstLine="0"/>
              <w:jc w:val="left"/>
              <w:rPr>
                <w:b/>
                <w:sz w:val="22"/>
              </w:rPr>
            </w:pPr>
            <w:r>
              <w:rPr>
                <w:b/>
                <w:sz w:val="22"/>
              </w:rPr>
              <w:t>Layer</w:t>
            </w:r>
          </w:p>
        </w:tc>
        <w:tc>
          <w:tcPr>
            <w:tcW w:w="2708" w:type="dxa"/>
            <w:tcMar>
              <w:left w:w="80" w:type="dxa"/>
              <w:right w:w="80" w:type="dxa"/>
            </w:tcMar>
          </w:tcPr>
          <w:p w14:paraId="0E576081" w14:textId="77777777" w:rsidR="00307DAE" w:rsidRPr="007F6281" w:rsidRDefault="00307DAE" w:rsidP="001E1D8F">
            <w:pPr>
              <w:ind w:left="0" w:firstLine="0"/>
              <w:jc w:val="left"/>
              <w:rPr>
                <w:b/>
                <w:sz w:val="22"/>
              </w:rPr>
            </w:pPr>
            <w:r>
              <w:rPr>
                <w:b/>
                <w:sz w:val="22"/>
              </w:rPr>
              <w:t>Technology</w:t>
            </w:r>
          </w:p>
        </w:tc>
        <w:tc>
          <w:tcPr>
            <w:tcW w:w="2708" w:type="dxa"/>
            <w:tcMar>
              <w:left w:w="80" w:type="dxa"/>
              <w:right w:w="80" w:type="dxa"/>
            </w:tcMar>
          </w:tcPr>
          <w:p w14:paraId="491DE81D" w14:textId="77777777" w:rsidR="00307DAE" w:rsidRPr="007F6281" w:rsidRDefault="00307DAE" w:rsidP="001E1D8F">
            <w:pPr>
              <w:ind w:left="0" w:firstLine="0"/>
              <w:jc w:val="left"/>
              <w:rPr>
                <w:b/>
                <w:sz w:val="22"/>
              </w:rPr>
            </w:pPr>
            <w:r>
              <w:rPr>
                <w:b/>
                <w:sz w:val="22"/>
              </w:rPr>
              <w:t>Reason</w:t>
            </w:r>
          </w:p>
        </w:tc>
      </w:tr>
      <w:tr w:rsidR="00307DAE" w:rsidRPr="007F6281" w14:paraId="2D9B28D4" w14:textId="77777777" w:rsidTr="001E1D8F">
        <w:tc>
          <w:tcPr>
            <w:tcW w:w="2707" w:type="dxa"/>
            <w:tcMar>
              <w:left w:w="80" w:type="dxa"/>
              <w:right w:w="80" w:type="dxa"/>
            </w:tcMar>
          </w:tcPr>
          <w:p>
            <w:pPr>
              <w:spacing w:line="276" w:lineRule="auto"/>
            </w:pPr>
            <w:r>
              <w:rPr>
                <w:rFonts w:ascii="Times New Roman" w:hAnsi="Times New Roman"/>
                <w:sz w:val="19"/>
              </w:rPr>
              <w:t>Instructor desktop</w:t>
            </w:r>
          </w:p>
        </w:tc>
        <w:tc>
          <w:tcPr>
            <w:tcW w:w="2708" w:type="dxa"/>
            <w:tcMar>
              <w:left w:w="80" w:type="dxa"/>
              <w:right w:w="80" w:type="dxa"/>
            </w:tcMar>
          </w:tcPr>
          <w:p>
            <w:pPr>
              <w:spacing w:line="276" w:lineRule="auto"/>
            </w:pPr>
            <w:r>
              <w:rPr>
                <w:rFonts w:ascii="Times New Roman" w:hAnsi="Times New Roman"/>
                <w:sz w:val="19"/>
              </w:rPr>
              <w:t>Tauri v2 [26] (Rust + WebView2 on Windows, WebKitGTK on Linux)</w:t>
            </w:r>
          </w:p>
        </w:tc>
        <w:tc>
          <w:tcPr>
            <w:tcW w:w="2708" w:type="dxa"/>
            <w:tcMar>
              <w:left w:w="80" w:type="dxa"/>
              <w:right w:w="80" w:type="dxa"/>
            </w:tcMar>
          </w:tcPr>
          <w:p>
            <w:pPr>
              <w:spacing w:line="276" w:lineRule="auto"/>
            </w:pPr>
            <w:r>
              <w:rPr>
                <w:rFonts w:ascii="Times New Roman" w:hAnsi="Times New Roman"/>
                <w:sz w:val="19"/>
              </w:rPr>
              <w:t>8-15 MB install size, near-zero idle CPU, native screen capture on Windows (DXGI/GDI) and Linux (X11 x11rb / PipeWire)</w:t>
            </w:r>
          </w:p>
        </w:tc>
      </w:tr>
      <w:tr w:rsidR="00307DAE" w:rsidRPr="007F6281" w14:paraId="541609BB" w14:textId="77777777" w:rsidTr="001E1D8F">
        <w:tc>
          <w:tcPr>
            <w:tcW w:w="2707" w:type="dxa"/>
            <w:tcMar>
              <w:left w:w="80" w:type="dxa"/>
              <w:right w:w="80" w:type="dxa"/>
            </w:tcMar>
          </w:tcPr>
          <w:p>
            <w:pPr>
              <w:spacing w:line="276" w:lineRule="auto"/>
            </w:pPr>
            <w:r>
              <w:rPr>
                <w:rFonts w:ascii="Times New Roman" w:hAnsi="Times New Roman"/>
                <w:sz w:val="19"/>
              </w:rPr>
              <w:t>Student web app</w:t>
            </w:r>
          </w:p>
        </w:tc>
        <w:tc>
          <w:tcPr>
            <w:tcW w:w="2708" w:type="dxa"/>
            <w:tcMar>
              <w:left w:w="80" w:type="dxa"/>
              <w:right w:w="80" w:type="dxa"/>
            </w:tcMar>
          </w:tcPr>
          <w:p>
            <w:pPr>
              <w:spacing w:line="276" w:lineRule="auto"/>
            </w:pPr>
            <w:r>
              <w:rPr>
                <w:rFonts w:ascii="Times New Roman" w:hAnsi="Times New Roman"/>
                <w:sz w:val="19"/>
              </w:rPr>
              <w:t>React 18 + TypeScript + Vite [27]</w:t>
            </w:r>
          </w:p>
        </w:tc>
        <w:tc>
          <w:tcPr>
            <w:tcW w:w="2708" w:type="dxa"/>
            <w:tcMar>
              <w:left w:w="80" w:type="dxa"/>
              <w:right w:w="80" w:type="dxa"/>
            </w:tcMar>
          </w:tcPr>
          <w:p>
            <w:pPr>
              <w:spacing w:line="276" w:lineRule="auto"/>
            </w:pPr>
            <w:r>
              <w:rPr>
                <w:rFonts w:ascii="Times New Roman" w:hAnsi="Times New Roman"/>
                <w:sz w:val="19"/>
              </w:rPr>
              <w:t>Fast SPA, Monaco editor integration, zero-install for students</w:t>
            </w:r>
          </w:p>
        </w:tc>
      </w:tr>
      <w:tr w:rsidR="00307DAE" w:rsidRPr="007F6281" w14:paraId="6C9FA7C7" w14:textId="77777777" w:rsidTr="001E1D8F">
        <w:tc>
          <w:tcPr>
            <w:tcW w:w="2707" w:type="dxa"/>
            <w:tcMar>
              <w:left w:w="80" w:type="dxa"/>
              <w:right w:w="80" w:type="dxa"/>
            </w:tcMar>
          </w:tcPr>
          <w:p w14:paraId="6C802080" w14:textId="77777777" w:rsidR="00307DAE" w:rsidRPr="007F6281" w:rsidRDefault="00307DAE" w:rsidP="001E1D8F">
            <w:pPr>
              <w:ind w:left="0" w:firstLine="0"/>
              <w:jc w:val="left"/>
              <w:rPr>
                <w:sz w:val="22"/>
              </w:rPr>
            </w:pPr>
            <w:r>
              <w:rPr>
                <w:sz w:val="22"/>
              </w:rPr>
              <w:t>Backend</w:t>
            </w:r>
          </w:p>
        </w:tc>
        <w:tc>
          <w:tcPr>
            <w:tcW w:w="2708" w:type="dxa"/>
            <w:tcMar>
              <w:left w:w="80" w:type="dxa"/>
              <w:right w:w="80" w:type="dxa"/>
            </w:tcMar>
          </w:tcPr>
          <w:p w14:paraId="0A6BB8FA" w14:textId="77777777" w:rsidR="00307DAE" w:rsidRPr="007F6281" w:rsidRDefault="00307DAE" w:rsidP="001E1D8F">
            <w:pPr>
              <w:ind w:left="0" w:firstLine="0"/>
              <w:jc w:val="left"/>
              <w:rPr>
                <w:sz w:val="22"/>
              </w:rPr>
            </w:pPr>
            <w:r>
              <w:rPr>
                <w:sz w:val="22"/>
              </w:rPr>
              <w:t>Node.js (ESM) + Express + ws</w:t>
            </w:r>
          </w:p>
        </w:tc>
        <w:tc>
          <w:tcPr>
            <w:tcW w:w="2708" w:type="dxa"/>
            <w:tcMar>
              <w:left w:w="80" w:type="dxa"/>
              <w:right w:w="80" w:type="dxa"/>
            </w:tcMar>
          </w:tcPr>
          <w:p w14:paraId="61A406A4" w14:textId="77777777" w:rsidR="00307DAE" w:rsidRPr="007F6281" w:rsidRDefault="00307DAE" w:rsidP="001E1D8F">
            <w:pPr>
              <w:ind w:left="0" w:firstLine="0"/>
              <w:jc w:val="left"/>
              <w:rPr>
                <w:sz w:val="22"/>
              </w:rPr>
            </w:pPr>
            <w:r>
              <w:rPr>
                <w:sz w:val="22"/>
              </w:rPr>
              <w:t>Lightweight; shares one WebSocket protocol with the Tauri instructor app</w:t>
            </w:r>
          </w:p>
        </w:tc>
      </w:tr>
      <w:tr w:rsidR="00307DAE" w:rsidRPr="007F6281" w14:paraId="64FB77D4" w14:textId="77777777" w:rsidTr="001E1D8F">
        <w:tc>
          <w:tcPr>
            <w:tcW w:w="2707" w:type="dxa"/>
            <w:tcMar>
              <w:left w:w="80" w:type="dxa"/>
              <w:right w:w="80" w:type="dxa"/>
            </w:tcMar>
          </w:tcPr>
          <w:p>
            <w:pPr>
              <w:spacing w:line="276" w:lineRule="auto"/>
            </w:pPr>
            <w:r>
              <w:rPr>
                <w:rFonts w:ascii="Times New Roman" w:hAnsi="Times New Roman"/>
                <w:sz w:val="19"/>
              </w:rPr>
              <w:t>AI inference</w:t>
            </w:r>
          </w:p>
        </w:tc>
        <w:tc>
          <w:tcPr>
            <w:tcW w:w="2708" w:type="dxa"/>
            <w:tcMar>
              <w:left w:w="80" w:type="dxa"/>
              <w:right w:w="80" w:type="dxa"/>
            </w:tcMar>
          </w:tcPr>
          <w:p>
            <w:pPr>
              <w:spacing w:line="276" w:lineRule="auto"/>
            </w:pPr>
            <w:r>
              <w:rPr>
                <w:rFonts w:ascii="Times New Roman" w:hAnsi="Times New Roman"/>
                <w:sz w:val="19"/>
              </w:rPr>
              <w:t>Groq (LPU Inference Engine) [20], [21]</w:t>
            </w:r>
          </w:p>
        </w:tc>
        <w:tc>
          <w:tcPr>
            <w:tcW w:w="2708" w:type="dxa"/>
            <w:tcMar>
              <w:left w:w="80" w:type="dxa"/>
              <w:right w:w="80" w:type="dxa"/>
            </w:tcMar>
          </w:tcPr>
          <w:p>
            <w:pPr>
              <w:spacing w:line="276" w:lineRule="auto"/>
            </w:pPr>
            <w:r>
              <w:rPr>
                <w:rFonts w:ascii="Times New Roman" w:hAnsi="Times New Roman"/>
                <w:sz w:val="19"/>
              </w:rPr>
              <w:t>300+ tok/s; real-time generation practical at live workshop scale</w:t>
            </w:r>
          </w:p>
        </w:tc>
      </w:tr>
      <w:tr w:rsidR="00307DAE" w:rsidRPr="007F6281" w14:paraId="15B5A784" w14:textId="77777777" w:rsidTr="001E1D8F">
        <w:tc>
          <w:tcPr>
            <w:tcW w:w="2707" w:type="dxa"/>
            <w:tcMar>
              <w:left w:w="80" w:type="dxa"/>
              <w:right w:w="80" w:type="dxa"/>
            </w:tcMar>
          </w:tcPr>
          <w:p>
            <w:pPr>
              <w:spacing w:line="276" w:lineRule="auto"/>
            </w:pPr>
            <w:r>
              <w:rPr>
                <w:rFonts w:ascii="Times New Roman" w:hAnsi="Times New Roman"/>
                <w:sz w:val="19"/>
              </w:rPr>
              <w:t>LLM orchestration</w:t>
            </w:r>
          </w:p>
        </w:tc>
        <w:tc>
          <w:tcPr>
            <w:tcW w:w="2708" w:type="dxa"/>
            <w:tcMar>
              <w:left w:w="80" w:type="dxa"/>
              <w:right w:w="80" w:type="dxa"/>
            </w:tcMar>
          </w:tcPr>
          <w:p>
            <w:pPr>
              <w:spacing w:line="276" w:lineRule="auto"/>
            </w:pPr>
            <w:r>
              <w:rPr>
                <w:rFonts w:ascii="Times New Roman" w:hAnsi="Times New Roman"/>
                <w:sz w:val="19"/>
              </w:rPr>
              <w:t>LangChain + LangGraph [18]</w:t>
            </w:r>
          </w:p>
        </w:tc>
        <w:tc>
          <w:tcPr>
            <w:tcW w:w="2708" w:type="dxa"/>
            <w:tcMar>
              <w:left w:w="80" w:type="dxa"/>
              <w:right w:w="80" w:type="dxa"/>
            </w:tcMar>
          </w:tcPr>
          <w:p>
            <w:pPr>
              <w:spacing w:line="276" w:lineRule="auto"/>
            </w:pPr>
            <w:r>
              <w:rPr>
                <w:rFonts w:ascii="Times New Roman" w:hAnsi="Times New Roman"/>
                <w:sz w:val="19"/>
              </w:rPr>
              <w:t>Retry loops, structured output parsing, session memory</w:t>
            </w:r>
          </w:p>
        </w:tc>
      </w:tr>
      <w:tr w:rsidR="00307DAE" w:rsidRPr="007F6281" w14:paraId="377B493E" w14:textId="77777777" w:rsidTr="001E1D8F">
        <w:tc>
          <w:tcPr>
            <w:tcW w:w="2707" w:type="dxa"/>
            <w:tcMar>
              <w:left w:w="80" w:type="dxa"/>
              <w:right w:w="80" w:type="dxa"/>
            </w:tcMar>
          </w:tcPr>
          <w:p w14:paraId="74E83749" w14:textId="77777777" w:rsidR="00307DAE" w:rsidRPr="007F6281" w:rsidRDefault="00307DAE" w:rsidP="001E1D8F">
            <w:pPr>
              <w:ind w:left="0" w:firstLine="0"/>
              <w:jc w:val="left"/>
              <w:rPr>
                <w:sz w:val="22"/>
              </w:rPr>
            </w:pPr>
            <w:r>
              <w:rPr>
                <w:sz w:val="22"/>
              </w:rPr>
              <w:t>Audio transcription</w:t>
            </w:r>
          </w:p>
        </w:tc>
        <w:tc>
          <w:tcPr>
            <w:tcW w:w="2708" w:type="dxa"/>
            <w:tcMar>
              <w:left w:w="80" w:type="dxa"/>
              <w:right w:w="80" w:type="dxa"/>
            </w:tcMar>
          </w:tcPr>
          <w:p w14:paraId="0B9DDE8A" w14:textId="77777777" w:rsidR="008C65FD" w:rsidRDefault="00000000">
            <w:r>
              <w:t>Whisper Large v3 via Groq</w:t>
            </w:r>
          </w:p>
        </w:tc>
        <w:tc>
          <w:tcPr>
            <w:tcW w:w="2708" w:type="dxa"/>
            <w:tcMar>
              <w:left w:w="80" w:type="dxa"/>
              <w:right w:w="80" w:type="dxa"/>
            </w:tcMar>
          </w:tcPr>
          <w:p w14:paraId="426F00B7" w14:textId="77777777" w:rsidR="008C65FD" w:rsidRDefault="00000000">
            <w:r>
              <w:t>~180x realtime; a 30 s audio chunk transcribes in well under 200 ms</w:t>
            </w:r>
          </w:p>
        </w:tc>
      </w:tr>
      <w:tr w:rsidR="00307DAE" w:rsidRPr="007F6281" w14:paraId="2B048509" w14:textId="77777777" w:rsidTr="001E1D8F">
        <w:tc>
          <w:tcPr>
            <w:tcW w:w="2707" w:type="dxa"/>
            <w:tcMar>
              <w:left w:w="80" w:type="dxa"/>
              <w:right w:w="80" w:type="dxa"/>
            </w:tcMar>
          </w:tcPr>
          <w:p w14:paraId="0FB5A46C" w14:textId="77777777" w:rsidR="00307DAE" w:rsidRPr="007F6281" w:rsidRDefault="00307DAE" w:rsidP="001E1D8F">
            <w:pPr>
              <w:ind w:left="0" w:firstLine="0"/>
              <w:jc w:val="left"/>
              <w:rPr>
                <w:sz w:val="22"/>
              </w:rPr>
            </w:pPr>
            <w:r>
              <w:rPr>
                <w:sz w:val="22"/>
              </w:rPr>
              <w:t>Text / diagnosis reasoning</w:t>
            </w:r>
          </w:p>
        </w:tc>
        <w:tc>
          <w:tcPr>
            <w:tcW w:w="2708" w:type="dxa"/>
            <w:tcMar>
              <w:left w:w="80" w:type="dxa"/>
              <w:right w:w="80" w:type="dxa"/>
            </w:tcMar>
          </w:tcPr>
          <w:p w14:paraId="46716EFE" w14:textId="77777777" w:rsidR="008C65FD" w:rsidRDefault="00000000">
            <w:r>
              <w:t>Qwen3.8-27B (vision) and GPT-OSS-120B (text) via Groq</w:t>
            </w:r>
          </w:p>
        </w:tc>
        <w:tc>
          <w:tcPr>
            <w:tcW w:w="2708" w:type="dxa"/>
            <w:tcMar>
              <w:left w:w="80" w:type="dxa"/>
              <w:right w:w="80" w:type="dxa"/>
            </w:tcMar>
          </w:tcPr>
          <w:p w14:paraId="08BBE31D" w14:textId="77777777" w:rsidR="008C65FD" w:rsidRDefault="00000000">
            <w:r>
              <w:t>Sub-second vision parsing; strong reasoning and native tool-calling for Zod-validated outputs</w:t>
            </w:r>
          </w:p>
        </w:tc>
      </w:tr>
      <w:tr w:rsidR="00307DAE" w:rsidRPr="007F6281" w14:paraId="6C90301C" w14:textId="77777777" w:rsidTr="001E1D8F">
        <w:tc>
          <w:tcPr>
            <w:tcW w:w="2707" w:type="dxa"/>
            <w:tcMar>
              <w:left w:w="80" w:type="dxa"/>
              <w:right w:w="80" w:type="dxa"/>
            </w:tcMar>
          </w:tcPr>
          <w:p w14:paraId="67707845" w14:textId="77777777" w:rsidR="00307DAE" w:rsidRPr="007F6281" w:rsidRDefault="00307DAE" w:rsidP="001E1D8F">
            <w:pPr>
              <w:ind w:left="0" w:firstLine="0"/>
              <w:jc w:val="left"/>
              <w:rPr>
                <w:sz w:val="22"/>
              </w:rPr>
            </w:pPr>
            <w:r>
              <w:rPr>
                <w:sz w:val="22"/>
              </w:rPr>
              <w:t>Session memory</w:t>
            </w:r>
          </w:p>
        </w:tc>
        <w:tc>
          <w:tcPr>
            <w:tcW w:w="2708" w:type="dxa"/>
            <w:tcMar>
              <w:left w:w="80" w:type="dxa"/>
              <w:right w:w="80" w:type="dxa"/>
            </w:tcMar>
          </w:tcPr>
          <w:p w14:paraId="60C2CC47" w14:textId="77777777" w:rsidR="00307DAE" w:rsidRPr="007F6281" w:rsidRDefault="00307DAE" w:rsidP="001E1D8F">
            <w:pPr>
              <w:ind w:left="0" w:firstLine="0"/>
              <w:jc w:val="left"/>
              <w:rPr>
                <w:sz w:val="22"/>
              </w:rPr>
            </w:pPr>
            <w:r>
              <w:rPr>
                <w:sz w:val="22"/>
              </w:rPr>
              <w:t>Redis (LangChain chat history)</w:t>
            </w:r>
          </w:p>
        </w:tc>
        <w:tc>
          <w:tcPr>
            <w:tcW w:w="2708" w:type="dxa"/>
            <w:tcMar>
              <w:left w:w="80" w:type="dxa"/>
              <w:right w:w="80" w:type="dxa"/>
            </w:tcMar>
          </w:tcPr>
          <w:p w14:paraId="2C239823" w14:textId="77777777" w:rsidR="00307DAE" w:rsidRPr="007F6281" w:rsidRDefault="00307DAE" w:rsidP="001E1D8F">
            <w:pPr>
              <w:ind w:left="0" w:firstLine="0"/>
              <w:jc w:val="left"/>
              <w:rPr>
                <w:sz w:val="22"/>
              </w:rPr>
            </w:pPr>
            <w:r>
              <w:rPr>
                <w:sz w:val="22"/>
              </w:rPr>
              <w:t>Rolling 20-message context; survives brief backend restarts within TTL</w:t>
            </w:r>
          </w:p>
        </w:tc>
      </w:tr>
      <w:tr w:rsidR="00307DAE" w:rsidRPr="007F6281" w14:paraId="338C37B1" w14:textId="77777777" w:rsidTr="001E1D8F">
        <w:tc>
          <w:tcPr>
            <w:tcW w:w="2707" w:type="dxa"/>
            <w:tcMar>
              <w:left w:w="80" w:type="dxa"/>
              <w:right w:w="80" w:type="dxa"/>
            </w:tcMar>
          </w:tcPr>
          <w:p>
            <w:pPr>
              <w:spacing w:line="276" w:lineRule="auto"/>
            </w:pPr>
            <w:r>
              <w:rPr>
                <w:rFonts w:ascii="Times New Roman" w:hAnsi="Times New Roman"/>
                <w:sz w:val="19"/>
              </w:rPr>
              <w:t>Media transport</w:t>
            </w:r>
          </w:p>
        </w:tc>
        <w:tc>
          <w:tcPr>
            <w:tcW w:w="2708" w:type="dxa"/>
            <w:tcMar>
              <w:left w:w="80" w:type="dxa"/>
              <w:right w:w="80" w:type="dxa"/>
            </w:tcMar>
          </w:tcPr>
          <w:p>
            <w:pPr>
              <w:spacing w:line="276" w:lineRule="auto"/>
            </w:pPr>
            <w:r>
              <w:rPr>
                <w:rFonts w:ascii="Times New Roman" w:hAnsi="Times New Roman"/>
                <w:sz w:val="19"/>
              </w:rPr>
              <w:t>Cloudflare Calls SFU / LiveKit [24], [25] over WebRTC [22], [23]</w:t>
            </w:r>
          </w:p>
        </w:tc>
        <w:tc>
          <w:tcPr>
            <w:tcW w:w="2708" w:type="dxa"/>
            <w:tcMar>
              <w:left w:w="80" w:type="dxa"/>
              <w:right w:w="80" w:type="dxa"/>
            </w:tcMar>
          </w:tcPr>
          <w:p>
            <w:pPr>
              <w:spacing w:line="276" w:lineRule="auto"/>
            </w:pPr>
            <w:r>
              <w:rPr>
                <w:rFonts w:ascii="Times New Roman" w:hAnsi="Times New Roman"/>
                <w:sz w:val="19"/>
              </w:rPr>
              <w:t>Low latency one-to-many distribution; falls back to direct mesh without SFU credentials</w:t>
            </w:r>
          </w:p>
        </w:tc>
      </w:tr>
      <w:tr w:rsidR="00307DAE" w:rsidRPr="007F6281" w14:paraId="411E69B3" w14:textId="77777777" w:rsidTr="001E1D8F">
        <w:tc>
          <w:tcPr>
            <w:tcW w:w="2707" w:type="dxa"/>
            <w:tcMar>
              <w:left w:w="80" w:type="dxa"/>
              <w:right w:w="80" w:type="dxa"/>
            </w:tcMar>
          </w:tcPr>
          <w:p w14:paraId="25413FF1" w14:textId="77777777" w:rsidR="00307DAE" w:rsidRPr="007F6281" w:rsidRDefault="00307DAE" w:rsidP="001E1D8F">
            <w:pPr>
              <w:ind w:left="0" w:firstLine="0"/>
              <w:jc w:val="left"/>
              <w:rPr>
                <w:sz w:val="22"/>
              </w:rPr>
            </w:pPr>
            <w:r>
              <w:rPr>
                <w:sz w:val="22"/>
              </w:rPr>
              <w:t>File storage</w:t>
            </w:r>
          </w:p>
        </w:tc>
        <w:tc>
          <w:tcPr>
            <w:tcW w:w="2708" w:type="dxa"/>
            <w:tcMar>
              <w:left w:w="80" w:type="dxa"/>
              <w:right w:w="80" w:type="dxa"/>
            </w:tcMar>
          </w:tcPr>
          <w:p w14:paraId="533ED4B2" w14:textId="77777777" w:rsidR="00307DAE" w:rsidRPr="007F6281" w:rsidRDefault="00307DAE" w:rsidP="001E1D8F">
            <w:pPr>
              <w:ind w:left="0" w:firstLine="0"/>
              <w:jc w:val="left"/>
              <w:rPr>
                <w:sz w:val="22"/>
              </w:rPr>
            </w:pPr>
            <w:r>
              <w:rPr>
                <w:sz w:val="22"/>
              </w:rPr>
              <w:t>Cloudinary</w:t>
            </w:r>
          </w:p>
        </w:tc>
        <w:tc>
          <w:tcPr>
            <w:tcW w:w="2708" w:type="dxa"/>
            <w:tcMar>
              <w:left w:w="80" w:type="dxa"/>
              <w:right w:w="80" w:type="dxa"/>
            </w:tcMar>
          </w:tcPr>
          <w:p w14:paraId="2C7289D5" w14:textId="77777777" w:rsidR="00307DAE" w:rsidRPr="007F6281" w:rsidRDefault="00307DAE" w:rsidP="001E1D8F">
            <w:pPr>
              <w:ind w:left="0" w:firstLine="0"/>
              <w:jc w:val="left"/>
              <w:rPr>
                <w:sz w:val="22"/>
              </w:rPr>
            </w:pPr>
            <w:r>
              <w:rPr>
                <w:sz w:val="22"/>
              </w:rPr>
              <w:t>Free 25 GB tier, direct student download URLs</w:t>
            </w:r>
          </w:p>
        </w:tc>
      </w:tr>
      <w:tr w:rsidR="00307DAE" w:rsidRPr="007F6281" w14:paraId="7A329045" w14:textId="77777777" w:rsidTr="001E1D8F">
        <w:tc>
          <w:tcPr>
            <w:tcW w:w="2707" w:type="dxa"/>
            <w:tcMar>
              <w:left w:w="80" w:type="dxa"/>
              <w:right w:w="80" w:type="dxa"/>
            </w:tcMar>
          </w:tcPr>
          <w:p w14:paraId="46C9D025" w14:textId="77777777" w:rsidR="00307DAE" w:rsidRPr="007F6281" w:rsidRDefault="00307DAE" w:rsidP="001E1D8F">
            <w:pPr>
              <w:ind w:left="0" w:firstLine="0"/>
              <w:jc w:val="left"/>
              <w:rPr>
                <w:sz w:val="22"/>
              </w:rPr>
            </w:pPr>
            <w:r>
              <w:rPr>
                <w:sz w:val="22"/>
              </w:rPr>
              <w:t>State management</w:t>
            </w:r>
          </w:p>
        </w:tc>
        <w:tc>
          <w:tcPr>
            <w:tcW w:w="2708" w:type="dxa"/>
            <w:tcMar>
              <w:left w:w="80" w:type="dxa"/>
              <w:right w:w="80" w:type="dxa"/>
            </w:tcMar>
          </w:tcPr>
          <w:p w14:paraId="4742E64B" w14:textId="77777777" w:rsidR="00307DAE" w:rsidRPr="007F6281" w:rsidRDefault="00307DAE" w:rsidP="001E1D8F">
            <w:pPr>
              <w:ind w:left="0" w:firstLine="0"/>
              <w:jc w:val="left"/>
              <w:rPr>
                <w:sz w:val="22"/>
              </w:rPr>
            </w:pPr>
            <w:r>
              <w:rPr>
                <w:sz w:val="22"/>
              </w:rPr>
              <w:t>Zustand</w:t>
            </w:r>
          </w:p>
        </w:tc>
        <w:tc>
          <w:tcPr>
            <w:tcW w:w="2708" w:type="dxa"/>
            <w:tcMar>
              <w:left w:w="80" w:type="dxa"/>
              <w:right w:w="80" w:type="dxa"/>
            </w:tcMar>
          </w:tcPr>
          <w:p w14:paraId="6C89B6B1" w14:textId="77777777" w:rsidR="00307DAE" w:rsidRPr="007F6281" w:rsidRDefault="00307DAE" w:rsidP="001E1D8F">
            <w:pPr>
              <w:ind w:left="0" w:firstLine="0"/>
              <w:jc w:val="left"/>
              <w:rPr>
                <w:sz w:val="22"/>
              </w:rPr>
            </w:pPr>
            <w:r>
              <w:rPr>
                <w:sz w:val="22"/>
              </w:rPr>
              <w:t>Minimal boilerplate, no Provider-tree wrapping needed</w:t>
            </w:r>
          </w:p>
        </w:tc>
      </w:tr>
      <w:tr w:rsidR="00307DAE" w:rsidRPr="007F6281" w14:paraId="206C22FC" w14:textId="77777777" w:rsidTr="001E1D8F">
        <w:tc>
          <w:tcPr>
            <w:tcW w:w="2707" w:type="dxa"/>
            <w:tcMar>
              <w:left w:w="80" w:type="dxa"/>
              <w:right w:w="80" w:type="dxa"/>
            </w:tcMar>
          </w:tcPr>
          <w:p w14:paraId="00D59D88" w14:textId="77777777" w:rsidR="00307DAE" w:rsidRPr="007F6281" w:rsidRDefault="00307DAE" w:rsidP="001E1D8F">
            <w:pPr>
              <w:ind w:left="0" w:firstLine="0"/>
              <w:jc w:val="left"/>
              <w:rPr>
                <w:sz w:val="22"/>
              </w:rPr>
            </w:pPr>
            <w:r>
              <w:rPr>
                <w:sz w:val="22"/>
              </w:rPr>
              <w:t>Output validation</w:t>
            </w:r>
          </w:p>
        </w:tc>
        <w:tc>
          <w:tcPr>
            <w:tcW w:w="2708" w:type="dxa"/>
            <w:tcMar>
              <w:left w:w="80" w:type="dxa"/>
              <w:right w:w="80" w:type="dxa"/>
            </w:tcMar>
          </w:tcPr>
          <w:p w14:paraId="1E0924A1" w14:textId="77777777" w:rsidR="00307DAE" w:rsidRPr="007F6281" w:rsidRDefault="00307DAE" w:rsidP="001E1D8F">
            <w:pPr>
              <w:ind w:left="0" w:firstLine="0"/>
              <w:jc w:val="left"/>
              <w:rPr>
                <w:sz w:val="22"/>
              </w:rPr>
            </w:pPr>
            <w:r>
              <w:rPr>
                <w:sz w:val="22"/>
              </w:rPr>
              <w:t>Zod</w:t>
            </w:r>
          </w:p>
        </w:tc>
        <w:tc>
          <w:tcPr>
            <w:tcW w:w="2708" w:type="dxa"/>
            <w:tcMar>
              <w:left w:w="80" w:type="dxa"/>
              <w:right w:w="80" w:type="dxa"/>
            </w:tcMar>
          </w:tcPr>
          <w:p w14:paraId="5FCEED22" w14:textId="77777777" w:rsidR="00307DAE" w:rsidRPr="007F6281" w:rsidRDefault="00307DAE" w:rsidP="001E1D8F">
            <w:pPr>
              <w:ind w:left="0" w:firstLine="0"/>
              <w:jc w:val="left"/>
              <w:rPr>
                <w:sz w:val="22"/>
              </w:rPr>
            </w:pPr>
            <w:r>
              <w:rPr>
                <w:sz w:val="22"/>
              </w:rPr>
              <w:t>Runtime schema enforcement on LLM JSON output</w:t>
            </w:r>
          </w:p>
        </w:tc>
      </w:tr>
      <w:tr w:rsidR="00307DAE" w:rsidRPr="007F6281" w14:paraId="21CE4C55" w14:textId="77777777" w:rsidTr="001E1D8F">
        <w:tc>
          <w:tcPr>
            <w:tcW w:w="2707" w:type="dxa"/>
            <w:tcMar>
              <w:left w:w="80" w:type="dxa"/>
              <w:right w:w="80" w:type="dxa"/>
            </w:tcMar>
          </w:tcPr>
          <w:p>
            <w:pPr>
              <w:spacing w:line="276" w:lineRule="auto"/>
            </w:pPr>
            <w:r>
              <w:rPr>
                <w:rFonts w:ascii="Times New Roman" w:hAnsi="Times New Roman"/>
                <w:sz w:val="19"/>
              </w:rPr>
              <w:t>Tooling / MCP</w:t>
            </w:r>
          </w:p>
        </w:tc>
        <w:tc>
          <w:tcPr>
            <w:tcW w:w="2708" w:type="dxa"/>
            <w:tcMar>
              <w:left w:w="80" w:type="dxa"/>
              <w:right w:w="80" w:type="dxa"/>
            </w:tcMar>
          </w:tcPr>
          <w:p>
            <w:pPr>
              <w:spacing w:line="276" w:lineRule="auto"/>
            </w:pPr>
            <w:r>
              <w:rPr>
                <w:rFonts w:ascii="Times New Roman" w:hAnsi="Times New Roman"/>
                <w:sz w:val="19"/>
              </w:rPr>
              <w:t>Model Context Protocol (wkai-mcp) [19]</w:t>
            </w:r>
          </w:p>
        </w:tc>
        <w:tc>
          <w:tcPr>
            <w:tcW w:w="2708" w:type="dxa"/>
            <w:tcMar>
              <w:left w:w="80" w:type="dxa"/>
              <w:right w:w="80" w:type="dxa"/>
            </w:tcMar>
          </w:tcPr>
          <w:p>
            <w:pPr>
              <w:spacing w:line="276" w:lineRule="auto"/>
            </w:pPr>
            <w:r>
              <w:rPr>
                <w:rFonts w:ascii="Times New Roman" w:hAnsi="Times New Roman"/>
                <w:sz w:val="19"/>
              </w:rPr>
              <w:t>Exposes workshop state and instructor actions to external agents over stdio</w:t>
            </w:r>
          </w:p>
        </w:tc>
      </w:tr>
      <w:tr w:rsidR="00307DAE" w:rsidRPr="007F6281" w14:paraId="339D576C" w14:textId="77777777" w:rsidTr="001E1D8F">
        <w:tc>
          <w:tcPr>
            <w:tcW w:w="2707" w:type="dxa"/>
            <w:tcMar>
              <w:left w:w="80" w:type="dxa"/>
              <w:right w:w="80" w:type="dxa"/>
            </w:tcMar>
          </w:tcPr>
          <w:p w14:paraId="02531DBE" w14:textId="77777777" w:rsidR="00307DAE" w:rsidRPr="007F6281" w:rsidRDefault="00307DAE" w:rsidP="001E1D8F">
            <w:pPr>
              <w:ind w:left="0" w:firstLine="0"/>
              <w:jc w:val="left"/>
              <w:rPr>
                <w:sz w:val="22"/>
              </w:rPr>
            </w:pPr>
            <w:r>
              <w:rPr>
                <w:sz w:val="22"/>
              </w:rPr>
              <w:t>Cloud / Hosting</w:t>
            </w:r>
          </w:p>
        </w:tc>
        <w:tc>
          <w:tcPr>
            <w:tcW w:w="2708" w:type="dxa"/>
            <w:tcMar>
              <w:left w:w="80" w:type="dxa"/>
              <w:right w:w="80" w:type="dxa"/>
            </w:tcMar>
          </w:tcPr>
          <w:p w14:paraId="49A8B2BA" w14:textId="77777777" w:rsidR="008C65FD" w:rsidRDefault="00000000">
            <w:r>
              <w:t>Render (cloud), Vercel (frontend), Android Phone via Termux + Debian (edge)</w:t>
            </w:r>
          </w:p>
        </w:tc>
        <w:tc>
          <w:tcPr>
            <w:tcW w:w="2708" w:type="dxa"/>
            <w:tcMar>
              <w:left w:w="80" w:type="dxa"/>
              <w:right w:w="80" w:type="dxa"/>
            </w:tcMar>
          </w:tcPr>
          <w:p w14:paraId="67DD65F5" w14:textId="77777777" w:rsidR="008C65FD" w:rsidRDefault="00000000">
            <w:r>
              <w:t>Production cloud deployment or zero-cost local handset hosting</w:t>
            </w:r>
          </w:p>
        </w:tc>
      </w:tr>
    </w:tbl>
    <w:p w14:paraId="362FA7E5" w14:textId="77777777" w:rsidR="00307DAE" w:rsidRPr="00307DAE" w:rsidRDefault="00307DAE" w:rsidP="007F6281">
      <w:pPr>
        <w:pStyle w:val="Heading5"/>
        <w:spacing w:before="240" w:after="120"/>
      </w:pPr>
      <w:bookmarkStart w:id="57" w:name="_Toc238824696"/>
      <w:bookmarkStart w:id="58" w:name="_Toc239051724"/>
      <w:r>
        <w:t>2.5.1 Prerequisites for Development</w:t>
      </w:r>
      <w:bookmarkEnd w:id="57"/>
      <w:bookmarkEnd w:id="58"/>
    </w:p>
    <w:p w14:paraId="5D48D7FA" w14:textId="77777777" w:rsidR="00307DAE" w:rsidRPr="00307DAE" w:rsidRDefault="00307DAE" w:rsidP="00307DAE">
      <w:pPr>
        <w:spacing w:line="360" w:lineRule="auto"/>
      </w:pPr>
      <w:r>
        <w:t>Node.js ≥ 20, Rust + Cargo (via rustup), Docker Desktop (for local Postgres + Redis), a free Groq API key (console.groq.com, no card required), and a free-tier Cloudinary account (cloudinary.com, 25 GB).</w:t>
      </w:r>
    </w:p>
    <w:p w14:paraId="4E927F37" w14:textId="77777777" w:rsidR="00307DAE" w:rsidRPr="00307DAE" w:rsidRDefault="00307DAE" w:rsidP="007F6281">
      <w:pPr>
        <w:pStyle w:val="Heading4"/>
        <w:spacing w:before="240" w:after="120"/>
      </w:pPr>
      <w:bookmarkStart w:id="59" w:name="_Toc238824698"/>
      <w:bookmarkStart w:id="60" w:name="_Toc239051725"/>
      <w:r>
        <w:lastRenderedPageBreak/>
        <w:t>2.6 Minimum System Configuration</w:t>
      </w:r>
      <w:bookmarkEnd w:id="59"/>
      <w:bookmarkEnd w:id="60"/>
    </w:p>
    <w:p w14:paraId="6527424F" w14:textId="77777777" w:rsidR="00307DAE" w:rsidRPr="00307DAE" w:rsidRDefault="00307DAE" w:rsidP="00307DAE">
      <w:pPr>
        <w:spacing w:line="360" w:lineRule="auto"/>
      </w:pPr>
      <w:r>
        <w:t>Instructor Machine: Dual-core x86_64 or ARM64 processor, 4 GB RAM, 200 MB disk space, Windows 10/11 (64-bit) or Linux (Ubuntu 22.04+, Debian 12+, Fedora 38+ with X11 or Wayland), microphone, and 5 Mbps upstream network connection.</w:t>
      </w:r>
    </w:p>
    <w:p w14:paraId="2E27CF08" w14:textId="77777777" w:rsidR="00307DAE" w:rsidRPr="00307DAE" w:rsidRDefault="00307DAE" w:rsidP="00307DAE">
      <w:pPr>
        <w:spacing w:line="360" w:lineRule="auto"/>
      </w:pPr>
      <w:r>
        <w:t>Student Machine: Device running a modern browser (Chrome 110+, Firefox 115+, Safari 16+, Edge 110+), 2 GB RAM, and 2 Mbps downstream connection. Edge Host (Optional): Android phone running Android 7.0+, 64-bit ARM CPU, 2 GB free storage, and Termux with proot Debian.</w:t>
      </w:r>
    </w:p>
    <w:p w14:paraId="483E22D3" w14:textId="77777777" w:rsidR="00307DAE" w:rsidRPr="00307DAE" w:rsidRDefault="00307DAE" w:rsidP="007F6281">
      <w:pPr>
        <w:pStyle w:val="Heading4"/>
        <w:spacing w:before="240" w:after="120"/>
      </w:pPr>
      <w:bookmarkStart w:id="61" w:name="_Toc238824699"/>
      <w:bookmarkStart w:id="62" w:name="_Toc239051726"/>
      <w:r>
        <w:t>2.7 External Interface Requirements</w:t>
      </w:r>
      <w:bookmarkEnd w:id="61"/>
      <w:bookmarkEnd w:id="62"/>
    </w:p>
    <w:p w14:paraId="12CAC5FB" w14:textId="77777777" w:rsidR="00307DAE" w:rsidRPr="00307DAE" w:rsidRDefault="00307DAE" w:rsidP="007F6281">
      <w:pPr>
        <w:pStyle w:val="Heading5"/>
        <w:spacing w:before="240" w:after="120"/>
      </w:pPr>
      <w:bookmarkStart w:id="63" w:name="_Toc238824700"/>
      <w:bookmarkStart w:id="64" w:name="_Toc239051727"/>
      <w:r>
        <w:t>2.7.1 User Interfaces</w:t>
      </w:r>
      <w:bookmarkEnd w:id="63"/>
      <w:bookmarkEnd w:id="64"/>
    </w:p>
    <w:p w14:paraId="0819F30C" w14:textId="77777777" w:rsidR="00307DAE" w:rsidRPr="00307DAE" w:rsidRDefault="00307DAE" w:rsidP="00307DAE">
      <w:pPr>
        <w:spacing w:line="360" w:lineRule="auto"/>
      </w:pPr>
      <w:r>
        <w:t>The instructor application has four surfaces: a session-setup form, a live session panel with the student roster and file-sharing controls, a settings page grouping appearance, profile, inference key, capture and recording configuration, and a system-tray presence that lets the application run without taking screen space while teaching. The student application has a landing page explaining how joining works, a join form, and a live session view that combines the video panel, the generated guide, the exercise editor and terminal, and the assistance panel. Both applications implement the same theming contract, so a user moving between them sees consistent typography, spacing and accent behaviour.</w:t>
      </w:r>
    </w:p>
    <w:p w14:paraId="668DC410" w14:textId="77777777" w:rsidR="00307DAE" w:rsidRPr="00307DAE" w:rsidRDefault="00307DAE" w:rsidP="007F6281">
      <w:pPr>
        <w:pStyle w:val="Heading5"/>
        <w:spacing w:before="240" w:after="120"/>
      </w:pPr>
      <w:bookmarkStart w:id="65" w:name="_Toc238824701"/>
      <w:bookmarkStart w:id="66" w:name="_Toc239051728"/>
      <w:r>
        <w:t>2.7.2 Software Interfaces</w:t>
      </w:r>
      <w:bookmarkEnd w:id="65"/>
      <w:bookmarkEnd w:id="66"/>
    </w:p>
    <w:p w14:paraId="67A77632" w14:textId="77777777" w:rsidR="00307DAE" w:rsidRPr="00307DAE" w:rsidRDefault="00307DAE" w:rsidP="00307DAE">
      <w:pPr>
        <w:spacing w:line="360" w:lineRule="auto"/>
      </w:pPr>
      <w:r>
        <w:rPr>
          <w:rFonts w:ascii="Times New Roman" w:hAnsi="Times New Roman"/>
        </w:rPr>
        <w:t>Four external software interfaces are required. The inference provider is reached over HTTPS for both text and vision models [20], [21], with WebRTC / live video ingress handled via the SFU relay [24], [25]. Persistent storage is accessed over standard PostgreSQL wire protocol connections, and in-memory cache and pub/sub channels communicate via the Redis protocol. For external autonomous agents, the wkai-mcp server implements the Model Context Protocol [19] over stdio JSON-RPC.</w:t>
      </w:r>
    </w:p>
    <w:p w14:paraId="1E6E5AF2" w14:textId="77777777" w:rsidR="00307DAE" w:rsidRPr="00307DAE" w:rsidRDefault="00307DAE" w:rsidP="007F6281">
      <w:pPr>
        <w:pStyle w:val="Heading5"/>
        <w:spacing w:before="240" w:after="120"/>
      </w:pPr>
      <w:bookmarkStart w:id="67" w:name="_Toc238824702"/>
      <w:bookmarkStart w:id="68" w:name="_Toc239051729"/>
      <w:r>
        <w:t>2.7.3 Communication Interfaces</w:t>
      </w:r>
      <w:bookmarkEnd w:id="67"/>
      <w:bookmarkEnd w:id="68"/>
    </w:p>
    <w:p w14:paraId="0AA3B648" w14:textId="77777777" w:rsidR="00307DAE" w:rsidRPr="00307DAE" w:rsidRDefault="00307DAE" w:rsidP="00307DAE">
      <w:pPr>
        <w:spacing w:line="360" w:lineRule="auto"/>
      </w:pPr>
      <w:r>
        <w:rPr>
          <w:rFonts w:ascii="Times New Roman" w:hAnsi="Times New Roman"/>
        </w:rPr>
        <w:t>Control-plane communication uses a single WebSocket endpoint carrying JSON messages, with the connection authenticated via signed session tokens passed in the query string. WebRTC media transport adheres to modern standards [22], [23], [24], [25], employing standard ICE/STUN/TURN candidates and SDP negotiation. The backend exposes REST routes under /api for session creation, joining, status polling, and guide export.</w:t>
      </w:r>
    </w:p>
    <w:p w14:paraId="45949CC2" w14:textId="77777777" w:rsidR="00307DAE" w:rsidRPr="00307DAE" w:rsidRDefault="00307DAE" w:rsidP="007F6281">
      <w:pPr>
        <w:pStyle w:val="Heading4"/>
        <w:spacing w:before="240" w:after="120"/>
      </w:pPr>
      <w:bookmarkStart w:id="69" w:name="_Toc238824703"/>
      <w:bookmarkStart w:id="70" w:name="_Toc239051730"/>
      <w:r>
        <w:t>2.8 Requirements Traceability Matrix</w:t>
      </w:r>
      <w:bookmarkEnd w:id="69"/>
      <w:bookmarkEnd w:id="70"/>
    </w:p>
    <w:p w14:paraId="714E8595" w14:textId="77777777" w:rsidR="00307DAE" w:rsidRPr="00307DAE" w:rsidRDefault="00307DAE" w:rsidP="00307DAE">
      <w:pPr>
        <w:spacing w:line="360" w:lineRule="auto"/>
      </w:pPr>
      <w:r>
        <w:t>The matrix below maps each functional requirement to the design section that specifies it and to the test case in Section 6.2 that verifies it. Requirements marked partially verified are those whose implementation is complete but whose quality is bounded by something outside the code: the inference allowance on a free tier, or the availability of the relay.</w:t>
      </w:r>
    </w:p>
    <w:p w14:paraId="6C678D6D" w14:textId="77777777" w:rsidR="001E1D8F" w:rsidRPr="001E1D8F" w:rsidRDefault="001E1D8F" w:rsidP="001E1D8F">
      <w:pPr>
        <w:spacing w:before="240" w:after="120" w:line="259" w:lineRule="auto"/>
        <w:jc w:val="center"/>
        <w:rPr>
          <w:b/>
        </w:rPr>
      </w:pPr>
      <w:r>
        <w:rPr>
          <w:b/>
        </w:rPr>
        <w:t>Table 2.2 – Requirements Traceability Matrix</w:t>
      </w:r>
    </w:p>
    <w:tbl>
      <w:tblPr>
        <w:tblStyle w:val="TableGrid0"/>
        <w:tblW w:w="0" w:type="auto"/>
        <w:tblLook w:val="04A0" w:firstRow="1" w:lastRow="0" w:firstColumn="1" w:lastColumn="0" w:noHBand="0" w:noVBand="1"/>
      </w:tblPr>
      <w:tblGrid>
        <w:gridCol w:w="664"/>
        <w:gridCol w:w="2902"/>
        <w:gridCol w:w="1541"/>
        <w:gridCol w:w="1547"/>
        <w:gridCol w:w="2362"/>
      </w:tblGrid>
      <w:tr w:rsidR="00307DAE" w:rsidRPr="001E1D8F" w14:paraId="4135A3A5" w14:textId="77777777" w:rsidTr="001E1D8F">
        <w:trPr>
          <w:tblHeader/>
        </w:trPr>
        <w:tc>
          <w:tcPr>
            <w:tcW w:w="680" w:type="dxa"/>
            <w:tcMar>
              <w:left w:w="80" w:type="dxa"/>
              <w:right w:w="80" w:type="dxa"/>
            </w:tcMar>
          </w:tcPr>
          <w:p w14:paraId="5BA988CE" w14:textId="77777777" w:rsidR="00307DAE" w:rsidRPr="001E1D8F" w:rsidRDefault="00307DAE" w:rsidP="001E1D8F">
            <w:pPr>
              <w:ind w:left="0" w:firstLine="0"/>
              <w:jc w:val="left"/>
              <w:rPr>
                <w:b/>
                <w:sz w:val="20"/>
              </w:rPr>
            </w:pPr>
            <w:r>
              <w:rPr>
                <w:b/>
                <w:sz w:val="20"/>
              </w:rPr>
              <w:t>FR</w:t>
            </w:r>
          </w:p>
        </w:tc>
        <w:tc>
          <w:tcPr>
            <w:tcW w:w="3000" w:type="dxa"/>
            <w:tcMar>
              <w:left w:w="80" w:type="dxa"/>
              <w:right w:w="80" w:type="dxa"/>
            </w:tcMar>
          </w:tcPr>
          <w:p w14:paraId="11F22A92" w14:textId="77777777" w:rsidR="00307DAE" w:rsidRPr="001E1D8F" w:rsidRDefault="00307DAE" w:rsidP="001E1D8F">
            <w:pPr>
              <w:ind w:left="0" w:firstLine="0"/>
              <w:jc w:val="left"/>
              <w:rPr>
                <w:b/>
                <w:sz w:val="20"/>
              </w:rPr>
            </w:pPr>
            <w:r>
              <w:rPr>
                <w:b/>
                <w:sz w:val="20"/>
              </w:rPr>
              <w:t>Requirement (abridged)</w:t>
            </w:r>
          </w:p>
        </w:tc>
        <w:tc>
          <w:tcPr>
            <w:tcW w:w="1600" w:type="dxa"/>
            <w:tcMar>
              <w:left w:w="80" w:type="dxa"/>
              <w:right w:w="80" w:type="dxa"/>
            </w:tcMar>
          </w:tcPr>
          <w:p w14:paraId="1257CD74" w14:textId="77777777" w:rsidR="00307DAE" w:rsidRPr="001E1D8F" w:rsidRDefault="00307DAE" w:rsidP="001E1D8F">
            <w:pPr>
              <w:ind w:left="0" w:firstLine="0"/>
              <w:jc w:val="left"/>
              <w:rPr>
                <w:b/>
                <w:sz w:val="20"/>
              </w:rPr>
            </w:pPr>
            <w:r>
              <w:rPr>
                <w:b/>
                <w:sz w:val="20"/>
              </w:rPr>
              <w:t>Design Section</w:t>
            </w:r>
          </w:p>
        </w:tc>
        <w:tc>
          <w:tcPr>
            <w:tcW w:w="1600" w:type="dxa"/>
            <w:tcMar>
              <w:left w:w="80" w:type="dxa"/>
              <w:right w:w="80" w:type="dxa"/>
            </w:tcMar>
          </w:tcPr>
          <w:p w14:paraId="4D718746" w14:textId="77777777" w:rsidR="00307DAE" w:rsidRPr="001E1D8F" w:rsidRDefault="00307DAE" w:rsidP="001E1D8F">
            <w:pPr>
              <w:ind w:left="0" w:firstLine="0"/>
              <w:jc w:val="left"/>
              <w:rPr>
                <w:b/>
                <w:sz w:val="20"/>
              </w:rPr>
            </w:pPr>
            <w:r>
              <w:rPr>
                <w:b/>
                <w:sz w:val="20"/>
              </w:rPr>
              <w:t>Verified By</w:t>
            </w:r>
          </w:p>
        </w:tc>
        <w:tc>
          <w:tcPr>
            <w:tcW w:w="2480" w:type="dxa"/>
            <w:tcMar>
              <w:left w:w="80" w:type="dxa"/>
              <w:right w:w="80" w:type="dxa"/>
            </w:tcMar>
          </w:tcPr>
          <w:p w14:paraId="175F61BF" w14:textId="77777777" w:rsidR="00307DAE" w:rsidRPr="001E1D8F" w:rsidRDefault="00307DAE" w:rsidP="001E1D8F">
            <w:pPr>
              <w:ind w:left="0" w:firstLine="0"/>
              <w:jc w:val="left"/>
              <w:rPr>
                <w:b/>
                <w:sz w:val="20"/>
              </w:rPr>
            </w:pPr>
            <w:r>
              <w:rPr>
                <w:b/>
                <w:sz w:val="20"/>
              </w:rPr>
              <w:t>Status</w:t>
            </w:r>
          </w:p>
        </w:tc>
      </w:tr>
      <w:tr w:rsidR="00307DAE" w:rsidRPr="001E1D8F" w14:paraId="5628CD9A" w14:textId="77777777" w:rsidTr="001E1D8F">
        <w:tc>
          <w:tcPr>
            <w:tcW w:w="680" w:type="dxa"/>
            <w:tcMar>
              <w:left w:w="80" w:type="dxa"/>
              <w:right w:w="80" w:type="dxa"/>
            </w:tcMar>
          </w:tcPr>
          <w:p w14:paraId="41D3C0D1" w14:textId="77777777" w:rsidR="00307DAE" w:rsidRPr="001E1D8F" w:rsidRDefault="00307DAE" w:rsidP="001E1D8F">
            <w:pPr>
              <w:ind w:left="0" w:firstLine="0"/>
              <w:jc w:val="left"/>
              <w:rPr>
                <w:sz w:val="20"/>
              </w:rPr>
            </w:pPr>
            <w:r>
              <w:rPr>
                <w:sz w:val="20"/>
              </w:rPr>
              <w:t>FR-1</w:t>
            </w:r>
          </w:p>
        </w:tc>
        <w:tc>
          <w:tcPr>
            <w:tcW w:w="3000" w:type="dxa"/>
            <w:tcMar>
              <w:left w:w="80" w:type="dxa"/>
              <w:right w:w="80" w:type="dxa"/>
            </w:tcMar>
          </w:tcPr>
          <w:p w14:paraId="7398DD87" w14:textId="77777777" w:rsidR="00307DAE" w:rsidRPr="001E1D8F" w:rsidRDefault="00307DAE" w:rsidP="001E1D8F">
            <w:pPr>
              <w:ind w:left="0" w:firstLine="0"/>
              <w:jc w:val="left"/>
              <w:rPr>
                <w:sz w:val="20"/>
              </w:rPr>
            </w:pPr>
            <w:r>
              <w:rPr>
                <w:sz w:val="20"/>
              </w:rPr>
              <w:t>Instructor starts session, receives room code</w:t>
            </w:r>
          </w:p>
        </w:tc>
        <w:tc>
          <w:tcPr>
            <w:tcW w:w="1600" w:type="dxa"/>
            <w:tcMar>
              <w:left w:w="80" w:type="dxa"/>
              <w:right w:w="80" w:type="dxa"/>
            </w:tcMar>
          </w:tcPr>
          <w:p w14:paraId="4A776872" w14:textId="77777777" w:rsidR="00307DAE" w:rsidRPr="001E1D8F" w:rsidRDefault="00307DAE" w:rsidP="001E1D8F">
            <w:pPr>
              <w:ind w:left="0" w:firstLine="0"/>
              <w:jc w:val="left"/>
              <w:rPr>
                <w:sz w:val="20"/>
              </w:rPr>
            </w:pPr>
            <w:r>
              <w:rPr>
                <w:sz w:val="20"/>
              </w:rPr>
              <w:t>5.1, 7.2</w:t>
            </w:r>
          </w:p>
        </w:tc>
        <w:tc>
          <w:tcPr>
            <w:tcW w:w="1600" w:type="dxa"/>
            <w:tcMar>
              <w:left w:w="80" w:type="dxa"/>
              <w:right w:w="80" w:type="dxa"/>
            </w:tcMar>
          </w:tcPr>
          <w:p w14:paraId="61EEC689" w14:textId="77777777" w:rsidR="00307DAE" w:rsidRPr="001E1D8F" w:rsidRDefault="00307DAE" w:rsidP="001E1D8F">
            <w:pPr>
              <w:ind w:left="0" w:firstLine="0"/>
              <w:jc w:val="left"/>
              <w:rPr>
                <w:sz w:val="20"/>
              </w:rPr>
            </w:pPr>
            <w:r>
              <w:rPr>
                <w:sz w:val="20"/>
              </w:rPr>
              <w:t>TC-5, Fig</w:t>
            </w:r>
            <w:r w:rsidR="00647887" w:rsidRPr="00647887">
              <w:rPr>
                <w:sz w:val="20"/>
              </w:rPr>
              <w:t>ure 5.7</w:t>
            </w:r>
          </w:p>
        </w:tc>
        <w:tc>
          <w:tcPr>
            <w:tcW w:w="2480" w:type="dxa"/>
            <w:tcMar>
              <w:left w:w="80" w:type="dxa"/>
              <w:right w:w="80" w:type="dxa"/>
            </w:tcMar>
          </w:tcPr>
          <w:p w14:paraId="20436FE8" w14:textId="77777777" w:rsidR="00307DAE" w:rsidRPr="001E1D8F" w:rsidRDefault="00307DAE" w:rsidP="001E1D8F">
            <w:pPr>
              <w:ind w:left="0" w:firstLine="0"/>
              <w:jc w:val="left"/>
              <w:rPr>
                <w:sz w:val="20"/>
              </w:rPr>
            </w:pPr>
            <w:r>
              <w:rPr>
                <w:sz w:val="20"/>
              </w:rPr>
              <w:t>Verified</w:t>
            </w:r>
          </w:p>
        </w:tc>
      </w:tr>
      <w:tr w:rsidR="00307DAE" w:rsidRPr="001E1D8F" w14:paraId="71B74B43" w14:textId="77777777" w:rsidTr="001E1D8F">
        <w:tc>
          <w:tcPr>
            <w:tcW w:w="680" w:type="dxa"/>
            <w:tcMar>
              <w:left w:w="80" w:type="dxa"/>
              <w:right w:w="80" w:type="dxa"/>
            </w:tcMar>
          </w:tcPr>
          <w:p w14:paraId="7664813B" w14:textId="77777777" w:rsidR="00307DAE" w:rsidRPr="001E1D8F" w:rsidRDefault="00307DAE" w:rsidP="001E1D8F">
            <w:pPr>
              <w:ind w:left="0" w:firstLine="0"/>
              <w:jc w:val="left"/>
              <w:rPr>
                <w:sz w:val="20"/>
              </w:rPr>
            </w:pPr>
            <w:r>
              <w:rPr>
                <w:sz w:val="20"/>
              </w:rPr>
              <w:t>FR-2</w:t>
            </w:r>
          </w:p>
        </w:tc>
        <w:tc>
          <w:tcPr>
            <w:tcW w:w="3000" w:type="dxa"/>
            <w:tcMar>
              <w:left w:w="80" w:type="dxa"/>
              <w:right w:w="80" w:type="dxa"/>
            </w:tcMar>
          </w:tcPr>
          <w:p w14:paraId="08BEB10B" w14:textId="77777777" w:rsidR="008C65FD" w:rsidRDefault="00000000">
            <w:r>
              <w:t>Live screen + audio streamed natively (Windows &amp; Linux) via SFU</w:t>
            </w:r>
          </w:p>
        </w:tc>
        <w:tc>
          <w:tcPr>
            <w:tcW w:w="1600" w:type="dxa"/>
            <w:tcMar>
              <w:left w:w="80" w:type="dxa"/>
              <w:right w:w="80" w:type="dxa"/>
            </w:tcMar>
          </w:tcPr>
          <w:p w14:paraId="169AA92C" w14:textId="77777777" w:rsidR="00307DAE" w:rsidRPr="001E1D8F" w:rsidRDefault="00307DAE" w:rsidP="001E1D8F">
            <w:pPr>
              <w:ind w:left="0" w:firstLine="0"/>
              <w:jc w:val="left"/>
              <w:rPr>
                <w:sz w:val="20"/>
              </w:rPr>
            </w:pPr>
            <w:r>
              <w:rPr>
                <w:sz w:val="20"/>
              </w:rPr>
              <w:t>5.1, 5.4, 7.2</w:t>
            </w:r>
          </w:p>
        </w:tc>
        <w:tc>
          <w:tcPr>
            <w:tcW w:w="1600" w:type="dxa"/>
            <w:tcMar>
              <w:left w:w="80" w:type="dxa"/>
              <w:right w:w="80" w:type="dxa"/>
            </w:tcMar>
          </w:tcPr>
          <w:p w14:paraId="4658BCF9" w14:textId="77777777" w:rsidR="00307DAE" w:rsidRPr="001E1D8F" w:rsidRDefault="00307DAE" w:rsidP="001E1D8F">
            <w:pPr>
              <w:ind w:left="0" w:firstLine="0"/>
              <w:jc w:val="left"/>
              <w:rPr>
                <w:sz w:val="20"/>
              </w:rPr>
            </w:pPr>
            <w:r>
              <w:rPr>
                <w:sz w:val="20"/>
              </w:rPr>
              <w:t>Manual E2E</w:t>
            </w:r>
          </w:p>
        </w:tc>
        <w:tc>
          <w:tcPr>
            <w:tcW w:w="2480" w:type="dxa"/>
            <w:tcMar>
              <w:left w:w="80" w:type="dxa"/>
              <w:right w:w="80" w:type="dxa"/>
            </w:tcMar>
          </w:tcPr>
          <w:p w14:paraId="55567AF1" w14:textId="77777777" w:rsidR="00307DAE" w:rsidRPr="001E1D8F" w:rsidRDefault="00307DAE" w:rsidP="001E1D8F">
            <w:pPr>
              <w:ind w:left="0" w:firstLine="0"/>
              <w:jc w:val="left"/>
              <w:rPr>
                <w:sz w:val="20"/>
              </w:rPr>
            </w:pPr>
            <w:r>
              <w:rPr>
                <w:sz w:val="20"/>
              </w:rPr>
              <w:t>Partially verified</w:t>
            </w:r>
          </w:p>
        </w:tc>
      </w:tr>
      <w:tr w:rsidR="00307DAE" w:rsidRPr="001E1D8F" w14:paraId="0EF60E3F" w14:textId="77777777" w:rsidTr="001E1D8F">
        <w:tc>
          <w:tcPr>
            <w:tcW w:w="680" w:type="dxa"/>
            <w:tcMar>
              <w:left w:w="80" w:type="dxa"/>
              <w:right w:w="80" w:type="dxa"/>
            </w:tcMar>
          </w:tcPr>
          <w:p w14:paraId="1FCF2FC5" w14:textId="77777777" w:rsidR="00307DAE" w:rsidRPr="001E1D8F" w:rsidRDefault="00307DAE" w:rsidP="001E1D8F">
            <w:pPr>
              <w:ind w:left="0" w:firstLine="0"/>
              <w:jc w:val="left"/>
              <w:rPr>
                <w:sz w:val="20"/>
              </w:rPr>
            </w:pPr>
            <w:r>
              <w:rPr>
                <w:sz w:val="20"/>
              </w:rPr>
              <w:t>FR-3</w:t>
            </w:r>
          </w:p>
        </w:tc>
        <w:tc>
          <w:tcPr>
            <w:tcW w:w="3000" w:type="dxa"/>
            <w:tcMar>
              <w:left w:w="80" w:type="dxa"/>
              <w:right w:w="80" w:type="dxa"/>
            </w:tcMar>
          </w:tcPr>
          <w:p w14:paraId="6A6857BB" w14:textId="77777777" w:rsidR="00307DAE" w:rsidRPr="001E1D8F" w:rsidRDefault="00307DAE" w:rsidP="001E1D8F">
            <w:pPr>
              <w:ind w:left="0" w:firstLine="0"/>
              <w:jc w:val="left"/>
              <w:rPr>
                <w:sz w:val="20"/>
              </w:rPr>
            </w:pPr>
            <w:r>
              <w:rPr>
                <w:sz w:val="20"/>
              </w:rPr>
              <w:t>Live guide generated from transcript and screen</w:t>
            </w:r>
          </w:p>
        </w:tc>
        <w:tc>
          <w:tcPr>
            <w:tcW w:w="1600" w:type="dxa"/>
            <w:tcMar>
              <w:left w:w="80" w:type="dxa"/>
              <w:right w:w="80" w:type="dxa"/>
            </w:tcMar>
          </w:tcPr>
          <w:p w14:paraId="3FFA7F7E" w14:textId="77777777" w:rsidR="00307DAE" w:rsidRPr="001E1D8F" w:rsidRDefault="00307DAE" w:rsidP="001E1D8F">
            <w:pPr>
              <w:ind w:left="0" w:firstLine="0"/>
              <w:jc w:val="left"/>
              <w:rPr>
                <w:sz w:val="20"/>
              </w:rPr>
            </w:pPr>
            <w:r>
              <w:rPr>
                <w:sz w:val="20"/>
              </w:rPr>
              <w:t>5.3, 5.5, 7.2</w:t>
            </w:r>
          </w:p>
        </w:tc>
        <w:tc>
          <w:tcPr>
            <w:tcW w:w="1600" w:type="dxa"/>
            <w:tcMar>
              <w:left w:w="80" w:type="dxa"/>
              <w:right w:w="80" w:type="dxa"/>
            </w:tcMar>
          </w:tcPr>
          <w:p w14:paraId="07F9E775" w14:textId="77777777" w:rsidR="00307DAE" w:rsidRPr="001E1D8F" w:rsidRDefault="00307DAE" w:rsidP="001E1D8F">
            <w:pPr>
              <w:ind w:left="0" w:firstLine="0"/>
              <w:jc w:val="left"/>
              <w:rPr>
                <w:sz w:val="20"/>
              </w:rPr>
            </w:pPr>
            <w:r>
              <w:rPr>
                <w:sz w:val="20"/>
              </w:rPr>
              <w:t>Manual E2E</w:t>
            </w:r>
          </w:p>
        </w:tc>
        <w:tc>
          <w:tcPr>
            <w:tcW w:w="2480" w:type="dxa"/>
            <w:tcMar>
              <w:left w:w="80" w:type="dxa"/>
              <w:right w:w="80" w:type="dxa"/>
            </w:tcMar>
          </w:tcPr>
          <w:p w14:paraId="19312F73" w14:textId="77777777" w:rsidR="00307DAE" w:rsidRPr="001E1D8F" w:rsidRDefault="00307DAE" w:rsidP="001E1D8F">
            <w:pPr>
              <w:ind w:left="0" w:firstLine="0"/>
              <w:jc w:val="left"/>
              <w:rPr>
                <w:sz w:val="20"/>
              </w:rPr>
            </w:pPr>
            <w:r>
              <w:rPr>
                <w:sz w:val="20"/>
              </w:rPr>
              <w:t>Verified</w:t>
            </w:r>
          </w:p>
        </w:tc>
      </w:tr>
      <w:tr w:rsidR="00307DAE" w:rsidRPr="001E1D8F" w14:paraId="686B2974" w14:textId="77777777" w:rsidTr="001E1D8F">
        <w:tc>
          <w:tcPr>
            <w:tcW w:w="680" w:type="dxa"/>
            <w:tcMar>
              <w:left w:w="80" w:type="dxa"/>
              <w:right w:w="80" w:type="dxa"/>
            </w:tcMar>
          </w:tcPr>
          <w:p w14:paraId="108D3499" w14:textId="77777777" w:rsidR="00307DAE" w:rsidRPr="001E1D8F" w:rsidRDefault="00307DAE" w:rsidP="001E1D8F">
            <w:pPr>
              <w:ind w:left="0" w:firstLine="0"/>
              <w:jc w:val="left"/>
              <w:rPr>
                <w:sz w:val="20"/>
              </w:rPr>
            </w:pPr>
            <w:r>
              <w:rPr>
                <w:sz w:val="20"/>
              </w:rPr>
              <w:t>FR-4</w:t>
            </w:r>
          </w:p>
        </w:tc>
        <w:tc>
          <w:tcPr>
            <w:tcW w:w="3000" w:type="dxa"/>
            <w:tcMar>
              <w:left w:w="80" w:type="dxa"/>
              <w:right w:w="80" w:type="dxa"/>
            </w:tcMar>
          </w:tcPr>
          <w:p w14:paraId="14277D6B" w14:textId="77777777" w:rsidR="00307DAE" w:rsidRPr="001E1D8F" w:rsidRDefault="00307DAE" w:rsidP="001E1D8F">
            <w:pPr>
              <w:ind w:left="0" w:firstLine="0"/>
              <w:jc w:val="left"/>
              <w:rPr>
                <w:sz w:val="20"/>
              </w:rPr>
            </w:pPr>
            <w:r>
              <w:rPr>
                <w:sz w:val="20"/>
              </w:rPr>
              <w:t>Student joins by room code and receives signed token</w:t>
            </w:r>
          </w:p>
        </w:tc>
        <w:tc>
          <w:tcPr>
            <w:tcW w:w="1600" w:type="dxa"/>
            <w:tcMar>
              <w:left w:w="80" w:type="dxa"/>
              <w:right w:w="80" w:type="dxa"/>
            </w:tcMar>
          </w:tcPr>
          <w:p w14:paraId="4A032F50" w14:textId="77777777" w:rsidR="00307DAE" w:rsidRPr="001E1D8F" w:rsidRDefault="00307DAE" w:rsidP="001E1D8F">
            <w:pPr>
              <w:ind w:left="0" w:firstLine="0"/>
              <w:jc w:val="left"/>
              <w:rPr>
                <w:sz w:val="20"/>
              </w:rPr>
            </w:pPr>
            <w:r>
              <w:rPr>
                <w:sz w:val="20"/>
              </w:rPr>
              <w:t>5.4, 7.2</w:t>
            </w:r>
          </w:p>
        </w:tc>
        <w:tc>
          <w:tcPr>
            <w:tcW w:w="1600" w:type="dxa"/>
            <w:tcMar>
              <w:left w:w="80" w:type="dxa"/>
              <w:right w:w="80" w:type="dxa"/>
            </w:tcMar>
          </w:tcPr>
          <w:p w14:paraId="773AE7CD" w14:textId="77777777" w:rsidR="00307DAE" w:rsidRPr="001E1D8F" w:rsidRDefault="00307DAE" w:rsidP="001E1D8F">
            <w:pPr>
              <w:ind w:left="0" w:firstLine="0"/>
              <w:jc w:val="left"/>
              <w:rPr>
                <w:sz w:val="20"/>
              </w:rPr>
            </w:pPr>
            <w:r>
              <w:rPr>
                <w:sz w:val="20"/>
              </w:rPr>
              <w:t>TC-1, TC-5, Fig</w:t>
            </w:r>
            <w:r w:rsidR="00647887" w:rsidRPr="00647887">
              <w:rPr>
                <w:sz w:val="20"/>
              </w:rPr>
              <w:t>ure 5</w:t>
            </w:r>
            <w:r>
              <w:rPr>
                <w:sz w:val="20"/>
              </w:rPr>
              <w:t>.2</w:t>
            </w:r>
          </w:p>
        </w:tc>
        <w:tc>
          <w:tcPr>
            <w:tcW w:w="2480" w:type="dxa"/>
            <w:tcMar>
              <w:left w:w="80" w:type="dxa"/>
              <w:right w:w="80" w:type="dxa"/>
            </w:tcMar>
          </w:tcPr>
          <w:p w14:paraId="29DB9836" w14:textId="77777777" w:rsidR="00307DAE" w:rsidRPr="001E1D8F" w:rsidRDefault="00307DAE" w:rsidP="001E1D8F">
            <w:pPr>
              <w:ind w:left="0" w:firstLine="0"/>
              <w:jc w:val="left"/>
              <w:rPr>
                <w:sz w:val="20"/>
              </w:rPr>
            </w:pPr>
            <w:r>
              <w:rPr>
                <w:sz w:val="20"/>
              </w:rPr>
              <w:t>Verified</w:t>
            </w:r>
          </w:p>
        </w:tc>
      </w:tr>
      <w:tr w:rsidR="00307DAE" w:rsidRPr="001E1D8F" w14:paraId="390E74E0" w14:textId="77777777" w:rsidTr="001E1D8F">
        <w:tc>
          <w:tcPr>
            <w:tcW w:w="680" w:type="dxa"/>
            <w:tcMar>
              <w:left w:w="80" w:type="dxa"/>
              <w:right w:w="80" w:type="dxa"/>
            </w:tcMar>
          </w:tcPr>
          <w:p w14:paraId="72223F2C" w14:textId="77777777" w:rsidR="00307DAE" w:rsidRPr="001E1D8F" w:rsidRDefault="00307DAE" w:rsidP="001E1D8F">
            <w:pPr>
              <w:ind w:left="0" w:firstLine="0"/>
              <w:jc w:val="left"/>
              <w:rPr>
                <w:sz w:val="20"/>
              </w:rPr>
            </w:pPr>
            <w:r>
              <w:rPr>
                <w:sz w:val="20"/>
              </w:rPr>
              <w:t>FR-5</w:t>
            </w:r>
          </w:p>
        </w:tc>
        <w:tc>
          <w:tcPr>
            <w:tcW w:w="3000" w:type="dxa"/>
            <w:tcMar>
              <w:left w:w="80" w:type="dxa"/>
              <w:right w:w="80" w:type="dxa"/>
            </w:tcMar>
          </w:tcPr>
          <w:p w14:paraId="26DE7ABD" w14:textId="77777777" w:rsidR="00307DAE" w:rsidRPr="001E1D8F" w:rsidRDefault="00307DAE" w:rsidP="001E1D8F">
            <w:pPr>
              <w:ind w:left="0" w:firstLine="0"/>
              <w:jc w:val="left"/>
              <w:rPr>
                <w:sz w:val="20"/>
              </w:rPr>
            </w:pPr>
            <w:r>
              <w:rPr>
                <w:sz w:val="20"/>
              </w:rPr>
              <w:t>Error detection and grounded AI diagnosis</w:t>
            </w:r>
          </w:p>
        </w:tc>
        <w:tc>
          <w:tcPr>
            <w:tcW w:w="1600" w:type="dxa"/>
            <w:tcMar>
              <w:left w:w="80" w:type="dxa"/>
              <w:right w:w="80" w:type="dxa"/>
            </w:tcMar>
          </w:tcPr>
          <w:p w14:paraId="401772F6" w14:textId="77777777" w:rsidR="00307DAE" w:rsidRPr="001E1D8F" w:rsidRDefault="00307DAE" w:rsidP="001E1D8F">
            <w:pPr>
              <w:ind w:left="0" w:firstLine="0"/>
              <w:jc w:val="left"/>
              <w:rPr>
                <w:sz w:val="20"/>
              </w:rPr>
            </w:pPr>
            <w:r>
              <w:rPr>
                <w:sz w:val="20"/>
              </w:rPr>
              <w:t>5.5, 7.2</w:t>
            </w:r>
          </w:p>
        </w:tc>
        <w:tc>
          <w:tcPr>
            <w:tcW w:w="1600" w:type="dxa"/>
            <w:tcMar>
              <w:left w:w="80" w:type="dxa"/>
              <w:right w:w="80" w:type="dxa"/>
            </w:tcMar>
          </w:tcPr>
          <w:p w14:paraId="5EA21A16" w14:textId="77777777" w:rsidR="00307DAE" w:rsidRPr="001E1D8F" w:rsidRDefault="00307DAE" w:rsidP="001E1D8F">
            <w:pPr>
              <w:ind w:left="0" w:firstLine="0"/>
              <w:jc w:val="left"/>
              <w:rPr>
                <w:sz w:val="20"/>
              </w:rPr>
            </w:pPr>
            <w:r>
              <w:rPr>
                <w:sz w:val="20"/>
              </w:rPr>
              <w:t>TC-4</w:t>
            </w:r>
          </w:p>
        </w:tc>
        <w:tc>
          <w:tcPr>
            <w:tcW w:w="2480" w:type="dxa"/>
            <w:tcMar>
              <w:left w:w="80" w:type="dxa"/>
              <w:right w:w="80" w:type="dxa"/>
            </w:tcMar>
          </w:tcPr>
          <w:p w14:paraId="0BCFAC37" w14:textId="77777777" w:rsidR="00307DAE" w:rsidRPr="001E1D8F" w:rsidRDefault="00307DAE" w:rsidP="001E1D8F">
            <w:pPr>
              <w:ind w:left="0" w:firstLine="0"/>
              <w:jc w:val="left"/>
              <w:rPr>
                <w:sz w:val="20"/>
              </w:rPr>
            </w:pPr>
            <w:r>
              <w:rPr>
                <w:sz w:val="20"/>
              </w:rPr>
              <w:t>Verified</w:t>
            </w:r>
          </w:p>
        </w:tc>
      </w:tr>
      <w:tr w:rsidR="00307DAE" w:rsidRPr="001E1D8F" w14:paraId="29FA180A" w14:textId="77777777" w:rsidTr="001E1D8F">
        <w:tc>
          <w:tcPr>
            <w:tcW w:w="680" w:type="dxa"/>
            <w:tcMar>
              <w:left w:w="80" w:type="dxa"/>
              <w:right w:w="80" w:type="dxa"/>
            </w:tcMar>
          </w:tcPr>
          <w:p w14:paraId="7AA6865F" w14:textId="77777777" w:rsidR="00307DAE" w:rsidRPr="001E1D8F" w:rsidRDefault="00307DAE" w:rsidP="001E1D8F">
            <w:pPr>
              <w:ind w:left="0" w:firstLine="0"/>
              <w:jc w:val="left"/>
              <w:rPr>
                <w:sz w:val="20"/>
              </w:rPr>
            </w:pPr>
            <w:r>
              <w:rPr>
                <w:sz w:val="20"/>
              </w:rPr>
              <w:t>FR-6</w:t>
            </w:r>
          </w:p>
        </w:tc>
        <w:tc>
          <w:tcPr>
            <w:tcW w:w="3000" w:type="dxa"/>
            <w:tcMar>
              <w:left w:w="80" w:type="dxa"/>
              <w:right w:w="80" w:type="dxa"/>
            </w:tcMar>
          </w:tcPr>
          <w:p w14:paraId="617DD1E9" w14:textId="77777777" w:rsidR="00307DAE" w:rsidRPr="001E1D8F" w:rsidRDefault="00307DAE" w:rsidP="001E1D8F">
            <w:pPr>
              <w:ind w:left="0" w:firstLine="0"/>
              <w:jc w:val="left"/>
              <w:rPr>
                <w:sz w:val="20"/>
              </w:rPr>
            </w:pPr>
            <w:r>
              <w:rPr>
                <w:sz w:val="20"/>
              </w:rPr>
              <w:t>Instructor shares files during a live session</w:t>
            </w:r>
          </w:p>
        </w:tc>
        <w:tc>
          <w:tcPr>
            <w:tcW w:w="1600" w:type="dxa"/>
            <w:tcMar>
              <w:left w:w="80" w:type="dxa"/>
              <w:right w:w="80" w:type="dxa"/>
            </w:tcMar>
          </w:tcPr>
          <w:p w14:paraId="32EACAF6" w14:textId="77777777" w:rsidR="00307DAE" w:rsidRPr="001E1D8F" w:rsidRDefault="00307DAE" w:rsidP="001E1D8F">
            <w:pPr>
              <w:ind w:left="0" w:firstLine="0"/>
              <w:jc w:val="left"/>
              <w:rPr>
                <w:sz w:val="20"/>
              </w:rPr>
            </w:pPr>
            <w:r>
              <w:rPr>
                <w:sz w:val="20"/>
              </w:rPr>
              <w:t>5.4, 7.2</w:t>
            </w:r>
          </w:p>
        </w:tc>
        <w:tc>
          <w:tcPr>
            <w:tcW w:w="1600" w:type="dxa"/>
            <w:tcMar>
              <w:left w:w="80" w:type="dxa"/>
              <w:right w:w="80" w:type="dxa"/>
            </w:tcMar>
          </w:tcPr>
          <w:p w14:paraId="747907BF" w14:textId="77777777" w:rsidR="00307DAE" w:rsidRPr="001E1D8F" w:rsidRDefault="00307DAE" w:rsidP="001E1D8F">
            <w:pPr>
              <w:ind w:left="0" w:firstLine="0"/>
              <w:jc w:val="left"/>
              <w:rPr>
                <w:sz w:val="20"/>
              </w:rPr>
            </w:pPr>
            <w:r>
              <w:rPr>
                <w:sz w:val="20"/>
              </w:rPr>
              <w:t>TC-6</w:t>
            </w:r>
          </w:p>
        </w:tc>
        <w:tc>
          <w:tcPr>
            <w:tcW w:w="2480" w:type="dxa"/>
            <w:tcMar>
              <w:left w:w="80" w:type="dxa"/>
              <w:right w:w="80" w:type="dxa"/>
            </w:tcMar>
          </w:tcPr>
          <w:p w14:paraId="622B160F" w14:textId="77777777" w:rsidR="00307DAE" w:rsidRPr="001E1D8F" w:rsidRDefault="00307DAE" w:rsidP="001E1D8F">
            <w:pPr>
              <w:ind w:left="0" w:firstLine="0"/>
              <w:jc w:val="left"/>
              <w:rPr>
                <w:sz w:val="20"/>
              </w:rPr>
            </w:pPr>
            <w:r>
              <w:rPr>
                <w:sz w:val="20"/>
              </w:rPr>
              <w:t>Verified</w:t>
            </w:r>
          </w:p>
        </w:tc>
      </w:tr>
      <w:tr w:rsidR="00307DAE" w:rsidRPr="001E1D8F" w14:paraId="5BB94038" w14:textId="77777777" w:rsidTr="001E1D8F">
        <w:tc>
          <w:tcPr>
            <w:tcW w:w="680" w:type="dxa"/>
            <w:tcMar>
              <w:left w:w="80" w:type="dxa"/>
              <w:right w:w="80" w:type="dxa"/>
            </w:tcMar>
          </w:tcPr>
          <w:p w14:paraId="7A790242" w14:textId="77777777" w:rsidR="00307DAE" w:rsidRPr="001E1D8F" w:rsidRDefault="00307DAE" w:rsidP="001E1D8F">
            <w:pPr>
              <w:ind w:left="0" w:firstLine="0"/>
              <w:jc w:val="left"/>
              <w:rPr>
                <w:sz w:val="20"/>
              </w:rPr>
            </w:pPr>
            <w:r>
              <w:rPr>
                <w:sz w:val="20"/>
              </w:rPr>
              <w:t>FR-7</w:t>
            </w:r>
          </w:p>
        </w:tc>
        <w:tc>
          <w:tcPr>
            <w:tcW w:w="3000" w:type="dxa"/>
            <w:tcMar>
              <w:left w:w="80" w:type="dxa"/>
              <w:right w:w="80" w:type="dxa"/>
            </w:tcMar>
          </w:tcPr>
          <w:p w14:paraId="0F589AE3" w14:textId="77777777" w:rsidR="008C65FD" w:rsidRDefault="00000000">
            <w:r>
              <w:t>In-session comprehension quizzes &amp; proctored assessments</w:t>
            </w:r>
          </w:p>
        </w:tc>
        <w:tc>
          <w:tcPr>
            <w:tcW w:w="1600" w:type="dxa"/>
            <w:tcMar>
              <w:left w:w="80" w:type="dxa"/>
              <w:right w:w="80" w:type="dxa"/>
            </w:tcMar>
          </w:tcPr>
          <w:p w14:paraId="553AA226" w14:textId="77777777" w:rsidR="00307DAE" w:rsidRPr="001E1D8F" w:rsidRDefault="00307DAE" w:rsidP="001E1D8F">
            <w:pPr>
              <w:ind w:left="0" w:firstLine="0"/>
              <w:jc w:val="left"/>
              <w:rPr>
                <w:sz w:val="20"/>
              </w:rPr>
            </w:pPr>
            <w:r>
              <w:rPr>
                <w:sz w:val="20"/>
              </w:rPr>
              <w:t>5.5, 7.2</w:t>
            </w:r>
          </w:p>
        </w:tc>
        <w:tc>
          <w:tcPr>
            <w:tcW w:w="1600" w:type="dxa"/>
            <w:tcMar>
              <w:left w:w="80" w:type="dxa"/>
              <w:right w:w="80" w:type="dxa"/>
            </w:tcMar>
          </w:tcPr>
          <w:p w14:paraId="456B61AC" w14:textId="77777777" w:rsidR="00307DAE" w:rsidRPr="001E1D8F" w:rsidRDefault="00307DAE" w:rsidP="001E1D8F">
            <w:pPr>
              <w:ind w:left="0" w:firstLine="0"/>
              <w:jc w:val="left"/>
              <w:rPr>
                <w:sz w:val="20"/>
              </w:rPr>
            </w:pPr>
            <w:r>
              <w:rPr>
                <w:sz w:val="20"/>
              </w:rPr>
              <w:t>Manual E2E</w:t>
            </w:r>
          </w:p>
        </w:tc>
        <w:tc>
          <w:tcPr>
            <w:tcW w:w="2480" w:type="dxa"/>
            <w:tcMar>
              <w:left w:w="80" w:type="dxa"/>
              <w:right w:w="80" w:type="dxa"/>
            </w:tcMar>
          </w:tcPr>
          <w:p w14:paraId="438EE378" w14:textId="77777777" w:rsidR="00307DAE" w:rsidRPr="001E1D8F" w:rsidRDefault="00307DAE" w:rsidP="001E1D8F">
            <w:pPr>
              <w:ind w:left="0" w:firstLine="0"/>
              <w:jc w:val="left"/>
              <w:rPr>
                <w:sz w:val="20"/>
              </w:rPr>
            </w:pPr>
            <w:r>
              <w:rPr>
                <w:sz w:val="20"/>
              </w:rPr>
              <w:t>Verified</w:t>
            </w:r>
          </w:p>
        </w:tc>
      </w:tr>
      <w:tr w:rsidR="00307DAE" w:rsidRPr="001E1D8F" w14:paraId="0118B60F" w14:textId="77777777" w:rsidTr="001E1D8F">
        <w:tc>
          <w:tcPr>
            <w:tcW w:w="680" w:type="dxa"/>
            <w:tcMar>
              <w:left w:w="80" w:type="dxa"/>
              <w:right w:w="80" w:type="dxa"/>
            </w:tcMar>
          </w:tcPr>
          <w:p w14:paraId="6CE18513" w14:textId="77777777" w:rsidR="00307DAE" w:rsidRPr="001E1D8F" w:rsidRDefault="00307DAE" w:rsidP="001E1D8F">
            <w:pPr>
              <w:ind w:left="0" w:firstLine="0"/>
              <w:jc w:val="left"/>
              <w:rPr>
                <w:sz w:val="20"/>
              </w:rPr>
            </w:pPr>
            <w:r>
              <w:rPr>
                <w:sz w:val="20"/>
              </w:rPr>
              <w:t>FR-8</w:t>
            </w:r>
          </w:p>
        </w:tc>
        <w:tc>
          <w:tcPr>
            <w:tcW w:w="3000" w:type="dxa"/>
            <w:tcMar>
              <w:left w:w="80" w:type="dxa"/>
              <w:right w:w="80" w:type="dxa"/>
            </w:tcMar>
          </w:tcPr>
          <w:p w14:paraId="22BB16DA" w14:textId="77777777" w:rsidR="00307DAE" w:rsidRPr="001E1D8F" w:rsidRDefault="00307DAE" w:rsidP="001E1D8F">
            <w:pPr>
              <w:ind w:left="0" w:firstLine="0"/>
              <w:jc w:val="left"/>
              <w:rPr>
                <w:sz w:val="20"/>
              </w:rPr>
            </w:pPr>
            <w:r>
              <w:rPr>
                <w:sz w:val="20"/>
              </w:rPr>
              <w:t>Session-end and instructor-offline notification</w:t>
            </w:r>
          </w:p>
        </w:tc>
        <w:tc>
          <w:tcPr>
            <w:tcW w:w="1600" w:type="dxa"/>
            <w:tcMar>
              <w:left w:w="80" w:type="dxa"/>
              <w:right w:w="80" w:type="dxa"/>
            </w:tcMar>
          </w:tcPr>
          <w:p w14:paraId="7E6860DD" w14:textId="77777777" w:rsidR="00307DAE" w:rsidRPr="001E1D8F" w:rsidRDefault="00307DAE" w:rsidP="001E1D8F">
            <w:pPr>
              <w:ind w:left="0" w:firstLine="0"/>
              <w:jc w:val="left"/>
              <w:rPr>
                <w:sz w:val="20"/>
              </w:rPr>
            </w:pPr>
            <w:r>
              <w:rPr>
                <w:sz w:val="20"/>
              </w:rPr>
              <w:t>5.4, 7.2</w:t>
            </w:r>
          </w:p>
        </w:tc>
        <w:tc>
          <w:tcPr>
            <w:tcW w:w="1600" w:type="dxa"/>
            <w:tcMar>
              <w:left w:w="80" w:type="dxa"/>
              <w:right w:w="80" w:type="dxa"/>
            </w:tcMar>
          </w:tcPr>
          <w:p w14:paraId="0558FCEB" w14:textId="77777777" w:rsidR="00307DAE" w:rsidRPr="001E1D8F" w:rsidRDefault="00307DAE" w:rsidP="001E1D8F">
            <w:pPr>
              <w:ind w:left="0" w:firstLine="0"/>
              <w:jc w:val="left"/>
              <w:rPr>
                <w:sz w:val="20"/>
              </w:rPr>
            </w:pPr>
            <w:r>
              <w:rPr>
                <w:sz w:val="20"/>
              </w:rPr>
              <w:t>TC-2, TC-3</w:t>
            </w:r>
          </w:p>
        </w:tc>
        <w:tc>
          <w:tcPr>
            <w:tcW w:w="2480" w:type="dxa"/>
            <w:tcMar>
              <w:left w:w="80" w:type="dxa"/>
              <w:right w:w="80" w:type="dxa"/>
            </w:tcMar>
          </w:tcPr>
          <w:p w14:paraId="41EB75F3" w14:textId="77777777" w:rsidR="00307DAE" w:rsidRPr="001E1D8F" w:rsidRDefault="00307DAE" w:rsidP="001E1D8F">
            <w:pPr>
              <w:ind w:left="0" w:firstLine="0"/>
              <w:jc w:val="left"/>
              <w:rPr>
                <w:sz w:val="20"/>
              </w:rPr>
            </w:pPr>
            <w:r>
              <w:rPr>
                <w:sz w:val="20"/>
              </w:rPr>
              <w:t>Verified</w:t>
            </w:r>
          </w:p>
        </w:tc>
      </w:tr>
      <w:tr w:rsidR="00307DAE" w:rsidRPr="001E1D8F" w14:paraId="4EF55030" w14:textId="77777777" w:rsidTr="001E1D8F">
        <w:tc>
          <w:tcPr>
            <w:tcW w:w="680" w:type="dxa"/>
            <w:tcMar>
              <w:left w:w="80" w:type="dxa"/>
              <w:right w:w="80" w:type="dxa"/>
            </w:tcMar>
          </w:tcPr>
          <w:p w14:paraId="2C0D1B91" w14:textId="77777777" w:rsidR="00307DAE" w:rsidRPr="001E1D8F" w:rsidRDefault="00307DAE" w:rsidP="001E1D8F">
            <w:pPr>
              <w:ind w:left="0" w:firstLine="0"/>
              <w:jc w:val="left"/>
              <w:rPr>
                <w:sz w:val="20"/>
              </w:rPr>
            </w:pPr>
            <w:r>
              <w:rPr>
                <w:sz w:val="20"/>
              </w:rPr>
              <w:t>FR-9</w:t>
            </w:r>
          </w:p>
        </w:tc>
        <w:tc>
          <w:tcPr>
            <w:tcW w:w="3000" w:type="dxa"/>
            <w:tcMar>
              <w:left w:w="80" w:type="dxa"/>
              <w:right w:w="80" w:type="dxa"/>
            </w:tcMar>
          </w:tcPr>
          <w:p w14:paraId="0DE75369" w14:textId="77777777" w:rsidR="00307DAE" w:rsidRPr="001E1D8F" w:rsidRDefault="00307DAE" w:rsidP="001E1D8F">
            <w:pPr>
              <w:ind w:left="0" w:firstLine="0"/>
              <w:jc w:val="left"/>
              <w:rPr>
                <w:sz w:val="20"/>
              </w:rPr>
            </w:pPr>
            <w:r>
              <w:rPr>
                <w:sz w:val="20"/>
              </w:rPr>
              <w:t>Light/dark theming with persisted accent</w:t>
            </w:r>
          </w:p>
        </w:tc>
        <w:tc>
          <w:tcPr>
            <w:tcW w:w="1600" w:type="dxa"/>
            <w:tcMar>
              <w:left w:w="80" w:type="dxa"/>
              <w:right w:w="80" w:type="dxa"/>
            </w:tcMar>
          </w:tcPr>
          <w:p w14:paraId="7E7797EE" w14:textId="77777777" w:rsidR="00307DAE" w:rsidRPr="001E1D8F" w:rsidRDefault="00307DAE" w:rsidP="001E1D8F">
            <w:pPr>
              <w:ind w:left="0" w:firstLine="0"/>
              <w:jc w:val="left"/>
              <w:rPr>
                <w:sz w:val="20"/>
              </w:rPr>
            </w:pPr>
            <w:r>
              <w:rPr>
                <w:sz w:val="20"/>
              </w:rPr>
              <w:t>7.2</w:t>
            </w:r>
          </w:p>
        </w:tc>
        <w:tc>
          <w:tcPr>
            <w:tcW w:w="1600" w:type="dxa"/>
            <w:tcMar>
              <w:left w:w="80" w:type="dxa"/>
              <w:right w:w="80" w:type="dxa"/>
            </w:tcMar>
          </w:tcPr>
          <w:p w14:paraId="4D0C712B" w14:textId="77777777" w:rsidR="00307DAE" w:rsidRPr="001E1D8F" w:rsidRDefault="00307DAE" w:rsidP="001E1D8F">
            <w:pPr>
              <w:ind w:left="0" w:firstLine="0"/>
              <w:jc w:val="left"/>
              <w:rPr>
                <w:sz w:val="20"/>
              </w:rPr>
            </w:pPr>
            <w:r>
              <w:rPr>
                <w:sz w:val="20"/>
              </w:rPr>
              <w:t>TC-7, Fig</w:t>
            </w:r>
            <w:r w:rsidR="00647887" w:rsidRPr="00647887">
              <w:rPr>
                <w:sz w:val="20"/>
              </w:rPr>
              <w:t>ure 5.8</w:t>
            </w:r>
          </w:p>
        </w:tc>
        <w:tc>
          <w:tcPr>
            <w:tcW w:w="2480" w:type="dxa"/>
            <w:tcMar>
              <w:left w:w="80" w:type="dxa"/>
              <w:right w:w="80" w:type="dxa"/>
            </w:tcMar>
          </w:tcPr>
          <w:p w14:paraId="715E6FD6" w14:textId="77777777" w:rsidR="00307DAE" w:rsidRPr="001E1D8F" w:rsidRDefault="00307DAE" w:rsidP="001E1D8F">
            <w:pPr>
              <w:ind w:left="0" w:firstLine="0"/>
              <w:jc w:val="left"/>
              <w:rPr>
                <w:sz w:val="20"/>
              </w:rPr>
            </w:pPr>
            <w:r>
              <w:rPr>
                <w:sz w:val="20"/>
              </w:rPr>
              <w:t>Verified</w:t>
            </w:r>
          </w:p>
        </w:tc>
      </w:tr>
    </w:tbl>
    <w:p w14:paraId="34122D8F" w14:textId="77777777" w:rsidR="001E1D8F" w:rsidRDefault="001E1D8F" w:rsidP="00307DAE">
      <w:pPr>
        <w:ind w:left="0" w:firstLine="0"/>
      </w:pPr>
    </w:p>
    <w:p w14:paraId="386AA4E9" w14:textId="77777777" w:rsidR="00307DAE" w:rsidRPr="00307DAE" w:rsidRDefault="00307DAE" w:rsidP="007F6281">
      <w:pPr>
        <w:pStyle w:val="Heading4"/>
        <w:spacing w:before="240" w:after="120"/>
      </w:pPr>
      <w:bookmarkStart w:id="71" w:name="_Toc238824690"/>
      <w:bookmarkStart w:id="72" w:name="_Toc239051731"/>
      <w:r>
        <w:t>2.9 Expected Outcomes</w:t>
      </w:r>
      <w:bookmarkEnd w:id="71"/>
      <w:bookmarkEnd w:id="72"/>
    </w:p>
    <w:p w14:paraId="6E454FF0" w14:textId="77777777" w:rsidR="00307DAE" w:rsidRPr="00307DAE" w:rsidRDefault="00307DAE" w:rsidP="00307DAE">
      <w:pPr>
        <w:spacing w:line="360" w:lineRule="auto"/>
      </w:pPr>
      <w:r>
        <w:t xml:space="preserve">The phase was planned against five checkable outcomes: a live session an instructor can start and students can join from a browser with no installation; a study guide generated from the session itself and visible to students while the session is still running; an error-diagnosis path that takes a student's failure text and returns a grounded explanation and a corrective action; an </w:t>
      </w:r>
      <w:r>
        <w:lastRenderedPageBreak/>
        <w:t>authentication model in which no client-supplied parameter can influence role or identity; and a consistent, accessible interface across both applications. Chapter 6 evaluates the delivered system against each of these, and Chapter 7 states plainly which are complete and which remain bounded by the streaming pipeline still being rebuilt.</w:t>
      </w:r>
    </w:p>
    <w:p w14:paraId="7418AD76" w14:textId="77777777" w:rsidR="001E1D8F" w:rsidRDefault="001E1D8F" w:rsidP="00307DAE">
      <w:pPr>
        <w:ind w:left="0" w:firstLine="0"/>
      </w:pPr>
      <w:r>
        <w:br w:type="page"/>
      </w:r>
    </w:p>
    <w:p w14:paraId="71C36AB2" w14:textId="77777777" w:rsidR="00307DAE" w:rsidRPr="00307DAE" w:rsidRDefault="00307DAE" w:rsidP="00307DAE">
      <w:pPr>
        <w:pStyle w:val="FrontMatterHeading"/>
        <w:ind w:left="0" w:firstLine="0"/>
        <w:jc w:val="left"/>
      </w:pPr>
      <w:bookmarkStart w:id="73" w:name="_Toc238824704"/>
      <w:r>
        <w:lastRenderedPageBreak/>
        <w:t>Chapter 3</w:t>
      </w:r>
      <w:bookmarkEnd w:id="73"/>
    </w:p>
    <w:p w14:paraId="70E11EFB" w14:textId="77777777" w:rsidR="00362B84" w:rsidRDefault="0097407A">
      <w:pPr>
        <w:pStyle w:val="Heading3"/>
        <w:ind w:left="0" w:firstLine="0"/>
      </w:pPr>
      <w:bookmarkStart w:id="74" w:name="_Toc239051732"/>
      <w:r>
        <w:t>HIGH-LEVEL DESIGN</w:t>
      </w:r>
      <w:bookmarkEnd w:id="74"/>
    </w:p>
    <w:p w14:paraId="076E67D1" w14:textId="77777777" w:rsidR="00307DAE" w:rsidRPr="00307DAE" w:rsidRDefault="00307DAE" w:rsidP="007F6281">
      <w:pPr>
        <w:pStyle w:val="Heading4"/>
        <w:spacing w:before="240" w:after="120"/>
      </w:pPr>
      <w:bookmarkStart w:id="75" w:name="_Toc238824705"/>
      <w:bookmarkStart w:id="76" w:name="_Toc239051733"/>
      <w:r>
        <w:t>3.1 System Architecture</w:t>
      </w:r>
      <w:bookmarkEnd w:id="75"/>
      <w:bookmarkEnd w:id="76"/>
    </w:p>
    <w:p w14:paraId="31916E4E" w14:textId="77777777" w:rsidR="00307DAE" w:rsidRPr="00307DAE" w:rsidRDefault="00307DAE" w:rsidP="00307DAE">
      <w:pPr>
        <w:spacing w:line="360" w:lineRule="auto"/>
      </w:pPr>
      <w:r>
        <w:t>WKAI is composed of three independent applications sharing one backend contract:</w:t>
      </w:r>
    </w:p>
    <w:p w14:paraId="334174B6" w14:textId="77777777" w:rsidR="00307DAE" w:rsidRPr="00307DAE" w:rsidRDefault="00307DAE" w:rsidP="00307DAE">
      <w:pPr>
        <w:pStyle w:val="ListBullet"/>
        <w:spacing w:line="360" w:lineRule="auto"/>
      </w:pPr>
      <w:r>
        <w:rPr>
          <w:rFonts w:ascii="Times New Roman" w:hAnsi="Times New Roman"/>
        </w:rPr>
        <w:t>Instructor app (wkai/): Tauri v2 [26] (Rust + React, TypeScript, Vite). The Rust core manages OS-level screen capture (DXGI and GDI on Windows; native X11 via x11rb and PipeWire on Linux), audio capture, tray lifecycle, and local recording.</w:t>
      </w:r>
    </w:p>
    <w:p w14:paraId="712743CE" w14:textId="77777777" w:rsidR="00307DAE" w:rsidRPr="00307DAE" w:rsidRDefault="00307DAE" w:rsidP="00307DAE">
      <w:pPr>
        <w:pStyle w:val="ListBullet"/>
        <w:spacing w:line="360" w:lineRule="auto"/>
      </w:pPr>
      <w:r>
        <w:rPr>
          <w:rFonts w:ascii="Times New Roman" w:hAnsi="Times New Roman"/>
        </w:rPr>
        <w:t>Student app (wkai-student/): React with TypeScript and Vite, a zero-install browser application holding a Monaco editor and an xterm terminal for sandboxed exercises [27], the live view, the generated guide, the AI help panel, the private question thread and a proctored assessment runner. The same build also serves the public landing and download pages.</w:t>
      </w:r>
    </w:p>
    <w:p w14:paraId="0A611FF0" w14:textId="77777777" w:rsidR="00307DAE" w:rsidRPr="00307DAE" w:rsidRDefault="00307DAE" w:rsidP="00307DAE">
      <w:pPr>
        <w:pStyle w:val="ListBullet"/>
        <w:spacing w:line="360" w:lineRule="auto"/>
      </w:pPr>
      <w:r>
        <w:t>Backend (wkai-backend/): Node.js with ES modules, Express and ws, backed by PostgreSQL for durable records and Redis for room state and session memory. The backend deploys to cloud containers (Render) or local edge hardware (Android Termux + Debian proot).</w:t>
      </w:r>
    </w:p>
    <w:p w14:paraId="4B12F575" w14:textId="77777777" w:rsidR="00307DAE" w:rsidRPr="00307DAE" w:rsidRDefault="00307DAE" w:rsidP="00307DAE">
      <w:pPr>
        <w:spacing w:line="360" w:lineRule="auto"/>
      </w:pPr>
      <w:r>
        <w:rPr>
          <w:rFonts w:ascii="Times New Roman" w:hAnsi="Times New Roman"/>
        </w:rPr>
        <w:t>Instructor capture runs entirely outside the browser runtime. The Rust capture module grabs framebuffers per operating system (DXGI on Windows, x11rb on Linux), executes SIMD colour conversion, and feeds the WebRTC SFU streaming pipeline [22], [24], [25].</w:t>
      </w:r>
    </w:p>
    <w:p w14:paraId="315F56FB" w14:textId="77777777" w:rsidR="00307DAE" w:rsidRPr="00307DAE" w:rsidRDefault="00307DAE" w:rsidP="00307DAE">
      <w:pPr>
        <w:spacing w:line="360" w:lineRule="auto"/>
      </w:pPr>
      <w:r>
        <w:t>Seen as layers rather than as applications, the system has five. The capture layer is native code inside the instructor application, responsible only for acquiring frames and audio and passing them on over a bounded channel. The transport layer is the WebSocket control channel plus the separate media path, and it is the only layer both client applications share. The orchestration layer is the backend's agent runtime, which owns prompt construction, state-machine execution, retry policy and concurrency control. The persistence layer separates durable records in the relational store from ephemeral, time-bounded state in the in-memory store. The presentation layer is the two user interfaces, which hold no authoritative state of their own and render only from messages received on the control channel and snapshots fetched over REST.</w:t>
      </w:r>
    </w:p>
    <w:p w14:paraId="3198ADFB" w14:textId="77777777" w:rsidR="00307DAE" w:rsidRPr="00307DAE" w:rsidRDefault="00307DAE" w:rsidP="00307DAE">
      <w:pPr>
        <w:spacing w:line="360" w:lineRule="auto"/>
      </w:pPr>
      <w:r>
        <w:t xml:space="preserve">Two invariants hold across those layers, and they account for most of the design's resilience. First, no client is authoritative about anything. A client's role, its session membership and its identity are all properties of the server-issued token it presents, and a client that reconnects receives a full state snapshot instead of replaying local assumptions. Second, the control path and the media path are independent. A student whose media connection degrades keeps </w:t>
      </w:r>
      <w:r>
        <w:lastRenderedPageBreak/>
        <w:t>receiving guide blocks, quizzes and diagnoses over the control channel, and the media pipeline was in fact replaced wholesale during this phase — browser capture and a peer mesh gave way to native capture and a relay — without one change to the application protocol. Neither invariant was present in the original design. Both came out of the hardening work described in Chapter 5, and the second is what made the streaming rebuild a contained piece of work rather than a rewrite.</w:t>
      </w:r>
    </w:p>
    <w:p w14:paraId="49574502" w14:textId="77777777" w:rsidR="00307DAE" w:rsidRPr="00307DAE" w:rsidRDefault="00307DAE" w:rsidP="00307DAE">
      <w:pPr>
        <w:spacing w:line="360" w:lineRule="auto"/>
      </w:pPr>
      <w:r>
        <w:t>The deployment view differs from the logical view in one respect worth stating. The backend is described as a single service, but it does three quite different kinds of work: low-latency message relay, database-bound request handling, and long-running outbound inference calls. In the current deployment all three share one process. That is acceptable at classroom scale, but it means a slow inference call competes for event-loop attention with message relay, which is part of why the per-session concurrency queue exists. Splitting the inference workers out of the relay process is named in Chapter 7 as a scaling step, and the agent contract was written with that split in mind: agents are invoked through a uniform interface and hold no references to connection objects, so moving them into a separate process is a deployment change rather than a rewrite.</w:t>
      </w:r>
    </w:p>
    <w:p w14:paraId="33FF3ADD" w14:textId="77777777" w:rsidR="00362B84" w:rsidRDefault="0097407A">
      <w:pPr>
        <w:jc w:val="center"/>
      </w:pPr>
      <w:r>
        <w:rPr>
          <w:noProof/>
        </w:rPr>
        <w:drawing>
          <wp:inline distT="0" distB="0" distL="0" distR="0" wp14:anchorId="4A456F71" wp14:editId="64D11CDD">
            <wp:extent cx="4937760" cy="2891312"/>
            <wp:effectExtent l="0" t="0" r="0" b="0"/>
            <wp:docPr id="1522399883" name="Picture 152239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6"/>
                    <a:stretch>
                      <a:fillRect/>
                    </a:stretch>
                  </pic:blipFill>
                  <pic:spPr>
                    <a:xfrm>
                      <a:off x="0" y="0"/>
                      <a:ext cx="4937760" cy="2891312"/>
                    </a:xfrm>
                    <a:prstGeom prst="rect">
                      <a:avLst/>
                    </a:prstGeom>
                  </pic:spPr>
                </pic:pic>
              </a:graphicData>
            </a:graphic>
          </wp:inline>
        </w:drawing>
      </w:r>
    </w:p>
    <w:p w14:paraId="618201A8" w14:textId="77777777" w:rsidR="00362B84" w:rsidRPr="00647887" w:rsidRDefault="0097407A" w:rsidP="00647887">
      <w:pPr>
        <w:jc w:val="center"/>
        <w:rPr>
          <w:b/>
        </w:rPr>
      </w:pPr>
      <w:r w:rsidRPr="00647887">
        <w:rPr>
          <w:b/>
        </w:rPr>
        <w:t>Figure 3.1 – WKAI system architecture: the three applications and their backing services</w:t>
      </w:r>
    </w:p>
    <w:p w14:paraId="53866DE9" w14:textId="77777777" w:rsidR="00307DAE" w:rsidRPr="00307DAE" w:rsidRDefault="00307DAE" w:rsidP="007F6281">
      <w:pPr>
        <w:pStyle w:val="Heading4"/>
        <w:spacing w:before="240" w:after="120"/>
      </w:pPr>
      <w:bookmarkStart w:id="77" w:name="_Toc238824707"/>
      <w:bookmarkStart w:id="78" w:name="_Toc239051734"/>
      <w:r>
        <w:t>3.2 Software Design</w:t>
      </w:r>
      <w:bookmarkEnd w:id="77"/>
      <w:bookmarkEnd w:id="78"/>
    </w:p>
    <w:p w14:paraId="6733625A" w14:textId="77777777" w:rsidR="00307DAE" w:rsidRPr="00307DAE" w:rsidRDefault="00307DAE" w:rsidP="00307DAE">
      <w:pPr>
        <w:spacing w:line="360" w:lineRule="auto"/>
      </w:pPr>
      <w:r>
        <w:t xml:space="preserve">Use Case Diagram (textual): Two primary actors: Instructor and Student. The </w:t>
      </w:r>
      <w:proofErr w:type="gramStart"/>
      <w:r>
        <w:t>Instructor</w:t>
      </w:r>
      <w:proofErr w:type="gramEnd"/>
      <w:r>
        <w:t xml:space="preserve"> actor: creates/starts a session, streams screen+audio, shares files, ends the session, configures AI/capture/recording settings and appearance. The </w:t>
      </w:r>
      <w:proofErr w:type="gramStart"/>
      <w:r>
        <w:t>Student</w:t>
      </w:r>
      <w:proofErr w:type="gramEnd"/>
      <w:r>
        <w:t xml:space="preserve"> actor: joins a session with a room </w:t>
      </w:r>
      <w:r>
        <w:lastRenderedPageBreak/>
        <w:t>code (and password if set), views the live stream and auto-generated guide, runs code in the sandboxed editor/terminal, requests AI help on errors, answers comprehension quizzes, receives shared files, and messages the instructor.</w:t>
      </w:r>
    </w:p>
    <w:p w14:paraId="39510750" w14:textId="77777777" w:rsidR="00307DAE" w:rsidRPr="00307DAE" w:rsidRDefault="00307DAE" w:rsidP="00307DAE">
      <w:pPr>
        <w:spacing w:line="360" w:lineRule="auto"/>
      </w:pPr>
      <w:r>
        <w:rPr>
          <w:rFonts w:ascii="Times New Roman" w:hAnsi="Times New Roman"/>
        </w:rPr>
        <w:t>Data flow at a high level: the instructor's microphone and screen feed transcript and frame ingestion in the backend, which runs the LangGraph agents [18] through classify, then diagnose, explain or generate. Two gates sit in that path and reject rather than pass: a transcript gate that discards stock Whisper hallucinations, pure filler and decoder loops before a model is billed for them, and a grounding filter that drops guide blocks which only narrate the screen, carry too little to teach, or claim code while carrying none. Session memory in Redis keeps a rolling window of what has already been taught, extended across a course by an optional workspace, and the surviving guide, quiz and diagnosis messages are broadcast over the WebSocket to the student application, which renders them live.</w:t>
      </w:r>
    </w:p>
    <w:p w14:paraId="74926220" w14:textId="77777777" w:rsidR="00307DAE" w:rsidRPr="00307DAE" w:rsidRDefault="00307DAE" w:rsidP="00307DAE">
      <w:pPr>
        <w:spacing w:line="360" w:lineRule="auto"/>
      </w:pPr>
      <w:r>
        <w:t>Database design: PostgreSQL holds the persistent tables covering sessions and workspaces, guide blocks, comprehension questions, shared files, student messages, error resolutions, and the assessment tables — the assessment itself, its questions, each attempt, each answer, and the proctoring events recorded during an attempt. Redis holds the fast-changing state: active room membership and student counts, the rolling transcript, conversational memory for the agents, the session snapshot consulted during token validation, and the record of where the instructor's stream currently lives on the relay.</w:t>
      </w:r>
    </w:p>
    <w:p w14:paraId="2ECB4C34" w14:textId="77777777" w:rsidR="00362B84" w:rsidRDefault="0097407A">
      <w:pPr>
        <w:jc w:val="center"/>
      </w:pPr>
      <w:r>
        <w:rPr>
          <w:noProof/>
        </w:rPr>
        <w:drawing>
          <wp:inline distT="0" distB="0" distL="0" distR="0" wp14:anchorId="454D29D2" wp14:editId="3C4A2778">
            <wp:extent cx="4937760" cy="3104091"/>
            <wp:effectExtent l="0" t="0" r="0" b="0"/>
            <wp:docPr id="1522399884" name="Picture 152239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i_pipeline.png"/>
                    <pic:cNvPicPr/>
                  </pic:nvPicPr>
                  <pic:blipFill>
                    <a:blip r:embed="rId17"/>
                    <a:stretch>
                      <a:fillRect/>
                    </a:stretch>
                  </pic:blipFill>
                  <pic:spPr>
                    <a:xfrm>
                      <a:off x="0" y="0"/>
                      <a:ext cx="4937760" cy="3104091"/>
                    </a:xfrm>
                    <a:prstGeom prst="rect">
                      <a:avLst/>
                    </a:prstGeom>
                  </pic:spPr>
                </pic:pic>
              </a:graphicData>
            </a:graphic>
          </wp:inline>
        </w:drawing>
      </w:r>
    </w:p>
    <w:p w14:paraId="483733FE" w14:textId="77777777" w:rsidR="00362B84" w:rsidRPr="00647887" w:rsidRDefault="0097407A" w:rsidP="00647887">
      <w:pPr>
        <w:jc w:val="center"/>
        <w:rPr>
          <w:b/>
        </w:rPr>
      </w:pPr>
      <w:r w:rsidRPr="00647887">
        <w:rPr>
          <w:b/>
        </w:rPr>
        <w:t>Figure 3.2 – Capture-to-guide AI pipeline</w:t>
      </w:r>
    </w:p>
    <w:p w14:paraId="08D26D98" w14:textId="77777777" w:rsidR="00307DAE" w:rsidRPr="00307DAE" w:rsidRDefault="00307DAE" w:rsidP="007F6281">
      <w:pPr>
        <w:pStyle w:val="Heading5"/>
        <w:spacing w:before="240" w:after="120"/>
      </w:pPr>
      <w:bookmarkStart w:id="79" w:name="_Toc238824708"/>
      <w:bookmarkStart w:id="80" w:name="_Toc239051735"/>
      <w:r>
        <w:lastRenderedPageBreak/>
        <w:t>3.2.1 Persistent Data Model</w:t>
      </w:r>
      <w:bookmarkEnd w:id="79"/>
      <w:bookmarkEnd w:id="80"/>
    </w:p>
    <w:p w14:paraId="0BC31D4A" w14:textId="77777777" w:rsidR="00307DAE" w:rsidRPr="00307DAE" w:rsidRDefault="00307DAE" w:rsidP="00307DAE">
      <w:pPr>
        <w:spacing w:line="360" w:lineRule="auto"/>
      </w:pPr>
      <w:r>
        <w:t>The relational schema is deliberately small. It records what has to survive the session, meaning who ran it, what was taught, what was shared, what students asked and what went wrong, and nothing that can be reconstructed. There is no table of connected clients, because connection state is inherently ephemeral and belongs in the in-memory store. An earlier design that persisted client rows left stale records after every restart and was removed.</w:t>
      </w:r>
    </w:p>
    <w:p w14:paraId="574754C8" w14:textId="77777777" w:rsidR="001E1D8F" w:rsidRPr="001E1D8F" w:rsidRDefault="001E1D8F" w:rsidP="001E1D8F">
      <w:pPr>
        <w:spacing w:before="240" w:after="120" w:line="259" w:lineRule="auto"/>
        <w:jc w:val="center"/>
        <w:rPr>
          <w:b/>
        </w:rPr>
      </w:pPr>
      <w:r>
        <w:rPr>
          <w:b/>
        </w:rPr>
        <w:t>Table 3.1 – Persistent (PostgreSQL) Data Model</w:t>
      </w:r>
    </w:p>
    <w:tbl>
      <w:tblPr>
        <w:tblStyle w:val="TableGrid0"/>
        <w:tblW w:w="0" w:type="auto"/>
        <w:tblLook w:val="04A0" w:firstRow="1" w:lastRow="0" w:firstColumn="1" w:lastColumn="0" w:noHBand="0" w:noVBand="1"/>
      </w:tblPr>
      <w:tblGrid>
        <w:gridCol w:w="2446"/>
        <w:gridCol w:w="2031"/>
        <w:gridCol w:w="2031"/>
        <w:gridCol w:w="2031"/>
      </w:tblGrid>
      <w:tr w:rsidR="00307DAE" w:rsidRPr="007F6281" w14:paraId="6FBAA865" w14:textId="77777777" w:rsidTr="001E1D8F">
        <w:trPr>
          <w:tblHeader/>
        </w:trPr>
        <w:tc>
          <w:tcPr>
            <w:tcW w:w="2030" w:type="dxa"/>
            <w:tcMar>
              <w:left w:w="80" w:type="dxa"/>
              <w:right w:w="80" w:type="dxa"/>
            </w:tcMar>
          </w:tcPr>
          <w:p w14:paraId="668C5FA2" w14:textId="77777777" w:rsidR="00307DAE" w:rsidRPr="007F6281" w:rsidRDefault="00307DAE" w:rsidP="001E1D8F">
            <w:pPr>
              <w:ind w:left="0" w:firstLine="0"/>
              <w:jc w:val="left"/>
              <w:rPr>
                <w:b/>
                <w:sz w:val="22"/>
              </w:rPr>
            </w:pPr>
            <w:r>
              <w:rPr>
                <w:b/>
                <w:sz w:val="22"/>
              </w:rPr>
              <w:t>Table</w:t>
            </w:r>
          </w:p>
        </w:tc>
        <w:tc>
          <w:tcPr>
            <w:tcW w:w="2031" w:type="dxa"/>
            <w:tcMar>
              <w:left w:w="80" w:type="dxa"/>
              <w:right w:w="80" w:type="dxa"/>
            </w:tcMar>
          </w:tcPr>
          <w:p w14:paraId="323DC808" w14:textId="77777777" w:rsidR="00307DAE" w:rsidRPr="007F6281" w:rsidRDefault="00307DAE" w:rsidP="001E1D8F">
            <w:pPr>
              <w:ind w:left="0" w:firstLine="0"/>
              <w:jc w:val="left"/>
              <w:rPr>
                <w:b/>
                <w:sz w:val="22"/>
              </w:rPr>
            </w:pPr>
            <w:r>
              <w:rPr>
                <w:b/>
                <w:sz w:val="22"/>
              </w:rPr>
              <w:t>Purpose</w:t>
            </w:r>
          </w:p>
        </w:tc>
        <w:tc>
          <w:tcPr>
            <w:tcW w:w="2031" w:type="dxa"/>
            <w:tcMar>
              <w:left w:w="80" w:type="dxa"/>
              <w:right w:w="80" w:type="dxa"/>
            </w:tcMar>
          </w:tcPr>
          <w:p w14:paraId="072FB041" w14:textId="77777777" w:rsidR="00307DAE" w:rsidRPr="007F6281" w:rsidRDefault="00307DAE" w:rsidP="001E1D8F">
            <w:pPr>
              <w:ind w:left="0" w:firstLine="0"/>
              <w:jc w:val="left"/>
              <w:rPr>
                <w:b/>
                <w:sz w:val="22"/>
              </w:rPr>
            </w:pPr>
            <w:r>
              <w:rPr>
                <w:b/>
                <w:sz w:val="22"/>
              </w:rPr>
              <w:t>Key Fields</w:t>
            </w:r>
          </w:p>
        </w:tc>
        <w:tc>
          <w:tcPr>
            <w:tcW w:w="2031" w:type="dxa"/>
            <w:tcMar>
              <w:left w:w="80" w:type="dxa"/>
              <w:right w:w="80" w:type="dxa"/>
            </w:tcMar>
          </w:tcPr>
          <w:p w14:paraId="4B895CD1" w14:textId="77777777" w:rsidR="00307DAE" w:rsidRPr="007F6281" w:rsidRDefault="00307DAE" w:rsidP="001E1D8F">
            <w:pPr>
              <w:ind w:left="0" w:firstLine="0"/>
              <w:jc w:val="left"/>
              <w:rPr>
                <w:b/>
                <w:sz w:val="22"/>
              </w:rPr>
            </w:pPr>
            <w:r>
              <w:rPr>
                <w:b/>
                <w:sz w:val="22"/>
              </w:rPr>
              <w:t>Lifetime</w:t>
            </w:r>
          </w:p>
        </w:tc>
      </w:tr>
      <w:tr w:rsidR="00307DAE" w:rsidRPr="007F6281" w14:paraId="087481B2" w14:textId="77777777" w:rsidTr="001E1D8F">
        <w:tc>
          <w:tcPr>
            <w:tcW w:w="2030" w:type="dxa"/>
            <w:tcMar>
              <w:left w:w="80" w:type="dxa"/>
              <w:right w:w="80" w:type="dxa"/>
            </w:tcMar>
          </w:tcPr>
          <w:p w14:paraId="66DB2F2A" w14:textId="77777777" w:rsidR="00307DAE" w:rsidRPr="007F6281" w:rsidRDefault="00307DAE" w:rsidP="001E1D8F">
            <w:pPr>
              <w:ind w:left="0" w:firstLine="0"/>
              <w:jc w:val="left"/>
              <w:rPr>
                <w:sz w:val="22"/>
              </w:rPr>
            </w:pPr>
            <w:r>
              <w:rPr>
                <w:sz w:val="22"/>
              </w:rPr>
              <w:t>sessions</w:t>
            </w:r>
          </w:p>
        </w:tc>
        <w:tc>
          <w:tcPr>
            <w:tcW w:w="2031" w:type="dxa"/>
            <w:tcMar>
              <w:left w:w="80" w:type="dxa"/>
              <w:right w:w="80" w:type="dxa"/>
            </w:tcMar>
          </w:tcPr>
          <w:p w14:paraId="01AD3D7F" w14:textId="77777777" w:rsidR="00307DAE" w:rsidRPr="007F6281" w:rsidRDefault="00307DAE" w:rsidP="001E1D8F">
            <w:pPr>
              <w:ind w:left="0" w:firstLine="0"/>
              <w:jc w:val="left"/>
              <w:rPr>
                <w:sz w:val="22"/>
              </w:rPr>
            </w:pPr>
            <w:r>
              <w:rPr>
                <w:sz w:val="22"/>
              </w:rPr>
              <w:t>One row per workshop session, optionally tied to a workspace</w:t>
            </w:r>
          </w:p>
        </w:tc>
        <w:tc>
          <w:tcPr>
            <w:tcW w:w="2031" w:type="dxa"/>
            <w:tcMar>
              <w:left w:w="80" w:type="dxa"/>
              <w:right w:w="80" w:type="dxa"/>
            </w:tcMar>
          </w:tcPr>
          <w:p w14:paraId="6E1CDF71" w14:textId="77777777" w:rsidR="00307DAE" w:rsidRPr="007F6281" w:rsidRDefault="00307DAE" w:rsidP="001E1D8F">
            <w:pPr>
              <w:ind w:left="0" w:firstLine="0"/>
              <w:jc w:val="left"/>
              <w:rPr>
                <w:sz w:val="22"/>
              </w:rPr>
            </w:pPr>
            <w:r>
              <w:rPr>
                <w:sz w:val="22"/>
              </w:rPr>
              <w:t>id, room_code, instructor_name, workshop_title, status, workspace_id, started_at, ended_at</w:t>
            </w:r>
          </w:p>
        </w:tc>
        <w:tc>
          <w:tcPr>
            <w:tcW w:w="2031" w:type="dxa"/>
            <w:tcMar>
              <w:left w:w="80" w:type="dxa"/>
              <w:right w:w="80" w:type="dxa"/>
            </w:tcMar>
          </w:tcPr>
          <w:p w14:paraId="64B4D5A2" w14:textId="77777777" w:rsidR="00307DAE" w:rsidRPr="007F6281" w:rsidRDefault="00307DAE" w:rsidP="001E1D8F">
            <w:pPr>
              <w:ind w:left="0" w:firstLine="0"/>
              <w:jc w:val="left"/>
              <w:rPr>
                <w:sz w:val="22"/>
              </w:rPr>
            </w:pPr>
            <w:r>
              <w:rPr>
                <w:sz w:val="22"/>
              </w:rPr>
              <w:t>Permanent</w:t>
            </w:r>
          </w:p>
        </w:tc>
      </w:tr>
      <w:tr w:rsidR="00307DAE" w:rsidRPr="007F6281" w14:paraId="460A6BC2" w14:textId="77777777" w:rsidTr="001E1D8F">
        <w:tc>
          <w:tcPr>
            <w:tcW w:w="2030" w:type="dxa"/>
            <w:tcMar>
              <w:left w:w="80" w:type="dxa"/>
              <w:right w:w="80" w:type="dxa"/>
            </w:tcMar>
          </w:tcPr>
          <w:p w14:paraId="78A034F8" w14:textId="77777777" w:rsidR="00307DAE" w:rsidRPr="007F6281" w:rsidRDefault="00307DAE" w:rsidP="001E1D8F">
            <w:pPr>
              <w:ind w:left="0" w:firstLine="0"/>
              <w:jc w:val="left"/>
              <w:rPr>
                <w:sz w:val="22"/>
              </w:rPr>
            </w:pPr>
            <w:r>
              <w:rPr>
                <w:sz w:val="22"/>
              </w:rPr>
              <w:t>workspaces</w:t>
            </w:r>
          </w:p>
        </w:tc>
        <w:tc>
          <w:tcPr>
            <w:tcW w:w="2031" w:type="dxa"/>
            <w:tcMar>
              <w:left w:w="80" w:type="dxa"/>
              <w:right w:w="80" w:type="dxa"/>
            </w:tcMar>
          </w:tcPr>
          <w:p w14:paraId="351D0DD9" w14:textId="77777777" w:rsidR="00307DAE" w:rsidRPr="007F6281" w:rsidRDefault="00307DAE" w:rsidP="001E1D8F">
            <w:pPr>
              <w:ind w:left="0" w:firstLine="0"/>
              <w:jc w:val="left"/>
              <w:rPr>
                <w:sz w:val="22"/>
              </w:rPr>
            </w:pPr>
            <w:r>
              <w:rPr>
                <w:sz w:val="22"/>
              </w:rPr>
              <w:t>A named course or cohort whose sessions share AI memory</w:t>
            </w:r>
          </w:p>
        </w:tc>
        <w:tc>
          <w:tcPr>
            <w:tcW w:w="2031" w:type="dxa"/>
            <w:tcMar>
              <w:left w:w="80" w:type="dxa"/>
              <w:right w:w="80" w:type="dxa"/>
            </w:tcMar>
          </w:tcPr>
          <w:p w14:paraId="36A90C22" w14:textId="77777777" w:rsidR="00307DAE" w:rsidRPr="007F6281" w:rsidRDefault="00307DAE" w:rsidP="001E1D8F">
            <w:pPr>
              <w:ind w:left="0" w:firstLine="0"/>
              <w:jc w:val="left"/>
              <w:rPr>
                <w:sz w:val="22"/>
              </w:rPr>
            </w:pPr>
            <w:r>
              <w:rPr>
                <w:sz w:val="22"/>
              </w:rPr>
              <w:t>id, name, created_at</w:t>
            </w:r>
          </w:p>
        </w:tc>
        <w:tc>
          <w:tcPr>
            <w:tcW w:w="2031" w:type="dxa"/>
            <w:tcMar>
              <w:left w:w="80" w:type="dxa"/>
              <w:right w:w="80" w:type="dxa"/>
            </w:tcMar>
          </w:tcPr>
          <w:p w14:paraId="0E434713" w14:textId="77777777" w:rsidR="00307DAE" w:rsidRPr="007F6281" w:rsidRDefault="00307DAE" w:rsidP="001E1D8F">
            <w:pPr>
              <w:ind w:left="0" w:firstLine="0"/>
              <w:jc w:val="left"/>
              <w:rPr>
                <w:sz w:val="22"/>
              </w:rPr>
            </w:pPr>
            <w:r>
              <w:rPr>
                <w:sz w:val="22"/>
              </w:rPr>
              <w:t>Permanent</w:t>
            </w:r>
          </w:p>
        </w:tc>
      </w:tr>
      <w:tr w:rsidR="00307DAE" w:rsidRPr="007F6281" w14:paraId="3EAF2C5C" w14:textId="77777777" w:rsidTr="001E1D8F">
        <w:tc>
          <w:tcPr>
            <w:tcW w:w="2030" w:type="dxa"/>
            <w:tcMar>
              <w:left w:w="80" w:type="dxa"/>
              <w:right w:w="80" w:type="dxa"/>
            </w:tcMar>
          </w:tcPr>
          <w:p w14:paraId="18D4D2BC" w14:textId="77777777" w:rsidR="00307DAE" w:rsidRPr="007F6281" w:rsidRDefault="00307DAE" w:rsidP="001E1D8F">
            <w:pPr>
              <w:ind w:left="0" w:firstLine="0"/>
              <w:jc w:val="left"/>
              <w:rPr>
                <w:sz w:val="22"/>
              </w:rPr>
            </w:pPr>
            <w:r>
              <w:rPr>
                <w:sz w:val="22"/>
              </w:rPr>
              <w:t>guide_blocks</w:t>
            </w:r>
          </w:p>
        </w:tc>
        <w:tc>
          <w:tcPr>
            <w:tcW w:w="2031" w:type="dxa"/>
            <w:tcMar>
              <w:left w:w="80" w:type="dxa"/>
              <w:right w:w="80" w:type="dxa"/>
            </w:tcMar>
          </w:tcPr>
          <w:p w14:paraId="37A5474C" w14:textId="77777777" w:rsidR="00307DAE" w:rsidRPr="007F6281" w:rsidRDefault="00307DAE" w:rsidP="001E1D8F">
            <w:pPr>
              <w:ind w:left="0" w:firstLine="0"/>
              <w:jc w:val="left"/>
              <w:rPr>
                <w:sz w:val="22"/>
              </w:rPr>
            </w:pPr>
            <w:r>
              <w:rPr>
                <w:sz w:val="22"/>
              </w:rPr>
              <w:t>Guide cards generated during a session, in order</w:t>
            </w:r>
          </w:p>
        </w:tc>
        <w:tc>
          <w:tcPr>
            <w:tcW w:w="2031" w:type="dxa"/>
            <w:tcMar>
              <w:left w:w="80" w:type="dxa"/>
              <w:right w:w="80" w:type="dxa"/>
            </w:tcMar>
          </w:tcPr>
          <w:p w14:paraId="5AACEFA5" w14:textId="77777777" w:rsidR="00307DAE" w:rsidRPr="007F6281" w:rsidRDefault="00307DAE" w:rsidP="001E1D8F">
            <w:pPr>
              <w:ind w:left="0" w:firstLine="0"/>
              <w:jc w:val="left"/>
              <w:rPr>
                <w:sz w:val="22"/>
              </w:rPr>
            </w:pPr>
            <w:r>
              <w:rPr>
                <w:sz w:val="22"/>
              </w:rPr>
              <w:t>id, session_id, type, title, content, code, language, locked, created_at</w:t>
            </w:r>
          </w:p>
        </w:tc>
        <w:tc>
          <w:tcPr>
            <w:tcW w:w="2031" w:type="dxa"/>
            <w:tcMar>
              <w:left w:w="80" w:type="dxa"/>
              <w:right w:w="80" w:type="dxa"/>
            </w:tcMar>
          </w:tcPr>
          <w:p w14:paraId="37728042" w14:textId="77777777" w:rsidR="00307DAE" w:rsidRPr="007F6281" w:rsidRDefault="00307DAE" w:rsidP="001E1D8F">
            <w:pPr>
              <w:ind w:left="0" w:firstLine="0"/>
              <w:jc w:val="left"/>
              <w:rPr>
                <w:sz w:val="22"/>
              </w:rPr>
            </w:pPr>
            <w:r>
              <w:rPr>
                <w:sz w:val="22"/>
              </w:rPr>
              <w:t>Permanent</w:t>
            </w:r>
          </w:p>
        </w:tc>
      </w:tr>
      <w:tr w:rsidR="00307DAE" w:rsidRPr="007F6281" w14:paraId="46F8C64B" w14:textId="77777777" w:rsidTr="001E1D8F">
        <w:tc>
          <w:tcPr>
            <w:tcW w:w="2030" w:type="dxa"/>
            <w:tcMar>
              <w:left w:w="80" w:type="dxa"/>
              <w:right w:w="80" w:type="dxa"/>
            </w:tcMar>
          </w:tcPr>
          <w:p w14:paraId="61458ABB" w14:textId="77777777" w:rsidR="00307DAE" w:rsidRPr="007F6281" w:rsidRDefault="00307DAE" w:rsidP="001E1D8F">
            <w:pPr>
              <w:ind w:left="0" w:firstLine="0"/>
              <w:jc w:val="left"/>
              <w:rPr>
                <w:sz w:val="22"/>
              </w:rPr>
            </w:pPr>
            <w:r>
              <w:rPr>
                <w:sz w:val="22"/>
              </w:rPr>
              <w:t>comprehension_questions</w:t>
            </w:r>
          </w:p>
        </w:tc>
        <w:tc>
          <w:tcPr>
            <w:tcW w:w="2031" w:type="dxa"/>
            <w:tcMar>
              <w:left w:w="80" w:type="dxa"/>
              <w:right w:w="80" w:type="dxa"/>
            </w:tcMar>
          </w:tcPr>
          <w:p w14:paraId="43E80272" w14:textId="77777777" w:rsidR="00307DAE" w:rsidRPr="007F6281" w:rsidRDefault="00307DAE" w:rsidP="001E1D8F">
            <w:pPr>
              <w:ind w:left="0" w:firstLine="0"/>
              <w:jc w:val="left"/>
              <w:rPr>
                <w:sz w:val="22"/>
              </w:rPr>
            </w:pPr>
            <w:r>
              <w:rPr>
                <w:sz w:val="22"/>
              </w:rPr>
              <w:t>Checks generated from recent guide content</w:t>
            </w:r>
          </w:p>
        </w:tc>
        <w:tc>
          <w:tcPr>
            <w:tcW w:w="2031" w:type="dxa"/>
            <w:tcMar>
              <w:left w:w="80" w:type="dxa"/>
              <w:right w:w="80" w:type="dxa"/>
            </w:tcMar>
          </w:tcPr>
          <w:p w14:paraId="36B2B970" w14:textId="77777777" w:rsidR="00307DAE" w:rsidRPr="007F6281" w:rsidRDefault="00307DAE" w:rsidP="001E1D8F">
            <w:pPr>
              <w:ind w:left="0" w:firstLine="0"/>
              <w:jc w:val="left"/>
              <w:rPr>
                <w:sz w:val="22"/>
              </w:rPr>
            </w:pPr>
            <w:r>
              <w:rPr>
                <w:sz w:val="22"/>
              </w:rPr>
              <w:t>id, session_id, guide_block_id, question, options, correct_index, explanation</w:t>
            </w:r>
          </w:p>
        </w:tc>
        <w:tc>
          <w:tcPr>
            <w:tcW w:w="2031" w:type="dxa"/>
            <w:tcMar>
              <w:left w:w="80" w:type="dxa"/>
              <w:right w:w="80" w:type="dxa"/>
            </w:tcMar>
          </w:tcPr>
          <w:p w14:paraId="0180D85B" w14:textId="77777777" w:rsidR="00307DAE" w:rsidRPr="007F6281" w:rsidRDefault="00307DAE" w:rsidP="001E1D8F">
            <w:pPr>
              <w:ind w:left="0" w:firstLine="0"/>
              <w:jc w:val="left"/>
              <w:rPr>
                <w:sz w:val="22"/>
              </w:rPr>
            </w:pPr>
            <w:r>
              <w:rPr>
                <w:sz w:val="22"/>
              </w:rPr>
              <w:t>Permanent</w:t>
            </w:r>
          </w:p>
        </w:tc>
      </w:tr>
      <w:tr w:rsidR="00307DAE" w:rsidRPr="007F6281" w14:paraId="5028F527" w14:textId="77777777" w:rsidTr="001E1D8F">
        <w:tc>
          <w:tcPr>
            <w:tcW w:w="2030" w:type="dxa"/>
            <w:tcMar>
              <w:left w:w="80" w:type="dxa"/>
              <w:right w:w="80" w:type="dxa"/>
            </w:tcMar>
          </w:tcPr>
          <w:p w14:paraId="50DBFDAB" w14:textId="77777777" w:rsidR="00307DAE" w:rsidRPr="007F6281" w:rsidRDefault="00307DAE" w:rsidP="001E1D8F">
            <w:pPr>
              <w:ind w:left="0" w:firstLine="0"/>
              <w:jc w:val="left"/>
              <w:rPr>
                <w:sz w:val="22"/>
              </w:rPr>
            </w:pPr>
            <w:r>
              <w:rPr>
                <w:sz w:val="22"/>
              </w:rPr>
              <w:t>shared_files</w:t>
            </w:r>
          </w:p>
        </w:tc>
        <w:tc>
          <w:tcPr>
            <w:tcW w:w="2031" w:type="dxa"/>
            <w:tcMar>
              <w:left w:w="80" w:type="dxa"/>
              <w:right w:w="80" w:type="dxa"/>
            </w:tcMar>
          </w:tcPr>
          <w:p w14:paraId="229F66EF" w14:textId="77777777" w:rsidR="00307DAE" w:rsidRPr="007F6281" w:rsidRDefault="00307DAE" w:rsidP="001E1D8F">
            <w:pPr>
              <w:ind w:left="0" w:firstLine="0"/>
              <w:jc w:val="left"/>
              <w:rPr>
                <w:sz w:val="22"/>
              </w:rPr>
            </w:pPr>
            <w:r>
              <w:rPr>
                <w:sz w:val="22"/>
              </w:rPr>
              <w:t>Files shared by the instructor, with storage URLs</w:t>
            </w:r>
          </w:p>
        </w:tc>
        <w:tc>
          <w:tcPr>
            <w:tcW w:w="2031" w:type="dxa"/>
            <w:tcMar>
              <w:left w:w="80" w:type="dxa"/>
              <w:right w:w="80" w:type="dxa"/>
            </w:tcMar>
          </w:tcPr>
          <w:p w14:paraId="583CA22F" w14:textId="77777777" w:rsidR="00307DAE" w:rsidRPr="007F6281" w:rsidRDefault="00307DAE" w:rsidP="001E1D8F">
            <w:pPr>
              <w:ind w:left="0" w:firstLine="0"/>
              <w:jc w:val="left"/>
              <w:rPr>
                <w:sz w:val="22"/>
              </w:rPr>
            </w:pPr>
            <w:r>
              <w:rPr>
                <w:sz w:val="22"/>
              </w:rPr>
              <w:t>id, session_id, name, url, size_bytes, shared_at</w:t>
            </w:r>
          </w:p>
        </w:tc>
        <w:tc>
          <w:tcPr>
            <w:tcW w:w="2031" w:type="dxa"/>
            <w:tcMar>
              <w:left w:w="80" w:type="dxa"/>
              <w:right w:w="80" w:type="dxa"/>
            </w:tcMar>
          </w:tcPr>
          <w:p w14:paraId="2926CA3B" w14:textId="77777777" w:rsidR="00307DAE" w:rsidRPr="007F6281" w:rsidRDefault="00307DAE" w:rsidP="001E1D8F">
            <w:pPr>
              <w:ind w:left="0" w:firstLine="0"/>
              <w:jc w:val="left"/>
              <w:rPr>
                <w:sz w:val="22"/>
              </w:rPr>
            </w:pPr>
            <w:r>
              <w:rPr>
                <w:sz w:val="22"/>
              </w:rPr>
              <w:t>Permanent</w:t>
            </w:r>
          </w:p>
        </w:tc>
      </w:tr>
      <w:tr w:rsidR="00307DAE" w:rsidRPr="007F6281" w14:paraId="6C89247E" w14:textId="77777777" w:rsidTr="001E1D8F">
        <w:tc>
          <w:tcPr>
            <w:tcW w:w="2030" w:type="dxa"/>
            <w:tcMar>
              <w:left w:w="80" w:type="dxa"/>
              <w:right w:w="80" w:type="dxa"/>
            </w:tcMar>
          </w:tcPr>
          <w:p w14:paraId="4E51AA17" w14:textId="77777777" w:rsidR="00307DAE" w:rsidRPr="007F6281" w:rsidRDefault="00307DAE" w:rsidP="001E1D8F">
            <w:pPr>
              <w:ind w:left="0" w:firstLine="0"/>
              <w:jc w:val="left"/>
              <w:rPr>
                <w:sz w:val="22"/>
              </w:rPr>
            </w:pPr>
            <w:r>
              <w:rPr>
                <w:sz w:val="22"/>
              </w:rPr>
              <w:t>messages</w:t>
            </w:r>
          </w:p>
        </w:tc>
        <w:tc>
          <w:tcPr>
            <w:tcW w:w="2031" w:type="dxa"/>
            <w:tcMar>
              <w:left w:w="80" w:type="dxa"/>
              <w:right w:w="80" w:type="dxa"/>
            </w:tcMar>
          </w:tcPr>
          <w:p w14:paraId="2DF714CA" w14:textId="77777777" w:rsidR="00307DAE" w:rsidRPr="007F6281" w:rsidRDefault="00307DAE" w:rsidP="001E1D8F">
            <w:pPr>
              <w:ind w:left="0" w:firstLine="0"/>
              <w:jc w:val="left"/>
              <w:rPr>
                <w:sz w:val="22"/>
              </w:rPr>
            </w:pPr>
            <w:r>
              <w:rPr>
                <w:sz w:val="22"/>
              </w:rPr>
              <w:t>Student questions and the instructor or AI reply</w:t>
            </w:r>
          </w:p>
        </w:tc>
        <w:tc>
          <w:tcPr>
            <w:tcW w:w="2031" w:type="dxa"/>
            <w:tcMar>
              <w:left w:w="80" w:type="dxa"/>
              <w:right w:w="80" w:type="dxa"/>
            </w:tcMar>
          </w:tcPr>
          <w:p w14:paraId="7AE55A74" w14:textId="77777777" w:rsidR="00307DAE" w:rsidRPr="007F6281" w:rsidRDefault="00307DAE" w:rsidP="001E1D8F">
            <w:pPr>
              <w:ind w:left="0" w:firstLine="0"/>
              <w:jc w:val="left"/>
              <w:rPr>
                <w:sz w:val="22"/>
              </w:rPr>
            </w:pPr>
            <w:r>
              <w:rPr>
                <w:sz w:val="22"/>
              </w:rPr>
              <w:t>id, session_id, message_id, student_id, student_name, message, reply, reply_role, replied_at</w:t>
            </w:r>
          </w:p>
        </w:tc>
        <w:tc>
          <w:tcPr>
            <w:tcW w:w="2031" w:type="dxa"/>
            <w:tcMar>
              <w:left w:w="80" w:type="dxa"/>
              <w:right w:w="80" w:type="dxa"/>
            </w:tcMar>
          </w:tcPr>
          <w:p w14:paraId="4BCC0282" w14:textId="77777777" w:rsidR="00307DAE" w:rsidRPr="007F6281" w:rsidRDefault="00307DAE" w:rsidP="001E1D8F">
            <w:pPr>
              <w:ind w:left="0" w:firstLine="0"/>
              <w:jc w:val="left"/>
              <w:rPr>
                <w:sz w:val="22"/>
              </w:rPr>
            </w:pPr>
            <w:r>
              <w:rPr>
                <w:sz w:val="22"/>
              </w:rPr>
              <w:t>Permanent</w:t>
            </w:r>
          </w:p>
        </w:tc>
      </w:tr>
      <w:tr w:rsidR="00307DAE" w:rsidRPr="007F6281" w14:paraId="701C39FC" w14:textId="77777777" w:rsidTr="001E1D8F">
        <w:tc>
          <w:tcPr>
            <w:tcW w:w="2030" w:type="dxa"/>
            <w:tcMar>
              <w:left w:w="80" w:type="dxa"/>
              <w:right w:w="80" w:type="dxa"/>
            </w:tcMar>
          </w:tcPr>
          <w:p w14:paraId="6449EBDC" w14:textId="77777777" w:rsidR="00307DAE" w:rsidRPr="007F6281" w:rsidRDefault="00307DAE" w:rsidP="001E1D8F">
            <w:pPr>
              <w:ind w:left="0" w:firstLine="0"/>
              <w:jc w:val="left"/>
              <w:rPr>
                <w:sz w:val="22"/>
              </w:rPr>
            </w:pPr>
            <w:r>
              <w:rPr>
                <w:sz w:val="22"/>
              </w:rPr>
              <w:t>error_resolutions</w:t>
            </w:r>
          </w:p>
        </w:tc>
        <w:tc>
          <w:tcPr>
            <w:tcW w:w="2031" w:type="dxa"/>
            <w:tcMar>
              <w:left w:w="80" w:type="dxa"/>
              <w:right w:w="80" w:type="dxa"/>
            </w:tcMar>
          </w:tcPr>
          <w:p w14:paraId="02EA3AF5" w14:textId="77777777" w:rsidR="00307DAE" w:rsidRPr="007F6281" w:rsidRDefault="00307DAE" w:rsidP="001E1D8F">
            <w:pPr>
              <w:ind w:left="0" w:firstLine="0"/>
              <w:jc w:val="left"/>
              <w:rPr>
                <w:sz w:val="22"/>
              </w:rPr>
            </w:pPr>
            <w:r>
              <w:rPr>
                <w:sz w:val="22"/>
              </w:rPr>
              <w:t>Errors submitted for diagnosis and what was returned</w:t>
            </w:r>
          </w:p>
        </w:tc>
        <w:tc>
          <w:tcPr>
            <w:tcW w:w="2031" w:type="dxa"/>
            <w:tcMar>
              <w:left w:w="80" w:type="dxa"/>
              <w:right w:w="80" w:type="dxa"/>
            </w:tcMar>
          </w:tcPr>
          <w:p w14:paraId="6EE468EC" w14:textId="77777777" w:rsidR="00307DAE" w:rsidRPr="007F6281" w:rsidRDefault="00307DAE" w:rsidP="001E1D8F">
            <w:pPr>
              <w:ind w:left="0" w:firstLine="0"/>
              <w:jc w:val="left"/>
              <w:rPr>
                <w:sz w:val="22"/>
              </w:rPr>
            </w:pPr>
            <w:r>
              <w:rPr>
                <w:sz w:val="22"/>
              </w:rPr>
              <w:t>id, session_id, student_id, error_text, diagnosis, fix_command, created_at</w:t>
            </w:r>
          </w:p>
        </w:tc>
        <w:tc>
          <w:tcPr>
            <w:tcW w:w="2031" w:type="dxa"/>
            <w:tcMar>
              <w:left w:w="80" w:type="dxa"/>
              <w:right w:w="80" w:type="dxa"/>
            </w:tcMar>
          </w:tcPr>
          <w:p w14:paraId="4B9A0E1D" w14:textId="77777777" w:rsidR="00307DAE" w:rsidRPr="007F6281" w:rsidRDefault="00307DAE" w:rsidP="001E1D8F">
            <w:pPr>
              <w:ind w:left="0" w:firstLine="0"/>
              <w:jc w:val="left"/>
              <w:rPr>
                <w:sz w:val="22"/>
              </w:rPr>
            </w:pPr>
            <w:r>
              <w:rPr>
                <w:sz w:val="22"/>
              </w:rPr>
              <w:t>Permanent</w:t>
            </w:r>
          </w:p>
        </w:tc>
      </w:tr>
      <w:tr w:rsidR="00307DAE" w:rsidRPr="007F6281" w14:paraId="37D7E840" w14:textId="77777777" w:rsidTr="001E1D8F">
        <w:tc>
          <w:tcPr>
            <w:tcW w:w="2030" w:type="dxa"/>
            <w:tcMar>
              <w:left w:w="80" w:type="dxa"/>
              <w:right w:w="80" w:type="dxa"/>
            </w:tcMar>
          </w:tcPr>
          <w:p w14:paraId="05E97562" w14:textId="77777777" w:rsidR="00307DAE" w:rsidRPr="007F6281" w:rsidRDefault="00307DAE" w:rsidP="001E1D8F">
            <w:pPr>
              <w:ind w:left="0" w:firstLine="0"/>
              <w:jc w:val="left"/>
              <w:rPr>
                <w:sz w:val="22"/>
              </w:rPr>
            </w:pPr>
            <w:r>
              <w:rPr>
                <w:sz w:val="22"/>
              </w:rPr>
              <w:t>assessments</w:t>
            </w:r>
          </w:p>
        </w:tc>
        <w:tc>
          <w:tcPr>
            <w:tcW w:w="2031" w:type="dxa"/>
            <w:tcMar>
              <w:left w:w="80" w:type="dxa"/>
              <w:right w:w="80" w:type="dxa"/>
            </w:tcMar>
          </w:tcPr>
          <w:p w14:paraId="6848D564" w14:textId="77777777" w:rsidR="00307DAE" w:rsidRPr="007F6281" w:rsidRDefault="00307DAE" w:rsidP="001E1D8F">
            <w:pPr>
              <w:ind w:left="0" w:firstLine="0"/>
              <w:jc w:val="left"/>
              <w:rPr>
                <w:sz w:val="22"/>
              </w:rPr>
            </w:pPr>
            <w:r>
              <w:rPr>
                <w:sz w:val="22"/>
              </w:rPr>
              <w:t>A quiz or timed test authored for a session</w:t>
            </w:r>
          </w:p>
        </w:tc>
        <w:tc>
          <w:tcPr>
            <w:tcW w:w="2031" w:type="dxa"/>
            <w:tcMar>
              <w:left w:w="80" w:type="dxa"/>
              <w:right w:w="80" w:type="dxa"/>
            </w:tcMar>
          </w:tcPr>
          <w:p w14:paraId="4D2F3E49" w14:textId="77777777" w:rsidR="00307DAE" w:rsidRPr="007F6281" w:rsidRDefault="00307DAE" w:rsidP="001E1D8F">
            <w:pPr>
              <w:ind w:left="0" w:firstLine="0"/>
              <w:jc w:val="left"/>
              <w:rPr>
                <w:sz w:val="22"/>
              </w:rPr>
            </w:pPr>
            <w:r>
              <w:rPr>
                <w:sz w:val="22"/>
              </w:rPr>
              <w:t>id, session_id, title, mode, duration_seconds, status</w:t>
            </w:r>
          </w:p>
        </w:tc>
        <w:tc>
          <w:tcPr>
            <w:tcW w:w="2031" w:type="dxa"/>
            <w:tcMar>
              <w:left w:w="80" w:type="dxa"/>
              <w:right w:w="80" w:type="dxa"/>
            </w:tcMar>
          </w:tcPr>
          <w:p w14:paraId="28755202" w14:textId="77777777" w:rsidR="00307DAE" w:rsidRPr="007F6281" w:rsidRDefault="00307DAE" w:rsidP="001E1D8F">
            <w:pPr>
              <w:ind w:left="0" w:firstLine="0"/>
              <w:jc w:val="left"/>
              <w:rPr>
                <w:sz w:val="22"/>
              </w:rPr>
            </w:pPr>
            <w:r>
              <w:rPr>
                <w:sz w:val="22"/>
              </w:rPr>
              <w:t>Permanent</w:t>
            </w:r>
          </w:p>
        </w:tc>
      </w:tr>
      <w:tr w:rsidR="00307DAE" w:rsidRPr="007F6281" w14:paraId="70B3F868" w14:textId="77777777" w:rsidTr="001E1D8F">
        <w:tc>
          <w:tcPr>
            <w:tcW w:w="2030" w:type="dxa"/>
            <w:tcMar>
              <w:left w:w="80" w:type="dxa"/>
              <w:right w:w="80" w:type="dxa"/>
            </w:tcMar>
          </w:tcPr>
          <w:p w14:paraId="70F5AAB3" w14:textId="77777777" w:rsidR="00307DAE" w:rsidRPr="007F6281" w:rsidRDefault="00307DAE" w:rsidP="001E1D8F">
            <w:pPr>
              <w:ind w:left="0" w:firstLine="0"/>
              <w:jc w:val="left"/>
              <w:rPr>
                <w:sz w:val="22"/>
              </w:rPr>
            </w:pPr>
            <w:r>
              <w:rPr>
                <w:sz w:val="22"/>
              </w:rPr>
              <w:lastRenderedPageBreak/>
              <w:t>assessment_questions</w:t>
            </w:r>
          </w:p>
        </w:tc>
        <w:tc>
          <w:tcPr>
            <w:tcW w:w="2031" w:type="dxa"/>
            <w:tcMar>
              <w:left w:w="80" w:type="dxa"/>
              <w:right w:w="80" w:type="dxa"/>
            </w:tcMar>
          </w:tcPr>
          <w:p w14:paraId="1BA291DC" w14:textId="77777777" w:rsidR="00307DAE" w:rsidRPr="007F6281" w:rsidRDefault="00307DAE" w:rsidP="001E1D8F">
            <w:pPr>
              <w:ind w:left="0" w:firstLine="0"/>
              <w:jc w:val="left"/>
              <w:rPr>
                <w:sz w:val="22"/>
              </w:rPr>
            </w:pPr>
            <w:r>
              <w:rPr>
                <w:sz w:val="22"/>
              </w:rPr>
              <w:t>The questions belonging to one assessment</w:t>
            </w:r>
          </w:p>
        </w:tc>
        <w:tc>
          <w:tcPr>
            <w:tcW w:w="2031" w:type="dxa"/>
            <w:tcMar>
              <w:left w:w="80" w:type="dxa"/>
              <w:right w:w="80" w:type="dxa"/>
            </w:tcMar>
          </w:tcPr>
          <w:p w14:paraId="46C27013" w14:textId="77777777" w:rsidR="00307DAE" w:rsidRPr="007F6281" w:rsidRDefault="00307DAE" w:rsidP="001E1D8F">
            <w:pPr>
              <w:ind w:left="0" w:firstLine="0"/>
              <w:jc w:val="left"/>
              <w:rPr>
                <w:sz w:val="22"/>
              </w:rPr>
            </w:pPr>
            <w:r>
              <w:rPr>
                <w:sz w:val="22"/>
              </w:rPr>
              <w:t>id, assessment_id, prompt, options, correct_index, marks</w:t>
            </w:r>
          </w:p>
        </w:tc>
        <w:tc>
          <w:tcPr>
            <w:tcW w:w="2031" w:type="dxa"/>
            <w:tcMar>
              <w:left w:w="80" w:type="dxa"/>
              <w:right w:w="80" w:type="dxa"/>
            </w:tcMar>
          </w:tcPr>
          <w:p w14:paraId="2C5269DC" w14:textId="77777777" w:rsidR="00307DAE" w:rsidRPr="007F6281" w:rsidRDefault="00307DAE" w:rsidP="001E1D8F">
            <w:pPr>
              <w:ind w:left="0" w:firstLine="0"/>
              <w:jc w:val="left"/>
              <w:rPr>
                <w:sz w:val="22"/>
              </w:rPr>
            </w:pPr>
            <w:r>
              <w:rPr>
                <w:sz w:val="22"/>
              </w:rPr>
              <w:t>Permanent</w:t>
            </w:r>
          </w:p>
        </w:tc>
      </w:tr>
      <w:tr w:rsidR="00307DAE" w:rsidRPr="007F6281" w14:paraId="51825B8C" w14:textId="77777777" w:rsidTr="001E1D8F">
        <w:tc>
          <w:tcPr>
            <w:tcW w:w="2030" w:type="dxa"/>
            <w:tcMar>
              <w:left w:w="80" w:type="dxa"/>
              <w:right w:w="80" w:type="dxa"/>
            </w:tcMar>
          </w:tcPr>
          <w:p w14:paraId="434DA5AB" w14:textId="77777777" w:rsidR="00307DAE" w:rsidRPr="007F6281" w:rsidRDefault="00307DAE" w:rsidP="001E1D8F">
            <w:pPr>
              <w:ind w:left="0" w:firstLine="0"/>
              <w:jc w:val="left"/>
              <w:rPr>
                <w:sz w:val="22"/>
              </w:rPr>
            </w:pPr>
            <w:r>
              <w:rPr>
                <w:sz w:val="22"/>
              </w:rPr>
              <w:t>assessment_attempts</w:t>
            </w:r>
          </w:p>
        </w:tc>
        <w:tc>
          <w:tcPr>
            <w:tcW w:w="2031" w:type="dxa"/>
            <w:tcMar>
              <w:left w:w="80" w:type="dxa"/>
              <w:right w:w="80" w:type="dxa"/>
            </w:tcMar>
          </w:tcPr>
          <w:p w14:paraId="14D95C94" w14:textId="77777777" w:rsidR="00307DAE" w:rsidRPr="007F6281" w:rsidRDefault="00307DAE" w:rsidP="001E1D8F">
            <w:pPr>
              <w:ind w:left="0" w:firstLine="0"/>
              <w:jc w:val="left"/>
              <w:rPr>
                <w:sz w:val="22"/>
              </w:rPr>
            </w:pPr>
            <w:r>
              <w:rPr>
                <w:sz w:val="22"/>
              </w:rPr>
              <w:t>One student's run at an assessment</w:t>
            </w:r>
          </w:p>
        </w:tc>
        <w:tc>
          <w:tcPr>
            <w:tcW w:w="2031" w:type="dxa"/>
            <w:tcMar>
              <w:left w:w="80" w:type="dxa"/>
              <w:right w:w="80" w:type="dxa"/>
            </w:tcMar>
          </w:tcPr>
          <w:p w14:paraId="71C149DE" w14:textId="77777777" w:rsidR="00307DAE" w:rsidRPr="007F6281" w:rsidRDefault="00307DAE" w:rsidP="001E1D8F">
            <w:pPr>
              <w:ind w:left="0" w:firstLine="0"/>
              <w:jc w:val="left"/>
              <w:rPr>
                <w:sz w:val="22"/>
              </w:rPr>
            </w:pPr>
            <w:r>
              <w:rPr>
                <w:sz w:val="22"/>
              </w:rPr>
              <w:t>id, assessment_id, student_id, student_name, started_at, submitted_at, score</w:t>
            </w:r>
          </w:p>
        </w:tc>
        <w:tc>
          <w:tcPr>
            <w:tcW w:w="2031" w:type="dxa"/>
            <w:tcMar>
              <w:left w:w="80" w:type="dxa"/>
              <w:right w:w="80" w:type="dxa"/>
            </w:tcMar>
          </w:tcPr>
          <w:p w14:paraId="1F3BBB04" w14:textId="77777777" w:rsidR="00307DAE" w:rsidRPr="007F6281" w:rsidRDefault="00307DAE" w:rsidP="001E1D8F">
            <w:pPr>
              <w:ind w:left="0" w:firstLine="0"/>
              <w:jc w:val="left"/>
              <w:rPr>
                <w:sz w:val="22"/>
              </w:rPr>
            </w:pPr>
            <w:r>
              <w:rPr>
                <w:sz w:val="22"/>
              </w:rPr>
              <w:t>Permanent</w:t>
            </w:r>
          </w:p>
        </w:tc>
      </w:tr>
      <w:tr w:rsidR="00307DAE" w:rsidRPr="007F6281" w14:paraId="794682DB" w14:textId="77777777" w:rsidTr="001E1D8F">
        <w:tc>
          <w:tcPr>
            <w:tcW w:w="2030" w:type="dxa"/>
            <w:tcMar>
              <w:left w:w="80" w:type="dxa"/>
              <w:right w:w="80" w:type="dxa"/>
            </w:tcMar>
          </w:tcPr>
          <w:p w14:paraId="10FEF48F" w14:textId="77777777" w:rsidR="00307DAE" w:rsidRPr="007F6281" w:rsidRDefault="00307DAE" w:rsidP="001E1D8F">
            <w:pPr>
              <w:ind w:left="0" w:firstLine="0"/>
              <w:jc w:val="left"/>
              <w:rPr>
                <w:sz w:val="22"/>
              </w:rPr>
            </w:pPr>
            <w:r>
              <w:rPr>
                <w:sz w:val="22"/>
              </w:rPr>
              <w:t>assessment_answers</w:t>
            </w:r>
          </w:p>
        </w:tc>
        <w:tc>
          <w:tcPr>
            <w:tcW w:w="2031" w:type="dxa"/>
            <w:tcMar>
              <w:left w:w="80" w:type="dxa"/>
              <w:right w:w="80" w:type="dxa"/>
            </w:tcMar>
          </w:tcPr>
          <w:p w14:paraId="1FF8DE9A" w14:textId="77777777" w:rsidR="00307DAE" w:rsidRPr="007F6281" w:rsidRDefault="00307DAE" w:rsidP="001E1D8F">
            <w:pPr>
              <w:ind w:left="0" w:firstLine="0"/>
              <w:jc w:val="left"/>
              <w:rPr>
                <w:sz w:val="22"/>
              </w:rPr>
            </w:pPr>
            <w:r>
              <w:rPr>
                <w:sz w:val="22"/>
              </w:rPr>
              <w:t>The answer given to each question in an attempt</w:t>
            </w:r>
          </w:p>
        </w:tc>
        <w:tc>
          <w:tcPr>
            <w:tcW w:w="2031" w:type="dxa"/>
            <w:tcMar>
              <w:left w:w="80" w:type="dxa"/>
              <w:right w:w="80" w:type="dxa"/>
            </w:tcMar>
          </w:tcPr>
          <w:p w14:paraId="29808CD1" w14:textId="77777777" w:rsidR="00307DAE" w:rsidRPr="007F6281" w:rsidRDefault="00307DAE" w:rsidP="001E1D8F">
            <w:pPr>
              <w:ind w:left="0" w:firstLine="0"/>
              <w:jc w:val="left"/>
              <w:rPr>
                <w:sz w:val="22"/>
              </w:rPr>
            </w:pPr>
            <w:r>
              <w:rPr>
                <w:sz w:val="22"/>
              </w:rPr>
              <w:t>id, attempt_id, question_id, selected_index, is_correct</w:t>
            </w:r>
          </w:p>
        </w:tc>
        <w:tc>
          <w:tcPr>
            <w:tcW w:w="2031" w:type="dxa"/>
            <w:tcMar>
              <w:left w:w="80" w:type="dxa"/>
              <w:right w:w="80" w:type="dxa"/>
            </w:tcMar>
          </w:tcPr>
          <w:p w14:paraId="43A703B8" w14:textId="77777777" w:rsidR="00307DAE" w:rsidRPr="007F6281" w:rsidRDefault="00307DAE" w:rsidP="001E1D8F">
            <w:pPr>
              <w:ind w:left="0" w:firstLine="0"/>
              <w:jc w:val="left"/>
              <w:rPr>
                <w:sz w:val="22"/>
              </w:rPr>
            </w:pPr>
            <w:r>
              <w:rPr>
                <w:sz w:val="22"/>
              </w:rPr>
              <w:t>Permanent</w:t>
            </w:r>
          </w:p>
        </w:tc>
      </w:tr>
      <w:tr w:rsidR="00307DAE" w:rsidRPr="007F6281" w14:paraId="4331D240" w14:textId="77777777" w:rsidTr="001E1D8F">
        <w:tc>
          <w:tcPr>
            <w:tcW w:w="2030" w:type="dxa"/>
            <w:tcMar>
              <w:left w:w="80" w:type="dxa"/>
              <w:right w:w="80" w:type="dxa"/>
            </w:tcMar>
          </w:tcPr>
          <w:p w14:paraId="211703AC" w14:textId="77777777" w:rsidR="00307DAE" w:rsidRPr="007F6281" w:rsidRDefault="00307DAE" w:rsidP="001E1D8F">
            <w:pPr>
              <w:ind w:left="0" w:firstLine="0"/>
              <w:jc w:val="left"/>
              <w:rPr>
                <w:sz w:val="22"/>
              </w:rPr>
            </w:pPr>
            <w:r>
              <w:rPr>
                <w:sz w:val="22"/>
              </w:rPr>
              <w:t>assessment_events</w:t>
            </w:r>
          </w:p>
        </w:tc>
        <w:tc>
          <w:tcPr>
            <w:tcW w:w="2031" w:type="dxa"/>
            <w:tcMar>
              <w:left w:w="80" w:type="dxa"/>
              <w:right w:w="80" w:type="dxa"/>
            </w:tcMar>
          </w:tcPr>
          <w:p w14:paraId="0AF4978F" w14:textId="77777777" w:rsidR="00307DAE" w:rsidRPr="007F6281" w:rsidRDefault="00307DAE" w:rsidP="001E1D8F">
            <w:pPr>
              <w:ind w:left="0" w:firstLine="0"/>
              <w:jc w:val="left"/>
              <w:rPr>
                <w:sz w:val="22"/>
              </w:rPr>
            </w:pPr>
            <w:r>
              <w:rPr>
                <w:sz w:val="22"/>
              </w:rPr>
              <w:t>Proctoring signals: focus loss, paste, visibility change</w:t>
            </w:r>
          </w:p>
        </w:tc>
        <w:tc>
          <w:tcPr>
            <w:tcW w:w="2031" w:type="dxa"/>
            <w:tcMar>
              <w:left w:w="80" w:type="dxa"/>
              <w:right w:w="80" w:type="dxa"/>
            </w:tcMar>
          </w:tcPr>
          <w:p w14:paraId="6466F3A8" w14:textId="77777777" w:rsidR="00307DAE" w:rsidRPr="007F6281" w:rsidRDefault="00307DAE" w:rsidP="001E1D8F">
            <w:pPr>
              <w:ind w:left="0" w:firstLine="0"/>
              <w:jc w:val="left"/>
              <w:rPr>
                <w:sz w:val="22"/>
              </w:rPr>
            </w:pPr>
            <w:r>
              <w:rPr>
                <w:sz w:val="22"/>
              </w:rPr>
              <w:t>id, attempt_id, kind, detail, created_at</w:t>
            </w:r>
          </w:p>
        </w:tc>
        <w:tc>
          <w:tcPr>
            <w:tcW w:w="2031" w:type="dxa"/>
            <w:tcMar>
              <w:left w:w="80" w:type="dxa"/>
              <w:right w:w="80" w:type="dxa"/>
            </w:tcMar>
          </w:tcPr>
          <w:p w14:paraId="5C9E6266" w14:textId="77777777" w:rsidR="00307DAE" w:rsidRPr="007F6281" w:rsidRDefault="00307DAE" w:rsidP="001E1D8F">
            <w:pPr>
              <w:ind w:left="0" w:firstLine="0"/>
              <w:jc w:val="left"/>
              <w:rPr>
                <w:sz w:val="22"/>
              </w:rPr>
            </w:pPr>
            <w:r>
              <w:rPr>
                <w:sz w:val="22"/>
              </w:rPr>
              <w:t>Permanent</w:t>
            </w:r>
          </w:p>
        </w:tc>
      </w:tr>
    </w:tbl>
    <w:p w14:paraId="695BAA01" w14:textId="77777777" w:rsidR="00307DAE" w:rsidRPr="00307DAE" w:rsidRDefault="00307DAE" w:rsidP="00307DAE"/>
    <w:p w14:paraId="7C95D083" w14:textId="77777777" w:rsidR="00307DAE" w:rsidRPr="00307DAE" w:rsidRDefault="00307DAE" w:rsidP="007F6281">
      <w:pPr>
        <w:pStyle w:val="Heading5"/>
        <w:spacing w:before="240" w:after="120"/>
      </w:pPr>
      <w:bookmarkStart w:id="81" w:name="_Toc238824709"/>
      <w:bookmarkStart w:id="82" w:name="_Toc239051736"/>
      <w:r>
        <w:t>3.2.2 Ephemeral State Model</w:t>
      </w:r>
      <w:bookmarkEnd w:id="81"/>
      <w:bookmarkEnd w:id="82"/>
    </w:p>
    <w:p w14:paraId="1A6D1DDD" w14:textId="77777777" w:rsidR="00307DAE" w:rsidRPr="00307DAE" w:rsidRDefault="00307DAE" w:rsidP="00307DAE">
      <w:pPr>
        <w:spacing w:line="360" w:lineRule="auto"/>
      </w:pPr>
      <w:r>
        <w:t>The in-memory store holds three kinds of state, each with an explicit expiry. Active-room state maps a room code to its connected participants and current status, and the relay consults it on every broadcast. Conversational memory keeps a rolling window of the twenty most recent messages for a session, which is what lets an agent invoked late in a session know what was already taught without re-reading the whole transcript; the window size was chosen empirically, at the point where more context stopped improving diagnosis quality and kept adding prompt cost and latency. Token-validation support holds revocation and session-liveness information used during connection authentication. All three carry a seven-day time to live, long enough for a course that runs across several days, so an abandoned session still clears itself with no cleanup task.</w:t>
      </w:r>
    </w:p>
    <w:p w14:paraId="671F6CE4" w14:textId="77777777" w:rsidR="00307DAE" w:rsidRPr="00307DAE" w:rsidRDefault="00307DAE" w:rsidP="007F6281">
      <w:pPr>
        <w:pStyle w:val="Heading5"/>
        <w:spacing w:before="240" w:after="120"/>
      </w:pPr>
      <w:bookmarkStart w:id="83" w:name="_Toc238824710"/>
      <w:bookmarkStart w:id="84" w:name="_Toc239051737"/>
      <w:r>
        <w:t>Module Structure of the Backend: Routes are partitioned into session management, authentication, file sharing, assessments, and AI orchestration. The ai/ package defines the LangGraph state machines, while wkai-mcp exposes tool definitions for external autonomous agents. The assessments/ module handles quiz dispatch, submission evaluation, and student focus-loss event aggregation.</w:t>
      </w:r>
      <w:bookmarkEnd w:id="83"/>
      <w:bookmarkEnd w:id="84"/>
    </w:p>
    <w:p w14:paraId="3BA15D37" w14:textId="77777777" w:rsidR="00307DAE" w:rsidRPr="00307DAE" w:rsidRDefault="00307DAE" w:rsidP="00307DAE">
      <w:pPr>
        <w:spacing w:line="360" w:lineRule="auto"/>
      </w:pPr>
      <w:r>
        <w:t xml:space="preserve">The backend source is organised by responsibility rather than by technical type. The routes directory holds thin HTTP handlers that validate input, delegate and serialise a response, with no business logic and no direct model calls. The ai directory holds two sub-layers: agents, one file per agent implementing the shared lifecycle contract, and graphs, the state machines those agents execute. The websocket directory holds the connection authenticator, the room registry </w:t>
      </w:r>
      <w:r>
        <w:lastRenderedPageBreak/>
        <w:t>and the broadcast helpers. The db directory holds the schema definition and the query functions, and no query text appears outside it. The livekit directory holds the dependency-free media-platform client, including token signing and the calls needed to create and tear down a session ingress. The layout keeps the two most volatile areas, prompt logic and media integration, each behind a single directory boundary.</w:t>
      </w:r>
    </w:p>
    <w:p w14:paraId="3881E085" w14:textId="77777777" w:rsidR="00307DAE" w:rsidRPr="00307DAE" w:rsidRDefault="00307DAE" w:rsidP="007F6281">
      <w:pPr>
        <w:pStyle w:val="Heading5"/>
        <w:spacing w:before="240" w:after="120"/>
      </w:pPr>
      <w:bookmarkStart w:id="85" w:name="_Toc238824711"/>
      <w:bookmarkStart w:id="86" w:name="_Toc239051738"/>
      <w:r>
        <w:t>3.2.4 Client Application Structure</w:t>
      </w:r>
      <w:bookmarkEnd w:id="85"/>
      <w:bookmarkEnd w:id="86"/>
    </w:p>
    <w:p w14:paraId="698F2A7A" w14:textId="77777777" w:rsidR="00307DAE" w:rsidRPr="00307DAE" w:rsidRDefault="00307DAE" w:rsidP="00307DAE">
      <w:pPr>
        <w:spacing w:line="360" w:lineRule="auto"/>
      </w:pPr>
      <w:r>
        <w:t>Both client applications use the same three-tier internal structure: a store tier holding application state, a service tier owning all input and output, and a component tier that renders and dispatches. State lives in a small store rather than in component-local state, so a message arriving on the control channel can update every dependent view without threading props, and so theme and session state can be persisted and rehydrated on load. All network access sits in the service tier, which means a protocol change touches one file per client instead of every component that needs data. The instructor application adds a fourth concern the student application does not have, an inter-process bridge to its native layer, kept behind a guard so the interface can be developed and previewed in an ordinary browser without a native build. That guard is a development convenience rather than a shipping path: the screenshots in Section 5.5 were taken from the packaged application in a live session, because a preview in a browser cannot show native capture doing its job.</w:t>
      </w:r>
    </w:p>
    <w:p w14:paraId="345D7432" w14:textId="77777777" w:rsidR="00307DAE" w:rsidRPr="00307DAE" w:rsidRDefault="00307DAE" w:rsidP="007F6281">
      <w:pPr>
        <w:pStyle w:val="Heading4"/>
        <w:spacing w:before="240" w:after="120"/>
      </w:pPr>
      <w:bookmarkStart w:id="87" w:name="_Toc238824712"/>
      <w:bookmarkStart w:id="88" w:name="_Toc239051739"/>
      <w:r>
        <w:t>3.3 Interface between Components (Protocol)</w:t>
      </w:r>
      <w:bookmarkEnd w:id="87"/>
      <w:bookmarkEnd w:id="88"/>
    </w:p>
    <w:p w14:paraId="003F6EE5" w14:textId="77777777" w:rsidR="00307DAE" w:rsidRPr="00307DAE" w:rsidRDefault="00307DAE" w:rsidP="00307DAE">
      <w:pPr>
        <w:spacing w:line="360" w:lineRule="auto"/>
      </w:pPr>
      <w:r>
        <w:t>All real-time communication uses one WebSocket endpoint of the form ws://host/ws?token=… . The token is server-issued and signed, valid for twelve hours for an instructor and eight for a student join. Role, session ID, student ID and student name are all derived from it on the server, and no other query parameter is trusted, which is what closes the role and identity spoofing hole described in Section 4.2. A connection without a valid token is rejected outright.</w:t>
      </w:r>
    </w:p>
    <w:p w14:paraId="1C8DFAAB" w14:textId="77777777" w:rsidR="00307DAE" w:rsidRPr="001E1D8F" w:rsidRDefault="00307DAE" w:rsidP="001E1D8F">
      <w:pPr>
        <w:spacing w:before="120" w:after="240" w:line="259" w:lineRule="auto"/>
        <w:jc w:val="center"/>
        <w:rPr>
          <w:b/>
        </w:rPr>
      </w:pPr>
      <w:r>
        <w:rPr>
          <w:b/>
        </w:rPr>
        <w:t>Table 3.2 – Key WebSocket Message Types</w:t>
      </w:r>
    </w:p>
    <w:tbl>
      <w:tblPr>
        <w:tblStyle w:val="TableGrid0"/>
        <w:tblW w:w="0" w:type="auto"/>
        <w:tblLook w:val="04A0" w:firstRow="1" w:lastRow="0" w:firstColumn="1" w:lastColumn="0" w:noHBand="0" w:noVBand="1"/>
      </w:tblPr>
      <w:tblGrid>
        <w:gridCol w:w="2707"/>
        <w:gridCol w:w="2708"/>
        <w:gridCol w:w="2708"/>
      </w:tblGrid>
      <w:tr w:rsidR="00307DAE" w:rsidRPr="007F6281" w14:paraId="77C82C4F" w14:textId="77777777" w:rsidTr="001E1D8F">
        <w:trPr>
          <w:tblHeader/>
        </w:trPr>
        <w:tc>
          <w:tcPr>
            <w:tcW w:w="2707" w:type="dxa"/>
            <w:tcMar>
              <w:left w:w="80" w:type="dxa"/>
              <w:right w:w="80" w:type="dxa"/>
            </w:tcMar>
          </w:tcPr>
          <w:p w14:paraId="0DD643CC" w14:textId="77777777" w:rsidR="00307DAE" w:rsidRPr="007F6281" w:rsidRDefault="00307DAE" w:rsidP="001E1D8F">
            <w:pPr>
              <w:ind w:left="0" w:firstLine="0"/>
              <w:jc w:val="left"/>
              <w:rPr>
                <w:b/>
                <w:sz w:val="22"/>
              </w:rPr>
            </w:pPr>
            <w:r>
              <w:rPr>
                <w:b/>
                <w:sz w:val="22"/>
              </w:rPr>
              <w:t>Message Type</w:t>
            </w:r>
          </w:p>
        </w:tc>
        <w:tc>
          <w:tcPr>
            <w:tcW w:w="2708" w:type="dxa"/>
            <w:tcMar>
              <w:left w:w="80" w:type="dxa"/>
              <w:right w:w="80" w:type="dxa"/>
            </w:tcMar>
          </w:tcPr>
          <w:p w14:paraId="6FF3AA85" w14:textId="77777777" w:rsidR="00307DAE" w:rsidRPr="007F6281" w:rsidRDefault="00307DAE" w:rsidP="001E1D8F">
            <w:pPr>
              <w:ind w:left="0" w:firstLine="0"/>
              <w:jc w:val="left"/>
              <w:rPr>
                <w:b/>
                <w:sz w:val="22"/>
              </w:rPr>
            </w:pPr>
            <w:r>
              <w:rPr>
                <w:b/>
                <w:sz w:val="22"/>
              </w:rPr>
              <w:t>Direction</w:t>
            </w:r>
          </w:p>
        </w:tc>
        <w:tc>
          <w:tcPr>
            <w:tcW w:w="2708" w:type="dxa"/>
            <w:tcMar>
              <w:left w:w="80" w:type="dxa"/>
              <w:right w:w="80" w:type="dxa"/>
            </w:tcMar>
          </w:tcPr>
          <w:p w14:paraId="71E1A01B" w14:textId="77777777" w:rsidR="00307DAE" w:rsidRPr="007F6281" w:rsidRDefault="00307DAE" w:rsidP="001E1D8F">
            <w:pPr>
              <w:ind w:left="0" w:firstLine="0"/>
              <w:jc w:val="left"/>
              <w:rPr>
                <w:b/>
                <w:sz w:val="22"/>
              </w:rPr>
            </w:pPr>
            <w:r>
              <w:rPr>
                <w:b/>
                <w:sz w:val="22"/>
              </w:rPr>
              <w:t>Description</w:t>
            </w:r>
          </w:p>
        </w:tc>
      </w:tr>
      <w:tr w:rsidR="00307DAE" w:rsidRPr="007F6281" w14:paraId="4A6B89B7" w14:textId="77777777" w:rsidTr="001E1D8F">
        <w:tc>
          <w:tcPr>
            <w:tcW w:w="2707" w:type="dxa"/>
            <w:tcMar>
              <w:left w:w="80" w:type="dxa"/>
              <w:right w:w="80" w:type="dxa"/>
            </w:tcMar>
          </w:tcPr>
          <w:p w14:paraId="5558C051" w14:textId="77777777" w:rsidR="00307DAE" w:rsidRPr="007F6281" w:rsidRDefault="00307DAE" w:rsidP="001E1D8F">
            <w:pPr>
              <w:ind w:left="0" w:firstLine="0"/>
              <w:jc w:val="left"/>
              <w:rPr>
                <w:sz w:val="22"/>
              </w:rPr>
            </w:pPr>
            <w:r>
              <w:rPr>
                <w:sz w:val="22"/>
              </w:rPr>
              <w:t>audio-transcript</w:t>
            </w:r>
          </w:p>
        </w:tc>
        <w:tc>
          <w:tcPr>
            <w:tcW w:w="2708" w:type="dxa"/>
            <w:tcMar>
              <w:left w:w="80" w:type="dxa"/>
              <w:right w:w="80" w:type="dxa"/>
            </w:tcMar>
          </w:tcPr>
          <w:p w14:paraId="48D6D9BD" w14:textId="77777777" w:rsidR="00307DAE" w:rsidRPr="007F6281" w:rsidRDefault="00307DAE" w:rsidP="001E1D8F">
            <w:pPr>
              <w:ind w:left="0" w:firstLine="0"/>
              <w:jc w:val="left"/>
              <w:rPr>
                <w:sz w:val="22"/>
              </w:rPr>
            </w:pPr>
            <w:r>
              <w:rPr>
                <w:sz w:val="22"/>
              </w:rPr>
              <w:t>instructor → server</w:t>
            </w:r>
          </w:p>
        </w:tc>
        <w:tc>
          <w:tcPr>
            <w:tcW w:w="2708" w:type="dxa"/>
            <w:tcMar>
              <w:left w:w="80" w:type="dxa"/>
              <w:right w:w="80" w:type="dxa"/>
            </w:tcMar>
          </w:tcPr>
          <w:p w14:paraId="756BFA3A" w14:textId="77777777" w:rsidR="00307DAE" w:rsidRPr="007F6281" w:rsidRDefault="00307DAE" w:rsidP="001E1D8F">
            <w:pPr>
              <w:ind w:left="0" w:firstLine="0"/>
              <w:jc w:val="left"/>
              <w:rPr>
                <w:sz w:val="22"/>
              </w:rPr>
            </w:pPr>
            <w:r>
              <w:rPr>
                <w:sz w:val="22"/>
              </w:rPr>
              <w:t>Whisper transcript text → Redis memory + intent agent</w:t>
            </w:r>
          </w:p>
        </w:tc>
      </w:tr>
      <w:tr w:rsidR="00307DAE" w:rsidRPr="007F6281" w14:paraId="7D004EDB" w14:textId="77777777" w:rsidTr="001E1D8F">
        <w:tc>
          <w:tcPr>
            <w:tcW w:w="2707" w:type="dxa"/>
            <w:tcMar>
              <w:left w:w="80" w:type="dxa"/>
              <w:right w:w="80" w:type="dxa"/>
            </w:tcMar>
          </w:tcPr>
          <w:p w14:paraId="1A8F1B0F" w14:textId="77777777" w:rsidR="00307DAE" w:rsidRPr="007F6281" w:rsidRDefault="00307DAE" w:rsidP="001E1D8F">
            <w:pPr>
              <w:ind w:left="0" w:firstLine="0"/>
              <w:jc w:val="left"/>
              <w:rPr>
                <w:sz w:val="22"/>
              </w:rPr>
            </w:pPr>
            <w:r>
              <w:rPr>
                <w:sz w:val="22"/>
              </w:rPr>
              <w:t>guide-block</w:t>
            </w:r>
          </w:p>
        </w:tc>
        <w:tc>
          <w:tcPr>
            <w:tcW w:w="2708" w:type="dxa"/>
            <w:tcMar>
              <w:left w:w="80" w:type="dxa"/>
              <w:right w:w="80" w:type="dxa"/>
            </w:tcMar>
          </w:tcPr>
          <w:p w14:paraId="7F0DBF4D" w14:textId="77777777" w:rsidR="00307DAE" w:rsidRPr="007F6281" w:rsidRDefault="00307DAE" w:rsidP="001E1D8F">
            <w:pPr>
              <w:ind w:left="0" w:firstLine="0"/>
              <w:jc w:val="left"/>
              <w:rPr>
                <w:sz w:val="22"/>
              </w:rPr>
            </w:pPr>
            <w:r>
              <w:rPr>
                <w:sz w:val="22"/>
              </w:rPr>
              <w:t>server → students</w:t>
            </w:r>
          </w:p>
        </w:tc>
        <w:tc>
          <w:tcPr>
            <w:tcW w:w="2708" w:type="dxa"/>
            <w:tcMar>
              <w:left w:w="80" w:type="dxa"/>
              <w:right w:w="80" w:type="dxa"/>
            </w:tcMar>
          </w:tcPr>
          <w:p w14:paraId="4D70D74C" w14:textId="77777777" w:rsidR="00307DAE" w:rsidRPr="007F6281" w:rsidRDefault="00307DAE" w:rsidP="001E1D8F">
            <w:pPr>
              <w:ind w:left="0" w:firstLine="0"/>
              <w:jc w:val="left"/>
              <w:rPr>
                <w:sz w:val="22"/>
              </w:rPr>
            </w:pPr>
            <w:r>
              <w:rPr>
                <w:sz w:val="22"/>
              </w:rPr>
              <w:t>AI-generated guide card</w:t>
            </w:r>
          </w:p>
        </w:tc>
      </w:tr>
      <w:tr w:rsidR="00307DAE" w:rsidRPr="007F6281" w14:paraId="6D33EE22" w14:textId="77777777" w:rsidTr="001E1D8F">
        <w:tc>
          <w:tcPr>
            <w:tcW w:w="2707" w:type="dxa"/>
            <w:tcMar>
              <w:left w:w="80" w:type="dxa"/>
              <w:right w:w="80" w:type="dxa"/>
            </w:tcMar>
          </w:tcPr>
          <w:p w14:paraId="0FDE1602" w14:textId="77777777" w:rsidR="00307DAE" w:rsidRPr="007F6281" w:rsidRDefault="00307DAE" w:rsidP="001E1D8F">
            <w:pPr>
              <w:ind w:left="0" w:firstLine="0"/>
              <w:jc w:val="left"/>
              <w:rPr>
                <w:sz w:val="22"/>
              </w:rPr>
            </w:pPr>
            <w:r>
              <w:rPr>
                <w:sz w:val="22"/>
              </w:rPr>
              <w:t>comprehension-question / -answer / -result</w:t>
            </w:r>
          </w:p>
        </w:tc>
        <w:tc>
          <w:tcPr>
            <w:tcW w:w="2708" w:type="dxa"/>
            <w:tcMar>
              <w:left w:w="80" w:type="dxa"/>
              <w:right w:w="80" w:type="dxa"/>
            </w:tcMar>
          </w:tcPr>
          <w:p w14:paraId="55FEF450" w14:textId="77777777" w:rsidR="00307DAE" w:rsidRPr="007F6281" w:rsidRDefault="00307DAE" w:rsidP="001E1D8F">
            <w:pPr>
              <w:ind w:left="0" w:firstLine="0"/>
              <w:jc w:val="left"/>
              <w:rPr>
                <w:sz w:val="22"/>
              </w:rPr>
            </w:pPr>
            <w:r>
              <w:rPr>
                <w:sz w:val="22"/>
              </w:rPr>
              <w:t>server ↔ students</w:t>
            </w:r>
          </w:p>
        </w:tc>
        <w:tc>
          <w:tcPr>
            <w:tcW w:w="2708" w:type="dxa"/>
            <w:tcMar>
              <w:left w:w="80" w:type="dxa"/>
              <w:right w:w="80" w:type="dxa"/>
            </w:tcMar>
          </w:tcPr>
          <w:p w14:paraId="30EF73A2" w14:textId="77777777" w:rsidR="00307DAE" w:rsidRPr="007F6281" w:rsidRDefault="00307DAE" w:rsidP="001E1D8F">
            <w:pPr>
              <w:ind w:left="0" w:firstLine="0"/>
              <w:jc w:val="left"/>
              <w:rPr>
                <w:sz w:val="22"/>
              </w:rPr>
            </w:pPr>
            <w:r>
              <w:rPr>
                <w:sz w:val="22"/>
              </w:rPr>
              <w:t>Comprehension-gate quiz flow</w:t>
            </w:r>
          </w:p>
        </w:tc>
      </w:tr>
      <w:tr w:rsidR="00307DAE" w:rsidRPr="007F6281" w14:paraId="4A97E6CE" w14:textId="77777777" w:rsidTr="001E1D8F">
        <w:tc>
          <w:tcPr>
            <w:tcW w:w="2707" w:type="dxa"/>
            <w:tcMar>
              <w:left w:w="80" w:type="dxa"/>
              <w:right w:w="80" w:type="dxa"/>
            </w:tcMar>
          </w:tcPr>
          <w:p w14:paraId="7C4377D9" w14:textId="77777777" w:rsidR="00307DAE" w:rsidRPr="007F6281" w:rsidRDefault="00307DAE" w:rsidP="001E1D8F">
            <w:pPr>
              <w:ind w:left="0" w:firstLine="0"/>
              <w:jc w:val="left"/>
              <w:rPr>
                <w:sz w:val="22"/>
              </w:rPr>
            </w:pPr>
            <w:r>
              <w:rPr>
                <w:sz w:val="22"/>
              </w:rPr>
              <w:t>file-shared</w:t>
            </w:r>
          </w:p>
        </w:tc>
        <w:tc>
          <w:tcPr>
            <w:tcW w:w="2708" w:type="dxa"/>
            <w:tcMar>
              <w:left w:w="80" w:type="dxa"/>
              <w:right w:w="80" w:type="dxa"/>
            </w:tcMar>
          </w:tcPr>
          <w:p w14:paraId="4359B672" w14:textId="77777777" w:rsidR="00307DAE" w:rsidRPr="007F6281" w:rsidRDefault="00307DAE" w:rsidP="001E1D8F">
            <w:pPr>
              <w:ind w:left="0" w:firstLine="0"/>
              <w:jc w:val="left"/>
              <w:rPr>
                <w:sz w:val="22"/>
              </w:rPr>
            </w:pPr>
            <w:r>
              <w:rPr>
                <w:sz w:val="22"/>
              </w:rPr>
              <w:t>server → students</w:t>
            </w:r>
          </w:p>
        </w:tc>
        <w:tc>
          <w:tcPr>
            <w:tcW w:w="2708" w:type="dxa"/>
            <w:tcMar>
              <w:left w:w="80" w:type="dxa"/>
              <w:right w:w="80" w:type="dxa"/>
            </w:tcMar>
          </w:tcPr>
          <w:p w14:paraId="63B8FB91" w14:textId="77777777" w:rsidR="00307DAE" w:rsidRPr="007F6281" w:rsidRDefault="00307DAE" w:rsidP="001E1D8F">
            <w:pPr>
              <w:ind w:left="0" w:firstLine="0"/>
              <w:jc w:val="left"/>
              <w:rPr>
                <w:sz w:val="22"/>
              </w:rPr>
            </w:pPr>
            <w:r>
              <w:rPr>
                <w:sz w:val="22"/>
              </w:rPr>
              <w:t>Cloudinary URL broadcast</w:t>
            </w:r>
          </w:p>
        </w:tc>
      </w:tr>
      <w:tr w:rsidR="00307DAE" w:rsidRPr="007F6281" w14:paraId="5A514842" w14:textId="77777777" w:rsidTr="001E1D8F">
        <w:tc>
          <w:tcPr>
            <w:tcW w:w="2707" w:type="dxa"/>
            <w:tcMar>
              <w:left w:w="80" w:type="dxa"/>
              <w:right w:w="80" w:type="dxa"/>
            </w:tcMar>
          </w:tcPr>
          <w:p w14:paraId="407E53B6" w14:textId="77777777" w:rsidR="00307DAE" w:rsidRPr="007F6281" w:rsidRDefault="00307DAE" w:rsidP="001E1D8F">
            <w:pPr>
              <w:ind w:left="0" w:firstLine="0"/>
              <w:jc w:val="left"/>
              <w:rPr>
                <w:sz w:val="22"/>
              </w:rPr>
            </w:pPr>
            <w:r>
              <w:rPr>
                <w:sz w:val="22"/>
              </w:rPr>
              <w:lastRenderedPageBreak/>
              <w:t>student-error</w:t>
            </w:r>
          </w:p>
        </w:tc>
        <w:tc>
          <w:tcPr>
            <w:tcW w:w="2708" w:type="dxa"/>
            <w:tcMar>
              <w:left w:w="80" w:type="dxa"/>
              <w:right w:w="80" w:type="dxa"/>
            </w:tcMar>
          </w:tcPr>
          <w:p w14:paraId="495E5604" w14:textId="77777777" w:rsidR="00307DAE" w:rsidRPr="007F6281" w:rsidRDefault="00307DAE" w:rsidP="001E1D8F">
            <w:pPr>
              <w:ind w:left="0" w:firstLine="0"/>
              <w:jc w:val="left"/>
              <w:rPr>
                <w:sz w:val="22"/>
              </w:rPr>
            </w:pPr>
            <w:r>
              <w:rPr>
                <w:sz w:val="22"/>
              </w:rPr>
              <w:t>student → server</w:t>
            </w:r>
          </w:p>
        </w:tc>
        <w:tc>
          <w:tcPr>
            <w:tcW w:w="2708" w:type="dxa"/>
            <w:tcMar>
              <w:left w:w="80" w:type="dxa"/>
              <w:right w:w="80" w:type="dxa"/>
            </w:tcMar>
          </w:tcPr>
          <w:p w14:paraId="4316BCAE" w14:textId="77777777" w:rsidR="00307DAE" w:rsidRPr="007F6281" w:rsidRDefault="00307DAE" w:rsidP="001E1D8F">
            <w:pPr>
              <w:ind w:left="0" w:firstLine="0"/>
              <w:jc w:val="left"/>
              <w:rPr>
                <w:sz w:val="22"/>
              </w:rPr>
            </w:pPr>
            <w:r>
              <w:rPr>
                <w:sz w:val="22"/>
              </w:rPr>
              <w:t>Error text → LangGraph error agent (queued per session)</w:t>
            </w:r>
          </w:p>
        </w:tc>
      </w:tr>
      <w:tr w:rsidR="00307DAE" w:rsidRPr="007F6281" w14:paraId="2C42E54B" w14:textId="77777777" w:rsidTr="001E1D8F">
        <w:tc>
          <w:tcPr>
            <w:tcW w:w="2707" w:type="dxa"/>
            <w:tcMar>
              <w:left w:w="80" w:type="dxa"/>
              <w:right w:w="80" w:type="dxa"/>
            </w:tcMar>
          </w:tcPr>
          <w:p w14:paraId="7B4DFF23" w14:textId="77777777" w:rsidR="00307DAE" w:rsidRPr="007F6281" w:rsidRDefault="00307DAE" w:rsidP="001E1D8F">
            <w:pPr>
              <w:ind w:left="0" w:firstLine="0"/>
              <w:jc w:val="left"/>
              <w:rPr>
                <w:sz w:val="22"/>
              </w:rPr>
            </w:pPr>
            <w:r>
              <w:rPr>
                <w:sz w:val="22"/>
              </w:rPr>
              <w:t>error-resolved</w:t>
            </w:r>
          </w:p>
        </w:tc>
        <w:tc>
          <w:tcPr>
            <w:tcW w:w="2708" w:type="dxa"/>
            <w:tcMar>
              <w:left w:w="80" w:type="dxa"/>
              <w:right w:w="80" w:type="dxa"/>
            </w:tcMar>
          </w:tcPr>
          <w:p w14:paraId="7A41E8E2" w14:textId="77777777" w:rsidR="00307DAE" w:rsidRPr="007F6281" w:rsidRDefault="00307DAE" w:rsidP="001E1D8F">
            <w:pPr>
              <w:ind w:left="0" w:firstLine="0"/>
              <w:jc w:val="left"/>
              <w:rPr>
                <w:sz w:val="22"/>
              </w:rPr>
            </w:pPr>
            <w:r>
              <w:rPr>
                <w:sz w:val="22"/>
              </w:rPr>
              <w:t>server → student</w:t>
            </w:r>
          </w:p>
        </w:tc>
        <w:tc>
          <w:tcPr>
            <w:tcW w:w="2708" w:type="dxa"/>
            <w:tcMar>
              <w:left w:w="80" w:type="dxa"/>
              <w:right w:w="80" w:type="dxa"/>
            </w:tcMar>
          </w:tcPr>
          <w:p w14:paraId="4D901A04" w14:textId="77777777" w:rsidR="00307DAE" w:rsidRPr="007F6281" w:rsidRDefault="00307DAE" w:rsidP="001E1D8F">
            <w:pPr>
              <w:ind w:left="0" w:firstLine="0"/>
              <w:jc w:val="left"/>
              <w:rPr>
                <w:sz w:val="22"/>
              </w:rPr>
            </w:pPr>
            <w:r>
              <w:rPr>
                <w:sz w:val="22"/>
              </w:rPr>
              <w:t>Diagnosis + fix command, with graceful fallback on failure</w:t>
            </w:r>
          </w:p>
        </w:tc>
      </w:tr>
      <w:tr w:rsidR="00307DAE" w:rsidRPr="007F6281" w14:paraId="0412ADEF" w14:textId="77777777" w:rsidTr="001E1D8F">
        <w:tc>
          <w:tcPr>
            <w:tcW w:w="2707" w:type="dxa"/>
            <w:tcMar>
              <w:left w:w="80" w:type="dxa"/>
              <w:right w:w="80" w:type="dxa"/>
            </w:tcMar>
          </w:tcPr>
          <w:p w14:paraId="1D633FEC" w14:textId="77777777" w:rsidR="00307DAE" w:rsidRPr="007F6281" w:rsidRDefault="00307DAE" w:rsidP="001E1D8F">
            <w:pPr>
              <w:ind w:left="0" w:firstLine="0"/>
              <w:jc w:val="left"/>
              <w:rPr>
                <w:sz w:val="22"/>
              </w:rPr>
            </w:pPr>
            <w:r>
              <w:rPr>
                <w:sz w:val="22"/>
              </w:rPr>
              <w:t>student-joined / student-left</w:t>
            </w:r>
          </w:p>
        </w:tc>
        <w:tc>
          <w:tcPr>
            <w:tcW w:w="2708" w:type="dxa"/>
            <w:tcMar>
              <w:left w:w="80" w:type="dxa"/>
              <w:right w:w="80" w:type="dxa"/>
            </w:tcMar>
          </w:tcPr>
          <w:p w14:paraId="0397F3C4" w14:textId="77777777" w:rsidR="00307DAE" w:rsidRPr="007F6281" w:rsidRDefault="00307DAE" w:rsidP="001E1D8F">
            <w:pPr>
              <w:ind w:left="0" w:firstLine="0"/>
              <w:jc w:val="left"/>
              <w:rPr>
                <w:sz w:val="22"/>
              </w:rPr>
            </w:pPr>
            <w:r>
              <w:rPr>
                <w:sz w:val="22"/>
              </w:rPr>
              <w:t>server → room</w:t>
            </w:r>
          </w:p>
        </w:tc>
        <w:tc>
          <w:tcPr>
            <w:tcW w:w="2708" w:type="dxa"/>
            <w:tcMar>
              <w:left w:w="80" w:type="dxa"/>
              <w:right w:w="80" w:type="dxa"/>
            </w:tcMar>
          </w:tcPr>
          <w:p w14:paraId="776F4E10" w14:textId="77777777" w:rsidR="00307DAE" w:rsidRPr="007F6281" w:rsidRDefault="00307DAE" w:rsidP="001E1D8F">
            <w:pPr>
              <w:ind w:left="0" w:firstLine="0"/>
              <w:jc w:val="left"/>
              <w:rPr>
                <w:sz w:val="22"/>
              </w:rPr>
            </w:pPr>
            <w:r>
              <w:rPr>
                <w:sz w:val="22"/>
              </w:rPr>
              <w:t>Updated student count</w:t>
            </w:r>
          </w:p>
        </w:tc>
      </w:tr>
      <w:tr w:rsidR="00307DAE" w:rsidRPr="007F6281" w14:paraId="04F390CD" w14:textId="77777777" w:rsidTr="001E1D8F">
        <w:tc>
          <w:tcPr>
            <w:tcW w:w="2707" w:type="dxa"/>
            <w:tcMar>
              <w:left w:w="80" w:type="dxa"/>
              <w:right w:w="80" w:type="dxa"/>
            </w:tcMar>
          </w:tcPr>
          <w:p w14:paraId="5BA74F83" w14:textId="77777777" w:rsidR="00307DAE" w:rsidRPr="007F6281" w:rsidRDefault="00307DAE" w:rsidP="001E1D8F">
            <w:pPr>
              <w:ind w:left="0" w:firstLine="0"/>
              <w:jc w:val="left"/>
              <w:rPr>
                <w:sz w:val="22"/>
              </w:rPr>
            </w:pPr>
            <w:r>
              <w:rPr>
                <w:sz w:val="22"/>
              </w:rPr>
              <w:t>student-list</w:t>
            </w:r>
          </w:p>
        </w:tc>
        <w:tc>
          <w:tcPr>
            <w:tcW w:w="2708" w:type="dxa"/>
            <w:tcMar>
              <w:left w:w="80" w:type="dxa"/>
              <w:right w:w="80" w:type="dxa"/>
            </w:tcMar>
          </w:tcPr>
          <w:p w14:paraId="3CA23C71" w14:textId="77777777" w:rsidR="00307DAE" w:rsidRPr="007F6281" w:rsidRDefault="00307DAE" w:rsidP="001E1D8F">
            <w:pPr>
              <w:ind w:left="0" w:firstLine="0"/>
              <w:jc w:val="left"/>
              <w:rPr>
                <w:sz w:val="22"/>
              </w:rPr>
            </w:pPr>
            <w:r>
              <w:rPr>
                <w:sz w:val="22"/>
              </w:rPr>
              <w:t>server → instructor</w:t>
            </w:r>
          </w:p>
        </w:tc>
        <w:tc>
          <w:tcPr>
            <w:tcW w:w="2708" w:type="dxa"/>
            <w:tcMar>
              <w:left w:w="80" w:type="dxa"/>
              <w:right w:w="80" w:type="dxa"/>
            </w:tcMar>
          </w:tcPr>
          <w:p w14:paraId="36F58B73" w14:textId="77777777" w:rsidR="00307DAE" w:rsidRPr="007F6281" w:rsidRDefault="00307DAE" w:rsidP="001E1D8F">
            <w:pPr>
              <w:ind w:left="0" w:firstLine="0"/>
              <w:jc w:val="left"/>
              <w:rPr>
                <w:sz w:val="22"/>
              </w:rPr>
            </w:pPr>
            <w:r>
              <w:rPr>
                <w:sz w:val="22"/>
              </w:rPr>
              <w:t>Full student roster on join</w:t>
            </w:r>
          </w:p>
        </w:tc>
      </w:tr>
      <w:tr w:rsidR="00307DAE" w:rsidRPr="007F6281" w14:paraId="0CB14DE0" w14:textId="77777777" w:rsidTr="001E1D8F">
        <w:tc>
          <w:tcPr>
            <w:tcW w:w="2707" w:type="dxa"/>
            <w:tcMar>
              <w:left w:w="80" w:type="dxa"/>
              <w:right w:w="80" w:type="dxa"/>
            </w:tcMar>
          </w:tcPr>
          <w:p w14:paraId="0F06A9AB" w14:textId="77777777" w:rsidR="00307DAE" w:rsidRPr="007F6281" w:rsidRDefault="00307DAE" w:rsidP="001E1D8F">
            <w:pPr>
              <w:ind w:left="0" w:firstLine="0"/>
              <w:jc w:val="left"/>
              <w:rPr>
                <w:sz w:val="22"/>
              </w:rPr>
            </w:pPr>
            <w:r>
              <w:rPr>
                <w:sz w:val="22"/>
              </w:rPr>
              <w:t>session-ended</w:t>
            </w:r>
          </w:p>
        </w:tc>
        <w:tc>
          <w:tcPr>
            <w:tcW w:w="2708" w:type="dxa"/>
            <w:tcMar>
              <w:left w:w="80" w:type="dxa"/>
              <w:right w:w="80" w:type="dxa"/>
            </w:tcMar>
          </w:tcPr>
          <w:p w14:paraId="0DA7CA82" w14:textId="77777777" w:rsidR="00307DAE" w:rsidRPr="007F6281" w:rsidRDefault="00307DAE" w:rsidP="001E1D8F">
            <w:pPr>
              <w:ind w:left="0" w:firstLine="0"/>
              <w:jc w:val="left"/>
              <w:rPr>
                <w:sz w:val="22"/>
              </w:rPr>
            </w:pPr>
            <w:r>
              <w:rPr>
                <w:sz w:val="22"/>
              </w:rPr>
              <w:t>server → room</w:t>
            </w:r>
          </w:p>
        </w:tc>
        <w:tc>
          <w:tcPr>
            <w:tcW w:w="2708" w:type="dxa"/>
            <w:tcMar>
              <w:left w:w="80" w:type="dxa"/>
              <w:right w:w="80" w:type="dxa"/>
            </w:tcMar>
          </w:tcPr>
          <w:p w14:paraId="79109858" w14:textId="77777777" w:rsidR="00307DAE" w:rsidRPr="007F6281" w:rsidRDefault="00307DAE" w:rsidP="001E1D8F">
            <w:pPr>
              <w:ind w:left="0" w:firstLine="0"/>
              <w:jc w:val="left"/>
              <w:rPr>
                <w:sz w:val="22"/>
              </w:rPr>
            </w:pPr>
            <w:r>
              <w:rPr>
                <w:sz w:val="22"/>
              </w:rPr>
              <w:t>Instructor ended session</w:t>
            </w:r>
          </w:p>
        </w:tc>
      </w:tr>
      <w:tr w:rsidR="00307DAE" w:rsidRPr="007F6281" w14:paraId="030CC41B" w14:textId="77777777" w:rsidTr="001E1D8F">
        <w:tc>
          <w:tcPr>
            <w:tcW w:w="2707" w:type="dxa"/>
            <w:tcMar>
              <w:left w:w="80" w:type="dxa"/>
              <w:right w:w="80" w:type="dxa"/>
            </w:tcMar>
          </w:tcPr>
          <w:p w14:paraId="09053F0E" w14:textId="77777777" w:rsidR="00307DAE" w:rsidRPr="007F6281" w:rsidRDefault="00307DAE" w:rsidP="001E1D8F">
            <w:pPr>
              <w:ind w:left="0" w:firstLine="0"/>
              <w:jc w:val="left"/>
              <w:rPr>
                <w:sz w:val="22"/>
              </w:rPr>
            </w:pPr>
            <w:r>
              <w:rPr>
                <w:sz w:val="22"/>
              </w:rPr>
              <w:t>session-state</w:t>
            </w:r>
          </w:p>
        </w:tc>
        <w:tc>
          <w:tcPr>
            <w:tcW w:w="2708" w:type="dxa"/>
            <w:tcMar>
              <w:left w:w="80" w:type="dxa"/>
              <w:right w:w="80" w:type="dxa"/>
            </w:tcMar>
          </w:tcPr>
          <w:p w14:paraId="2950A3CD" w14:textId="77777777" w:rsidR="00307DAE" w:rsidRPr="007F6281" w:rsidRDefault="00307DAE" w:rsidP="001E1D8F">
            <w:pPr>
              <w:ind w:left="0" w:firstLine="0"/>
              <w:jc w:val="left"/>
              <w:rPr>
                <w:sz w:val="22"/>
              </w:rPr>
            </w:pPr>
            <w:r>
              <w:rPr>
                <w:sz w:val="22"/>
              </w:rPr>
              <w:t>server → new client</w:t>
            </w:r>
          </w:p>
        </w:tc>
        <w:tc>
          <w:tcPr>
            <w:tcW w:w="2708" w:type="dxa"/>
            <w:tcMar>
              <w:left w:w="80" w:type="dxa"/>
              <w:right w:w="80" w:type="dxa"/>
            </w:tcMar>
          </w:tcPr>
          <w:p w14:paraId="15A8AD4B" w14:textId="77777777" w:rsidR="00307DAE" w:rsidRPr="007F6281" w:rsidRDefault="00307DAE" w:rsidP="001E1D8F">
            <w:pPr>
              <w:ind w:left="0" w:firstLine="0"/>
              <w:jc w:val="left"/>
              <w:rPr>
                <w:sz w:val="22"/>
              </w:rPr>
            </w:pPr>
            <w:r>
              <w:rPr>
                <w:sz w:val="22"/>
              </w:rPr>
              <w:t xml:space="preserve">Full state snapshot on </w:t>
            </w:r>
            <w:proofErr w:type="gramStart"/>
            <w:r>
              <w:rPr>
                <w:sz w:val="22"/>
              </w:rPr>
              <w:t>connect</w:t>
            </w:r>
            <w:proofErr w:type="gramEnd"/>
          </w:p>
        </w:tc>
      </w:tr>
      <w:tr w:rsidR="00307DAE" w:rsidRPr="007F6281" w14:paraId="40E1CD5B" w14:textId="77777777" w:rsidTr="001E1D8F">
        <w:tc>
          <w:tcPr>
            <w:tcW w:w="2707" w:type="dxa"/>
            <w:tcMar>
              <w:left w:w="80" w:type="dxa"/>
              <w:right w:w="80" w:type="dxa"/>
            </w:tcMar>
          </w:tcPr>
          <w:p w14:paraId="1BCBF995" w14:textId="77777777" w:rsidR="00307DAE" w:rsidRPr="007F6281" w:rsidRDefault="00307DAE" w:rsidP="001E1D8F">
            <w:pPr>
              <w:ind w:left="0" w:firstLine="0"/>
              <w:jc w:val="left"/>
              <w:rPr>
                <w:sz w:val="22"/>
              </w:rPr>
            </w:pPr>
            <w:r>
              <w:rPr>
                <w:sz w:val="22"/>
              </w:rPr>
              <w:t>share-intent-detected</w:t>
            </w:r>
          </w:p>
        </w:tc>
        <w:tc>
          <w:tcPr>
            <w:tcW w:w="2708" w:type="dxa"/>
            <w:tcMar>
              <w:left w:w="80" w:type="dxa"/>
              <w:right w:w="80" w:type="dxa"/>
            </w:tcMar>
          </w:tcPr>
          <w:p w14:paraId="7B327E54" w14:textId="77777777" w:rsidR="00307DAE" w:rsidRPr="007F6281" w:rsidRDefault="00307DAE" w:rsidP="001E1D8F">
            <w:pPr>
              <w:ind w:left="0" w:firstLine="0"/>
              <w:jc w:val="left"/>
              <w:rPr>
                <w:sz w:val="22"/>
              </w:rPr>
            </w:pPr>
            <w:r>
              <w:rPr>
                <w:sz w:val="22"/>
              </w:rPr>
              <w:t>server → instructor</w:t>
            </w:r>
          </w:p>
        </w:tc>
        <w:tc>
          <w:tcPr>
            <w:tcW w:w="2708" w:type="dxa"/>
            <w:tcMar>
              <w:left w:w="80" w:type="dxa"/>
              <w:right w:w="80" w:type="dxa"/>
            </w:tcMar>
          </w:tcPr>
          <w:p w14:paraId="5B254C02" w14:textId="77777777" w:rsidR="00307DAE" w:rsidRPr="007F6281" w:rsidRDefault="00307DAE" w:rsidP="001E1D8F">
            <w:pPr>
              <w:ind w:left="0" w:firstLine="0"/>
              <w:jc w:val="left"/>
              <w:rPr>
                <w:sz w:val="22"/>
              </w:rPr>
            </w:pPr>
            <w:r>
              <w:rPr>
                <w:sz w:val="22"/>
              </w:rPr>
              <w:t>LangGraph detected a “share this file” spoken intent</w:t>
            </w:r>
          </w:p>
        </w:tc>
      </w:tr>
      <w:tr w:rsidR="00307DAE" w:rsidRPr="007F6281" w14:paraId="5B05A336" w14:textId="77777777" w:rsidTr="001E1D8F">
        <w:tc>
          <w:tcPr>
            <w:tcW w:w="2707" w:type="dxa"/>
            <w:tcMar>
              <w:left w:w="80" w:type="dxa"/>
              <w:right w:w="80" w:type="dxa"/>
            </w:tcMar>
          </w:tcPr>
          <w:p w14:paraId="318FF3BA" w14:textId="77777777" w:rsidR="00307DAE" w:rsidRPr="007F6281" w:rsidRDefault="00307DAE" w:rsidP="001E1D8F">
            <w:pPr>
              <w:ind w:left="0" w:firstLine="0"/>
              <w:jc w:val="left"/>
              <w:rPr>
                <w:sz w:val="22"/>
              </w:rPr>
            </w:pPr>
            <w:r>
              <w:rPr>
                <w:sz w:val="22"/>
              </w:rPr>
              <w:t>webrtc-offer / -answer / -ice-candidate / -request-offer / -session-reset</w:t>
            </w:r>
          </w:p>
        </w:tc>
        <w:tc>
          <w:tcPr>
            <w:tcW w:w="2708" w:type="dxa"/>
            <w:tcMar>
              <w:left w:w="80" w:type="dxa"/>
              <w:right w:w="80" w:type="dxa"/>
            </w:tcMar>
          </w:tcPr>
          <w:p w14:paraId="7A85EDF9" w14:textId="77777777" w:rsidR="00307DAE" w:rsidRPr="007F6281" w:rsidRDefault="00307DAE" w:rsidP="001E1D8F">
            <w:pPr>
              <w:ind w:left="0" w:firstLine="0"/>
              <w:jc w:val="left"/>
              <w:rPr>
                <w:sz w:val="22"/>
              </w:rPr>
            </w:pPr>
            <w:r>
              <w:rPr>
                <w:sz w:val="22"/>
              </w:rPr>
              <w:t>instructor ↔ student</w:t>
            </w:r>
          </w:p>
        </w:tc>
        <w:tc>
          <w:tcPr>
            <w:tcW w:w="2708" w:type="dxa"/>
            <w:tcMar>
              <w:left w:w="80" w:type="dxa"/>
              <w:right w:w="80" w:type="dxa"/>
            </w:tcMar>
          </w:tcPr>
          <w:p w14:paraId="7F076DA1" w14:textId="77777777" w:rsidR="00307DAE" w:rsidRPr="007F6281" w:rsidRDefault="00307DAE" w:rsidP="001E1D8F">
            <w:pPr>
              <w:ind w:left="0" w:firstLine="0"/>
              <w:jc w:val="left"/>
              <w:rPr>
                <w:sz w:val="22"/>
              </w:rPr>
            </w:pPr>
            <w:r>
              <w:rPr>
                <w:sz w:val="22"/>
              </w:rPr>
              <w:t>WebRTC signalling relay, per-student targeted</w:t>
            </w:r>
          </w:p>
        </w:tc>
      </w:tr>
      <w:tr w:rsidR="00307DAE" w:rsidRPr="007F6281" w14:paraId="232723B6" w14:textId="77777777" w:rsidTr="001E1D8F">
        <w:tc>
          <w:tcPr>
            <w:tcW w:w="2707" w:type="dxa"/>
            <w:tcMar>
              <w:left w:w="80" w:type="dxa"/>
              <w:right w:w="80" w:type="dxa"/>
            </w:tcMar>
          </w:tcPr>
          <w:p w14:paraId="025333D9" w14:textId="77777777" w:rsidR="00307DAE" w:rsidRPr="007F6281" w:rsidRDefault="00307DAE" w:rsidP="001E1D8F">
            <w:pPr>
              <w:ind w:left="0" w:firstLine="0"/>
              <w:jc w:val="left"/>
              <w:rPr>
                <w:sz w:val="22"/>
              </w:rPr>
            </w:pPr>
            <w:r>
              <w:rPr>
                <w:sz w:val="22"/>
              </w:rPr>
              <w:t>assessment-published / -progress / -submitted</w:t>
            </w:r>
          </w:p>
        </w:tc>
        <w:tc>
          <w:tcPr>
            <w:tcW w:w="2708" w:type="dxa"/>
            <w:tcMar>
              <w:left w:w="80" w:type="dxa"/>
              <w:right w:w="80" w:type="dxa"/>
            </w:tcMar>
          </w:tcPr>
          <w:p w14:paraId="4CF8CE85" w14:textId="77777777" w:rsidR="00307DAE" w:rsidRPr="007F6281" w:rsidRDefault="00307DAE" w:rsidP="001E1D8F">
            <w:pPr>
              <w:ind w:left="0" w:firstLine="0"/>
              <w:jc w:val="left"/>
              <w:rPr>
                <w:sz w:val="22"/>
              </w:rPr>
            </w:pPr>
            <w:r>
              <w:rPr>
                <w:sz w:val="22"/>
              </w:rPr>
              <w:t>server ↔ room</w:t>
            </w:r>
          </w:p>
        </w:tc>
        <w:tc>
          <w:tcPr>
            <w:tcW w:w="2708" w:type="dxa"/>
            <w:tcMar>
              <w:left w:w="80" w:type="dxa"/>
              <w:right w:w="80" w:type="dxa"/>
            </w:tcMar>
          </w:tcPr>
          <w:p w14:paraId="00179120" w14:textId="77777777" w:rsidR="00307DAE" w:rsidRPr="007F6281" w:rsidRDefault="00307DAE" w:rsidP="001E1D8F">
            <w:pPr>
              <w:ind w:left="0" w:firstLine="0"/>
              <w:jc w:val="left"/>
              <w:rPr>
                <w:sz w:val="22"/>
              </w:rPr>
            </w:pPr>
            <w:r>
              <w:rPr>
                <w:sz w:val="22"/>
              </w:rPr>
              <w:t>Assessment lifecycle: released to students, progress back to the instructor, final submission</w:t>
            </w:r>
          </w:p>
        </w:tc>
      </w:tr>
      <w:tr w:rsidR="00307DAE" w:rsidRPr="007F6281" w14:paraId="15FED4B3" w14:textId="77777777" w:rsidTr="001E1D8F">
        <w:tc>
          <w:tcPr>
            <w:tcW w:w="2707" w:type="dxa"/>
            <w:tcMar>
              <w:left w:w="80" w:type="dxa"/>
              <w:right w:w="80" w:type="dxa"/>
            </w:tcMar>
          </w:tcPr>
          <w:p w14:paraId="2F91C19B" w14:textId="77777777" w:rsidR="00307DAE" w:rsidRPr="007F6281" w:rsidRDefault="00307DAE" w:rsidP="001E1D8F">
            <w:pPr>
              <w:ind w:left="0" w:firstLine="0"/>
              <w:jc w:val="left"/>
              <w:rPr>
                <w:sz w:val="22"/>
              </w:rPr>
            </w:pPr>
            <w:r>
              <w:rPr>
                <w:sz w:val="22"/>
              </w:rPr>
              <w:t>assessment-violation</w:t>
            </w:r>
          </w:p>
        </w:tc>
        <w:tc>
          <w:tcPr>
            <w:tcW w:w="2708" w:type="dxa"/>
            <w:tcMar>
              <w:left w:w="80" w:type="dxa"/>
              <w:right w:w="80" w:type="dxa"/>
            </w:tcMar>
          </w:tcPr>
          <w:p w14:paraId="05BD192D" w14:textId="77777777" w:rsidR="00307DAE" w:rsidRPr="007F6281" w:rsidRDefault="00307DAE" w:rsidP="001E1D8F">
            <w:pPr>
              <w:ind w:left="0" w:firstLine="0"/>
              <w:jc w:val="left"/>
              <w:rPr>
                <w:sz w:val="22"/>
              </w:rPr>
            </w:pPr>
            <w:r>
              <w:rPr>
                <w:sz w:val="22"/>
              </w:rPr>
              <w:t>student → server</w:t>
            </w:r>
          </w:p>
        </w:tc>
        <w:tc>
          <w:tcPr>
            <w:tcW w:w="2708" w:type="dxa"/>
            <w:tcMar>
              <w:left w:w="80" w:type="dxa"/>
              <w:right w:w="80" w:type="dxa"/>
            </w:tcMar>
          </w:tcPr>
          <w:p w14:paraId="427B79DC" w14:textId="77777777" w:rsidR="00307DAE" w:rsidRPr="007F6281" w:rsidRDefault="00307DAE" w:rsidP="001E1D8F">
            <w:pPr>
              <w:ind w:left="0" w:firstLine="0"/>
              <w:jc w:val="left"/>
              <w:rPr>
                <w:sz w:val="22"/>
              </w:rPr>
            </w:pPr>
            <w:r>
              <w:rPr>
                <w:sz w:val="22"/>
              </w:rPr>
              <w:t>Proctoring signal recorded against the attempt</w:t>
            </w:r>
          </w:p>
        </w:tc>
      </w:tr>
      <w:tr w:rsidR="00307DAE" w:rsidRPr="007F6281" w14:paraId="6A0C6379" w14:textId="77777777" w:rsidTr="001E1D8F">
        <w:tc>
          <w:tcPr>
            <w:tcW w:w="2707" w:type="dxa"/>
            <w:tcMar>
              <w:left w:w="80" w:type="dxa"/>
              <w:right w:w="80" w:type="dxa"/>
            </w:tcMar>
          </w:tcPr>
          <w:p w14:paraId="6C32A074" w14:textId="77777777" w:rsidR="00307DAE" w:rsidRPr="007F6281" w:rsidRDefault="00307DAE" w:rsidP="001E1D8F">
            <w:pPr>
              <w:ind w:left="0" w:firstLine="0"/>
              <w:jc w:val="left"/>
              <w:rPr>
                <w:sz w:val="22"/>
              </w:rPr>
            </w:pPr>
            <w:r>
              <w:rPr>
                <w:sz w:val="22"/>
              </w:rPr>
              <w:t>student-removed</w:t>
            </w:r>
          </w:p>
        </w:tc>
        <w:tc>
          <w:tcPr>
            <w:tcW w:w="2708" w:type="dxa"/>
            <w:tcMar>
              <w:left w:w="80" w:type="dxa"/>
              <w:right w:w="80" w:type="dxa"/>
            </w:tcMar>
          </w:tcPr>
          <w:p w14:paraId="6D4282A4" w14:textId="77777777" w:rsidR="00307DAE" w:rsidRPr="007F6281" w:rsidRDefault="00307DAE" w:rsidP="001E1D8F">
            <w:pPr>
              <w:ind w:left="0" w:firstLine="0"/>
              <w:jc w:val="left"/>
              <w:rPr>
                <w:sz w:val="22"/>
              </w:rPr>
            </w:pPr>
            <w:r>
              <w:rPr>
                <w:sz w:val="22"/>
              </w:rPr>
              <w:t>server → room</w:t>
            </w:r>
          </w:p>
        </w:tc>
        <w:tc>
          <w:tcPr>
            <w:tcW w:w="2708" w:type="dxa"/>
            <w:tcMar>
              <w:left w:w="80" w:type="dxa"/>
              <w:right w:w="80" w:type="dxa"/>
            </w:tcMar>
          </w:tcPr>
          <w:p w14:paraId="2B9ABB33" w14:textId="77777777" w:rsidR="00307DAE" w:rsidRPr="007F6281" w:rsidRDefault="00307DAE" w:rsidP="001E1D8F">
            <w:pPr>
              <w:ind w:left="0" w:firstLine="0"/>
              <w:jc w:val="left"/>
              <w:rPr>
                <w:sz w:val="22"/>
              </w:rPr>
            </w:pPr>
            <w:r>
              <w:rPr>
                <w:sz w:val="22"/>
              </w:rPr>
              <w:t>A student was removed by the instructor, and is told why</w:t>
            </w:r>
          </w:p>
        </w:tc>
      </w:tr>
      <w:tr w:rsidR="00307DAE" w:rsidRPr="007F6281" w14:paraId="744E3D9A" w14:textId="77777777" w:rsidTr="001E1D8F">
        <w:tc>
          <w:tcPr>
            <w:tcW w:w="2707" w:type="dxa"/>
            <w:tcMar>
              <w:left w:w="80" w:type="dxa"/>
              <w:right w:w="80" w:type="dxa"/>
            </w:tcMar>
          </w:tcPr>
          <w:p w14:paraId="785111E3" w14:textId="77777777" w:rsidR="00307DAE" w:rsidRPr="007F6281" w:rsidRDefault="00307DAE" w:rsidP="001E1D8F">
            <w:pPr>
              <w:ind w:left="0" w:firstLine="0"/>
              <w:jc w:val="left"/>
              <w:rPr>
                <w:sz w:val="22"/>
              </w:rPr>
            </w:pPr>
            <w:r>
              <w:rPr>
                <w:sz w:val="22"/>
              </w:rPr>
              <w:t>instructor-online / -offline</w:t>
            </w:r>
          </w:p>
        </w:tc>
        <w:tc>
          <w:tcPr>
            <w:tcW w:w="2708" w:type="dxa"/>
            <w:tcMar>
              <w:left w:w="80" w:type="dxa"/>
              <w:right w:w="80" w:type="dxa"/>
            </w:tcMar>
          </w:tcPr>
          <w:p w14:paraId="5928381C" w14:textId="77777777" w:rsidR="00307DAE" w:rsidRPr="007F6281" w:rsidRDefault="00307DAE" w:rsidP="001E1D8F">
            <w:pPr>
              <w:ind w:left="0" w:firstLine="0"/>
              <w:jc w:val="left"/>
              <w:rPr>
                <w:sz w:val="22"/>
              </w:rPr>
            </w:pPr>
            <w:r>
              <w:rPr>
                <w:sz w:val="22"/>
              </w:rPr>
              <w:t>server → students</w:t>
            </w:r>
          </w:p>
        </w:tc>
        <w:tc>
          <w:tcPr>
            <w:tcW w:w="2708" w:type="dxa"/>
            <w:tcMar>
              <w:left w:w="80" w:type="dxa"/>
              <w:right w:w="80" w:type="dxa"/>
            </w:tcMar>
          </w:tcPr>
          <w:p w14:paraId="76FD73BE" w14:textId="77777777" w:rsidR="00307DAE" w:rsidRPr="007F6281" w:rsidRDefault="00307DAE" w:rsidP="001E1D8F">
            <w:pPr>
              <w:ind w:left="0" w:firstLine="0"/>
              <w:jc w:val="left"/>
              <w:rPr>
                <w:sz w:val="22"/>
              </w:rPr>
            </w:pPr>
            <w:r>
              <w:rPr>
                <w:sz w:val="22"/>
              </w:rPr>
              <w:t>Presence, with an eight-second grace period</w:t>
            </w:r>
          </w:p>
        </w:tc>
      </w:tr>
    </w:tbl>
    <w:p w14:paraId="789E2744" w14:textId="77777777" w:rsidR="00307DAE" w:rsidRDefault="00307DAE" w:rsidP="00307DAE"/>
    <w:p w14:paraId="66555250" w14:textId="77777777" w:rsidR="00F54485" w:rsidRPr="00307DAE" w:rsidRDefault="00F54485" w:rsidP="00307DAE"/>
    <w:p w14:paraId="7243B594" w14:textId="77777777" w:rsidR="00307DAE" w:rsidRPr="001E1D8F" w:rsidRDefault="00307DAE" w:rsidP="001E1D8F">
      <w:pPr>
        <w:spacing w:before="120" w:after="240" w:line="259" w:lineRule="auto"/>
        <w:jc w:val="center"/>
        <w:rPr>
          <w:b/>
        </w:rPr>
      </w:pPr>
      <w:r>
        <w:rPr>
          <w:b/>
        </w:rPr>
        <w:t>Table 3.3 – Key Backend REST Routes</w:t>
      </w:r>
    </w:p>
    <w:tbl>
      <w:tblPr>
        <w:tblStyle w:val="TableGrid0"/>
        <w:tblW w:w="0" w:type="auto"/>
        <w:tblLook w:val="04A0" w:firstRow="1" w:lastRow="0" w:firstColumn="1" w:lastColumn="0" w:noHBand="0" w:noVBand="1"/>
      </w:tblPr>
      <w:tblGrid>
        <w:gridCol w:w="2707"/>
        <w:gridCol w:w="3313"/>
        <w:gridCol w:w="2708"/>
      </w:tblGrid>
      <w:tr w:rsidR="00307DAE" w:rsidRPr="007F6281" w14:paraId="599CA20F" w14:textId="77777777" w:rsidTr="001E1D8F">
        <w:trPr>
          <w:tblHeader/>
        </w:trPr>
        <w:tc>
          <w:tcPr>
            <w:tcW w:w="2707" w:type="dxa"/>
            <w:tcMar>
              <w:left w:w="80" w:type="dxa"/>
              <w:right w:w="80" w:type="dxa"/>
            </w:tcMar>
          </w:tcPr>
          <w:p w14:paraId="2A99EBE6" w14:textId="77777777" w:rsidR="00307DAE" w:rsidRPr="007F6281" w:rsidRDefault="00307DAE" w:rsidP="001E1D8F">
            <w:pPr>
              <w:ind w:left="0" w:firstLine="0"/>
              <w:jc w:val="left"/>
              <w:rPr>
                <w:b/>
                <w:sz w:val="22"/>
              </w:rPr>
            </w:pPr>
            <w:r>
              <w:rPr>
                <w:b/>
                <w:sz w:val="22"/>
              </w:rPr>
              <w:t>Method</w:t>
            </w:r>
          </w:p>
        </w:tc>
        <w:tc>
          <w:tcPr>
            <w:tcW w:w="2708" w:type="dxa"/>
            <w:tcMar>
              <w:left w:w="80" w:type="dxa"/>
              <w:right w:w="80" w:type="dxa"/>
            </w:tcMar>
          </w:tcPr>
          <w:p w14:paraId="6DFB9737" w14:textId="77777777" w:rsidR="00307DAE" w:rsidRPr="007F6281" w:rsidRDefault="00307DAE" w:rsidP="001E1D8F">
            <w:pPr>
              <w:ind w:left="0" w:firstLine="0"/>
              <w:jc w:val="left"/>
              <w:rPr>
                <w:b/>
                <w:sz w:val="22"/>
              </w:rPr>
            </w:pPr>
            <w:r>
              <w:rPr>
                <w:b/>
                <w:sz w:val="22"/>
              </w:rPr>
              <w:t>Path</w:t>
            </w:r>
          </w:p>
        </w:tc>
        <w:tc>
          <w:tcPr>
            <w:tcW w:w="2708" w:type="dxa"/>
            <w:tcMar>
              <w:left w:w="80" w:type="dxa"/>
              <w:right w:w="80" w:type="dxa"/>
            </w:tcMar>
          </w:tcPr>
          <w:p w14:paraId="67E50FD1" w14:textId="77777777" w:rsidR="00307DAE" w:rsidRPr="007F6281" w:rsidRDefault="00307DAE" w:rsidP="001E1D8F">
            <w:pPr>
              <w:ind w:left="0" w:firstLine="0"/>
              <w:jc w:val="left"/>
              <w:rPr>
                <w:b/>
                <w:sz w:val="22"/>
              </w:rPr>
            </w:pPr>
            <w:r>
              <w:rPr>
                <w:b/>
                <w:sz w:val="22"/>
              </w:rPr>
              <w:t>Description</w:t>
            </w:r>
          </w:p>
        </w:tc>
      </w:tr>
      <w:tr w:rsidR="00307DAE" w:rsidRPr="007F6281" w14:paraId="0B37CCF4" w14:textId="77777777" w:rsidTr="001E1D8F">
        <w:tc>
          <w:tcPr>
            <w:tcW w:w="2707" w:type="dxa"/>
            <w:tcMar>
              <w:left w:w="80" w:type="dxa"/>
              <w:right w:w="80" w:type="dxa"/>
            </w:tcMar>
          </w:tcPr>
          <w:p w14:paraId="6902112F" w14:textId="77777777" w:rsidR="00307DAE" w:rsidRPr="007F6281" w:rsidRDefault="00307DAE" w:rsidP="001E1D8F">
            <w:pPr>
              <w:ind w:left="0" w:firstLine="0"/>
              <w:jc w:val="left"/>
              <w:rPr>
                <w:sz w:val="22"/>
              </w:rPr>
            </w:pPr>
            <w:r>
              <w:rPr>
                <w:sz w:val="22"/>
              </w:rPr>
              <w:t>POST</w:t>
            </w:r>
          </w:p>
        </w:tc>
        <w:tc>
          <w:tcPr>
            <w:tcW w:w="2708" w:type="dxa"/>
            <w:tcMar>
              <w:left w:w="80" w:type="dxa"/>
              <w:right w:w="80" w:type="dxa"/>
            </w:tcMar>
          </w:tcPr>
          <w:p w14:paraId="0F5A1BF5" w14:textId="77777777" w:rsidR="00307DAE" w:rsidRPr="007F6281" w:rsidRDefault="00307DAE" w:rsidP="001E1D8F">
            <w:pPr>
              <w:ind w:left="0" w:firstLine="0"/>
              <w:jc w:val="left"/>
              <w:rPr>
                <w:sz w:val="22"/>
              </w:rPr>
            </w:pPr>
            <w:r>
              <w:rPr>
                <w:sz w:val="22"/>
              </w:rPr>
              <w:t>/api/sessions</w:t>
            </w:r>
          </w:p>
        </w:tc>
        <w:tc>
          <w:tcPr>
            <w:tcW w:w="2708" w:type="dxa"/>
            <w:tcMar>
              <w:left w:w="80" w:type="dxa"/>
              <w:right w:w="80" w:type="dxa"/>
            </w:tcMar>
          </w:tcPr>
          <w:p w14:paraId="0EEF3E5A" w14:textId="77777777" w:rsidR="00307DAE" w:rsidRPr="007F6281" w:rsidRDefault="00307DAE" w:rsidP="001E1D8F">
            <w:pPr>
              <w:ind w:left="0" w:firstLine="0"/>
              <w:jc w:val="left"/>
              <w:rPr>
                <w:sz w:val="22"/>
              </w:rPr>
            </w:pPr>
            <w:r>
              <w:rPr>
                <w:sz w:val="22"/>
              </w:rPr>
              <w:t>Create session; returns rate-limited instructorToken</w:t>
            </w:r>
          </w:p>
        </w:tc>
      </w:tr>
      <w:tr w:rsidR="00307DAE" w:rsidRPr="007F6281" w14:paraId="0D9E5CAB" w14:textId="77777777" w:rsidTr="001E1D8F">
        <w:tc>
          <w:tcPr>
            <w:tcW w:w="2707" w:type="dxa"/>
            <w:tcMar>
              <w:left w:w="80" w:type="dxa"/>
              <w:right w:w="80" w:type="dxa"/>
            </w:tcMar>
          </w:tcPr>
          <w:p w14:paraId="76BE6057" w14:textId="77777777" w:rsidR="00307DAE" w:rsidRPr="007F6281" w:rsidRDefault="00307DAE" w:rsidP="001E1D8F">
            <w:pPr>
              <w:ind w:left="0" w:firstLine="0"/>
              <w:jc w:val="left"/>
              <w:rPr>
                <w:sz w:val="22"/>
              </w:rPr>
            </w:pPr>
            <w:r>
              <w:rPr>
                <w:sz w:val="22"/>
              </w:rPr>
              <w:t>POST</w:t>
            </w:r>
          </w:p>
        </w:tc>
        <w:tc>
          <w:tcPr>
            <w:tcW w:w="2708" w:type="dxa"/>
            <w:tcMar>
              <w:left w:w="80" w:type="dxa"/>
              <w:right w:w="80" w:type="dxa"/>
            </w:tcMar>
          </w:tcPr>
          <w:p w14:paraId="0082D030" w14:textId="77777777" w:rsidR="00307DAE" w:rsidRPr="007F6281" w:rsidRDefault="00307DAE" w:rsidP="001E1D8F">
            <w:pPr>
              <w:ind w:left="0" w:firstLine="0"/>
              <w:jc w:val="left"/>
              <w:rPr>
                <w:sz w:val="22"/>
              </w:rPr>
            </w:pPr>
            <w:r>
              <w:rPr>
                <w:sz w:val="22"/>
              </w:rPr>
              <w:t>/</w:t>
            </w:r>
            <w:proofErr w:type="gramStart"/>
            <w:r>
              <w:rPr>
                <w:sz w:val="22"/>
              </w:rPr>
              <w:t>api</w:t>
            </w:r>
            <w:proofErr w:type="gramEnd"/>
            <w:r>
              <w:rPr>
                <w:sz w:val="22"/>
              </w:rPr>
              <w:t>/sessions/:roomCode/join</w:t>
            </w:r>
          </w:p>
        </w:tc>
        <w:tc>
          <w:tcPr>
            <w:tcW w:w="2708" w:type="dxa"/>
            <w:tcMar>
              <w:left w:w="80" w:type="dxa"/>
              <w:right w:w="80" w:type="dxa"/>
            </w:tcMar>
          </w:tcPr>
          <w:p w14:paraId="3579682D" w14:textId="77777777" w:rsidR="00307DAE" w:rsidRPr="007F6281" w:rsidRDefault="00307DAE" w:rsidP="001E1D8F">
            <w:pPr>
              <w:ind w:left="0" w:firstLine="0"/>
              <w:jc w:val="left"/>
              <w:rPr>
                <w:sz w:val="22"/>
              </w:rPr>
            </w:pPr>
            <w:r>
              <w:rPr>
                <w:sz w:val="22"/>
              </w:rPr>
              <w:t>Password check; server assigns studentId, returns joinToken</w:t>
            </w:r>
          </w:p>
        </w:tc>
      </w:tr>
      <w:tr w:rsidR="00307DAE" w:rsidRPr="007F6281" w14:paraId="56688AB7" w14:textId="77777777" w:rsidTr="001E1D8F">
        <w:tc>
          <w:tcPr>
            <w:tcW w:w="2707" w:type="dxa"/>
            <w:tcMar>
              <w:left w:w="80" w:type="dxa"/>
              <w:right w:w="80" w:type="dxa"/>
            </w:tcMar>
          </w:tcPr>
          <w:p w14:paraId="0F55D4A8" w14:textId="77777777" w:rsidR="00307DAE" w:rsidRPr="007F6281" w:rsidRDefault="00307DAE" w:rsidP="001E1D8F">
            <w:pPr>
              <w:ind w:left="0" w:firstLine="0"/>
              <w:jc w:val="left"/>
              <w:rPr>
                <w:sz w:val="22"/>
              </w:rPr>
            </w:pPr>
            <w:r>
              <w:rPr>
                <w:sz w:val="22"/>
              </w:rPr>
              <w:t>GET</w:t>
            </w:r>
          </w:p>
        </w:tc>
        <w:tc>
          <w:tcPr>
            <w:tcW w:w="2708" w:type="dxa"/>
            <w:tcMar>
              <w:left w:w="80" w:type="dxa"/>
              <w:right w:w="80" w:type="dxa"/>
            </w:tcMar>
          </w:tcPr>
          <w:p w14:paraId="6ACBDDE9" w14:textId="77777777" w:rsidR="00307DAE" w:rsidRPr="007F6281" w:rsidRDefault="00307DAE" w:rsidP="001E1D8F">
            <w:pPr>
              <w:ind w:left="0" w:firstLine="0"/>
              <w:jc w:val="left"/>
              <w:rPr>
                <w:sz w:val="22"/>
              </w:rPr>
            </w:pPr>
            <w:r>
              <w:rPr>
                <w:sz w:val="22"/>
              </w:rPr>
              <w:t>/</w:t>
            </w:r>
            <w:proofErr w:type="gramStart"/>
            <w:r>
              <w:rPr>
                <w:sz w:val="22"/>
              </w:rPr>
              <w:t>api</w:t>
            </w:r>
            <w:proofErr w:type="gramEnd"/>
            <w:r>
              <w:rPr>
                <w:sz w:val="22"/>
              </w:rPr>
              <w:t>/sessions/:roomCode</w:t>
            </w:r>
          </w:p>
        </w:tc>
        <w:tc>
          <w:tcPr>
            <w:tcW w:w="2708" w:type="dxa"/>
            <w:tcMar>
              <w:left w:w="80" w:type="dxa"/>
              <w:right w:w="80" w:type="dxa"/>
            </w:tcMar>
          </w:tcPr>
          <w:p w14:paraId="2A0D2C48" w14:textId="77777777" w:rsidR="00307DAE" w:rsidRPr="007F6281" w:rsidRDefault="00307DAE" w:rsidP="001E1D8F">
            <w:pPr>
              <w:ind w:left="0" w:firstLine="0"/>
              <w:jc w:val="left"/>
              <w:rPr>
                <w:sz w:val="22"/>
              </w:rPr>
            </w:pPr>
            <w:r>
              <w:rPr>
                <w:sz w:val="22"/>
              </w:rPr>
              <w:t>Validate a room code (public)</w:t>
            </w:r>
          </w:p>
        </w:tc>
      </w:tr>
      <w:tr w:rsidR="00307DAE" w:rsidRPr="007F6281" w14:paraId="510F9A16" w14:textId="77777777" w:rsidTr="001E1D8F">
        <w:tc>
          <w:tcPr>
            <w:tcW w:w="2707" w:type="dxa"/>
            <w:tcMar>
              <w:left w:w="80" w:type="dxa"/>
              <w:right w:w="80" w:type="dxa"/>
            </w:tcMar>
          </w:tcPr>
          <w:p w14:paraId="039E700B" w14:textId="77777777" w:rsidR="00307DAE" w:rsidRPr="007F6281" w:rsidRDefault="00307DAE" w:rsidP="001E1D8F">
            <w:pPr>
              <w:ind w:left="0" w:firstLine="0"/>
              <w:jc w:val="left"/>
              <w:rPr>
                <w:sz w:val="22"/>
              </w:rPr>
            </w:pPr>
            <w:r>
              <w:rPr>
                <w:sz w:val="22"/>
              </w:rPr>
              <w:t>PATCH</w:t>
            </w:r>
          </w:p>
        </w:tc>
        <w:tc>
          <w:tcPr>
            <w:tcW w:w="2708" w:type="dxa"/>
            <w:tcMar>
              <w:left w:w="80" w:type="dxa"/>
              <w:right w:w="80" w:type="dxa"/>
            </w:tcMar>
          </w:tcPr>
          <w:p w14:paraId="703CF623" w14:textId="77777777" w:rsidR="00307DAE" w:rsidRPr="007F6281" w:rsidRDefault="00307DAE" w:rsidP="001E1D8F">
            <w:pPr>
              <w:ind w:left="0" w:firstLine="0"/>
              <w:jc w:val="left"/>
              <w:rPr>
                <w:sz w:val="22"/>
              </w:rPr>
            </w:pPr>
            <w:r>
              <w:rPr>
                <w:sz w:val="22"/>
              </w:rPr>
              <w:t>/</w:t>
            </w:r>
            <w:proofErr w:type="gramStart"/>
            <w:r>
              <w:rPr>
                <w:sz w:val="22"/>
              </w:rPr>
              <w:t>api</w:t>
            </w:r>
            <w:proofErr w:type="gramEnd"/>
            <w:r>
              <w:rPr>
                <w:sz w:val="22"/>
              </w:rPr>
              <w:t>/sessions/:id/end</w:t>
            </w:r>
          </w:p>
        </w:tc>
        <w:tc>
          <w:tcPr>
            <w:tcW w:w="2708" w:type="dxa"/>
            <w:tcMar>
              <w:left w:w="80" w:type="dxa"/>
              <w:right w:w="80" w:type="dxa"/>
            </w:tcMar>
          </w:tcPr>
          <w:p w14:paraId="6DBB99FE" w14:textId="77777777" w:rsidR="00307DAE" w:rsidRPr="007F6281" w:rsidRDefault="00307DAE" w:rsidP="001E1D8F">
            <w:pPr>
              <w:ind w:left="0" w:firstLine="0"/>
              <w:jc w:val="left"/>
              <w:rPr>
                <w:sz w:val="22"/>
              </w:rPr>
            </w:pPr>
            <w:r>
              <w:rPr>
                <w:sz w:val="22"/>
              </w:rPr>
              <w:t>End session + cleanup — instructor-token only</w:t>
            </w:r>
          </w:p>
        </w:tc>
      </w:tr>
      <w:tr w:rsidR="00307DAE" w:rsidRPr="007F6281" w14:paraId="09BAED6B" w14:textId="77777777" w:rsidTr="001E1D8F">
        <w:tc>
          <w:tcPr>
            <w:tcW w:w="2707" w:type="dxa"/>
            <w:tcMar>
              <w:left w:w="80" w:type="dxa"/>
              <w:right w:w="80" w:type="dxa"/>
            </w:tcMar>
          </w:tcPr>
          <w:p w14:paraId="5E971EB9" w14:textId="77777777" w:rsidR="00307DAE" w:rsidRPr="007F6281" w:rsidRDefault="00307DAE" w:rsidP="001E1D8F">
            <w:pPr>
              <w:ind w:left="0" w:firstLine="0"/>
              <w:jc w:val="left"/>
              <w:rPr>
                <w:sz w:val="22"/>
              </w:rPr>
            </w:pPr>
            <w:r>
              <w:rPr>
                <w:sz w:val="22"/>
              </w:rPr>
              <w:t>GET</w:t>
            </w:r>
          </w:p>
        </w:tc>
        <w:tc>
          <w:tcPr>
            <w:tcW w:w="2708" w:type="dxa"/>
            <w:tcMar>
              <w:left w:w="80" w:type="dxa"/>
              <w:right w:w="80" w:type="dxa"/>
            </w:tcMar>
          </w:tcPr>
          <w:p w14:paraId="66828C27" w14:textId="77777777" w:rsidR="00307DAE" w:rsidRPr="007F6281" w:rsidRDefault="00307DAE" w:rsidP="001E1D8F">
            <w:pPr>
              <w:ind w:left="0" w:firstLine="0"/>
              <w:jc w:val="left"/>
              <w:rPr>
                <w:sz w:val="22"/>
              </w:rPr>
            </w:pPr>
            <w:r>
              <w:rPr>
                <w:sz w:val="22"/>
              </w:rPr>
              <w:t>/</w:t>
            </w:r>
            <w:proofErr w:type="gramStart"/>
            <w:r>
              <w:rPr>
                <w:sz w:val="22"/>
              </w:rPr>
              <w:t>api</w:t>
            </w:r>
            <w:proofErr w:type="gramEnd"/>
            <w:r>
              <w:rPr>
                <w:sz w:val="22"/>
              </w:rPr>
              <w:t>/sessions/:id/guide</w:t>
            </w:r>
          </w:p>
        </w:tc>
        <w:tc>
          <w:tcPr>
            <w:tcW w:w="2708" w:type="dxa"/>
            <w:tcMar>
              <w:left w:w="80" w:type="dxa"/>
              <w:right w:w="80" w:type="dxa"/>
            </w:tcMar>
          </w:tcPr>
          <w:p w14:paraId="3947920E" w14:textId="77777777" w:rsidR="00307DAE" w:rsidRPr="007F6281" w:rsidRDefault="00307DAE" w:rsidP="001E1D8F">
            <w:pPr>
              <w:ind w:left="0" w:firstLine="0"/>
              <w:jc w:val="left"/>
              <w:rPr>
                <w:sz w:val="22"/>
              </w:rPr>
            </w:pPr>
            <w:r>
              <w:rPr>
                <w:sz w:val="22"/>
              </w:rPr>
              <w:t>Fetch all guide blocks — any valid session token</w:t>
            </w:r>
          </w:p>
        </w:tc>
      </w:tr>
      <w:tr w:rsidR="00307DAE" w:rsidRPr="007F6281" w14:paraId="3DD201CE" w14:textId="77777777" w:rsidTr="001E1D8F">
        <w:tc>
          <w:tcPr>
            <w:tcW w:w="2707" w:type="dxa"/>
            <w:tcMar>
              <w:left w:w="80" w:type="dxa"/>
              <w:right w:w="80" w:type="dxa"/>
            </w:tcMar>
          </w:tcPr>
          <w:p w14:paraId="6332DC8A" w14:textId="77777777" w:rsidR="00307DAE" w:rsidRPr="007F6281" w:rsidRDefault="00307DAE" w:rsidP="001E1D8F">
            <w:pPr>
              <w:ind w:left="0" w:firstLine="0"/>
              <w:jc w:val="left"/>
              <w:rPr>
                <w:sz w:val="22"/>
              </w:rPr>
            </w:pPr>
            <w:r>
              <w:rPr>
                <w:sz w:val="22"/>
              </w:rPr>
              <w:t>POST</w:t>
            </w:r>
          </w:p>
        </w:tc>
        <w:tc>
          <w:tcPr>
            <w:tcW w:w="2708" w:type="dxa"/>
            <w:tcMar>
              <w:left w:w="80" w:type="dxa"/>
              <w:right w:w="80" w:type="dxa"/>
            </w:tcMar>
          </w:tcPr>
          <w:p w14:paraId="31437C97" w14:textId="77777777" w:rsidR="00307DAE" w:rsidRPr="007F6281" w:rsidRDefault="00307DAE" w:rsidP="001E1D8F">
            <w:pPr>
              <w:ind w:left="0" w:firstLine="0"/>
              <w:jc w:val="left"/>
              <w:rPr>
                <w:sz w:val="22"/>
              </w:rPr>
            </w:pPr>
            <w:r>
              <w:rPr>
                <w:sz w:val="22"/>
              </w:rPr>
              <w:t>/api/ai/transcribe</w:t>
            </w:r>
          </w:p>
        </w:tc>
        <w:tc>
          <w:tcPr>
            <w:tcW w:w="2708" w:type="dxa"/>
            <w:tcMar>
              <w:left w:w="80" w:type="dxa"/>
              <w:right w:w="80" w:type="dxa"/>
            </w:tcMar>
          </w:tcPr>
          <w:p w14:paraId="050F7A43" w14:textId="77777777" w:rsidR="00307DAE" w:rsidRPr="007F6281" w:rsidRDefault="00307DAE" w:rsidP="001E1D8F">
            <w:pPr>
              <w:ind w:left="0" w:firstLine="0"/>
              <w:jc w:val="left"/>
              <w:rPr>
                <w:sz w:val="22"/>
              </w:rPr>
            </w:pPr>
            <w:r>
              <w:rPr>
                <w:sz w:val="22"/>
              </w:rPr>
              <w:t>Groq Whisper audio → text</w:t>
            </w:r>
          </w:p>
        </w:tc>
      </w:tr>
      <w:tr w:rsidR="00307DAE" w:rsidRPr="007F6281" w14:paraId="4052FD53" w14:textId="77777777" w:rsidTr="001E1D8F">
        <w:tc>
          <w:tcPr>
            <w:tcW w:w="2707" w:type="dxa"/>
            <w:tcMar>
              <w:left w:w="80" w:type="dxa"/>
              <w:right w:w="80" w:type="dxa"/>
            </w:tcMar>
          </w:tcPr>
          <w:p w14:paraId="3C9C0EC8" w14:textId="77777777" w:rsidR="00307DAE" w:rsidRPr="007F6281" w:rsidRDefault="00307DAE" w:rsidP="001E1D8F">
            <w:pPr>
              <w:ind w:left="0" w:firstLine="0"/>
              <w:jc w:val="left"/>
              <w:rPr>
                <w:sz w:val="22"/>
              </w:rPr>
            </w:pPr>
            <w:r>
              <w:rPr>
                <w:sz w:val="22"/>
              </w:rPr>
              <w:t>POST</w:t>
            </w:r>
          </w:p>
        </w:tc>
        <w:tc>
          <w:tcPr>
            <w:tcW w:w="2708" w:type="dxa"/>
            <w:tcMar>
              <w:left w:w="80" w:type="dxa"/>
              <w:right w:w="80" w:type="dxa"/>
            </w:tcMar>
          </w:tcPr>
          <w:p w14:paraId="49EFEB6B" w14:textId="77777777" w:rsidR="00307DAE" w:rsidRPr="007F6281" w:rsidRDefault="00307DAE" w:rsidP="001E1D8F">
            <w:pPr>
              <w:ind w:left="0" w:firstLine="0"/>
              <w:jc w:val="left"/>
              <w:rPr>
                <w:sz w:val="22"/>
              </w:rPr>
            </w:pPr>
            <w:r>
              <w:rPr>
                <w:sz w:val="22"/>
              </w:rPr>
              <w:t>/api/ai/diagnose</w:t>
            </w:r>
          </w:p>
        </w:tc>
        <w:tc>
          <w:tcPr>
            <w:tcW w:w="2708" w:type="dxa"/>
            <w:tcMar>
              <w:left w:w="80" w:type="dxa"/>
              <w:right w:w="80" w:type="dxa"/>
            </w:tcMar>
          </w:tcPr>
          <w:p w14:paraId="14273CC5" w14:textId="77777777" w:rsidR="00307DAE" w:rsidRPr="007F6281" w:rsidRDefault="00307DAE" w:rsidP="001E1D8F">
            <w:pPr>
              <w:ind w:left="0" w:firstLine="0"/>
              <w:jc w:val="left"/>
              <w:rPr>
                <w:sz w:val="22"/>
              </w:rPr>
            </w:pPr>
            <w:r>
              <w:rPr>
                <w:sz w:val="22"/>
              </w:rPr>
              <w:t>LangGraph error-diagnosis agent</w:t>
            </w:r>
          </w:p>
        </w:tc>
      </w:tr>
      <w:tr w:rsidR="00307DAE" w:rsidRPr="007F6281" w14:paraId="0F4C32AD" w14:textId="77777777" w:rsidTr="001E1D8F">
        <w:tc>
          <w:tcPr>
            <w:tcW w:w="2707" w:type="dxa"/>
            <w:tcMar>
              <w:left w:w="80" w:type="dxa"/>
              <w:right w:w="80" w:type="dxa"/>
            </w:tcMar>
          </w:tcPr>
          <w:p w14:paraId="4ACD35FD" w14:textId="77777777" w:rsidR="00307DAE" w:rsidRPr="007F6281" w:rsidRDefault="00307DAE" w:rsidP="001E1D8F">
            <w:pPr>
              <w:ind w:left="0" w:firstLine="0"/>
              <w:jc w:val="left"/>
              <w:rPr>
                <w:sz w:val="22"/>
              </w:rPr>
            </w:pPr>
            <w:r>
              <w:rPr>
                <w:sz w:val="22"/>
              </w:rPr>
              <w:t>POST</w:t>
            </w:r>
          </w:p>
        </w:tc>
        <w:tc>
          <w:tcPr>
            <w:tcW w:w="2708" w:type="dxa"/>
            <w:tcMar>
              <w:left w:w="80" w:type="dxa"/>
              <w:right w:w="80" w:type="dxa"/>
            </w:tcMar>
          </w:tcPr>
          <w:p w14:paraId="3D9D06C6" w14:textId="77777777" w:rsidR="00307DAE" w:rsidRPr="007F6281" w:rsidRDefault="00307DAE" w:rsidP="001E1D8F">
            <w:pPr>
              <w:ind w:left="0" w:firstLine="0"/>
              <w:jc w:val="left"/>
              <w:rPr>
                <w:sz w:val="22"/>
              </w:rPr>
            </w:pPr>
            <w:r>
              <w:rPr>
                <w:sz w:val="22"/>
              </w:rPr>
              <w:t>/api/ai/intent</w:t>
            </w:r>
          </w:p>
        </w:tc>
        <w:tc>
          <w:tcPr>
            <w:tcW w:w="2708" w:type="dxa"/>
            <w:tcMar>
              <w:left w:w="80" w:type="dxa"/>
              <w:right w:w="80" w:type="dxa"/>
            </w:tcMar>
          </w:tcPr>
          <w:p w14:paraId="4C19A7EE" w14:textId="77777777" w:rsidR="00307DAE" w:rsidRPr="007F6281" w:rsidRDefault="00307DAE" w:rsidP="001E1D8F">
            <w:pPr>
              <w:ind w:left="0" w:firstLine="0"/>
              <w:jc w:val="left"/>
              <w:rPr>
                <w:sz w:val="22"/>
              </w:rPr>
            </w:pPr>
            <w:r>
              <w:rPr>
                <w:sz w:val="22"/>
              </w:rPr>
              <w:t>LangGraph intent-detection agent</w:t>
            </w:r>
          </w:p>
        </w:tc>
      </w:tr>
      <w:tr w:rsidR="00307DAE" w:rsidRPr="007F6281" w14:paraId="36FA82E8" w14:textId="77777777" w:rsidTr="001E1D8F">
        <w:tc>
          <w:tcPr>
            <w:tcW w:w="2707" w:type="dxa"/>
            <w:tcMar>
              <w:left w:w="80" w:type="dxa"/>
              <w:right w:w="80" w:type="dxa"/>
            </w:tcMar>
          </w:tcPr>
          <w:p w14:paraId="7940C8D2" w14:textId="77777777" w:rsidR="00307DAE" w:rsidRPr="007F6281" w:rsidRDefault="00307DAE" w:rsidP="001E1D8F">
            <w:pPr>
              <w:ind w:left="0" w:firstLine="0"/>
              <w:jc w:val="left"/>
              <w:rPr>
                <w:sz w:val="22"/>
              </w:rPr>
            </w:pPr>
            <w:r>
              <w:rPr>
                <w:sz w:val="22"/>
              </w:rPr>
              <w:lastRenderedPageBreak/>
              <w:t>POST</w:t>
            </w:r>
          </w:p>
        </w:tc>
        <w:tc>
          <w:tcPr>
            <w:tcW w:w="2708" w:type="dxa"/>
            <w:tcMar>
              <w:left w:w="80" w:type="dxa"/>
              <w:right w:w="80" w:type="dxa"/>
            </w:tcMar>
          </w:tcPr>
          <w:p w14:paraId="45652669" w14:textId="77777777" w:rsidR="00307DAE" w:rsidRPr="007F6281" w:rsidRDefault="00307DAE" w:rsidP="001E1D8F">
            <w:pPr>
              <w:ind w:left="0" w:firstLine="0"/>
              <w:jc w:val="left"/>
              <w:rPr>
                <w:sz w:val="22"/>
              </w:rPr>
            </w:pPr>
            <w:r>
              <w:rPr>
                <w:sz w:val="22"/>
              </w:rPr>
              <w:t>/api/ai/colab-assist</w:t>
            </w:r>
          </w:p>
        </w:tc>
        <w:tc>
          <w:tcPr>
            <w:tcW w:w="2708" w:type="dxa"/>
            <w:tcMar>
              <w:left w:w="80" w:type="dxa"/>
              <w:right w:w="80" w:type="dxa"/>
            </w:tcMar>
          </w:tcPr>
          <w:p w14:paraId="547F6961" w14:textId="77777777" w:rsidR="00307DAE" w:rsidRPr="007F6281" w:rsidRDefault="00307DAE" w:rsidP="001E1D8F">
            <w:pPr>
              <w:ind w:left="0" w:firstLine="0"/>
              <w:jc w:val="left"/>
              <w:rPr>
                <w:sz w:val="22"/>
              </w:rPr>
            </w:pPr>
            <w:r>
              <w:rPr>
                <w:sz w:val="22"/>
              </w:rPr>
              <w:t>Colab-assist agent (analyzes pasted notebook/output)</w:t>
            </w:r>
          </w:p>
        </w:tc>
      </w:tr>
      <w:tr w:rsidR="00307DAE" w:rsidRPr="007F6281" w14:paraId="72C36690" w14:textId="77777777" w:rsidTr="001E1D8F">
        <w:tc>
          <w:tcPr>
            <w:tcW w:w="2707" w:type="dxa"/>
            <w:tcMar>
              <w:left w:w="80" w:type="dxa"/>
              <w:right w:w="80" w:type="dxa"/>
            </w:tcMar>
          </w:tcPr>
          <w:p w14:paraId="437CE1DC" w14:textId="77777777" w:rsidR="00307DAE" w:rsidRPr="007F6281" w:rsidRDefault="00307DAE" w:rsidP="001E1D8F">
            <w:pPr>
              <w:ind w:left="0" w:firstLine="0"/>
              <w:jc w:val="left"/>
              <w:rPr>
                <w:sz w:val="22"/>
              </w:rPr>
            </w:pPr>
            <w:r>
              <w:rPr>
                <w:sz w:val="22"/>
              </w:rPr>
              <w:t>GET</w:t>
            </w:r>
          </w:p>
        </w:tc>
        <w:tc>
          <w:tcPr>
            <w:tcW w:w="2708" w:type="dxa"/>
            <w:tcMar>
              <w:left w:w="80" w:type="dxa"/>
              <w:right w:w="80" w:type="dxa"/>
            </w:tcMar>
          </w:tcPr>
          <w:p w14:paraId="28F19E1F" w14:textId="77777777" w:rsidR="00307DAE" w:rsidRPr="007F6281" w:rsidRDefault="00307DAE" w:rsidP="001E1D8F">
            <w:pPr>
              <w:ind w:left="0" w:firstLine="0"/>
              <w:jc w:val="left"/>
              <w:rPr>
                <w:sz w:val="22"/>
              </w:rPr>
            </w:pPr>
            <w:r>
              <w:rPr>
                <w:sz w:val="22"/>
              </w:rPr>
              <w:t>/api/ai/agents</w:t>
            </w:r>
          </w:p>
        </w:tc>
        <w:tc>
          <w:tcPr>
            <w:tcW w:w="2708" w:type="dxa"/>
            <w:tcMar>
              <w:left w:w="80" w:type="dxa"/>
              <w:right w:w="80" w:type="dxa"/>
            </w:tcMar>
          </w:tcPr>
          <w:p w14:paraId="584BE600" w14:textId="77777777" w:rsidR="00307DAE" w:rsidRPr="007F6281" w:rsidRDefault="00307DAE" w:rsidP="001E1D8F">
            <w:pPr>
              <w:ind w:left="0" w:firstLine="0"/>
              <w:jc w:val="left"/>
              <w:rPr>
                <w:sz w:val="22"/>
              </w:rPr>
            </w:pPr>
            <w:r>
              <w:rPr>
                <w:sz w:val="22"/>
              </w:rPr>
              <w:t>Agent health + metrics snapshot</w:t>
            </w:r>
          </w:p>
        </w:tc>
      </w:tr>
      <w:tr w:rsidR="00307DAE" w:rsidRPr="007F6281" w14:paraId="7C9BB2D7" w14:textId="77777777" w:rsidTr="001E1D8F">
        <w:tc>
          <w:tcPr>
            <w:tcW w:w="2707" w:type="dxa"/>
            <w:tcMar>
              <w:left w:w="80" w:type="dxa"/>
              <w:right w:w="80" w:type="dxa"/>
            </w:tcMar>
          </w:tcPr>
          <w:p w14:paraId="4D4296FA" w14:textId="77777777" w:rsidR="00307DAE" w:rsidRPr="007F6281" w:rsidRDefault="00307DAE" w:rsidP="001E1D8F">
            <w:pPr>
              <w:ind w:left="0" w:firstLine="0"/>
              <w:jc w:val="left"/>
              <w:rPr>
                <w:sz w:val="22"/>
              </w:rPr>
            </w:pPr>
            <w:r>
              <w:rPr>
                <w:sz w:val="22"/>
              </w:rPr>
              <w:t>POST</w:t>
            </w:r>
          </w:p>
        </w:tc>
        <w:tc>
          <w:tcPr>
            <w:tcW w:w="2708" w:type="dxa"/>
            <w:tcMar>
              <w:left w:w="80" w:type="dxa"/>
              <w:right w:w="80" w:type="dxa"/>
            </w:tcMar>
          </w:tcPr>
          <w:p w14:paraId="0EA6C79F" w14:textId="77777777" w:rsidR="00307DAE" w:rsidRPr="007F6281" w:rsidRDefault="00307DAE" w:rsidP="001E1D8F">
            <w:pPr>
              <w:ind w:left="0" w:firstLine="0"/>
              <w:jc w:val="left"/>
              <w:rPr>
                <w:sz w:val="22"/>
              </w:rPr>
            </w:pPr>
            <w:r>
              <w:rPr>
                <w:sz w:val="22"/>
              </w:rPr>
              <w:t>/api/files/upload</w:t>
            </w:r>
          </w:p>
        </w:tc>
        <w:tc>
          <w:tcPr>
            <w:tcW w:w="2708" w:type="dxa"/>
            <w:tcMar>
              <w:left w:w="80" w:type="dxa"/>
              <w:right w:w="80" w:type="dxa"/>
            </w:tcMar>
          </w:tcPr>
          <w:p w14:paraId="2F44C739" w14:textId="77777777" w:rsidR="00307DAE" w:rsidRPr="007F6281" w:rsidRDefault="00307DAE" w:rsidP="001E1D8F">
            <w:pPr>
              <w:ind w:left="0" w:firstLine="0"/>
              <w:jc w:val="left"/>
              <w:rPr>
                <w:sz w:val="22"/>
              </w:rPr>
            </w:pPr>
            <w:r>
              <w:rPr>
                <w:sz w:val="22"/>
              </w:rPr>
              <w:t>Upload to Cloudinary</w:t>
            </w:r>
          </w:p>
        </w:tc>
      </w:tr>
      <w:tr w:rsidR="00307DAE" w:rsidRPr="007F6281" w14:paraId="56C4ABE2" w14:textId="77777777" w:rsidTr="001E1D8F">
        <w:tc>
          <w:tcPr>
            <w:tcW w:w="2707" w:type="dxa"/>
            <w:tcMar>
              <w:left w:w="80" w:type="dxa"/>
              <w:right w:w="80" w:type="dxa"/>
            </w:tcMar>
          </w:tcPr>
          <w:p w14:paraId="7C28D9D6" w14:textId="77777777" w:rsidR="00307DAE" w:rsidRPr="007F6281" w:rsidRDefault="00307DAE" w:rsidP="001E1D8F">
            <w:pPr>
              <w:ind w:left="0" w:firstLine="0"/>
              <w:jc w:val="left"/>
              <w:rPr>
                <w:sz w:val="22"/>
              </w:rPr>
            </w:pPr>
            <w:r>
              <w:rPr>
                <w:sz w:val="22"/>
              </w:rPr>
              <w:t>POST</w:t>
            </w:r>
          </w:p>
        </w:tc>
        <w:tc>
          <w:tcPr>
            <w:tcW w:w="2708" w:type="dxa"/>
            <w:tcMar>
              <w:left w:w="80" w:type="dxa"/>
              <w:right w:w="80" w:type="dxa"/>
            </w:tcMar>
          </w:tcPr>
          <w:p w14:paraId="4639F122" w14:textId="77777777" w:rsidR="00307DAE" w:rsidRPr="007F6281" w:rsidRDefault="00307DAE" w:rsidP="001E1D8F">
            <w:pPr>
              <w:ind w:left="0" w:firstLine="0"/>
              <w:jc w:val="left"/>
              <w:rPr>
                <w:sz w:val="22"/>
              </w:rPr>
            </w:pPr>
            <w:r>
              <w:rPr>
                <w:sz w:val="22"/>
              </w:rPr>
              <w:t>/api/run</w:t>
            </w:r>
          </w:p>
        </w:tc>
        <w:tc>
          <w:tcPr>
            <w:tcW w:w="2708" w:type="dxa"/>
            <w:tcMar>
              <w:left w:w="80" w:type="dxa"/>
              <w:right w:w="80" w:type="dxa"/>
            </w:tcMar>
          </w:tcPr>
          <w:p w14:paraId="37E49213" w14:textId="77777777" w:rsidR="00307DAE" w:rsidRPr="007F6281" w:rsidRDefault="00307DAE" w:rsidP="001E1D8F">
            <w:pPr>
              <w:ind w:left="0" w:firstLine="0"/>
              <w:jc w:val="left"/>
              <w:rPr>
                <w:sz w:val="22"/>
              </w:rPr>
            </w:pPr>
            <w:r>
              <w:rPr>
                <w:sz w:val="22"/>
              </w:rPr>
              <w:t>Sandboxed code execution (python3 / node / bash)</w:t>
            </w:r>
          </w:p>
        </w:tc>
      </w:tr>
      <w:tr w:rsidR="00307DAE" w:rsidRPr="007F6281" w14:paraId="12458DCB" w14:textId="77777777" w:rsidTr="001E1D8F">
        <w:tc>
          <w:tcPr>
            <w:tcW w:w="2707" w:type="dxa"/>
            <w:tcMar>
              <w:left w:w="80" w:type="dxa"/>
              <w:right w:w="80" w:type="dxa"/>
            </w:tcMar>
          </w:tcPr>
          <w:p w14:paraId="5202D3CB" w14:textId="77777777" w:rsidR="00307DAE" w:rsidRPr="007F6281" w:rsidRDefault="00307DAE" w:rsidP="001E1D8F">
            <w:pPr>
              <w:ind w:left="0" w:firstLine="0"/>
              <w:jc w:val="left"/>
              <w:rPr>
                <w:sz w:val="22"/>
              </w:rPr>
            </w:pPr>
            <w:r>
              <w:rPr>
                <w:sz w:val="22"/>
              </w:rPr>
              <w:t>GET</w:t>
            </w:r>
          </w:p>
        </w:tc>
        <w:tc>
          <w:tcPr>
            <w:tcW w:w="2708" w:type="dxa"/>
            <w:tcMar>
              <w:left w:w="80" w:type="dxa"/>
              <w:right w:w="80" w:type="dxa"/>
            </w:tcMar>
          </w:tcPr>
          <w:p w14:paraId="5183F2A7" w14:textId="77777777" w:rsidR="00307DAE" w:rsidRPr="007F6281" w:rsidRDefault="00307DAE" w:rsidP="001E1D8F">
            <w:pPr>
              <w:ind w:left="0" w:firstLine="0"/>
              <w:jc w:val="left"/>
              <w:rPr>
                <w:sz w:val="22"/>
              </w:rPr>
            </w:pPr>
            <w:r>
              <w:rPr>
                <w:sz w:val="22"/>
              </w:rPr>
              <w:t>/</w:t>
            </w:r>
            <w:proofErr w:type="gramStart"/>
            <w:r>
              <w:rPr>
                <w:sz w:val="22"/>
              </w:rPr>
              <w:t>api</w:t>
            </w:r>
            <w:proofErr w:type="gramEnd"/>
            <w:r>
              <w:rPr>
                <w:sz w:val="22"/>
              </w:rPr>
              <w:t>/webrtc/:sessionId/ice</w:t>
            </w:r>
          </w:p>
        </w:tc>
        <w:tc>
          <w:tcPr>
            <w:tcW w:w="2708" w:type="dxa"/>
            <w:tcMar>
              <w:left w:w="80" w:type="dxa"/>
              <w:right w:w="80" w:type="dxa"/>
            </w:tcMar>
          </w:tcPr>
          <w:p w14:paraId="4E00DDB0" w14:textId="77777777" w:rsidR="00307DAE" w:rsidRPr="007F6281" w:rsidRDefault="00307DAE" w:rsidP="001E1D8F">
            <w:pPr>
              <w:ind w:left="0" w:firstLine="0"/>
              <w:jc w:val="left"/>
              <w:rPr>
                <w:sz w:val="22"/>
              </w:rPr>
            </w:pPr>
            <w:r>
              <w:rPr>
                <w:sz w:val="22"/>
              </w:rPr>
              <w:t>ICE servers, including TURN credentials minted per request</w:t>
            </w:r>
          </w:p>
        </w:tc>
      </w:tr>
      <w:tr w:rsidR="00307DAE" w:rsidRPr="007F6281" w14:paraId="356DCF68" w14:textId="77777777" w:rsidTr="001E1D8F">
        <w:tc>
          <w:tcPr>
            <w:tcW w:w="2707" w:type="dxa"/>
            <w:tcMar>
              <w:left w:w="80" w:type="dxa"/>
              <w:right w:w="80" w:type="dxa"/>
            </w:tcMar>
          </w:tcPr>
          <w:p w14:paraId="115D6AF5" w14:textId="77777777" w:rsidR="00307DAE" w:rsidRPr="007F6281" w:rsidRDefault="00307DAE" w:rsidP="001E1D8F">
            <w:pPr>
              <w:ind w:left="0" w:firstLine="0"/>
              <w:jc w:val="left"/>
              <w:rPr>
                <w:sz w:val="22"/>
              </w:rPr>
            </w:pPr>
            <w:r>
              <w:rPr>
                <w:sz w:val="22"/>
              </w:rPr>
              <w:t>GET</w:t>
            </w:r>
          </w:p>
        </w:tc>
        <w:tc>
          <w:tcPr>
            <w:tcW w:w="2708" w:type="dxa"/>
            <w:tcMar>
              <w:left w:w="80" w:type="dxa"/>
              <w:right w:w="80" w:type="dxa"/>
            </w:tcMar>
          </w:tcPr>
          <w:p w14:paraId="47DCF40C" w14:textId="77777777" w:rsidR="00307DAE" w:rsidRPr="007F6281" w:rsidRDefault="00307DAE" w:rsidP="001E1D8F">
            <w:pPr>
              <w:ind w:left="0" w:firstLine="0"/>
              <w:jc w:val="left"/>
              <w:rPr>
                <w:sz w:val="22"/>
              </w:rPr>
            </w:pPr>
            <w:r>
              <w:rPr>
                <w:sz w:val="22"/>
              </w:rPr>
              <w:t>/</w:t>
            </w:r>
            <w:proofErr w:type="gramStart"/>
            <w:r>
              <w:rPr>
                <w:sz w:val="22"/>
              </w:rPr>
              <w:t>api</w:t>
            </w:r>
            <w:proofErr w:type="gramEnd"/>
            <w:r>
              <w:rPr>
                <w:sz w:val="22"/>
              </w:rPr>
              <w:t>/webrtc/:sessionId/sfu/status</w:t>
            </w:r>
          </w:p>
        </w:tc>
        <w:tc>
          <w:tcPr>
            <w:tcW w:w="2708" w:type="dxa"/>
            <w:tcMar>
              <w:left w:w="80" w:type="dxa"/>
              <w:right w:w="80" w:type="dxa"/>
            </w:tcMar>
          </w:tcPr>
          <w:p w14:paraId="028B4F4C" w14:textId="77777777" w:rsidR="00307DAE" w:rsidRPr="007F6281" w:rsidRDefault="00307DAE" w:rsidP="001E1D8F">
            <w:pPr>
              <w:ind w:left="0" w:firstLine="0"/>
              <w:jc w:val="left"/>
              <w:rPr>
                <w:sz w:val="22"/>
              </w:rPr>
            </w:pPr>
            <w:r>
              <w:rPr>
                <w:sz w:val="22"/>
              </w:rPr>
              <w:t>Whether the room currently has a publisher on the relay</w:t>
            </w:r>
          </w:p>
        </w:tc>
      </w:tr>
      <w:tr w:rsidR="00307DAE" w:rsidRPr="007F6281" w14:paraId="5E11DC4A" w14:textId="77777777" w:rsidTr="001E1D8F">
        <w:tc>
          <w:tcPr>
            <w:tcW w:w="2707" w:type="dxa"/>
            <w:tcMar>
              <w:left w:w="80" w:type="dxa"/>
              <w:right w:w="80" w:type="dxa"/>
            </w:tcMar>
          </w:tcPr>
          <w:p w14:paraId="50BA967C" w14:textId="77777777" w:rsidR="00307DAE" w:rsidRPr="007F6281" w:rsidRDefault="00307DAE" w:rsidP="001E1D8F">
            <w:pPr>
              <w:ind w:left="0" w:firstLine="0"/>
              <w:jc w:val="left"/>
              <w:rPr>
                <w:sz w:val="22"/>
              </w:rPr>
            </w:pPr>
            <w:r>
              <w:rPr>
                <w:sz w:val="22"/>
              </w:rPr>
              <w:t>POST</w:t>
            </w:r>
          </w:p>
        </w:tc>
        <w:tc>
          <w:tcPr>
            <w:tcW w:w="2708" w:type="dxa"/>
            <w:tcMar>
              <w:left w:w="80" w:type="dxa"/>
              <w:right w:w="80" w:type="dxa"/>
            </w:tcMar>
          </w:tcPr>
          <w:p w14:paraId="212BEB64" w14:textId="77777777" w:rsidR="00307DAE" w:rsidRPr="007F6281" w:rsidRDefault="00307DAE" w:rsidP="001E1D8F">
            <w:pPr>
              <w:ind w:left="0" w:firstLine="0"/>
              <w:jc w:val="left"/>
              <w:rPr>
                <w:sz w:val="22"/>
              </w:rPr>
            </w:pPr>
            <w:r>
              <w:rPr>
                <w:sz w:val="22"/>
              </w:rPr>
              <w:t>/</w:t>
            </w:r>
            <w:proofErr w:type="gramStart"/>
            <w:r>
              <w:rPr>
                <w:sz w:val="22"/>
              </w:rPr>
              <w:t>api</w:t>
            </w:r>
            <w:proofErr w:type="gramEnd"/>
            <w:r>
              <w:rPr>
                <w:sz w:val="22"/>
              </w:rPr>
              <w:t>/webrtc/:sessionId/sfu/publish</w:t>
            </w:r>
          </w:p>
        </w:tc>
        <w:tc>
          <w:tcPr>
            <w:tcW w:w="2708" w:type="dxa"/>
            <w:tcMar>
              <w:left w:w="80" w:type="dxa"/>
              <w:right w:w="80" w:type="dxa"/>
            </w:tcMar>
          </w:tcPr>
          <w:p w14:paraId="2CF214BA" w14:textId="77777777" w:rsidR="00307DAE" w:rsidRPr="007F6281" w:rsidRDefault="00307DAE" w:rsidP="001E1D8F">
            <w:pPr>
              <w:ind w:left="0" w:firstLine="0"/>
              <w:jc w:val="left"/>
              <w:rPr>
                <w:sz w:val="22"/>
              </w:rPr>
            </w:pPr>
            <w:r>
              <w:rPr>
                <w:sz w:val="22"/>
              </w:rPr>
              <w:t>Instructor negotiates a publish session against the SFU</w:t>
            </w:r>
          </w:p>
        </w:tc>
      </w:tr>
      <w:tr w:rsidR="00307DAE" w:rsidRPr="007F6281" w14:paraId="71E87731" w14:textId="77777777" w:rsidTr="001E1D8F">
        <w:tc>
          <w:tcPr>
            <w:tcW w:w="2707" w:type="dxa"/>
            <w:tcMar>
              <w:left w:w="80" w:type="dxa"/>
              <w:right w:w="80" w:type="dxa"/>
            </w:tcMar>
          </w:tcPr>
          <w:p w14:paraId="6E3CEFFA" w14:textId="77777777" w:rsidR="00307DAE" w:rsidRPr="007F6281" w:rsidRDefault="00307DAE" w:rsidP="001E1D8F">
            <w:pPr>
              <w:ind w:left="0" w:firstLine="0"/>
              <w:jc w:val="left"/>
              <w:rPr>
                <w:sz w:val="22"/>
              </w:rPr>
            </w:pPr>
            <w:r>
              <w:rPr>
                <w:sz w:val="22"/>
              </w:rPr>
              <w:t>POST</w:t>
            </w:r>
          </w:p>
        </w:tc>
        <w:tc>
          <w:tcPr>
            <w:tcW w:w="2708" w:type="dxa"/>
            <w:tcMar>
              <w:left w:w="80" w:type="dxa"/>
              <w:right w:w="80" w:type="dxa"/>
            </w:tcMar>
          </w:tcPr>
          <w:p w14:paraId="32CF35A5" w14:textId="77777777" w:rsidR="00307DAE" w:rsidRPr="007F6281" w:rsidRDefault="00307DAE" w:rsidP="001E1D8F">
            <w:pPr>
              <w:ind w:left="0" w:firstLine="0"/>
              <w:jc w:val="left"/>
              <w:rPr>
                <w:sz w:val="22"/>
              </w:rPr>
            </w:pPr>
            <w:r>
              <w:rPr>
                <w:sz w:val="22"/>
              </w:rPr>
              <w:t>/</w:t>
            </w:r>
            <w:proofErr w:type="gramStart"/>
            <w:r>
              <w:rPr>
                <w:sz w:val="22"/>
              </w:rPr>
              <w:t>api</w:t>
            </w:r>
            <w:proofErr w:type="gramEnd"/>
            <w:r>
              <w:rPr>
                <w:sz w:val="22"/>
              </w:rPr>
              <w:t>/webrtc/:sessionId/sfu/subscribe</w:t>
            </w:r>
          </w:p>
        </w:tc>
        <w:tc>
          <w:tcPr>
            <w:tcW w:w="2708" w:type="dxa"/>
            <w:tcMar>
              <w:left w:w="80" w:type="dxa"/>
              <w:right w:w="80" w:type="dxa"/>
            </w:tcMar>
          </w:tcPr>
          <w:p w14:paraId="5249BD1A" w14:textId="77777777" w:rsidR="00307DAE" w:rsidRPr="007F6281" w:rsidRDefault="00307DAE" w:rsidP="001E1D8F">
            <w:pPr>
              <w:ind w:left="0" w:firstLine="0"/>
              <w:jc w:val="left"/>
              <w:rPr>
                <w:sz w:val="22"/>
              </w:rPr>
            </w:pPr>
            <w:r>
              <w:rPr>
                <w:sz w:val="22"/>
              </w:rPr>
              <w:t>Student pulls the published track — session-token gated</w:t>
            </w:r>
          </w:p>
        </w:tc>
      </w:tr>
      <w:tr w:rsidR="00307DAE" w:rsidRPr="007F6281" w14:paraId="3BF7857D" w14:textId="77777777" w:rsidTr="001E1D8F">
        <w:tc>
          <w:tcPr>
            <w:tcW w:w="2707" w:type="dxa"/>
            <w:tcMar>
              <w:left w:w="80" w:type="dxa"/>
              <w:right w:w="80" w:type="dxa"/>
            </w:tcMar>
          </w:tcPr>
          <w:p w14:paraId="7E319074" w14:textId="77777777" w:rsidR="00307DAE" w:rsidRPr="007F6281" w:rsidRDefault="00307DAE" w:rsidP="001E1D8F">
            <w:pPr>
              <w:ind w:left="0" w:firstLine="0"/>
              <w:jc w:val="left"/>
              <w:rPr>
                <w:sz w:val="22"/>
              </w:rPr>
            </w:pPr>
            <w:r>
              <w:rPr>
                <w:sz w:val="22"/>
              </w:rPr>
              <w:t>POST</w:t>
            </w:r>
          </w:p>
        </w:tc>
        <w:tc>
          <w:tcPr>
            <w:tcW w:w="2708" w:type="dxa"/>
            <w:tcMar>
              <w:left w:w="80" w:type="dxa"/>
              <w:right w:w="80" w:type="dxa"/>
            </w:tcMar>
          </w:tcPr>
          <w:p w14:paraId="4E7FA382" w14:textId="77777777" w:rsidR="00307DAE" w:rsidRPr="007F6281" w:rsidRDefault="00307DAE" w:rsidP="001E1D8F">
            <w:pPr>
              <w:ind w:left="0" w:firstLine="0"/>
              <w:jc w:val="left"/>
              <w:rPr>
                <w:sz w:val="22"/>
              </w:rPr>
            </w:pPr>
            <w:r>
              <w:rPr>
                <w:sz w:val="22"/>
              </w:rPr>
              <w:t>/api/assessments</w:t>
            </w:r>
          </w:p>
        </w:tc>
        <w:tc>
          <w:tcPr>
            <w:tcW w:w="2708" w:type="dxa"/>
            <w:tcMar>
              <w:left w:w="80" w:type="dxa"/>
              <w:right w:w="80" w:type="dxa"/>
            </w:tcMar>
          </w:tcPr>
          <w:p w14:paraId="11B08553" w14:textId="77777777" w:rsidR="00307DAE" w:rsidRPr="007F6281" w:rsidRDefault="00307DAE" w:rsidP="001E1D8F">
            <w:pPr>
              <w:ind w:left="0" w:firstLine="0"/>
              <w:jc w:val="left"/>
              <w:rPr>
                <w:sz w:val="22"/>
              </w:rPr>
            </w:pPr>
            <w:r>
              <w:rPr>
                <w:sz w:val="22"/>
              </w:rPr>
              <w:t>Create an assessment with its questions</w:t>
            </w:r>
          </w:p>
        </w:tc>
      </w:tr>
      <w:tr w:rsidR="00307DAE" w:rsidRPr="007F6281" w14:paraId="75449729" w14:textId="77777777" w:rsidTr="001E1D8F">
        <w:tc>
          <w:tcPr>
            <w:tcW w:w="2707" w:type="dxa"/>
            <w:tcMar>
              <w:left w:w="80" w:type="dxa"/>
              <w:right w:w="80" w:type="dxa"/>
            </w:tcMar>
          </w:tcPr>
          <w:p w14:paraId="21C8D910" w14:textId="77777777" w:rsidR="00307DAE" w:rsidRPr="007F6281" w:rsidRDefault="00307DAE" w:rsidP="001E1D8F">
            <w:pPr>
              <w:ind w:left="0" w:firstLine="0"/>
              <w:jc w:val="left"/>
              <w:rPr>
                <w:sz w:val="22"/>
              </w:rPr>
            </w:pPr>
            <w:r>
              <w:rPr>
                <w:sz w:val="22"/>
              </w:rPr>
              <w:t>POST</w:t>
            </w:r>
          </w:p>
        </w:tc>
        <w:tc>
          <w:tcPr>
            <w:tcW w:w="2708" w:type="dxa"/>
            <w:tcMar>
              <w:left w:w="80" w:type="dxa"/>
              <w:right w:w="80" w:type="dxa"/>
            </w:tcMar>
          </w:tcPr>
          <w:p w14:paraId="313C0DAF" w14:textId="77777777" w:rsidR="00307DAE" w:rsidRPr="007F6281" w:rsidRDefault="00307DAE" w:rsidP="001E1D8F">
            <w:pPr>
              <w:ind w:left="0" w:firstLine="0"/>
              <w:jc w:val="left"/>
              <w:rPr>
                <w:sz w:val="22"/>
              </w:rPr>
            </w:pPr>
            <w:r>
              <w:rPr>
                <w:sz w:val="22"/>
              </w:rPr>
              <w:t>/</w:t>
            </w:r>
            <w:proofErr w:type="gramStart"/>
            <w:r>
              <w:rPr>
                <w:sz w:val="22"/>
              </w:rPr>
              <w:t>api</w:t>
            </w:r>
            <w:proofErr w:type="gramEnd"/>
            <w:r>
              <w:rPr>
                <w:sz w:val="22"/>
              </w:rPr>
              <w:t>/assessments/:id/attempts</w:t>
            </w:r>
          </w:p>
        </w:tc>
        <w:tc>
          <w:tcPr>
            <w:tcW w:w="2708" w:type="dxa"/>
            <w:tcMar>
              <w:left w:w="80" w:type="dxa"/>
              <w:right w:w="80" w:type="dxa"/>
            </w:tcMar>
          </w:tcPr>
          <w:p w14:paraId="67E5C85D" w14:textId="77777777" w:rsidR="00307DAE" w:rsidRPr="007F6281" w:rsidRDefault="00307DAE" w:rsidP="001E1D8F">
            <w:pPr>
              <w:ind w:left="0" w:firstLine="0"/>
              <w:jc w:val="left"/>
              <w:rPr>
                <w:sz w:val="22"/>
              </w:rPr>
            </w:pPr>
            <w:r>
              <w:rPr>
                <w:sz w:val="22"/>
              </w:rPr>
              <w:t>Start an attempt; returns the questions without the answers</w:t>
            </w:r>
          </w:p>
        </w:tc>
      </w:tr>
      <w:tr w:rsidR="00307DAE" w:rsidRPr="007F6281" w14:paraId="51F85814" w14:textId="77777777" w:rsidTr="001E1D8F">
        <w:tc>
          <w:tcPr>
            <w:tcW w:w="2707" w:type="dxa"/>
            <w:tcMar>
              <w:left w:w="80" w:type="dxa"/>
              <w:right w:w="80" w:type="dxa"/>
            </w:tcMar>
          </w:tcPr>
          <w:p w14:paraId="6367F801" w14:textId="77777777" w:rsidR="00307DAE" w:rsidRPr="007F6281" w:rsidRDefault="00307DAE" w:rsidP="001E1D8F">
            <w:pPr>
              <w:ind w:left="0" w:firstLine="0"/>
              <w:jc w:val="left"/>
              <w:rPr>
                <w:sz w:val="22"/>
              </w:rPr>
            </w:pPr>
            <w:r>
              <w:rPr>
                <w:sz w:val="22"/>
              </w:rPr>
              <w:t>POST</w:t>
            </w:r>
          </w:p>
        </w:tc>
        <w:tc>
          <w:tcPr>
            <w:tcW w:w="2708" w:type="dxa"/>
            <w:tcMar>
              <w:left w:w="80" w:type="dxa"/>
              <w:right w:w="80" w:type="dxa"/>
            </w:tcMar>
          </w:tcPr>
          <w:p w14:paraId="26A21ECC" w14:textId="77777777" w:rsidR="00307DAE" w:rsidRPr="007F6281" w:rsidRDefault="00307DAE" w:rsidP="001E1D8F">
            <w:pPr>
              <w:ind w:left="0" w:firstLine="0"/>
              <w:jc w:val="left"/>
              <w:rPr>
                <w:sz w:val="22"/>
              </w:rPr>
            </w:pPr>
            <w:r>
              <w:rPr>
                <w:sz w:val="22"/>
              </w:rPr>
              <w:t>/</w:t>
            </w:r>
            <w:proofErr w:type="gramStart"/>
            <w:r>
              <w:rPr>
                <w:sz w:val="22"/>
              </w:rPr>
              <w:t>api</w:t>
            </w:r>
            <w:proofErr w:type="gramEnd"/>
            <w:r>
              <w:rPr>
                <w:sz w:val="22"/>
              </w:rPr>
              <w:t>/assessments/:id/submit</w:t>
            </w:r>
          </w:p>
        </w:tc>
        <w:tc>
          <w:tcPr>
            <w:tcW w:w="2708" w:type="dxa"/>
            <w:tcMar>
              <w:left w:w="80" w:type="dxa"/>
              <w:right w:w="80" w:type="dxa"/>
            </w:tcMar>
          </w:tcPr>
          <w:p w14:paraId="3484492F" w14:textId="77777777" w:rsidR="00307DAE" w:rsidRPr="007F6281" w:rsidRDefault="00307DAE" w:rsidP="001E1D8F">
            <w:pPr>
              <w:ind w:left="0" w:firstLine="0"/>
              <w:jc w:val="left"/>
              <w:rPr>
                <w:sz w:val="22"/>
              </w:rPr>
            </w:pPr>
            <w:r>
              <w:rPr>
                <w:sz w:val="22"/>
              </w:rPr>
              <w:t>Submit an attempt; scoring happens on the server</w:t>
            </w:r>
          </w:p>
        </w:tc>
      </w:tr>
      <w:tr w:rsidR="00307DAE" w:rsidRPr="007F6281" w14:paraId="7777B2EA" w14:textId="77777777" w:rsidTr="001E1D8F">
        <w:tc>
          <w:tcPr>
            <w:tcW w:w="2707" w:type="dxa"/>
            <w:tcMar>
              <w:left w:w="80" w:type="dxa"/>
              <w:right w:w="80" w:type="dxa"/>
            </w:tcMar>
          </w:tcPr>
          <w:p w14:paraId="3F57E676" w14:textId="77777777" w:rsidR="00307DAE" w:rsidRPr="007F6281" w:rsidRDefault="00307DAE" w:rsidP="001E1D8F">
            <w:pPr>
              <w:ind w:left="0" w:firstLine="0"/>
              <w:jc w:val="left"/>
              <w:rPr>
                <w:sz w:val="22"/>
              </w:rPr>
            </w:pPr>
            <w:r>
              <w:rPr>
                <w:sz w:val="22"/>
              </w:rPr>
              <w:t>GET</w:t>
            </w:r>
          </w:p>
        </w:tc>
        <w:tc>
          <w:tcPr>
            <w:tcW w:w="2708" w:type="dxa"/>
            <w:tcMar>
              <w:left w:w="80" w:type="dxa"/>
              <w:right w:w="80" w:type="dxa"/>
            </w:tcMar>
          </w:tcPr>
          <w:p w14:paraId="2A3105A0" w14:textId="77777777" w:rsidR="00307DAE" w:rsidRPr="007F6281" w:rsidRDefault="00307DAE" w:rsidP="001E1D8F">
            <w:pPr>
              <w:ind w:left="0" w:firstLine="0"/>
              <w:jc w:val="left"/>
              <w:rPr>
                <w:sz w:val="22"/>
              </w:rPr>
            </w:pPr>
            <w:r>
              <w:rPr>
                <w:sz w:val="22"/>
              </w:rPr>
              <w:t>/api/workspaces</w:t>
            </w:r>
          </w:p>
        </w:tc>
        <w:tc>
          <w:tcPr>
            <w:tcW w:w="2708" w:type="dxa"/>
            <w:tcMar>
              <w:left w:w="80" w:type="dxa"/>
              <w:right w:w="80" w:type="dxa"/>
            </w:tcMar>
          </w:tcPr>
          <w:p w14:paraId="35B18CEA" w14:textId="77777777" w:rsidR="00307DAE" w:rsidRPr="007F6281" w:rsidRDefault="00307DAE" w:rsidP="001E1D8F">
            <w:pPr>
              <w:ind w:left="0" w:firstLine="0"/>
              <w:jc w:val="left"/>
              <w:rPr>
                <w:sz w:val="22"/>
              </w:rPr>
            </w:pPr>
            <w:r>
              <w:rPr>
                <w:sz w:val="22"/>
              </w:rPr>
              <w:t>List workspaces, for the setup screen</w:t>
            </w:r>
          </w:p>
        </w:tc>
      </w:tr>
      <w:tr w:rsidR="00307DAE" w:rsidRPr="007F6281" w14:paraId="169F2CB5" w14:textId="77777777" w:rsidTr="001E1D8F">
        <w:tc>
          <w:tcPr>
            <w:tcW w:w="2707" w:type="dxa"/>
            <w:tcMar>
              <w:left w:w="80" w:type="dxa"/>
              <w:right w:w="80" w:type="dxa"/>
            </w:tcMar>
          </w:tcPr>
          <w:p w14:paraId="4617A6E8" w14:textId="77777777" w:rsidR="00307DAE" w:rsidRPr="007F6281" w:rsidRDefault="00307DAE" w:rsidP="001E1D8F">
            <w:pPr>
              <w:ind w:left="0" w:firstLine="0"/>
              <w:jc w:val="left"/>
              <w:rPr>
                <w:sz w:val="22"/>
              </w:rPr>
            </w:pPr>
            <w:r>
              <w:rPr>
                <w:sz w:val="22"/>
              </w:rPr>
              <w:t>GET</w:t>
            </w:r>
          </w:p>
        </w:tc>
        <w:tc>
          <w:tcPr>
            <w:tcW w:w="2708" w:type="dxa"/>
            <w:tcMar>
              <w:left w:w="80" w:type="dxa"/>
              <w:right w:w="80" w:type="dxa"/>
            </w:tcMar>
          </w:tcPr>
          <w:p w14:paraId="146ADB57" w14:textId="77777777" w:rsidR="00307DAE" w:rsidRPr="007F6281" w:rsidRDefault="00307DAE" w:rsidP="001E1D8F">
            <w:pPr>
              <w:ind w:left="0" w:firstLine="0"/>
              <w:jc w:val="left"/>
              <w:rPr>
                <w:sz w:val="22"/>
              </w:rPr>
            </w:pPr>
            <w:r>
              <w:rPr>
                <w:sz w:val="22"/>
              </w:rPr>
              <w:t>/api/network-info</w:t>
            </w:r>
          </w:p>
        </w:tc>
        <w:tc>
          <w:tcPr>
            <w:tcW w:w="2708" w:type="dxa"/>
            <w:tcMar>
              <w:left w:w="80" w:type="dxa"/>
              <w:right w:w="80" w:type="dxa"/>
            </w:tcMar>
          </w:tcPr>
          <w:p w14:paraId="626D4FE7" w14:textId="77777777" w:rsidR="00307DAE" w:rsidRPr="007F6281" w:rsidRDefault="00307DAE" w:rsidP="001E1D8F">
            <w:pPr>
              <w:ind w:left="0" w:firstLine="0"/>
              <w:jc w:val="left"/>
              <w:rPr>
                <w:sz w:val="22"/>
              </w:rPr>
            </w:pPr>
            <w:r>
              <w:rPr>
                <w:sz w:val="22"/>
              </w:rPr>
              <w:t>The LAN address students on the same network can actually reach</w:t>
            </w:r>
          </w:p>
        </w:tc>
      </w:tr>
    </w:tbl>
    <w:p w14:paraId="7382E2C8" w14:textId="77777777" w:rsidR="00307DAE" w:rsidRPr="00307DAE" w:rsidRDefault="00307DAE" w:rsidP="00307DAE"/>
    <w:p w14:paraId="7F431A59" w14:textId="77777777" w:rsidR="00307DAE" w:rsidRPr="00307DAE" w:rsidRDefault="00307DAE" w:rsidP="00307DAE">
      <w:pPr>
        <w:spacing w:line="360" w:lineRule="auto"/>
      </w:pPr>
      <w:r>
        <w:t>Live media travels on an independent WebRTC transport. The instructor negotiates a publish session against the SFU relay using backend-brokered credentials. Students connect as subscribers, pulling video tracks over UDP/SRTP without loading the instructor's local uplink. If the relay is unavailable, connections drop back to a direct peer mesh.</w:t>
      </w:r>
    </w:p>
    <w:p w14:paraId="4C56C6BC" w14:textId="77777777" w:rsidR="00362B84" w:rsidRDefault="0097407A">
      <w:pPr>
        <w:jc w:val="center"/>
      </w:pPr>
      <w:r>
        <w:rPr>
          <w:noProof/>
        </w:rPr>
        <w:lastRenderedPageBreak/>
        <w:drawing>
          <wp:anchor distT="0" distB="0" distL="114300" distR="114300" simplePos="0" relativeHeight="251668480" behindDoc="0" locked="0" layoutInCell="1" allowOverlap="1" wp14:anchorId="03D8F9B1" wp14:editId="2EA36141">
            <wp:simplePos x="0" y="0"/>
            <wp:positionH relativeFrom="column">
              <wp:posOffset>0</wp:posOffset>
            </wp:positionH>
            <wp:positionV relativeFrom="paragraph">
              <wp:posOffset>-1518</wp:posOffset>
            </wp:positionV>
            <wp:extent cx="6159746" cy="3872285"/>
            <wp:effectExtent l="0" t="0" r="0" b="0"/>
            <wp:wrapSquare wrapText="bothSides"/>
            <wp:docPr id="1522399885" name="Picture 152239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59746" cy="3872285"/>
                    </a:xfrm>
                    <a:prstGeom prst="rect">
                      <a:avLst/>
                    </a:prstGeom>
                  </pic:spPr>
                </pic:pic>
              </a:graphicData>
            </a:graphic>
            <wp14:sizeRelH relativeFrom="margin">
              <wp14:pctWidth>0</wp14:pctWidth>
            </wp14:sizeRelH>
            <wp14:sizeRelV relativeFrom="margin">
              <wp14:pctHeight>0</wp14:pctHeight>
            </wp14:sizeRelV>
          </wp:anchor>
        </w:drawing>
      </w:r>
    </w:p>
    <w:p w14:paraId="3813049F" w14:textId="77777777" w:rsidR="00362B84" w:rsidRPr="00647887" w:rsidRDefault="0097407A" w:rsidP="00647887">
      <w:pPr>
        <w:jc w:val="center"/>
        <w:rPr>
          <w:b/>
        </w:rPr>
      </w:pPr>
      <w:r w:rsidRPr="00647887">
        <w:rPr>
          <w:b/>
        </w:rPr>
        <w:t>Figure 3.3 – Session message sequence across the three applications</w:t>
      </w:r>
    </w:p>
    <w:p w14:paraId="4CA517EF" w14:textId="77777777" w:rsidR="00307DAE" w:rsidRPr="00307DAE" w:rsidRDefault="00307DAE" w:rsidP="007F6281">
      <w:pPr>
        <w:pStyle w:val="Heading4"/>
        <w:spacing w:before="240" w:after="120"/>
      </w:pPr>
      <w:bookmarkStart w:id="89" w:name="_Toc238824729"/>
      <w:bookmarkStart w:id="90" w:name="_Toc239051740"/>
      <w:r>
        <w:t>3.4 Design Patterns Applied</w:t>
      </w:r>
      <w:bookmarkEnd w:id="89"/>
      <w:bookmarkEnd w:id="90"/>
    </w:p>
    <w:p w14:paraId="7494134C" w14:textId="77777777" w:rsidR="00307DAE" w:rsidRPr="00307DAE" w:rsidRDefault="00307DAE" w:rsidP="00307DAE">
      <w:pPr>
        <w:spacing w:line="360" w:lineRule="auto"/>
      </w:pPr>
      <w:r>
        <w:t xml:space="preserve">Several established patterns were adopted deliberately, and naming them makes the intent legible. The agent layer is a strategy pattern behind a uniform contract: callers pick a capability by name and never branch on which model or graph implements it. The state machine inside each agent is an explicit pipeline, where each node performs one transformation on a shared state object and no node calls another directly, which is what makes retry and partial failure tractable. The real-time layer is </w:t>
      </w:r>
      <w:proofErr w:type="gramStart"/>
      <w:r>
        <w:t>publish</w:t>
      </w:r>
      <w:proofErr w:type="gramEnd"/>
      <w:r>
        <w:t xml:space="preserve"> and subscribe, with the room registry as broker and clients as subscribers identified by verified token claims. The client stores are observers, so one inbound message updates every dependent view without explicit propagation. The theming engine is a computed derivation: one user-chosen accent value generates its own contrast-safe foreground and text derivatives at runtime, so there is one value to keep consistent rather than three per theme.</w:t>
      </w:r>
    </w:p>
    <w:p w14:paraId="6FB544E4" w14:textId="77777777" w:rsidR="00307DAE" w:rsidRPr="00307DAE" w:rsidRDefault="00307DAE" w:rsidP="00307DAE">
      <w:pPr>
        <w:spacing w:line="360" w:lineRule="auto"/>
      </w:pPr>
      <w:r>
        <w:t xml:space="preserve">One pattern was rejected. An event-sourced session model, persisting every message and rebuilding state by replay, was considered because it would have solved restart resilience elegantly. It was rejected for this phase on scope: it needed a rewrite of the persistence layer to buy a reliability property that moving room state into the in-memory store also delivers. It is </w:t>
      </w:r>
      <w:r>
        <w:lastRenderedPageBreak/>
        <w:t>recorded here because it remains the better long-term answer if the system is scaled across several backend instances.</w:t>
      </w:r>
    </w:p>
    <w:p w14:paraId="1820C974" w14:textId="77777777" w:rsidR="00307DAE" w:rsidRPr="00307DAE" w:rsidRDefault="00307DAE" w:rsidP="007F6281">
      <w:pPr>
        <w:pStyle w:val="Heading4"/>
        <w:spacing w:before="240" w:after="120"/>
      </w:pPr>
      <w:bookmarkStart w:id="91" w:name="_Toc238824730"/>
      <w:bookmarkStart w:id="92" w:name="_Toc239051741"/>
      <w:r>
        <w:t>3.5 Design Trade-offs and Rationale</w:t>
      </w:r>
      <w:bookmarkEnd w:id="91"/>
      <w:bookmarkEnd w:id="92"/>
    </w:p>
    <w:p w14:paraId="3CDD2CE6" w14:textId="77777777" w:rsidR="00307DAE" w:rsidRPr="00307DAE" w:rsidRDefault="00647887" w:rsidP="00307DAE">
      <w:pPr>
        <w:spacing w:line="360" w:lineRule="auto"/>
      </w:pPr>
      <w:r w:rsidRPr="00647887">
        <w:t xml:space="preserve">Four trade-offs shaped the delivered design. The first was native capture against browser capture. Browser capture was chosen first because it is portable and needs no per-operating-system code, and it is why a working end-to-end system existed by the end of the first phase. Its cost was that capture quality was bounded by browser APIs and that one </w:t>
      </w:r>
      <w:proofErr w:type="gramStart"/>
      <w:r w:rsidRPr="00647887">
        <w:t>encode</w:t>
      </w:r>
      <w:proofErr w:type="gramEnd"/>
      <w:r w:rsidRPr="00647887">
        <w:t xml:space="preserve"> ran per connected student. That trade has since been reversed with evidence: the portable path established the protocol, and the native path optimised it without changing it.</w:t>
      </w:r>
    </w:p>
    <w:p w14:paraId="0C105185" w14:textId="77777777" w:rsidR="00307DAE" w:rsidRPr="00307DAE" w:rsidRDefault="00307DAE" w:rsidP="00307DAE">
      <w:pPr>
        <w:spacing w:line="360" w:lineRule="auto"/>
      </w:pPr>
      <w:r>
        <w:t>The second was a per-student connection mesh against a server-side relay. The mesh requires no media infrastructure and works immediately, but its upstream cost grows linearly with cohort size, which makes the instructor's network the scaling limit: thirty students means thirty encoders and thirty copies of the same screen leaving one wireless uplink. The relay moves that cost to a service the project does not operate but must integrate and authenticate against. Both exist in the delivered system, the relay as the normal path and the mesh as the fallback, which keeps a room usable when the relay is unreachable or unconfigured.</w:t>
      </w:r>
    </w:p>
    <w:p w14:paraId="69140640" w14:textId="77777777" w:rsidR="00307DAE" w:rsidRPr="00307DAE" w:rsidRDefault="00307DAE" w:rsidP="00307DAE">
      <w:pPr>
        <w:spacing w:line="360" w:lineRule="auto"/>
      </w:pPr>
      <w:r>
        <w:t>The third was durable against ephemeral state. Keeping room membership in process memory made the relay simple and fast, and made a restart destructive. Keeping it in the in-memory store makes a restart survivable, at the cost of a network round trip on every broadcast. The current design took speed and simplicity, recorded the consequence as a limitation, and scheduled the reversal.</w:t>
      </w:r>
    </w:p>
    <w:p w14:paraId="4040A229" w14:textId="77777777" w:rsidR="00307DAE" w:rsidRPr="00307DAE" w:rsidRDefault="00647887" w:rsidP="00307DAE">
      <w:pPr>
        <w:spacing w:line="360" w:lineRule="auto"/>
      </w:pPr>
      <w:r w:rsidRPr="00647887">
        <w:t>The fourth was model capability against latency and cost. A larger model produces better diagnoses; a smaller one responds faster and permits more invocations per session. The resolution was to differentiate by task rather than choose globally: cheap lexical pre-filters and classification steps run ahead of expensive generation, so the largest model is invoked only when its output will be shown to a student. Hence the intent agent's heuristic first node, and the error agent classifying before it diagnoses.</w:t>
      </w:r>
    </w:p>
    <w:p w14:paraId="0A99E1BB" w14:textId="77777777" w:rsidR="001E1D8F" w:rsidRDefault="001E1D8F" w:rsidP="00307DAE">
      <w:pPr>
        <w:ind w:left="0" w:firstLine="0"/>
      </w:pPr>
      <w:r>
        <w:br w:type="page"/>
      </w:r>
    </w:p>
    <w:p w14:paraId="4C756673" w14:textId="77777777" w:rsidR="00362B84" w:rsidRDefault="0097407A">
      <w:pPr>
        <w:pStyle w:val="FrontMatterHeading"/>
        <w:ind w:left="0" w:firstLine="0"/>
        <w:jc w:val="left"/>
      </w:pPr>
      <w:r>
        <w:lastRenderedPageBreak/>
        <w:t>Chapter 4</w:t>
      </w:r>
    </w:p>
    <w:p w14:paraId="4EE8275D" w14:textId="77777777" w:rsidR="00362B84" w:rsidRDefault="0097407A">
      <w:pPr>
        <w:pStyle w:val="Heading3"/>
        <w:ind w:left="0" w:firstLine="0"/>
      </w:pPr>
      <w:bookmarkStart w:id="93" w:name="_Toc239051742"/>
      <w:r>
        <w:t>DETAILED DESIGN</w:t>
      </w:r>
      <w:bookmarkEnd w:id="93"/>
    </w:p>
    <w:p w14:paraId="3B3AEF9B" w14:textId="77777777" w:rsidR="00307DAE" w:rsidRPr="00307DAE" w:rsidRDefault="00307DAE" w:rsidP="007F6281">
      <w:pPr>
        <w:pStyle w:val="Heading4"/>
        <w:spacing w:before="240" w:after="120"/>
      </w:pPr>
      <w:bookmarkStart w:id="94" w:name="_Toc238824713"/>
      <w:bookmarkStart w:id="95" w:name="_Toc239051743"/>
      <w:r>
        <w:t>4.1 AI Agent Layer Design</w:t>
      </w:r>
      <w:bookmarkEnd w:id="94"/>
      <w:bookmarkEnd w:id="95"/>
    </w:p>
    <w:p w14:paraId="5F06D876" w14:textId="77777777" w:rsidR="00307DAE" w:rsidRPr="00307DAE" w:rsidRDefault="00307DAE" w:rsidP="00307DAE">
      <w:pPr>
        <w:spacing w:line="360" w:lineRule="auto"/>
      </w:pPr>
      <w:r>
        <w:rPr>
          <w:rFonts w:ascii="Times New Roman" w:hAnsi="Times New Roman"/>
        </w:rPr>
        <w:t>The AI agent layer is hosted entirely on Groq's LPU inference infrastructure [20], [21] to sustain the low latencies required for live technical instruction. Speech transcription uses Whisper Large v3 [15], transcribing thirty-second audio chunks in under 200 ms. Frame vision processing uses Qwen3.8-27B (qwen/qwen3.8-27b, max_tokens=900), which builds upon the Qwen-VL architecture family [11], operating under Groq's output-tokens-per-minute ceiling without emitting disruptive reasoning blocks. Text reasoning, error diagnosis, intent detection, and assessment authoring use GPT-OSS-120B (openai/gpt-oss-120b), which migrated from llama-3.3-70b-versatile for superior structured output generation and reliable Zod schema validation. A dedicated creative instance of GPT-OSS-120B (temperature 0.6, max_tokens=1200) generates comprehension check questions.</w:t>
      </w:r>
    </w:p>
    <w:p w14:paraId="24AB07D4" w14:textId="77777777" w:rsidR="00307DAE" w:rsidRPr="00307DAE" w:rsidRDefault="00307DAE" w:rsidP="007F6281">
      <w:pPr>
        <w:pStyle w:val="Heading5"/>
        <w:spacing w:before="240" w:after="120"/>
      </w:pPr>
      <w:bookmarkStart w:id="96" w:name="_Toc238824714"/>
      <w:bookmarkStart w:id="97" w:name="_Toc239051744"/>
      <w:r>
        <w:t>4.1.1 Common Agent Contract</w:t>
      </w:r>
      <w:bookmarkEnd w:id="96"/>
      <w:bookmarkEnd w:id="97"/>
    </w:p>
    <w:p w14:paraId="50580524" w14:textId="77777777" w:rsidR="00307DAE" w:rsidRPr="00307DAE" w:rsidRDefault="00307DAE" w:rsidP="00307DAE">
      <w:pPr>
        <w:spacing w:line="360" w:lineRule="auto"/>
      </w:pPr>
      <w:r>
        <w:t>Each agent exposes four members. A name identifies it in logs, metrics and the health endpoint. A version is incremented whenever the prompt or the graph structure changes, so a behavioural regression can be attributed to a revision instead of guessed at. An invoke method takes a typed input object and returns a validated output object, and it is the only entry point; it builds its own prompt from the session context it is given, so no caller needs to know what the model is asked. A health check reports reachability and recent error rate without running a billable generation, which is what makes the aggregate status endpoint cheap to poll. Every agent is also gated by an environment flag, so a capability can be switched off in a deployment without removing its code. That flag was used during development to find out whether an observed latency problem came from one particular agent.</w:t>
      </w:r>
    </w:p>
    <w:p w14:paraId="5BCA0799" w14:textId="77777777" w:rsidR="00307DAE" w:rsidRPr="00307DAE" w:rsidRDefault="00307DAE" w:rsidP="007F6281">
      <w:pPr>
        <w:pStyle w:val="Heading5"/>
        <w:spacing w:before="240" w:after="120"/>
      </w:pPr>
      <w:bookmarkStart w:id="98" w:name="_Toc238824715"/>
      <w:bookmarkStart w:id="99" w:name="_Toc239051745"/>
      <w:r>
        <w:t>4.1.2 Error Diagnosis Agent</w:t>
      </w:r>
      <w:bookmarkEnd w:id="98"/>
      <w:bookmarkEnd w:id="99"/>
    </w:p>
    <w:p w14:paraId="70926A65" w14:textId="77777777" w:rsidR="00307DAE" w:rsidRPr="00307DAE" w:rsidRDefault="00307DAE" w:rsidP="00307DAE">
      <w:pPr>
        <w:spacing w:line="360" w:lineRule="auto"/>
      </w:pPr>
      <w:r>
        <w:rPr>
          <w:rFonts w:ascii="Times New Roman" w:hAnsi="Times New Roman"/>
        </w:rPr>
        <w:t>The error agent is the most heavily used and the most carefully structured. It runs a three-node state machine: classify, diagnose, parse. Classification works out the category of failure from the raw error text, whether that is a missing dependency, a syntax error, an environment or path problem, a permission failure, a runtime exception or something unrecognised, because the category decides both how the diagnosis is framed and whether a corrective command can be proposed at all. Diagnosis then generates an explanation and, where one applies, a single corrective command, with the prompt built from the error text, the classification and the rolling session context, so the explanation refers to what the class was actually doing rather than to a generic case. Parsing validates the structured output against a schema. On a validation failure the graph retries a bounded number of times and then returns a degraded but honest response, which is better than emitting unvalidated text that the student interface would render as authoritative [4], [8].</w:t>
      </w:r>
    </w:p>
    <w:p w14:paraId="3C08A186" w14:textId="77777777" w:rsidR="00307DAE" w:rsidRPr="00307DAE" w:rsidRDefault="00307DAE" w:rsidP="007F6281">
      <w:pPr>
        <w:pStyle w:val="Heading5"/>
        <w:spacing w:before="240" w:after="120"/>
      </w:pPr>
      <w:bookmarkStart w:id="100" w:name="_Toc238824716"/>
      <w:bookmarkStart w:id="101" w:name="_Toc239051746"/>
      <w:r>
        <w:t>4.1.3 Intent Detection Agent</w:t>
      </w:r>
      <w:bookmarkEnd w:id="100"/>
      <w:bookmarkEnd w:id="101"/>
    </w:p>
    <w:p w14:paraId="32295CD5" w14:textId="77777777" w:rsidR="00307DAE" w:rsidRPr="00307DAE" w:rsidRDefault="00307DAE" w:rsidP="00307DAE">
      <w:pPr>
        <w:spacing w:line="360" w:lineRule="auto"/>
      </w:pPr>
      <w:r>
        <w:t>The intent agent listens to the transcript and picks out statements implying an action the instructor expects the system to take, most often an intention to share a file. It runs a heuristic pre-filter, then a classification node, then a matching node. The pre-filter exists purely for cost control: almost every transcript segment contains no actionable intent, and sending all of them to a model would multiply inference volume tenfold for no gain. Only segments that pass a cheap lexical test go on to classification. When an intent is confirmed, the matching node tries to resolve the referenced object against the instructor's watched folder, and the result reaches the instructor as a prompt to confirm rather than as an automatic action. That is deliberate. A false positive that shares the wrong file during a live class is a serious failure, while a false positive that shows a dismissible suggestion is only noise.</w:t>
      </w:r>
    </w:p>
    <w:p w14:paraId="77DB3855" w14:textId="77777777" w:rsidR="00307DAE" w:rsidRPr="00307DAE" w:rsidRDefault="00307DAE" w:rsidP="007F6281">
      <w:pPr>
        <w:pStyle w:val="Heading5"/>
        <w:spacing w:before="240" w:after="120"/>
      </w:pPr>
      <w:bookmarkStart w:id="102" w:name="_Toc238824717"/>
      <w:bookmarkStart w:id="103" w:name="_Toc239051747"/>
      <w:r>
        <w:t>4.1.4 Transcript Explanation Agent</w:t>
      </w:r>
      <w:bookmarkEnd w:id="102"/>
      <w:bookmarkEnd w:id="103"/>
    </w:p>
    <w:p w14:paraId="300D16BB" w14:textId="77777777" w:rsidR="00307DAE" w:rsidRPr="00307DAE" w:rsidRDefault="00307DAE" w:rsidP="00307DAE">
      <w:pPr>
        <w:spacing w:line="360" w:lineRule="auto"/>
      </w:pPr>
      <w:r>
        <w:rPr>
          <w:rFonts w:ascii="Times New Roman" w:hAnsi="Times New Roman"/>
        </w:rPr>
        <w:t>This agent turns transcript segments into guide blocks. Its central constraint comes from the lecture-understanding literature reviewed in Section 1.6: it has to summarise at segment granularity and publish as it goes, rather than maintain one continuously rewritten document [13]. Publishing per segment buys three things. A student joining mid-session gets a coherent history instead of a partial rewrite, a badly generated block can be identified and superseded on its own, and the guide renders progressively so content appears while the session is still running. Each block carries a sequence number, a heading, a body, and a provenance marker recording whether it came from speech, from screen content, or from both.</w:t>
      </w:r>
    </w:p>
    <w:p w14:paraId="012DD589" w14:textId="77777777" w:rsidR="00307DAE" w:rsidRPr="00307DAE" w:rsidRDefault="00307DAE" w:rsidP="007F6281">
      <w:pPr>
        <w:pStyle w:val="Heading5"/>
        <w:spacing w:before="240" w:after="120"/>
      </w:pPr>
      <w:bookmarkStart w:id="104" w:name="_Toc238824718"/>
      <w:bookmarkStart w:id="105" w:name="_Toc239051748"/>
      <w:r>
        <w:t>4.1.5 Comprehension Coaching Agent</w:t>
      </w:r>
      <w:bookmarkEnd w:id="104"/>
      <w:bookmarkEnd w:id="105"/>
    </w:p>
    <w:p w14:paraId="566594D4" w14:textId="77777777" w:rsidR="00307DAE" w:rsidRPr="00307DAE" w:rsidRDefault="00307DAE" w:rsidP="00307DAE">
      <w:pPr>
        <w:spacing w:line="360" w:lineRule="auto"/>
      </w:pPr>
      <w:r>
        <w:rPr>
          <w:rFonts w:ascii="Times New Roman" w:hAnsi="Times New Roman"/>
        </w:rPr>
        <w:t>The coaching agent generates comprehension questions from recently published guide content and evaluates the answers. Its design follows the elicit-before-explain constraint taken from the conversational-tutoring literature [2], [3]: the agent may not include the answer in the question payload sent to the client, because that would put the answer in the browser where anyone can read it, so evaluation happens on the server. Progression gating is a property of how the client renders guide state rather than of data withheld from it, and that is acknowledged here as a soft control, since a determined student can inspect the client. Real enforcement needs the native companion application described in Chapter 7, and the limitation is stated rather than overclaimed.</w:t>
      </w:r>
    </w:p>
    <w:p w14:paraId="120B5B5E" w14:textId="77777777" w:rsidR="00307DAE" w:rsidRPr="00307DAE" w:rsidRDefault="00307DAE" w:rsidP="007F6281">
      <w:pPr>
        <w:pStyle w:val="Heading5"/>
        <w:spacing w:before="240" w:after="120"/>
      </w:pPr>
      <w:bookmarkStart w:id="106" w:name="_Toc238824719"/>
      <w:bookmarkStart w:id="107" w:name="_Toc239051749"/>
      <w:r>
        <w:t>4.1.6 Student Messaging Agent</w:t>
      </w:r>
      <w:bookmarkEnd w:id="106"/>
      <w:bookmarkEnd w:id="107"/>
    </w:p>
    <w:p w14:paraId="58BCD5A0" w14:textId="77777777" w:rsidR="00307DAE" w:rsidRPr="00307DAE" w:rsidRDefault="00307DAE" w:rsidP="00307DAE">
      <w:pPr>
        <w:spacing w:line="360" w:lineRule="auto"/>
      </w:pPr>
      <w:r>
        <w:t>The messaging agent handles direct student questions that are not tied to an execution failure. It differs from the error agent in that its input is a natural-language question rather than machine-generated failure text, so classification is about whether the question can be answered from session context, answered from general knowledge, or properly belongs to the instructor. Questions in the third category go to the instructor's inbox instead of being answered, which keeps the instructor's authority over course-specific matters such as assessment and scope. That routing behaviour, not answer quality, was what most of the iteration on this agent was about.</w:t>
      </w:r>
    </w:p>
    <w:p w14:paraId="5F5C48F8" w14:textId="77777777" w:rsidR="00307DAE" w:rsidRPr="00307DAE" w:rsidRDefault="00307DAE" w:rsidP="007F6281">
      <w:pPr>
        <w:pStyle w:val="Heading5"/>
        <w:spacing w:before="240" w:after="120"/>
      </w:pPr>
      <w:bookmarkStart w:id="108" w:name="_Toc238824720"/>
      <w:bookmarkStart w:id="109" w:name="_Toc239051750"/>
      <w:r>
        <w:t>4.1.7 Notebook Assistance Agent</w:t>
      </w:r>
      <w:bookmarkEnd w:id="108"/>
      <w:bookmarkEnd w:id="109"/>
    </w:p>
    <w:p w14:paraId="726836DF" w14:textId="77777777" w:rsidR="00307DAE" w:rsidRPr="00307DAE" w:rsidRDefault="00307DAE" w:rsidP="00307DAE">
      <w:pPr>
        <w:spacing w:line="360" w:lineRule="auto"/>
      </w:pPr>
      <w:r>
        <w:t>The notebook assistance agent addresses a workflow that came up repeatedly: students work in hosted notebook environments whose output cells hold both the failure and a large amount of irrelevant surrounding output. The agent takes notebook content, isolates the relevant cell and its output, and produces a diagnosis in the same shape as the error agent's, so the client renders both through one component. It is kept separate from the error agent because its input preprocessing is substantial and notebook-specific. Merging the two would have made the error agent's prompt conditional on where its input came from, which is exactly the branching the agent contract exists to prevent.</w:t>
      </w:r>
    </w:p>
    <w:p w14:paraId="230DEE9E" w14:textId="77777777" w:rsidR="00307DAE" w:rsidRPr="00307DAE" w:rsidRDefault="00307DAE" w:rsidP="007F6281">
      <w:pPr>
        <w:pStyle w:val="Heading5"/>
        <w:spacing w:before="240" w:after="120"/>
      </w:pPr>
      <w:bookmarkStart w:id="110" w:name="_Toc238824721"/>
      <w:bookmarkStart w:id="111" w:name="_Toc239051751"/>
      <w:r>
        <w:t>4.1.8 Resource Access Agent</w:t>
      </w:r>
      <w:bookmarkEnd w:id="110"/>
      <w:bookmarkEnd w:id="111"/>
    </w:p>
    <w:p w14:paraId="6887E290" w14:textId="77777777" w:rsidR="00307DAE" w:rsidRPr="00307DAE" w:rsidRDefault="00307DAE" w:rsidP="00307DAE">
      <w:pPr>
        <w:spacing w:line="360" w:lineRule="auto"/>
      </w:pPr>
      <w:r>
        <w:t>The resource access agent resolves references to external material, such as a documentation page or a link mentioned during the session, and returns a summarised, session-relevant extract rather than the raw page. It exists to prevent a common failure where a student is sent to a long reference document mid-exercise and loses the thread of the session. It is the least used of the agents and is feature-flagged off by default, because its value depends on how the instructor teaches.</w:t>
      </w:r>
    </w:p>
    <w:p w14:paraId="400B8CDF" w14:textId="77777777" w:rsidR="00307DAE" w:rsidRPr="00307DAE" w:rsidRDefault="00307DAE" w:rsidP="007F6281">
      <w:pPr>
        <w:pStyle w:val="Heading5"/>
        <w:spacing w:before="240" w:after="120"/>
      </w:pPr>
      <w:bookmarkStart w:id="112" w:name="_Toc238824722"/>
      <w:bookmarkStart w:id="113" w:name="_Toc239051752"/>
      <w:r>
        <w:lastRenderedPageBreak/>
        <w:t>4.1.9 Concurrency and Rate Control</w:t>
      </w:r>
      <w:bookmarkEnd w:id="112"/>
      <w:bookmarkEnd w:id="113"/>
    </w:p>
    <w:p w14:paraId="162829B2" w14:textId="77777777" w:rsidR="00307DAE" w:rsidRPr="00307DAE" w:rsidRDefault="00307DAE" w:rsidP="00307DAE">
      <w:pPr>
        <w:spacing w:line="360" w:lineRule="auto"/>
      </w:pPr>
      <w:r>
        <w:rPr>
          <w:rFonts w:ascii="Times New Roman" w:hAnsi="Times New Roman"/>
        </w:rPr>
        <w:t>All agent invocations for a session pass through a queue with bounded concurrency. It exists because student-triggered invocations are bursty by nature: a class following the same instruction hits the same failure within seconds of each other, producing a spike of simultaneous diagnosis requests. Without the queue that spike goes straight to the upstream provider and is rejected as a rate-limit violation, so every student gets an error instead of every student getting a slightly delayed answer [20], [21]. The queue turns a hard failure into bounded latency, which is the right trade for this workload. Queue depth and wait time are published on the agent metrics endpoint, and watching them under load is what established that per-session scope was enough, without a global queue.</w:t>
      </w:r>
    </w:p>
    <w:p w14:paraId="1DD44D9C" w14:textId="77777777" w:rsidR="00307DAE" w:rsidRPr="00307DAE" w:rsidRDefault="00307DAE" w:rsidP="007F6281">
      <w:pPr>
        <w:pStyle w:val="Heading5"/>
        <w:spacing w:before="240" w:after="120"/>
      </w:pPr>
      <w:bookmarkStart w:id="114" w:name="_Toc238824723"/>
      <w:bookmarkStart w:id="115" w:name="_Toc239051753"/>
      <w:r>
        <w:t>4.1.10 Structured Output Validation</w:t>
      </w:r>
      <w:bookmarkEnd w:id="114"/>
      <w:bookmarkEnd w:id="115"/>
    </w:p>
    <w:p w14:paraId="74B21922" w14:textId="77777777" w:rsidR="00307DAE" w:rsidRPr="00307DAE" w:rsidRDefault="00307DAE" w:rsidP="00307DAE">
      <w:pPr>
        <w:spacing w:line="360" w:lineRule="auto"/>
      </w:pPr>
      <w:r>
        <w:t>Every agent output is validated at runtime against an explicit schema before it leaves the AI layer. This is a security and correctness boundary, not a convenience. Model output is untrusted input, and a client that renders unvalidated model text is exposed both to malformed structures that break rendering and to content that was never meant to reach a student. Validation failures are counted per agent and per version, which turns prompt regressions into a metric instead of scattered user reports.</w:t>
      </w:r>
    </w:p>
    <w:p w14:paraId="6F7B27C8" w14:textId="77777777" w:rsidR="001E1D8F" w:rsidRPr="001E1D8F" w:rsidRDefault="001E1D8F" w:rsidP="001E1D8F">
      <w:pPr>
        <w:spacing w:before="240" w:after="120" w:line="259" w:lineRule="auto"/>
        <w:jc w:val="center"/>
        <w:rPr>
          <w:b/>
        </w:rPr>
      </w:pPr>
      <w:r>
        <w:rPr>
          <w:b/>
        </w:rPr>
        <w:t>Table 4.1 – AI Agent Layer: Triggers, Contracts, and Failure Behaviour</w:t>
      </w:r>
    </w:p>
    <w:tbl>
      <w:tblPr>
        <w:tblStyle w:val="TableGrid0"/>
        <w:tblW w:w="0" w:type="auto"/>
        <w:tblLook w:val="04A0" w:firstRow="1" w:lastRow="0" w:firstColumn="1" w:lastColumn="0" w:noHBand="0" w:noVBand="1"/>
      </w:tblPr>
      <w:tblGrid>
        <w:gridCol w:w="1583"/>
        <w:gridCol w:w="1909"/>
        <w:gridCol w:w="1907"/>
        <w:gridCol w:w="1922"/>
        <w:gridCol w:w="1695"/>
      </w:tblGrid>
      <w:tr w:rsidR="00307DAE" w:rsidRPr="001E1D8F" w14:paraId="08D36C68" w14:textId="77777777" w:rsidTr="001E1D8F">
        <w:trPr>
          <w:tblHeader/>
        </w:trPr>
        <w:tc>
          <w:tcPr>
            <w:tcW w:w="1600" w:type="dxa"/>
            <w:tcMar>
              <w:left w:w="80" w:type="dxa"/>
              <w:right w:w="80" w:type="dxa"/>
            </w:tcMar>
          </w:tcPr>
          <w:p w14:paraId="62B21C5D" w14:textId="77777777" w:rsidR="00307DAE" w:rsidRPr="001E1D8F" w:rsidRDefault="00307DAE" w:rsidP="001E1D8F">
            <w:pPr>
              <w:ind w:left="0" w:firstLine="0"/>
              <w:jc w:val="left"/>
              <w:rPr>
                <w:b/>
                <w:sz w:val="20"/>
              </w:rPr>
            </w:pPr>
            <w:r>
              <w:rPr>
                <w:b/>
                <w:sz w:val="20"/>
              </w:rPr>
              <w:t>Agent</w:t>
            </w:r>
          </w:p>
        </w:tc>
        <w:tc>
          <w:tcPr>
            <w:tcW w:w="2000" w:type="dxa"/>
            <w:tcMar>
              <w:left w:w="80" w:type="dxa"/>
              <w:right w:w="80" w:type="dxa"/>
            </w:tcMar>
          </w:tcPr>
          <w:p w14:paraId="65F70D99" w14:textId="77777777" w:rsidR="00307DAE" w:rsidRPr="001E1D8F" w:rsidRDefault="00307DAE" w:rsidP="001E1D8F">
            <w:pPr>
              <w:ind w:left="0" w:firstLine="0"/>
              <w:jc w:val="left"/>
              <w:rPr>
                <w:b/>
                <w:sz w:val="20"/>
              </w:rPr>
            </w:pPr>
            <w:r>
              <w:rPr>
                <w:b/>
                <w:sz w:val="20"/>
              </w:rPr>
              <w:t>Trigger</w:t>
            </w:r>
          </w:p>
        </w:tc>
        <w:tc>
          <w:tcPr>
            <w:tcW w:w="2000" w:type="dxa"/>
            <w:tcMar>
              <w:left w:w="80" w:type="dxa"/>
              <w:right w:w="80" w:type="dxa"/>
            </w:tcMar>
          </w:tcPr>
          <w:p w14:paraId="51D1A369" w14:textId="77777777" w:rsidR="00307DAE" w:rsidRPr="001E1D8F" w:rsidRDefault="00307DAE" w:rsidP="001E1D8F">
            <w:pPr>
              <w:ind w:left="0" w:firstLine="0"/>
              <w:jc w:val="left"/>
              <w:rPr>
                <w:b/>
                <w:sz w:val="20"/>
              </w:rPr>
            </w:pPr>
            <w:r>
              <w:rPr>
                <w:b/>
                <w:sz w:val="20"/>
              </w:rPr>
              <w:t>Input</w:t>
            </w:r>
          </w:p>
        </w:tc>
        <w:tc>
          <w:tcPr>
            <w:tcW w:w="2000" w:type="dxa"/>
            <w:tcMar>
              <w:left w:w="80" w:type="dxa"/>
              <w:right w:w="80" w:type="dxa"/>
            </w:tcMar>
          </w:tcPr>
          <w:p w14:paraId="7276E482" w14:textId="77777777" w:rsidR="00307DAE" w:rsidRPr="001E1D8F" w:rsidRDefault="00307DAE" w:rsidP="001E1D8F">
            <w:pPr>
              <w:ind w:left="0" w:firstLine="0"/>
              <w:jc w:val="left"/>
              <w:rPr>
                <w:b/>
                <w:sz w:val="20"/>
              </w:rPr>
            </w:pPr>
            <w:r>
              <w:rPr>
                <w:b/>
                <w:sz w:val="20"/>
              </w:rPr>
              <w:t>Output</w:t>
            </w:r>
          </w:p>
        </w:tc>
        <w:tc>
          <w:tcPr>
            <w:tcW w:w="1760" w:type="dxa"/>
            <w:tcMar>
              <w:left w:w="80" w:type="dxa"/>
              <w:right w:w="80" w:type="dxa"/>
            </w:tcMar>
          </w:tcPr>
          <w:p w14:paraId="5629489C" w14:textId="77777777" w:rsidR="00307DAE" w:rsidRPr="001E1D8F" w:rsidRDefault="00307DAE" w:rsidP="001E1D8F">
            <w:pPr>
              <w:ind w:left="0" w:firstLine="0"/>
              <w:jc w:val="left"/>
              <w:rPr>
                <w:b/>
                <w:sz w:val="20"/>
              </w:rPr>
            </w:pPr>
            <w:r>
              <w:rPr>
                <w:b/>
                <w:sz w:val="20"/>
              </w:rPr>
              <w:t>Failure Behaviour</w:t>
            </w:r>
          </w:p>
        </w:tc>
      </w:tr>
      <w:tr w:rsidR="00307DAE" w:rsidRPr="001E1D8F" w14:paraId="51442B6D" w14:textId="77777777" w:rsidTr="001E1D8F">
        <w:tc>
          <w:tcPr>
            <w:tcW w:w="1600" w:type="dxa"/>
            <w:tcMar>
              <w:left w:w="80" w:type="dxa"/>
              <w:right w:w="80" w:type="dxa"/>
            </w:tcMar>
          </w:tcPr>
          <w:p w14:paraId="31F27C31" w14:textId="77777777" w:rsidR="00307DAE" w:rsidRPr="001E1D8F" w:rsidRDefault="00307DAE" w:rsidP="001E1D8F">
            <w:pPr>
              <w:ind w:left="0" w:firstLine="0"/>
              <w:jc w:val="left"/>
              <w:rPr>
                <w:sz w:val="20"/>
              </w:rPr>
            </w:pPr>
            <w:r>
              <w:rPr>
                <w:sz w:val="20"/>
              </w:rPr>
              <w:t>Error Diagnosis</w:t>
            </w:r>
          </w:p>
        </w:tc>
        <w:tc>
          <w:tcPr>
            <w:tcW w:w="2000" w:type="dxa"/>
            <w:tcMar>
              <w:left w:w="80" w:type="dxa"/>
              <w:right w:w="80" w:type="dxa"/>
            </w:tcMar>
          </w:tcPr>
          <w:p w14:paraId="3E93364C" w14:textId="77777777" w:rsidR="00307DAE" w:rsidRPr="001E1D8F" w:rsidRDefault="00307DAE" w:rsidP="001E1D8F">
            <w:pPr>
              <w:ind w:left="0" w:firstLine="0"/>
              <w:jc w:val="left"/>
              <w:rPr>
                <w:sz w:val="20"/>
              </w:rPr>
            </w:pPr>
            <w:r>
              <w:rPr>
                <w:sz w:val="20"/>
              </w:rPr>
              <w:t>Student execution failure</w:t>
            </w:r>
          </w:p>
        </w:tc>
        <w:tc>
          <w:tcPr>
            <w:tcW w:w="2000" w:type="dxa"/>
            <w:tcMar>
              <w:left w:w="80" w:type="dxa"/>
              <w:right w:w="80" w:type="dxa"/>
            </w:tcMar>
          </w:tcPr>
          <w:p w14:paraId="3096DAED" w14:textId="77777777" w:rsidR="00307DAE" w:rsidRPr="001E1D8F" w:rsidRDefault="00307DAE" w:rsidP="001E1D8F">
            <w:pPr>
              <w:ind w:left="0" w:firstLine="0"/>
              <w:jc w:val="left"/>
              <w:rPr>
                <w:sz w:val="20"/>
              </w:rPr>
            </w:pPr>
            <w:r>
              <w:rPr>
                <w:sz w:val="20"/>
              </w:rPr>
              <w:t>Error text + session context</w:t>
            </w:r>
          </w:p>
        </w:tc>
        <w:tc>
          <w:tcPr>
            <w:tcW w:w="2000" w:type="dxa"/>
            <w:tcMar>
              <w:left w:w="80" w:type="dxa"/>
              <w:right w:w="80" w:type="dxa"/>
            </w:tcMar>
          </w:tcPr>
          <w:p w14:paraId="26597D5B" w14:textId="77777777" w:rsidR="00307DAE" w:rsidRPr="001E1D8F" w:rsidRDefault="00307DAE" w:rsidP="001E1D8F">
            <w:pPr>
              <w:ind w:left="0" w:firstLine="0"/>
              <w:jc w:val="left"/>
              <w:rPr>
                <w:sz w:val="20"/>
              </w:rPr>
            </w:pPr>
            <w:r>
              <w:rPr>
                <w:sz w:val="20"/>
              </w:rPr>
              <w:t>Category, explanation, fix command</w:t>
            </w:r>
          </w:p>
        </w:tc>
        <w:tc>
          <w:tcPr>
            <w:tcW w:w="1760" w:type="dxa"/>
            <w:tcMar>
              <w:left w:w="80" w:type="dxa"/>
              <w:right w:w="80" w:type="dxa"/>
            </w:tcMar>
          </w:tcPr>
          <w:p w14:paraId="522ADBEE" w14:textId="77777777" w:rsidR="00307DAE" w:rsidRPr="001E1D8F" w:rsidRDefault="00307DAE" w:rsidP="001E1D8F">
            <w:pPr>
              <w:ind w:left="0" w:firstLine="0"/>
              <w:jc w:val="left"/>
              <w:rPr>
                <w:sz w:val="20"/>
              </w:rPr>
            </w:pPr>
            <w:r>
              <w:rPr>
                <w:sz w:val="20"/>
              </w:rPr>
              <w:t>Bounded retry, then degraded response</w:t>
            </w:r>
          </w:p>
        </w:tc>
      </w:tr>
      <w:tr w:rsidR="00307DAE" w:rsidRPr="001E1D8F" w14:paraId="21B4A4E0" w14:textId="77777777" w:rsidTr="001E1D8F">
        <w:tc>
          <w:tcPr>
            <w:tcW w:w="1600" w:type="dxa"/>
            <w:tcMar>
              <w:left w:w="80" w:type="dxa"/>
              <w:right w:w="80" w:type="dxa"/>
            </w:tcMar>
          </w:tcPr>
          <w:p w14:paraId="3F42D900" w14:textId="77777777" w:rsidR="00307DAE" w:rsidRPr="001E1D8F" w:rsidRDefault="00307DAE" w:rsidP="001E1D8F">
            <w:pPr>
              <w:ind w:left="0" w:firstLine="0"/>
              <w:jc w:val="left"/>
              <w:rPr>
                <w:sz w:val="20"/>
              </w:rPr>
            </w:pPr>
            <w:r>
              <w:rPr>
                <w:sz w:val="20"/>
              </w:rPr>
              <w:t>Intent Detection</w:t>
            </w:r>
          </w:p>
        </w:tc>
        <w:tc>
          <w:tcPr>
            <w:tcW w:w="2000" w:type="dxa"/>
            <w:tcMar>
              <w:left w:w="80" w:type="dxa"/>
              <w:right w:w="80" w:type="dxa"/>
            </w:tcMar>
          </w:tcPr>
          <w:p w14:paraId="028BBE21" w14:textId="77777777" w:rsidR="00307DAE" w:rsidRPr="001E1D8F" w:rsidRDefault="00307DAE" w:rsidP="001E1D8F">
            <w:pPr>
              <w:ind w:left="0" w:firstLine="0"/>
              <w:jc w:val="left"/>
              <w:rPr>
                <w:sz w:val="20"/>
              </w:rPr>
            </w:pPr>
            <w:r>
              <w:rPr>
                <w:sz w:val="20"/>
              </w:rPr>
              <w:t>Transcript segment passes pre-filter</w:t>
            </w:r>
          </w:p>
        </w:tc>
        <w:tc>
          <w:tcPr>
            <w:tcW w:w="2000" w:type="dxa"/>
            <w:tcMar>
              <w:left w:w="80" w:type="dxa"/>
              <w:right w:w="80" w:type="dxa"/>
            </w:tcMar>
          </w:tcPr>
          <w:p w14:paraId="4609A565" w14:textId="77777777" w:rsidR="00307DAE" w:rsidRPr="001E1D8F" w:rsidRDefault="00307DAE" w:rsidP="001E1D8F">
            <w:pPr>
              <w:ind w:left="0" w:firstLine="0"/>
              <w:jc w:val="left"/>
              <w:rPr>
                <w:sz w:val="20"/>
              </w:rPr>
            </w:pPr>
            <w:r>
              <w:rPr>
                <w:sz w:val="20"/>
              </w:rPr>
              <w:t>Transcript segment + folder listing</w:t>
            </w:r>
          </w:p>
        </w:tc>
        <w:tc>
          <w:tcPr>
            <w:tcW w:w="2000" w:type="dxa"/>
            <w:tcMar>
              <w:left w:w="80" w:type="dxa"/>
              <w:right w:w="80" w:type="dxa"/>
            </w:tcMar>
          </w:tcPr>
          <w:p w14:paraId="7B1AF060" w14:textId="77777777" w:rsidR="00307DAE" w:rsidRPr="001E1D8F" w:rsidRDefault="00307DAE" w:rsidP="001E1D8F">
            <w:pPr>
              <w:ind w:left="0" w:firstLine="0"/>
              <w:jc w:val="left"/>
              <w:rPr>
                <w:sz w:val="20"/>
              </w:rPr>
            </w:pPr>
            <w:r>
              <w:rPr>
                <w:sz w:val="20"/>
              </w:rPr>
              <w:t>Intent type + matched file</w:t>
            </w:r>
          </w:p>
        </w:tc>
        <w:tc>
          <w:tcPr>
            <w:tcW w:w="1760" w:type="dxa"/>
            <w:tcMar>
              <w:left w:w="80" w:type="dxa"/>
              <w:right w:w="80" w:type="dxa"/>
            </w:tcMar>
          </w:tcPr>
          <w:p w14:paraId="53849E2A" w14:textId="77777777" w:rsidR="00307DAE" w:rsidRPr="001E1D8F" w:rsidRDefault="00307DAE" w:rsidP="001E1D8F">
            <w:pPr>
              <w:ind w:left="0" w:firstLine="0"/>
              <w:jc w:val="left"/>
              <w:rPr>
                <w:sz w:val="20"/>
              </w:rPr>
            </w:pPr>
            <w:r>
              <w:rPr>
                <w:sz w:val="20"/>
              </w:rPr>
              <w:t>Silently ignored; no prompt shown</w:t>
            </w:r>
          </w:p>
        </w:tc>
      </w:tr>
      <w:tr w:rsidR="00307DAE" w:rsidRPr="001E1D8F" w14:paraId="3B5822F8" w14:textId="77777777" w:rsidTr="001E1D8F">
        <w:tc>
          <w:tcPr>
            <w:tcW w:w="1600" w:type="dxa"/>
            <w:tcMar>
              <w:left w:w="80" w:type="dxa"/>
              <w:right w:w="80" w:type="dxa"/>
            </w:tcMar>
          </w:tcPr>
          <w:p w14:paraId="2A25E344" w14:textId="77777777" w:rsidR="00307DAE" w:rsidRPr="001E1D8F" w:rsidRDefault="00307DAE" w:rsidP="001E1D8F">
            <w:pPr>
              <w:ind w:left="0" w:firstLine="0"/>
              <w:jc w:val="left"/>
              <w:rPr>
                <w:sz w:val="20"/>
              </w:rPr>
            </w:pPr>
            <w:r>
              <w:rPr>
                <w:sz w:val="20"/>
              </w:rPr>
              <w:t>Transcript Explanation</w:t>
            </w:r>
          </w:p>
        </w:tc>
        <w:tc>
          <w:tcPr>
            <w:tcW w:w="2000" w:type="dxa"/>
            <w:tcMar>
              <w:left w:w="80" w:type="dxa"/>
              <w:right w:w="80" w:type="dxa"/>
            </w:tcMar>
          </w:tcPr>
          <w:p w14:paraId="0A8C82E5" w14:textId="77777777" w:rsidR="00307DAE" w:rsidRPr="001E1D8F" w:rsidRDefault="00307DAE" w:rsidP="001E1D8F">
            <w:pPr>
              <w:ind w:left="0" w:firstLine="0"/>
              <w:jc w:val="left"/>
              <w:rPr>
                <w:sz w:val="20"/>
              </w:rPr>
            </w:pPr>
            <w:r>
              <w:rPr>
                <w:sz w:val="20"/>
              </w:rPr>
              <w:t>New transcript segment</w:t>
            </w:r>
          </w:p>
        </w:tc>
        <w:tc>
          <w:tcPr>
            <w:tcW w:w="2000" w:type="dxa"/>
            <w:tcMar>
              <w:left w:w="80" w:type="dxa"/>
              <w:right w:w="80" w:type="dxa"/>
            </w:tcMar>
          </w:tcPr>
          <w:p w14:paraId="4B8640D7" w14:textId="77777777" w:rsidR="00307DAE" w:rsidRPr="001E1D8F" w:rsidRDefault="00307DAE" w:rsidP="001E1D8F">
            <w:pPr>
              <w:ind w:left="0" w:firstLine="0"/>
              <w:jc w:val="left"/>
              <w:rPr>
                <w:sz w:val="20"/>
              </w:rPr>
            </w:pPr>
            <w:r>
              <w:rPr>
                <w:sz w:val="20"/>
              </w:rPr>
              <w:t>Segment + recent guide state</w:t>
            </w:r>
          </w:p>
        </w:tc>
        <w:tc>
          <w:tcPr>
            <w:tcW w:w="2000" w:type="dxa"/>
            <w:tcMar>
              <w:left w:w="80" w:type="dxa"/>
              <w:right w:w="80" w:type="dxa"/>
            </w:tcMar>
          </w:tcPr>
          <w:p w14:paraId="7872540A" w14:textId="77777777" w:rsidR="00307DAE" w:rsidRPr="001E1D8F" w:rsidRDefault="00307DAE" w:rsidP="001E1D8F">
            <w:pPr>
              <w:ind w:left="0" w:firstLine="0"/>
              <w:jc w:val="left"/>
              <w:rPr>
                <w:sz w:val="20"/>
              </w:rPr>
            </w:pPr>
            <w:r>
              <w:rPr>
                <w:sz w:val="20"/>
              </w:rPr>
              <w:t>Guide block (heading, body, provenance)</w:t>
            </w:r>
          </w:p>
        </w:tc>
        <w:tc>
          <w:tcPr>
            <w:tcW w:w="1760" w:type="dxa"/>
            <w:tcMar>
              <w:left w:w="80" w:type="dxa"/>
              <w:right w:w="80" w:type="dxa"/>
            </w:tcMar>
          </w:tcPr>
          <w:p w14:paraId="550EFEF7" w14:textId="77777777" w:rsidR="00307DAE" w:rsidRPr="001E1D8F" w:rsidRDefault="00307DAE" w:rsidP="001E1D8F">
            <w:pPr>
              <w:ind w:left="0" w:firstLine="0"/>
              <w:jc w:val="left"/>
              <w:rPr>
                <w:sz w:val="20"/>
              </w:rPr>
            </w:pPr>
            <w:r>
              <w:rPr>
                <w:sz w:val="20"/>
              </w:rPr>
              <w:t>Segment skipped; sequence preserved</w:t>
            </w:r>
          </w:p>
        </w:tc>
      </w:tr>
      <w:tr w:rsidR="00307DAE" w:rsidRPr="001E1D8F" w14:paraId="0E892045" w14:textId="77777777" w:rsidTr="001E1D8F">
        <w:tc>
          <w:tcPr>
            <w:tcW w:w="1600" w:type="dxa"/>
            <w:tcMar>
              <w:left w:w="80" w:type="dxa"/>
              <w:right w:w="80" w:type="dxa"/>
            </w:tcMar>
          </w:tcPr>
          <w:p w14:paraId="3F426ABF" w14:textId="77777777" w:rsidR="00307DAE" w:rsidRPr="001E1D8F" w:rsidRDefault="00307DAE" w:rsidP="001E1D8F">
            <w:pPr>
              <w:ind w:left="0" w:firstLine="0"/>
              <w:jc w:val="left"/>
              <w:rPr>
                <w:sz w:val="20"/>
              </w:rPr>
            </w:pPr>
            <w:r>
              <w:rPr>
                <w:sz w:val="20"/>
              </w:rPr>
              <w:t>Comprehension Coaching</w:t>
            </w:r>
          </w:p>
        </w:tc>
        <w:tc>
          <w:tcPr>
            <w:tcW w:w="2000" w:type="dxa"/>
            <w:tcMar>
              <w:left w:w="80" w:type="dxa"/>
              <w:right w:w="80" w:type="dxa"/>
            </w:tcMar>
          </w:tcPr>
          <w:p w14:paraId="7205F561" w14:textId="77777777" w:rsidR="00307DAE" w:rsidRPr="001E1D8F" w:rsidRDefault="00307DAE" w:rsidP="001E1D8F">
            <w:pPr>
              <w:ind w:left="0" w:firstLine="0"/>
              <w:jc w:val="left"/>
              <w:rPr>
                <w:sz w:val="20"/>
              </w:rPr>
            </w:pPr>
            <w:r>
              <w:rPr>
                <w:sz w:val="20"/>
              </w:rPr>
              <w:t>Guide block published</w:t>
            </w:r>
          </w:p>
        </w:tc>
        <w:tc>
          <w:tcPr>
            <w:tcW w:w="2000" w:type="dxa"/>
            <w:tcMar>
              <w:left w:w="80" w:type="dxa"/>
              <w:right w:w="80" w:type="dxa"/>
            </w:tcMar>
          </w:tcPr>
          <w:p w14:paraId="69A37BD4" w14:textId="77777777" w:rsidR="00307DAE" w:rsidRPr="001E1D8F" w:rsidRDefault="00307DAE" w:rsidP="001E1D8F">
            <w:pPr>
              <w:ind w:left="0" w:firstLine="0"/>
              <w:jc w:val="left"/>
              <w:rPr>
                <w:sz w:val="20"/>
              </w:rPr>
            </w:pPr>
            <w:r>
              <w:rPr>
                <w:sz w:val="20"/>
              </w:rPr>
              <w:t>Recent guide content</w:t>
            </w:r>
          </w:p>
        </w:tc>
        <w:tc>
          <w:tcPr>
            <w:tcW w:w="2000" w:type="dxa"/>
            <w:tcMar>
              <w:left w:w="80" w:type="dxa"/>
              <w:right w:w="80" w:type="dxa"/>
            </w:tcMar>
          </w:tcPr>
          <w:p w14:paraId="3FD25BF1" w14:textId="77777777" w:rsidR="00307DAE" w:rsidRPr="001E1D8F" w:rsidRDefault="00307DAE" w:rsidP="001E1D8F">
            <w:pPr>
              <w:ind w:left="0" w:firstLine="0"/>
              <w:jc w:val="left"/>
              <w:rPr>
                <w:sz w:val="20"/>
              </w:rPr>
            </w:pPr>
            <w:r>
              <w:rPr>
                <w:sz w:val="20"/>
              </w:rPr>
              <w:t>Question; server-side answer evaluation</w:t>
            </w:r>
          </w:p>
        </w:tc>
        <w:tc>
          <w:tcPr>
            <w:tcW w:w="1760" w:type="dxa"/>
            <w:tcMar>
              <w:left w:w="80" w:type="dxa"/>
              <w:right w:w="80" w:type="dxa"/>
            </w:tcMar>
          </w:tcPr>
          <w:p w14:paraId="041E03EC" w14:textId="77777777" w:rsidR="00307DAE" w:rsidRPr="001E1D8F" w:rsidRDefault="00307DAE" w:rsidP="001E1D8F">
            <w:pPr>
              <w:ind w:left="0" w:firstLine="0"/>
              <w:jc w:val="left"/>
              <w:rPr>
                <w:sz w:val="20"/>
              </w:rPr>
            </w:pPr>
            <w:r>
              <w:rPr>
                <w:sz w:val="20"/>
              </w:rPr>
              <w:t>Quiz suppressed for that block</w:t>
            </w:r>
          </w:p>
        </w:tc>
      </w:tr>
      <w:tr w:rsidR="00307DAE" w:rsidRPr="001E1D8F" w14:paraId="7D5A4525" w14:textId="77777777" w:rsidTr="001E1D8F">
        <w:tc>
          <w:tcPr>
            <w:tcW w:w="1600" w:type="dxa"/>
            <w:tcMar>
              <w:left w:w="80" w:type="dxa"/>
              <w:right w:w="80" w:type="dxa"/>
            </w:tcMar>
          </w:tcPr>
          <w:p w14:paraId="3DA7BEFF" w14:textId="77777777" w:rsidR="00307DAE" w:rsidRPr="001E1D8F" w:rsidRDefault="00307DAE" w:rsidP="001E1D8F">
            <w:pPr>
              <w:ind w:left="0" w:firstLine="0"/>
              <w:jc w:val="left"/>
              <w:rPr>
                <w:sz w:val="20"/>
              </w:rPr>
            </w:pPr>
            <w:r>
              <w:rPr>
                <w:sz w:val="20"/>
              </w:rPr>
              <w:t>Student Messaging</w:t>
            </w:r>
          </w:p>
        </w:tc>
        <w:tc>
          <w:tcPr>
            <w:tcW w:w="2000" w:type="dxa"/>
            <w:tcMar>
              <w:left w:w="80" w:type="dxa"/>
              <w:right w:w="80" w:type="dxa"/>
            </w:tcMar>
          </w:tcPr>
          <w:p w14:paraId="675724DC" w14:textId="77777777" w:rsidR="00307DAE" w:rsidRPr="001E1D8F" w:rsidRDefault="00307DAE" w:rsidP="001E1D8F">
            <w:pPr>
              <w:ind w:left="0" w:firstLine="0"/>
              <w:jc w:val="left"/>
              <w:rPr>
                <w:sz w:val="20"/>
              </w:rPr>
            </w:pPr>
            <w:r>
              <w:rPr>
                <w:sz w:val="20"/>
              </w:rPr>
              <w:t>Student sends a question</w:t>
            </w:r>
          </w:p>
        </w:tc>
        <w:tc>
          <w:tcPr>
            <w:tcW w:w="2000" w:type="dxa"/>
            <w:tcMar>
              <w:left w:w="80" w:type="dxa"/>
              <w:right w:w="80" w:type="dxa"/>
            </w:tcMar>
          </w:tcPr>
          <w:p w14:paraId="152DFF2A" w14:textId="77777777" w:rsidR="00307DAE" w:rsidRPr="001E1D8F" w:rsidRDefault="00307DAE" w:rsidP="001E1D8F">
            <w:pPr>
              <w:ind w:left="0" w:firstLine="0"/>
              <w:jc w:val="left"/>
              <w:rPr>
                <w:sz w:val="20"/>
              </w:rPr>
            </w:pPr>
            <w:r>
              <w:rPr>
                <w:sz w:val="20"/>
              </w:rPr>
              <w:t>Question + session context</w:t>
            </w:r>
          </w:p>
        </w:tc>
        <w:tc>
          <w:tcPr>
            <w:tcW w:w="2000" w:type="dxa"/>
            <w:tcMar>
              <w:left w:w="80" w:type="dxa"/>
              <w:right w:w="80" w:type="dxa"/>
            </w:tcMar>
          </w:tcPr>
          <w:p w14:paraId="20A2AFAC" w14:textId="77777777" w:rsidR="00307DAE" w:rsidRPr="001E1D8F" w:rsidRDefault="00307DAE" w:rsidP="001E1D8F">
            <w:pPr>
              <w:ind w:left="0" w:firstLine="0"/>
              <w:jc w:val="left"/>
              <w:rPr>
                <w:sz w:val="20"/>
              </w:rPr>
            </w:pPr>
            <w:r>
              <w:rPr>
                <w:sz w:val="20"/>
              </w:rPr>
              <w:t>Answer, or escalation to instructor</w:t>
            </w:r>
          </w:p>
        </w:tc>
        <w:tc>
          <w:tcPr>
            <w:tcW w:w="1760" w:type="dxa"/>
            <w:tcMar>
              <w:left w:w="80" w:type="dxa"/>
              <w:right w:w="80" w:type="dxa"/>
            </w:tcMar>
          </w:tcPr>
          <w:p w14:paraId="1C3A22EB" w14:textId="77777777" w:rsidR="00307DAE" w:rsidRPr="001E1D8F" w:rsidRDefault="00307DAE" w:rsidP="001E1D8F">
            <w:pPr>
              <w:ind w:left="0" w:firstLine="0"/>
              <w:jc w:val="left"/>
              <w:rPr>
                <w:sz w:val="20"/>
              </w:rPr>
            </w:pPr>
            <w:r>
              <w:rPr>
                <w:sz w:val="20"/>
              </w:rPr>
              <w:t>Escalated to instructor inbox</w:t>
            </w:r>
          </w:p>
        </w:tc>
      </w:tr>
      <w:tr w:rsidR="00307DAE" w:rsidRPr="001E1D8F" w14:paraId="6BE5C0CA" w14:textId="77777777" w:rsidTr="001E1D8F">
        <w:tc>
          <w:tcPr>
            <w:tcW w:w="1600" w:type="dxa"/>
            <w:tcMar>
              <w:left w:w="80" w:type="dxa"/>
              <w:right w:w="80" w:type="dxa"/>
            </w:tcMar>
          </w:tcPr>
          <w:p w14:paraId="0B1B89FD" w14:textId="77777777" w:rsidR="00307DAE" w:rsidRPr="001E1D8F" w:rsidRDefault="00307DAE" w:rsidP="001E1D8F">
            <w:pPr>
              <w:ind w:left="0" w:firstLine="0"/>
              <w:jc w:val="left"/>
              <w:rPr>
                <w:sz w:val="20"/>
              </w:rPr>
            </w:pPr>
            <w:r>
              <w:rPr>
                <w:sz w:val="20"/>
              </w:rPr>
              <w:t>Notebook Assistance</w:t>
            </w:r>
          </w:p>
        </w:tc>
        <w:tc>
          <w:tcPr>
            <w:tcW w:w="2000" w:type="dxa"/>
            <w:tcMar>
              <w:left w:w="80" w:type="dxa"/>
              <w:right w:w="80" w:type="dxa"/>
            </w:tcMar>
          </w:tcPr>
          <w:p w14:paraId="3A8977F7" w14:textId="77777777" w:rsidR="00307DAE" w:rsidRPr="001E1D8F" w:rsidRDefault="00307DAE" w:rsidP="001E1D8F">
            <w:pPr>
              <w:ind w:left="0" w:firstLine="0"/>
              <w:jc w:val="left"/>
              <w:rPr>
                <w:sz w:val="20"/>
              </w:rPr>
            </w:pPr>
            <w:r>
              <w:rPr>
                <w:sz w:val="20"/>
              </w:rPr>
              <w:t>Student pastes notebook output</w:t>
            </w:r>
          </w:p>
        </w:tc>
        <w:tc>
          <w:tcPr>
            <w:tcW w:w="2000" w:type="dxa"/>
            <w:tcMar>
              <w:left w:w="80" w:type="dxa"/>
              <w:right w:w="80" w:type="dxa"/>
            </w:tcMar>
          </w:tcPr>
          <w:p w14:paraId="46CC1C64" w14:textId="77777777" w:rsidR="00307DAE" w:rsidRPr="001E1D8F" w:rsidRDefault="00307DAE" w:rsidP="001E1D8F">
            <w:pPr>
              <w:ind w:left="0" w:firstLine="0"/>
              <w:jc w:val="left"/>
              <w:rPr>
                <w:sz w:val="20"/>
              </w:rPr>
            </w:pPr>
            <w:r>
              <w:rPr>
                <w:sz w:val="20"/>
              </w:rPr>
              <w:t>Notebook cell + output</w:t>
            </w:r>
          </w:p>
        </w:tc>
        <w:tc>
          <w:tcPr>
            <w:tcW w:w="2000" w:type="dxa"/>
            <w:tcMar>
              <w:left w:w="80" w:type="dxa"/>
              <w:right w:w="80" w:type="dxa"/>
            </w:tcMar>
          </w:tcPr>
          <w:p w14:paraId="1F6A041E" w14:textId="77777777" w:rsidR="00307DAE" w:rsidRPr="001E1D8F" w:rsidRDefault="00307DAE" w:rsidP="001E1D8F">
            <w:pPr>
              <w:ind w:left="0" w:firstLine="0"/>
              <w:jc w:val="left"/>
              <w:rPr>
                <w:sz w:val="20"/>
              </w:rPr>
            </w:pPr>
            <w:r>
              <w:rPr>
                <w:sz w:val="20"/>
              </w:rPr>
              <w:t>Diagnosis in error-agent shape</w:t>
            </w:r>
          </w:p>
        </w:tc>
        <w:tc>
          <w:tcPr>
            <w:tcW w:w="1760" w:type="dxa"/>
            <w:tcMar>
              <w:left w:w="80" w:type="dxa"/>
              <w:right w:w="80" w:type="dxa"/>
            </w:tcMar>
          </w:tcPr>
          <w:p w14:paraId="412CB9EE" w14:textId="77777777" w:rsidR="00307DAE" w:rsidRPr="001E1D8F" w:rsidRDefault="00307DAE" w:rsidP="001E1D8F">
            <w:pPr>
              <w:ind w:left="0" w:firstLine="0"/>
              <w:jc w:val="left"/>
              <w:rPr>
                <w:sz w:val="20"/>
              </w:rPr>
            </w:pPr>
            <w:r>
              <w:rPr>
                <w:sz w:val="20"/>
              </w:rPr>
              <w:t>Falls back to error agent</w:t>
            </w:r>
          </w:p>
        </w:tc>
      </w:tr>
      <w:tr w:rsidR="00307DAE" w:rsidRPr="001E1D8F" w14:paraId="7ABB42BA" w14:textId="77777777" w:rsidTr="001E1D8F">
        <w:tc>
          <w:tcPr>
            <w:tcW w:w="1600" w:type="dxa"/>
            <w:tcMar>
              <w:left w:w="80" w:type="dxa"/>
              <w:right w:w="80" w:type="dxa"/>
            </w:tcMar>
          </w:tcPr>
          <w:p w14:paraId="682203B6" w14:textId="77777777" w:rsidR="00307DAE" w:rsidRPr="001E1D8F" w:rsidRDefault="00307DAE" w:rsidP="001E1D8F">
            <w:pPr>
              <w:ind w:left="0" w:firstLine="0"/>
              <w:jc w:val="left"/>
              <w:rPr>
                <w:sz w:val="20"/>
              </w:rPr>
            </w:pPr>
            <w:r>
              <w:rPr>
                <w:sz w:val="20"/>
              </w:rPr>
              <w:t>Resource Access</w:t>
            </w:r>
          </w:p>
        </w:tc>
        <w:tc>
          <w:tcPr>
            <w:tcW w:w="2000" w:type="dxa"/>
            <w:tcMar>
              <w:left w:w="80" w:type="dxa"/>
              <w:right w:w="80" w:type="dxa"/>
            </w:tcMar>
          </w:tcPr>
          <w:p w14:paraId="7BF5408B" w14:textId="77777777" w:rsidR="00307DAE" w:rsidRPr="001E1D8F" w:rsidRDefault="00307DAE" w:rsidP="001E1D8F">
            <w:pPr>
              <w:ind w:left="0" w:firstLine="0"/>
              <w:jc w:val="left"/>
              <w:rPr>
                <w:sz w:val="20"/>
              </w:rPr>
            </w:pPr>
            <w:r>
              <w:rPr>
                <w:sz w:val="20"/>
              </w:rPr>
              <w:t>Reference mentioned or requested</w:t>
            </w:r>
          </w:p>
        </w:tc>
        <w:tc>
          <w:tcPr>
            <w:tcW w:w="2000" w:type="dxa"/>
            <w:tcMar>
              <w:left w:w="80" w:type="dxa"/>
              <w:right w:w="80" w:type="dxa"/>
            </w:tcMar>
          </w:tcPr>
          <w:p w14:paraId="0ABA1620" w14:textId="77777777" w:rsidR="00307DAE" w:rsidRPr="001E1D8F" w:rsidRDefault="00307DAE" w:rsidP="001E1D8F">
            <w:pPr>
              <w:ind w:left="0" w:firstLine="0"/>
              <w:jc w:val="left"/>
              <w:rPr>
                <w:sz w:val="20"/>
              </w:rPr>
            </w:pPr>
            <w:r>
              <w:rPr>
                <w:sz w:val="20"/>
              </w:rPr>
              <w:t>URL or reference string</w:t>
            </w:r>
          </w:p>
        </w:tc>
        <w:tc>
          <w:tcPr>
            <w:tcW w:w="2000" w:type="dxa"/>
            <w:tcMar>
              <w:left w:w="80" w:type="dxa"/>
              <w:right w:w="80" w:type="dxa"/>
            </w:tcMar>
          </w:tcPr>
          <w:p w14:paraId="1FEF8665" w14:textId="77777777" w:rsidR="00307DAE" w:rsidRPr="001E1D8F" w:rsidRDefault="00307DAE" w:rsidP="001E1D8F">
            <w:pPr>
              <w:ind w:left="0" w:firstLine="0"/>
              <w:jc w:val="left"/>
              <w:rPr>
                <w:sz w:val="20"/>
              </w:rPr>
            </w:pPr>
            <w:r>
              <w:rPr>
                <w:sz w:val="20"/>
              </w:rPr>
              <w:t>Session-relevant summarized extract</w:t>
            </w:r>
          </w:p>
        </w:tc>
        <w:tc>
          <w:tcPr>
            <w:tcW w:w="1760" w:type="dxa"/>
            <w:tcMar>
              <w:left w:w="80" w:type="dxa"/>
              <w:right w:w="80" w:type="dxa"/>
            </w:tcMar>
          </w:tcPr>
          <w:p w14:paraId="43039015" w14:textId="77777777" w:rsidR="00307DAE" w:rsidRPr="001E1D8F" w:rsidRDefault="00307DAE" w:rsidP="001E1D8F">
            <w:pPr>
              <w:ind w:left="0" w:firstLine="0"/>
              <w:jc w:val="left"/>
              <w:rPr>
                <w:sz w:val="20"/>
              </w:rPr>
            </w:pPr>
            <w:r>
              <w:rPr>
                <w:sz w:val="20"/>
              </w:rPr>
              <w:t>Disabled by default; returns nothing</w:t>
            </w:r>
          </w:p>
        </w:tc>
      </w:tr>
    </w:tbl>
    <w:p w14:paraId="7CFBD63F" w14:textId="77777777" w:rsidR="00307DAE" w:rsidRPr="00307DAE" w:rsidRDefault="00307DAE" w:rsidP="00307DAE"/>
    <w:p w14:paraId="645738AE" w14:textId="77777777" w:rsidR="00307DAE" w:rsidRPr="00307DAE" w:rsidRDefault="00307DAE" w:rsidP="007F6281">
      <w:pPr>
        <w:pStyle w:val="Heading4"/>
        <w:spacing w:before="240" w:after="120"/>
      </w:pPr>
      <w:bookmarkStart w:id="116" w:name="_Toc238824724"/>
      <w:bookmarkStart w:id="117" w:name="_Toc239051754"/>
      <w:r>
        <w:lastRenderedPageBreak/>
        <w:t>4.2 Security Architecture</w:t>
      </w:r>
      <w:bookmarkEnd w:id="116"/>
      <w:bookmarkEnd w:id="117"/>
    </w:p>
    <w:p w14:paraId="0126468D" w14:textId="77777777" w:rsidR="00307DAE" w:rsidRPr="00307DAE" w:rsidRDefault="00307DAE" w:rsidP="00307DAE">
      <w:pPr>
        <w:spacing w:line="360" w:lineRule="auto"/>
      </w:pPr>
      <w:r>
        <w:t>The security boundary derives all privileges from cryptographically signed tokens. In addition to role enforcement, the backend supports explicit student removal with mandatory reason logging, broadcasting eviction notices over WebSockets. Forgotten room passwords can be reset by the instructor using a server-issued cryptographic access key.</w:t>
      </w:r>
    </w:p>
    <w:p w14:paraId="346D52CF" w14:textId="77777777" w:rsidR="00307DAE" w:rsidRPr="00307DAE" w:rsidRDefault="00307DAE" w:rsidP="007F6281">
      <w:pPr>
        <w:pStyle w:val="Heading5"/>
        <w:spacing w:before="240" w:after="120"/>
      </w:pPr>
      <w:bookmarkStart w:id="118" w:name="_Toc238824725"/>
      <w:bookmarkStart w:id="119" w:name="_Toc239051755"/>
      <w:r>
        <w:t>4.2.1 Token-Based Identity</w:t>
      </w:r>
      <w:bookmarkEnd w:id="118"/>
      <w:bookmarkEnd w:id="119"/>
    </w:p>
    <w:p w14:paraId="610EA2E5" w14:textId="77777777" w:rsidR="00307DAE" w:rsidRPr="00307DAE" w:rsidRDefault="00307DAE" w:rsidP="00307DAE">
      <w:pPr>
        <w:spacing w:line="360" w:lineRule="auto"/>
      </w:pPr>
      <w:r>
        <w:t xml:space="preserve">The replacement model issues two token types, both signed on the server and both carrying the claims the server will later rely on. An instructor token is issued at session creation to whoever created the session and lasts twelve hours, a window chosen to cover a teaching day without re-authentication mid-session. A student join token is issued only after the server has checked the room code and, where one is set, the session password, and it lasts eight hours. Every real-time connection has to present a token, and role, session identifier, student identifier and display name are read from the verified token and </w:t>
      </w:r>
      <w:r w:rsidR="00647887" w:rsidRPr="00647887">
        <w:t>nothing else. Client-supplied role and session parameters are never read rather than merely distrusted, and that</w:t>
      </w:r>
      <w:r>
        <w:t xml:space="preserve"> distinction matters: a validation check can be bypassed by a case its author did not anticipate, but a parameter that is never read cannot.</w:t>
      </w:r>
    </w:p>
    <w:p w14:paraId="098C0C6A" w14:textId="77777777" w:rsidR="00307DAE" w:rsidRPr="00307DAE" w:rsidRDefault="00307DAE" w:rsidP="007F6281">
      <w:pPr>
        <w:pStyle w:val="Heading5"/>
        <w:spacing w:before="240" w:after="120"/>
      </w:pPr>
      <w:bookmarkStart w:id="120" w:name="_Toc238824726"/>
      <w:bookmarkStart w:id="121" w:name="_Toc239051756"/>
      <w:r>
        <w:t>4.2.2 Authorization Boundaries</w:t>
      </w:r>
      <w:bookmarkEnd w:id="120"/>
      <w:bookmarkEnd w:id="121"/>
    </w:p>
    <w:p w14:paraId="5CC4F8CD" w14:textId="77777777" w:rsidR="00307DAE" w:rsidRPr="00307DAE" w:rsidRDefault="00307DAE" w:rsidP="00307DAE">
      <w:pPr>
        <w:spacing w:line="360" w:lineRule="auto"/>
      </w:pPr>
      <w:r>
        <w:t>Privileged operations are gated on token type rather than on session membership. Ending a session, requesting a media ingress and sharing files all require an instructor token for that specific session, and holding a valid student token for the same session is not enough. Read operations that expose only session-scoped content, such as fetching the accumulated guide, accept either token type. Public operations are limited to one route that reports whether a room code exists, which the join form needs and which reveals nothing else: not the title, not the participant count, not whether a password is set.</w:t>
      </w:r>
    </w:p>
    <w:p w14:paraId="0B89B674" w14:textId="77777777" w:rsidR="00307DAE" w:rsidRPr="00307DAE" w:rsidRDefault="00307DAE" w:rsidP="007F6281">
      <w:pPr>
        <w:pStyle w:val="Heading5"/>
        <w:spacing w:before="240" w:after="120"/>
      </w:pPr>
      <w:bookmarkStart w:id="122" w:name="_Toc238824727"/>
      <w:bookmarkStart w:id="123" w:name="_Toc239051757"/>
      <w:r>
        <w:t>4.2.3 Supporting Controls</w:t>
      </w:r>
      <w:bookmarkEnd w:id="122"/>
      <w:bookmarkEnd w:id="123"/>
    </w:p>
    <w:p w14:paraId="3D293BC9" w14:textId="77777777" w:rsidR="00307DAE" w:rsidRPr="00307DAE" w:rsidRDefault="00647887" w:rsidP="00307DAE">
      <w:pPr>
        <w:spacing w:line="360" w:lineRule="auto"/>
      </w:pPr>
      <w:r w:rsidRPr="00647887">
        <w:t xml:space="preserve">Three further controls were added alongside the token rework. Rate limiting was applied to the session creation and join routes, since both are necessarily unauthenticated and are the natural target for enumerating room codes. Token comparison was made timing-safe, since a naive comparison leaks through its execution time how much of a candidate value is correct. The backend also refuses to start in production when its signing secret is unset, turning a deployment that signs tokens with an empty or default key from a silent vulnerability into a </w:t>
      </w:r>
      <w:r w:rsidRPr="00647887">
        <w:lastRenderedPageBreak/>
        <w:t>startup failure. Secrets, including the inference provider key, live only in server configuration and are never sent to any client.</w:t>
      </w:r>
    </w:p>
    <w:p w14:paraId="71E757F9" w14:textId="77777777" w:rsidR="00307DAE" w:rsidRPr="00307DAE" w:rsidRDefault="00307DAE" w:rsidP="007F6281">
      <w:pPr>
        <w:pStyle w:val="Heading5"/>
        <w:spacing w:before="240" w:after="120"/>
      </w:pPr>
      <w:bookmarkStart w:id="124" w:name="_Toc238824728"/>
      <w:bookmarkStart w:id="125" w:name="_Toc239051758"/>
      <w:r>
        <w:t>4.2.4 Residual Risks</w:t>
      </w:r>
      <w:bookmarkEnd w:id="124"/>
      <w:bookmarkEnd w:id="125"/>
    </w:p>
    <w:p w14:paraId="5326D003" w14:textId="77777777" w:rsidR="003A39BD" w:rsidRDefault="00307DAE" w:rsidP="00307DAE">
      <w:pPr>
        <w:spacing w:line="360" w:lineRule="auto"/>
      </w:pPr>
      <w:r>
        <w:t xml:space="preserve">Two limitations </w:t>
      </w:r>
      <w:r w:rsidR="00647887" w:rsidRPr="00647887">
        <w:t>remain</w:t>
      </w:r>
      <w:r>
        <w:t>. Comprehension gating is enforced in the client and is therefore advisory; a student willing to inspect the application can bypass it, and real enforcement needs the native companion application described in Chapter 7. Room and session state also lives in process memory, so a backend restart invalidates active room state even though the tokens stay valid, and students have to rejoin. Moving that state into the in-memory store is planned work</w:t>
      </w:r>
      <w:r w:rsidR="00647887" w:rsidRPr="00647887">
        <w:t>,</w:t>
      </w:r>
      <w:r>
        <w:t xml:space="preserve"> recorded in the risk register in Appendix F.</w:t>
      </w:r>
    </w:p>
    <w:p w14:paraId="1306D3F1" w14:textId="77777777" w:rsidR="003A39BD" w:rsidRPr="003A39BD" w:rsidRDefault="003A39BD" w:rsidP="003A39BD">
      <w:bookmarkStart w:id="126" w:name="_Toc238824746"/>
      <w:r>
        <w:br w:type="page"/>
      </w:r>
    </w:p>
    <w:p w14:paraId="07FD77A8" w14:textId="77777777" w:rsidR="00307DAE" w:rsidRPr="00307DAE" w:rsidRDefault="00307DAE" w:rsidP="00307DAE">
      <w:pPr>
        <w:pStyle w:val="FrontMatterHeading"/>
        <w:ind w:left="0" w:firstLine="0"/>
        <w:jc w:val="left"/>
      </w:pPr>
      <w:r>
        <w:lastRenderedPageBreak/>
        <w:t>Chapter 5</w:t>
      </w:r>
      <w:bookmarkEnd w:id="126"/>
    </w:p>
    <w:p w14:paraId="21E416DD" w14:textId="77777777" w:rsidR="00362B84" w:rsidRDefault="0097407A">
      <w:pPr>
        <w:pStyle w:val="Heading3"/>
        <w:ind w:left="0" w:firstLine="0"/>
      </w:pPr>
      <w:bookmarkStart w:id="127" w:name="_Toc239051759"/>
      <w:r>
        <w:t>IMPLEMENTATION</w:t>
      </w:r>
      <w:bookmarkEnd w:id="127"/>
    </w:p>
    <w:p w14:paraId="464DE3EB" w14:textId="77777777" w:rsidR="00307DAE" w:rsidRPr="00307DAE" w:rsidRDefault="00307DAE" w:rsidP="007F6281">
      <w:pPr>
        <w:pStyle w:val="Heading4"/>
        <w:spacing w:before="240" w:after="120"/>
      </w:pPr>
      <w:bookmarkStart w:id="128" w:name="_Toc238824747"/>
      <w:bookmarkStart w:id="129" w:name="_Toc239051760"/>
      <w:r>
        <w:t>5.1 Development Environment Setup</w:t>
      </w:r>
      <w:bookmarkEnd w:id="128"/>
      <w:bookmarkEnd w:id="129"/>
    </w:p>
    <w:p w14:paraId="352D7AB9" w14:textId="77777777" w:rsidR="00307DAE" w:rsidRPr="00307DAE" w:rsidRDefault="00307DAE" w:rsidP="00307DAE">
      <w:pPr>
        <w:spacing w:line="360" w:lineRule="auto"/>
      </w:pPr>
      <w:r>
        <w:t>Backend: Node.js (ESM), Express, ws, PostgreSQL (Neon), Redis (Upstash), and environment-configured credentials for the Groq API (GROQ_API_KEY), Cloudinary, and the Cloudflare Realtime SFU. Build dependencies for the desktop app include Rust 1.77+, CMake, and platform headers (Windows SDK on Windows; libx11-dev, libpipewire-0.3-dev, and mesa-common-dev on Linux).</w:t>
      </w:r>
    </w:p>
    <w:p w14:paraId="2CC9E892" w14:textId="77777777" w:rsidR="00307DAE" w:rsidRPr="00307DAE" w:rsidRDefault="00307DAE" w:rsidP="007F6281">
      <w:pPr>
        <w:pStyle w:val="Heading4"/>
        <w:spacing w:before="240" w:after="120"/>
      </w:pPr>
      <w:bookmarkStart w:id="130" w:name="_Toc238824748"/>
      <w:bookmarkStart w:id="131" w:name="_Toc239051761"/>
      <w:r>
        <w:t>5.2 Module-wise Implementation</w:t>
      </w:r>
      <w:bookmarkEnd w:id="130"/>
      <w:bookmarkEnd w:id="131"/>
    </w:p>
    <w:p w14:paraId="58EBE8F4" w14:textId="77777777" w:rsidR="00307DAE" w:rsidRPr="00307DAE" w:rsidRDefault="00307DAE" w:rsidP="00307DAE">
      <w:pPr>
        <w:spacing w:line="360" w:lineRule="auto"/>
      </w:pPr>
      <w:r>
        <w:rPr>
          <w:rFonts w:ascii="Times New Roman" w:hAnsi="Times New Roman"/>
        </w:rPr>
        <w:t>AI agent layer (wkai-backend/src/ai/): a central Agents/ layer defines the common contract of name, version, invoke and health check, implemented by VoiceAgent, QuizAgent, DebugAgent, IntentAgent, MessageAgent, ColabAgent and UrlAccessAgent. Each is feature-flagged through an environment variable and reported at GET /api/ai/agents for health and metrics. Underneath, graphs/ holds the LangGraph state machines [18]: errorAgent.js runs classify, diagnose and parse with capped retries; intentAgent.js runs a heuristic, then classify-intent, then match-file, which is how the system notices the instructor saying something like "I will share this file"; and there are further graphs for transcript explanation, comprehension coaching, messaging, notebook assistance and assessment authoring. Multi-agent coordination patterns follow the decoupled designs established in AutoGen [17] and MultiTutor [16]. Two pure modules sit beside them and hold the rules that decide what is allowed through: transcriptQuality.js for speech and guideBlockFilter.js for generated blocks. They are deliberately free of any model import, which is what lets them be unit-tested without an API key.</w:t>
      </w:r>
    </w:p>
    <w:p w14:paraId="6D54B028" w14:textId="77777777" w:rsidR="00307DAE" w:rsidRPr="00307DAE" w:rsidRDefault="00307DAE" w:rsidP="00307DAE">
      <w:pPr>
        <w:spacing w:line="360" w:lineRule="auto"/>
      </w:pPr>
      <w:r>
        <w:rPr>
          <w:rFonts w:ascii="Times New Roman" w:hAnsi="Times New Roman"/>
        </w:rPr>
        <w:t>Security hardening was completed during this phase. The original design took a connecting WebSocket client's role from a client-supplied query parameter (?role=instructor), which meant any client could claim instructor privileges over a session it did not own. The fix was a full signed-token rework. sessionAccess.js now issues two token types, issueInstructorToken valid for twelve hours and issueStudentJoinToken valid for eight, and every WebSocket connection must present a valid ?token= from which role, session ID and student identity are derived on the server. Client-supplied role and session parameters are no longer trusted. Alongside that, rate limiting was added to the join and create routes, a per-session AI concurrency queue was added so simultaneous student requests cannot exceed the provider rate limit [21], timing-safe comparison replaced a naive string comparison in token verification, and the backend now refuses to boot in production if its signing secret is unset.</w:t>
      </w:r>
    </w:p>
    <w:p w14:paraId="64F6CE5D" w14:textId="77777777" w:rsidR="00307DAE" w:rsidRPr="00307DAE" w:rsidRDefault="00307DAE" w:rsidP="00307DAE">
      <w:pPr>
        <w:spacing w:line="360" w:lineRule="auto"/>
      </w:pPr>
      <w:r>
        <w:t>Instructor capture pipeline: the Rust native_capture module implements screen capture behind a common backend trait. On Windows, it leverages the Desktop Duplication API (DXGI) for hardware-accelerated frame grabbing, falling back to GDI if hardware acceleration is unavailable. On Linux, it implements direct X11 capture via x11rb, with a getDisplayMedia webview fallback for Wayland desktops. Frames are converted to BGRA/RGBA using SIMD routines before delivery to the WebRTC video track.</w:t>
      </w:r>
    </w:p>
    <w:p w14:paraId="6B57ABE9" w14:textId="77777777" w:rsidR="00307DAE" w:rsidRPr="00307DAE" w:rsidRDefault="00307DAE" w:rsidP="00307DAE">
      <w:pPr>
        <w:spacing w:line="360" w:lineRule="auto"/>
      </w:pPr>
      <w:r>
        <w:t>Streaming backend: media delivery is brokered by the backend so that no client holds provider credentials. The backend provides short-lived ICE servers and room tokens, allowing the instructor to publish one video track and students to subscribe via the SFU relay. If relay credentials are absent, clients fall back to a direct WebRTC mesh.</w:t>
      </w:r>
    </w:p>
    <w:p w14:paraId="1D6AF997" w14:textId="77777777" w:rsidR="00307DAE" w:rsidRPr="00307DAE" w:rsidRDefault="00307DAE" w:rsidP="00307DAE">
      <w:pPr>
        <w:spacing w:line="360" w:lineRule="auto"/>
      </w:pPr>
      <w:r>
        <w:t>Session lifecycle correctness: two ordering and robustness bugs found late in the phase were fixed. The backend was broadcasting session-ended after tearing down the WebSocket room, so the broadcast reached zero clients and students were never told the session had ended. Separately, a connection attempt to an already-ended room returned a generic error that clients treated as transient, which produced an unbounded three-second reconnect loop and a sustained database query storm. An instructor online and offline signal with an eight-second grace period was added, so a brief reconnect such as a page reload or a network blip does not alarm students while a genuine departure still does.</w:t>
      </w:r>
    </w:p>
    <w:p w14:paraId="2BF5D7B8" w14:textId="77777777" w:rsidR="00307DAE" w:rsidRPr="00307DAE" w:rsidRDefault="00307DAE" w:rsidP="00307DAE">
      <w:pPr>
        <w:spacing w:line="360" w:lineRule="auto"/>
      </w:pPr>
      <w:r>
        <w:t>Theming, in both applications: a CSS-variable theme engine switches an accent, accent-text and accent-foreground trio computed by luminance, so any accent colour a user picks stays legible in light and dark mode. initTheme() runs before paint to avoid a flash of the wrong theme, and the state is a persisted Zustand store. The base palette was redesigned from indigo on slate to teal on zinc. The instructor application also gained an isTauri guard so its React interface can be developed and previewed in a plain browser without a full Tauri and Cargo build.</w:t>
      </w:r>
    </w:p>
    <w:p w14:paraId="11617AB9" w14:textId="77777777" w:rsidR="00307DAE" w:rsidRPr="00307DAE" w:rsidRDefault="00307DAE" w:rsidP="007F6281">
      <w:pPr>
        <w:pStyle w:val="Heading5"/>
        <w:spacing w:before="240" w:after="120"/>
      </w:pPr>
      <w:bookmarkStart w:id="132" w:name="_Toc238824749"/>
      <w:bookmarkStart w:id="133" w:name="_Toc239051762"/>
      <w:r>
        <w:t>5.2.1 Student Exercise Sandbox</w:t>
      </w:r>
      <w:bookmarkEnd w:id="132"/>
      <w:bookmarkEnd w:id="133"/>
    </w:p>
    <w:p w14:paraId="63ADCC9E" w14:textId="77777777" w:rsidR="00307DAE" w:rsidRPr="00307DAE" w:rsidRDefault="00307DAE" w:rsidP="00307DAE">
      <w:pPr>
        <w:spacing w:line="360" w:lineRule="auto"/>
      </w:pPr>
      <w:r>
        <w:rPr>
          <w:rFonts w:ascii="Times New Roman" w:hAnsi="Times New Roman"/>
        </w:rPr>
        <w:t>Student Exercise Sandbox and Assessments: The student application embeds Monaco editor and xterm instances for running exercises in Python, JavaScript, and TypeScript within isolated sandboxes [27]. In addition, an assessment runner presents timed comprehension quizzes and coding challenges. The client tracks focus-loss ('away modal') and paste events, sending telemetry to the backend to support academic integrity auditing and formative feedback [9].</w:t>
      </w:r>
    </w:p>
    <w:p w14:paraId="1D8FB932" w14:textId="77777777" w:rsidR="00307DAE" w:rsidRPr="00307DAE" w:rsidRDefault="00307DAE" w:rsidP="007F6281">
      <w:pPr>
        <w:pStyle w:val="Heading5"/>
        <w:spacing w:before="240" w:after="120"/>
      </w:pPr>
      <w:bookmarkStart w:id="134" w:name="_Toc238824750"/>
      <w:bookmarkStart w:id="135" w:name="_Toc239051763"/>
      <w:r>
        <w:lastRenderedPageBreak/>
        <w:t>5.2.2 File Sharing Pipeline</w:t>
      </w:r>
      <w:bookmarkEnd w:id="134"/>
      <w:bookmarkEnd w:id="135"/>
    </w:p>
    <w:p w14:paraId="2DC066F1" w14:textId="77777777" w:rsidR="00307DAE" w:rsidRPr="00307DAE" w:rsidRDefault="00307DAE" w:rsidP="00307DAE">
      <w:pPr>
        <w:spacing w:line="360" w:lineRule="auto"/>
      </w:pPr>
      <w:r>
        <w:t>File Sharing and Colab Context Ingestion: File sharing supports drag-and-drop uploads, folder-watching on the instructor desktop, and automated Cloudinary hosting. In addition, the backend can ingest Google Colab notebooks, extracting code cells, execution outputs, and markdown notes into the session workspace context to guide AI explanations.</w:t>
      </w:r>
    </w:p>
    <w:p w14:paraId="4939F2BC" w14:textId="77777777" w:rsidR="00307DAE" w:rsidRPr="00307DAE" w:rsidRDefault="00307DAE" w:rsidP="007F6281">
      <w:pPr>
        <w:pStyle w:val="Heading5"/>
        <w:spacing w:before="240" w:after="120"/>
      </w:pPr>
      <w:bookmarkStart w:id="136" w:name="_Toc238824751"/>
      <w:bookmarkStart w:id="137" w:name="_Toc239051764"/>
      <w:r>
        <w:t>5.2.3 Guide Delivery and Reconnection</w:t>
      </w:r>
      <w:bookmarkEnd w:id="136"/>
      <w:bookmarkEnd w:id="137"/>
    </w:p>
    <w:p w14:paraId="4F21DF34" w14:textId="77777777" w:rsidR="00307DAE" w:rsidRPr="00307DAE" w:rsidRDefault="00307DAE" w:rsidP="00307DAE">
      <w:pPr>
        <w:spacing w:line="360" w:lineRule="auto"/>
      </w:pPr>
      <w:r>
        <w:t>Guide blocks are delivered as individual messages as they are generated, and are also retrievable in bulk over a REST route. The duality makes reconnection simple: a client that reconnects does not try to reconcile a partial stream, it asks for a complete state snapshot and re-renders from it, discarding whatever it held. The same snapshot serves students who join after a session has started, so late joiners and reconnecting clients run identical code paths. That was a deliberate simplification, because handling the two cases differently was the source of an early class of state-mismatch defects.</w:t>
      </w:r>
    </w:p>
    <w:p w14:paraId="617C9D9D" w14:textId="77777777" w:rsidR="00307DAE" w:rsidRPr="00307DAE" w:rsidRDefault="00307DAE" w:rsidP="007F6281">
      <w:pPr>
        <w:pStyle w:val="Heading5"/>
        <w:spacing w:before="240" w:after="120"/>
      </w:pPr>
      <w:bookmarkStart w:id="138" w:name="_Toc238824752"/>
      <w:bookmarkStart w:id="139" w:name="_Toc239051765"/>
      <w:r>
        <w:t>5.2.4 Instructor Presence Signalling</w:t>
      </w:r>
      <w:bookmarkEnd w:id="138"/>
      <w:bookmarkEnd w:id="139"/>
    </w:p>
    <w:p w14:paraId="04B77412" w14:textId="77777777" w:rsidR="00307DAE" w:rsidRPr="00307DAE" w:rsidRDefault="00307DAE" w:rsidP="00307DAE">
      <w:pPr>
        <w:spacing w:line="360" w:lineRule="auto"/>
      </w:pPr>
      <w:r>
        <w:t>Session Controls and Presence Signalling: The instructor interface features a floating PresentBar that stays accessible during screen sharing, complete with tray minimization, participant count indicators, student kick controls with audit logs, and password recovery tools.</w:t>
      </w:r>
    </w:p>
    <w:p w14:paraId="0CEC7676" w14:textId="77777777" w:rsidR="00307DAE" w:rsidRPr="00307DAE" w:rsidRDefault="00307DAE" w:rsidP="007F6281">
      <w:pPr>
        <w:pStyle w:val="Heading4"/>
        <w:spacing w:before="240" w:after="120"/>
      </w:pPr>
      <w:bookmarkStart w:id="140" w:name="_Toc238824754"/>
      <w:bookmarkStart w:id="141" w:name="_Toc239051766"/>
      <w:r>
        <w:t>5.3 Build, Release, and Deployment Automation</w:t>
      </w:r>
      <w:bookmarkEnd w:id="140"/>
      <w:bookmarkEnd w:id="141"/>
    </w:p>
    <w:p w14:paraId="66894EE1" w14:textId="77777777" w:rsidR="00307DAE" w:rsidRPr="00307DAE" w:rsidRDefault="00307DAE" w:rsidP="00307DAE">
      <w:pPr>
        <w:spacing w:line="360" w:lineRule="auto"/>
      </w:pPr>
      <w:r>
        <w:t>Three deployment targets are automated using GitHub Actions. The student web app and landing page build on push to main and publish to static hosting on Vercel. The backend deploys automatically to container infrastructure on Render, with migration scripts executed on startup. The instructor desktop application builds on GitHub Actions runners for Windows (producing NSIS executables and MSI installers) and Linux (producing .deb packages and AppImages on ubuntu-24.04). Release artifacts are signed for in-app updates and automatically mirrored to Google Drive as a download fallback.</w:t>
      </w:r>
    </w:p>
    <w:p w14:paraId="3CA3E88D" w14:textId="77777777" w:rsidR="00307DAE" w:rsidRPr="00307DAE" w:rsidRDefault="00307DAE" w:rsidP="00307DAE">
      <w:pPr>
        <w:spacing w:line="360" w:lineRule="auto"/>
      </w:pPr>
      <w:r>
        <w:t xml:space="preserve">One development-workflow investment deserves a mention because it changed the pace of interface work. The instructor application is a native shell hosting a web interface, and by default that interface cannot run without a full native build, a slow cycle that made iterative styling expensive. A guard was added that detects whether the native bridge is present and substitutes inert behaviour when it is not, which lets the whole interface be developed and </w:t>
      </w:r>
      <w:r>
        <w:lastRenderedPageBreak/>
        <w:t>previewed in an ordinary browser. It cut the feedback loop for interface changes from minutes to seconds, and it is why a styling change no longer costs a Cargo build.</w:t>
      </w:r>
    </w:p>
    <w:p w14:paraId="771D48C1" w14:textId="77777777" w:rsidR="00307DAE" w:rsidRPr="00307DAE" w:rsidRDefault="00307DAE" w:rsidP="007F6281">
      <w:pPr>
        <w:pStyle w:val="Heading4"/>
        <w:spacing w:before="240" w:after="120"/>
      </w:pPr>
      <w:bookmarkStart w:id="142" w:name="_Toc238824755"/>
      <w:bookmarkStart w:id="143" w:name="_Toc239051767"/>
      <w:r>
        <w:t>5.4 Implementation Challenges Encountered</w:t>
      </w:r>
      <w:bookmarkEnd w:id="142"/>
      <w:bookmarkEnd w:id="143"/>
    </w:p>
    <w:p w14:paraId="397D04A8" w14:textId="77777777" w:rsidR="00307DAE" w:rsidRPr="00307DAE" w:rsidRDefault="00307DAE" w:rsidP="00307DAE">
      <w:pPr>
        <w:spacing w:line="360" w:lineRule="auto"/>
      </w:pPr>
      <w:r>
        <w:t>Four classes of difficulty required focused engineering this phase. The first was Linux display server diversity: capturing screen frames reliably across X11 and Wayland required implementing direct X11 protocol integration via x11rb while providing a PipeWire and webview capture fallback for Wayland. The second was process lifecycle management on mobile edge devices, where Android 12+ phantom process monitors aggressively terminate background proot child processes, requiring explicit wake-locks and child process monitor adjustments.</w:t>
      </w:r>
    </w:p>
    <w:p w14:paraId="0C287448" w14:textId="77777777" w:rsidR="00307DAE" w:rsidRPr="00307DAE" w:rsidRDefault="00307DAE" w:rsidP="00307DAE">
      <w:pPr>
        <w:spacing w:line="360" w:lineRule="auto"/>
      </w:pPr>
      <w:r>
        <w:t>The second class is negotiation races. Establishing a peer connection while the source stream has not yet produced its first frame yields a connection that completes successfully and carries nothing. This was resolved by gating negotiation on the arrival of a real frame rather than on the existence of a stream object, which is a stricter and more meaningful precondition.</w:t>
      </w:r>
    </w:p>
    <w:p w14:paraId="07019A11" w14:textId="77777777" w:rsidR="00307DAE" w:rsidRPr="00307DAE" w:rsidRDefault="00307DAE" w:rsidP="00307DAE">
      <w:pPr>
        <w:spacing w:line="360" w:lineRule="auto"/>
      </w:pPr>
      <w:r>
        <w:t>The third class is lifecycle ordering, discussed in Section 5.2.4: broadcasting after teardown, and treating a terminal state as retryable. The second of those was the most damaging defect of the phase in operational terms, because a client that reads a permanent condition as transient will retry forever, and a population of such clients produces a sustained load spike against the database that looks like an infrastructure problem rather than a client-logic problem. The durable fix is to distinguish terminal from transient conditions in the protocol response instead of leaving that judgement to the client.</w:t>
      </w:r>
    </w:p>
    <w:p w14:paraId="63804295" w14:textId="77777777" w:rsidR="00307DAE" w:rsidRPr="00307DAE" w:rsidRDefault="00307DAE" w:rsidP="00307DAE">
      <w:pPr>
        <w:spacing w:line="360" w:lineRule="auto"/>
      </w:pPr>
      <w:r>
        <w:rPr>
          <w:rFonts w:ascii="Times New Roman" w:hAnsi="Times New Roman"/>
        </w:rPr>
        <w:t>The fourth class is upstream change. A hosted model in use during the phase was deprecated by its provider and had to be replaced [21]. Because model selection was already isolated to configuration inside the agent layer rather than embedded in call sites, the migration was a configuration change and a validation pass rather than a code change. That was an unplanned but persuasive demonstration of why the agent contract was introduced.</w:t>
      </w:r>
    </w:p>
    <w:p w14:paraId="4A87481D" w14:textId="77777777" w:rsidR="001E1D8F" w:rsidRDefault="001E1D8F" w:rsidP="00307DAE">
      <w:pPr>
        <w:ind w:left="0" w:firstLine="0"/>
      </w:pPr>
      <w:r>
        <w:br w:type="page"/>
      </w:r>
    </w:p>
    <w:p w14:paraId="42E64F49" w14:textId="77777777" w:rsidR="00362B84" w:rsidRDefault="0097407A">
      <w:pPr>
        <w:pStyle w:val="Heading4"/>
      </w:pPr>
      <w:bookmarkStart w:id="144" w:name="_Toc239051768"/>
      <w:r>
        <w:lastRenderedPageBreak/>
        <w:t>5.5 Screenshots of the Delivered System</w:t>
      </w:r>
      <w:bookmarkEnd w:id="144"/>
    </w:p>
    <w:p w14:paraId="187C79B1" w14:textId="77777777" w:rsidR="00362B84" w:rsidRDefault="0097407A">
      <w:r>
        <w:t>The screenshots below were captured from the running system, not mocked up: the student web application served over the local network with a seeded room, and the instructor desktop application in a live session. They correspond to the functional requirements listed in Section 2.1 and to the test cases in Section 6.2.</w:t>
      </w:r>
    </w:p>
    <w:p w14:paraId="7A552A6D" w14:textId="77777777" w:rsidR="005368D9" w:rsidRDefault="005368D9">
      <w:pPr>
        <w:spacing w:before="180" w:after="80"/>
        <w:jc w:val="center"/>
      </w:pPr>
      <w:r>
        <w:rPr>
          <w:noProof/>
        </w:rPr>
        <w:drawing>
          <wp:inline distT="0" distB="0" distL="0" distR="0" wp14:anchorId="7EAB03E9" wp14:editId="016F03E9">
            <wp:extent cx="4937760" cy="3086100"/>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_student_landing.png"/>
                    <pic:cNvPicPr/>
                  </pic:nvPicPr>
                  <pic:blipFill>
                    <a:blip r:embed="rId19"/>
                    <a:stretch>
                      <a:fillRect/>
                    </a:stretch>
                  </pic:blipFill>
                  <pic:spPr>
                    <a:xfrm>
                      <a:off x="0" y="0"/>
                      <a:ext cx="4937760" cy="3086100"/>
                    </a:xfrm>
                    <a:prstGeom prst="rect">
                      <a:avLst/>
                    </a:prstGeom>
                  </pic:spPr>
                </pic:pic>
              </a:graphicData>
            </a:graphic>
          </wp:inline>
        </w:drawing>
      </w:r>
    </w:p>
    <w:p w14:paraId="3049A178" w14:textId="77777777" w:rsidR="005368D9" w:rsidRDefault="005368D9">
      <w:pPr>
        <w:spacing w:before="60" w:after="240" w:line="259" w:lineRule="auto"/>
        <w:jc w:val="center"/>
        <w:rPr>
          <w:b/>
        </w:rPr>
      </w:pPr>
      <w:r>
        <w:rPr>
          <w:b/>
        </w:rPr>
        <w:t>Figure 5.1 – Student web application: landing page</w:t>
      </w:r>
    </w:p>
    <w:p w14:paraId="13C43477" w14:textId="77777777" w:rsidR="005368D9" w:rsidRDefault="005368D9">
      <w:pPr>
        <w:spacing w:before="180" w:after="80"/>
        <w:jc w:val="center"/>
      </w:pPr>
      <w:r>
        <w:rPr>
          <w:noProof/>
        </w:rPr>
        <w:drawing>
          <wp:inline distT="0" distB="0" distL="0" distR="0" wp14:anchorId="7EAB03EA" wp14:editId="016F03EA">
            <wp:extent cx="4937760" cy="3086100"/>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_student_join.png"/>
                    <pic:cNvPicPr/>
                  </pic:nvPicPr>
                  <pic:blipFill>
                    <a:blip r:embed="rId20"/>
                    <a:stretch>
                      <a:fillRect/>
                    </a:stretch>
                  </pic:blipFill>
                  <pic:spPr>
                    <a:xfrm>
                      <a:off x="0" y="0"/>
                      <a:ext cx="4937760" cy="3086100"/>
                    </a:xfrm>
                    <a:prstGeom prst="rect">
                      <a:avLst/>
                    </a:prstGeom>
                  </pic:spPr>
                </pic:pic>
              </a:graphicData>
            </a:graphic>
          </wp:inline>
        </w:drawing>
      </w:r>
    </w:p>
    <w:p w14:paraId="691D71B9" w14:textId="77777777" w:rsidR="005368D9" w:rsidRDefault="005368D9">
      <w:pPr>
        <w:spacing w:before="60" w:after="240" w:line="259" w:lineRule="auto"/>
        <w:jc w:val="center"/>
        <w:rPr>
          <w:b/>
        </w:rPr>
      </w:pPr>
      <w:r>
        <w:rPr>
          <w:b/>
        </w:rPr>
        <w:t>Figure 5.2 – Joining a session with a room code</w:t>
      </w:r>
    </w:p>
    <w:p w14:paraId="4ABA0ACA" w14:textId="77777777" w:rsidR="006761A6" w:rsidRDefault="006761A6">
      <w:pPr>
        <w:spacing w:before="180" w:after="80"/>
        <w:jc w:val="center"/>
      </w:pPr>
    </w:p>
    <w:p w14:paraId="5DBBE322" w14:textId="77777777" w:rsidR="006761A6" w:rsidRDefault="006761A6">
      <w:pPr>
        <w:spacing w:before="180" w:after="80"/>
        <w:jc w:val="center"/>
      </w:pPr>
    </w:p>
    <w:p w14:paraId="3D4E5161" w14:textId="77777777" w:rsidR="006761A6" w:rsidRDefault="006761A6">
      <w:pPr>
        <w:spacing w:before="180" w:after="80"/>
        <w:jc w:val="center"/>
      </w:pPr>
    </w:p>
    <w:p w14:paraId="49926C97" w14:textId="77777777" w:rsidR="006761A6" w:rsidRDefault="006761A6">
      <w:pPr>
        <w:spacing w:before="180" w:after="80"/>
        <w:jc w:val="center"/>
      </w:pPr>
    </w:p>
    <w:p w14:paraId="29A0C4C3" w14:textId="5E3CCE1C" w:rsidR="005368D9" w:rsidRDefault="005368D9">
      <w:pPr>
        <w:spacing w:before="180" w:after="80"/>
        <w:jc w:val="center"/>
      </w:pPr>
      <w:r>
        <w:rPr>
          <w:noProof/>
        </w:rPr>
        <w:drawing>
          <wp:inline distT="0" distB="0" distL="0" distR="0" wp14:anchorId="7EAB03EB" wp14:editId="016F03EB">
            <wp:extent cx="4937760" cy="3086100"/>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_student_guide.png"/>
                    <pic:cNvPicPr/>
                  </pic:nvPicPr>
                  <pic:blipFill>
                    <a:blip r:embed="rId21"/>
                    <a:stretch>
                      <a:fillRect/>
                    </a:stretch>
                  </pic:blipFill>
                  <pic:spPr>
                    <a:xfrm>
                      <a:off x="0" y="0"/>
                      <a:ext cx="4937760" cy="3086100"/>
                    </a:xfrm>
                    <a:prstGeom prst="rect">
                      <a:avLst/>
                    </a:prstGeom>
                  </pic:spPr>
                </pic:pic>
              </a:graphicData>
            </a:graphic>
          </wp:inline>
        </w:drawing>
      </w:r>
    </w:p>
    <w:p w14:paraId="68761783" w14:textId="115CB0B4" w:rsidR="006761A6" w:rsidRDefault="005368D9" w:rsidP="006761A6">
      <w:pPr>
        <w:spacing w:before="60" w:after="240" w:line="259" w:lineRule="auto"/>
        <w:jc w:val="center"/>
        <w:rPr>
          <w:b/>
        </w:rPr>
      </w:pPr>
      <w:r>
        <w:rPr>
          <w:b/>
        </w:rPr>
        <w:t>Figure 5.3 – Student live guide, written from the screen and the instructor's speech</w:t>
      </w:r>
    </w:p>
    <w:p w14:paraId="2779EDA2" w14:textId="77777777" w:rsidR="006761A6" w:rsidRDefault="006761A6">
      <w:pPr>
        <w:spacing w:before="60" w:after="240" w:line="259" w:lineRule="auto"/>
        <w:jc w:val="center"/>
        <w:rPr>
          <w:b/>
        </w:rPr>
      </w:pPr>
    </w:p>
    <w:p w14:paraId="52D5C0B8" w14:textId="77777777" w:rsidR="005368D9" w:rsidRDefault="005368D9">
      <w:pPr>
        <w:spacing w:before="180" w:after="80"/>
        <w:jc w:val="center"/>
      </w:pPr>
      <w:r>
        <w:rPr>
          <w:noProof/>
        </w:rPr>
        <w:drawing>
          <wp:inline distT="0" distB="0" distL="0" distR="0" wp14:anchorId="7EAB03EC" wp14:editId="016F03EC">
            <wp:extent cx="4937760" cy="3086100"/>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_student_files.png"/>
                    <pic:cNvPicPr/>
                  </pic:nvPicPr>
                  <pic:blipFill>
                    <a:blip r:embed="rId22"/>
                    <a:stretch>
                      <a:fillRect/>
                    </a:stretch>
                  </pic:blipFill>
                  <pic:spPr>
                    <a:xfrm>
                      <a:off x="0" y="0"/>
                      <a:ext cx="4937760" cy="3086100"/>
                    </a:xfrm>
                    <a:prstGeom prst="rect">
                      <a:avLst/>
                    </a:prstGeom>
                  </pic:spPr>
                </pic:pic>
              </a:graphicData>
            </a:graphic>
          </wp:inline>
        </w:drawing>
      </w:r>
    </w:p>
    <w:p w14:paraId="6D4F3F30" w14:textId="77777777" w:rsidR="005368D9" w:rsidRDefault="005368D9">
      <w:pPr>
        <w:spacing w:before="60" w:after="240" w:line="259" w:lineRule="auto"/>
        <w:jc w:val="center"/>
        <w:rPr>
          <w:b/>
        </w:rPr>
      </w:pPr>
      <w:r>
        <w:rPr>
          <w:b/>
        </w:rPr>
        <w:t>Figure 5.4 – Files shared by the instructor</w:t>
      </w:r>
    </w:p>
    <w:p w14:paraId="6783C67F" w14:textId="77777777" w:rsidR="006761A6" w:rsidRDefault="006761A6">
      <w:pPr>
        <w:spacing w:before="60" w:after="240" w:line="259" w:lineRule="auto"/>
        <w:jc w:val="center"/>
        <w:rPr>
          <w:b/>
        </w:rPr>
      </w:pPr>
    </w:p>
    <w:p w14:paraId="7E4F7EBB" w14:textId="77777777" w:rsidR="006761A6" w:rsidRDefault="006761A6">
      <w:pPr>
        <w:spacing w:before="60" w:after="240" w:line="259" w:lineRule="auto"/>
        <w:jc w:val="center"/>
        <w:rPr>
          <w:b/>
        </w:rPr>
      </w:pPr>
    </w:p>
    <w:p w14:paraId="706F53E3" w14:textId="77777777" w:rsidR="006761A6" w:rsidRDefault="006761A6">
      <w:pPr>
        <w:spacing w:before="60" w:after="240" w:line="259" w:lineRule="auto"/>
        <w:jc w:val="center"/>
        <w:rPr>
          <w:b/>
        </w:rPr>
      </w:pPr>
    </w:p>
    <w:p w14:paraId="592080B3" w14:textId="77777777" w:rsidR="006761A6" w:rsidRDefault="006761A6">
      <w:pPr>
        <w:spacing w:before="60" w:after="240" w:line="259" w:lineRule="auto"/>
        <w:jc w:val="center"/>
        <w:rPr>
          <w:b/>
        </w:rPr>
      </w:pPr>
    </w:p>
    <w:p w14:paraId="564F04DF" w14:textId="77777777" w:rsidR="006761A6" w:rsidRDefault="006761A6">
      <w:pPr>
        <w:spacing w:before="60" w:after="240" w:line="259" w:lineRule="auto"/>
        <w:jc w:val="center"/>
        <w:rPr>
          <w:b/>
        </w:rPr>
      </w:pPr>
    </w:p>
    <w:p w14:paraId="1438074E" w14:textId="77777777" w:rsidR="005368D9" w:rsidRDefault="005368D9">
      <w:pPr>
        <w:spacing w:before="180" w:after="80"/>
        <w:jc w:val="center"/>
      </w:pPr>
      <w:r>
        <w:rPr>
          <w:noProof/>
        </w:rPr>
        <w:drawing>
          <wp:inline distT="0" distB="0" distL="0" distR="0" wp14:anchorId="7EAB03ED" wp14:editId="016F03ED">
            <wp:extent cx="4937760" cy="3086100"/>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_student_ai_helper.png"/>
                    <pic:cNvPicPr/>
                  </pic:nvPicPr>
                  <pic:blipFill>
                    <a:blip r:embed="rId23"/>
                    <a:stretch>
                      <a:fillRect/>
                    </a:stretch>
                  </pic:blipFill>
                  <pic:spPr>
                    <a:xfrm>
                      <a:off x="0" y="0"/>
                      <a:ext cx="4937760" cy="3086100"/>
                    </a:xfrm>
                    <a:prstGeom prst="rect">
                      <a:avLst/>
                    </a:prstGeom>
                  </pic:spPr>
                </pic:pic>
              </a:graphicData>
            </a:graphic>
          </wp:inline>
        </w:drawing>
      </w:r>
    </w:p>
    <w:p w14:paraId="447D0058" w14:textId="77777777" w:rsidR="005368D9" w:rsidRDefault="005368D9">
      <w:pPr>
        <w:spacing w:before="60" w:after="240" w:line="259" w:lineRule="auto"/>
        <w:jc w:val="center"/>
        <w:rPr>
          <w:b/>
        </w:rPr>
      </w:pPr>
      <w:r>
        <w:rPr>
          <w:b/>
        </w:rPr>
        <w:t>Figure 5.5 – AI Helper: sandbox, error helper and notebook assistant</w:t>
      </w:r>
    </w:p>
    <w:p w14:paraId="704DBFE4" w14:textId="77777777" w:rsidR="006761A6" w:rsidRDefault="006761A6">
      <w:pPr>
        <w:spacing w:before="60" w:after="240" w:line="259" w:lineRule="auto"/>
        <w:jc w:val="center"/>
        <w:rPr>
          <w:b/>
        </w:rPr>
      </w:pPr>
    </w:p>
    <w:p w14:paraId="0A8314FA" w14:textId="77777777" w:rsidR="005368D9" w:rsidRDefault="005368D9">
      <w:pPr>
        <w:spacing w:before="180" w:after="80"/>
        <w:jc w:val="center"/>
      </w:pPr>
      <w:r>
        <w:rPr>
          <w:noProof/>
        </w:rPr>
        <w:drawing>
          <wp:inline distT="0" distB="0" distL="0" distR="0" wp14:anchorId="7EAB03EE" wp14:editId="016F03EE">
            <wp:extent cx="4937760" cy="3086100"/>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_student_qa.png"/>
                    <pic:cNvPicPr/>
                  </pic:nvPicPr>
                  <pic:blipFill>
                    <a:blip r:embed="rId24"/>
                    <a:stretch>
                      <a:fillRect/>
                    </a:stretch>
                  </pic:blipFill>
                  <pic:spPr>
                    <a:xfrm>
                      <a:off x="0" y="0"/>
                      <a:ext cx="4937760" cy="3086100"/>
                    </a:xfrm>
                    <a:prstGeom prst="rect">
                      <a:avLst/>
                    </a:prstGeom>
                  </pic:spPr>
                </pic:pic>
              </a:graphicData>
            </a:graphic>
          </wp:inline>
        </w:drawing>
      </w:r>
    </w:p>
    <w:p w14:paraId="61C8689A" w14:textId="77777777" w:rsidR="005368D9" w:rsidRDefault="005368D9">
      <w:pPr>
        <w:spacing w:before="60" w:after="240" w:line="259" w:lineRule="auto"/>
        <w:jc w:val="center"/>
        <w:rPr>
          <w:b/>
        </w:rPr>
      </w:pPr>
      <w:r>
        <w:rPr>
          <w:b/>
        </w:rPr>
        <w:t>Figure 5.6 – Private question thread, answered by the instructor</w:t>
      </w:r>
    </w:p>
    <w:p w14:paraId="6E042105" w14:textId="77777777" w:rsidR="006761A6" w:rsidRDefault="006761A6">
      <w:pPr>
        <w:spacing w:before="60" w:after="240" w:line="259" w:lineRule="auto"/>
        <w:jc w:val="center"/>
        <w:rPr>
          <w:b/>
        </w:rPr>
      </w:pPr>
    </w:p>
    <w:p w14:paraId="06A5B4E0" w14:textId="77777777" w:rsidR="006761A6" w:rsidRDefault="006761A6">
      <w:pPr>
        <w:spacing w:before="60" w:after="240" w:line="259" w:lineRule="auto"/>
        <w:jc w:val="center"/>
        <w:rPr>
          <w:b/>
        </w:rPr>
      </w:pPr>
    </w:p>
    <w:p w14:paraId="359F0783" w14:textId="77777777" w:rsidR="006761A6" w:rsidRDefault="006761A6">
      <w:pPr>
        <w:spacing w:before="60" w:after="240" w:line="259" w:lineRule="auto"/>
        <w:jc w:val="center"/>
        <w:rPr>
          <w:b/>
        </w:rPr>
      </w:pPr>
    </w:p>
    <w:p w14:paraId="00EBF5E4" w14:textId="77777777" w:rsidR="006761A6" w:rsidRDefault="006761A6">
      <w:pPr>
        <w:spacing w:before="60" w:after="240" w:line="259" w:lineRule="auto"/>
        <w:jc w:val="center"/>
        <w:rPr>
          <w:b/>
        </w:rPr>
      </w:pPr>
    </w:p>
    <w:p w14:paraId="6061B51C" w14:textId="77777777" w:rsidR="005368D9" w:rsidRDefault="005368D9">
      <w:pPr>
        <w:spacing w:before="180" w:after="80"/>
        <w:jc w:val="center"/>
      </w:pPr>
      <w:r>
        <w:rPr>
          <w:noProof/>
        </w:rPr>
        <w:drawing>
          <wp:inline distT="0" distB="0" distL="0" distR="0" wp14:anchorId="7EAB03EF" wp14:editId="016F03EF">
            <wp:extent cx="4937760" cy="3086100"/>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_student_live.png"/>
                    <pic:cNvPicPr/>
                  </pic:nvPicPr>
                  <pic:blipFill>
                    <a:blip r:embed="rId25"/>
                    <a:stretch>
                      <a:fillRect/>
                    </a:stretch>
                  </pic:blipFill>
                  <pic:spPr>
                    <a:xfrm>
                      <a:off x="0" y="0"/>
                      <a:ext cx="4937760" cy="3086100"/>
                    </a:xfrm>
                    <a:prstGeom prst="rect">
                      <a:avLst/>
                    </a:prstGeom>
                  </pic:spPr>
                </pic:pic>
              </a:graphicData>
            </a:graphic>
          </wp:inline>
        </w:drawing>
      </w:r>
    </w:p>
    <w:p w14:paraId="1F6DD2DC" w14:textId="77777777" w:rsidR="005368D9" w:rsidRDefault="005368D9">
      <w:pPr>
        <w:spacing w:before="60" w:after="240" w:line="259" w:lineRule="auto"/>
        <w:jc w:val="center"/>
        <w:rPr>
          <w:b/>
        </w:rPr>
      </w:pPr>
      <w:r>
        <w:rPr>
          <w:b/>
        </w:rPr>
        <w:t>Figure 5.7 – Instructor application: a live session with the present bar and side rail</w:t>
      </w:r>
    </w:p>
    <w:p w14:paraId="0DC37020" w14:textId="77777777" w:rsidR="006761A6" w:rsidRDefault="006761A6">
      <w:pPr>
        <w:spacing w:before="60" w:after="240" w:line="259" w:lineRule="auto"/>
        <w:jc w:val="center"/>
        <w:rPr>
          <w:b/>
        </w:rPr>
      </w:pPr>
    </w:p>
    <w:p w14:paraId="533EF3AC" w14:textId="77777777" w:rsidR="005368D9" w:rsidRDefault="005368D9">
      <w:pPr>
        <w:spacing w:before="180" w:after="80"/>
        <w:jc w:val="center"/>
      </w:pPr>
      <w:r>
        <w:rPr>
          <w:noProof/>
        </w:rPr>
        <w:drawing>
          <wp:inline distT="0" distB="0" distL="0" distR="0" wp14:anchorId="7EAB03F0" wp14:editId="016F03F0">
            <wp:extent cx="4937760" cy="3086100"/>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_instructor_settings.png"/>
                    <pic:cNvPicPr/>
                  </pic:nvPicPr>
                  <pic:blipFill>
                    <a:blip r:embed="rId26"/>
                    <a:stretch>
                      <a:fillRect/>
                    </a:stretch>
                  </pic:blipFill>
                  <pic:spPr>
                    <a:xfrm>
                      <a:off x="0" y="0"/>
                      <a:ext cx="4937760" cy="3086100"/>
                    </a:xfrm>
                    <a:prstGeom prst="rect">
                      <a:avLst/>
                    </a:prstGeom>
                  </pic:spPr>
                </pic:pic>
              </a:graphicData>
            </a:graphic>
          </wp:inline>
        </w:drawing>
      </w:r>
    </w:p>
    <w:p w14:paraId="42FB0994" w14:textId="7744D76F" w:rsidR="006761A6" w:rsidRPr="006761A6" w:rsidRDefault="005368D9" w:rsidP="006761A6">
      <w:pPr>
        <w:spacing w:before="60" w:after="240" w:line="259" w:lineRule="auto"/>
        <w:jc w:val="center"/>
        <w:rPr>
          <w:b/>
        </w:rPr>
      </w:pPr>
      <w:r>
        <w:rPr>
          <w:b/>
        </w:rPr>
        <w:t>Figure 5.8 – Instructor application: settings, appearance and AI controls</w:t>
      </w:r>
      <w:bookmarkStart w:id="145" w:name="_Toc238824756"/>
    </w:p>
    <w:p w14:paraId="5A360479" w14:textId="2E350484" w:rsidR="00307DAE" w:rsidRPr="00307DAE" w:rsidRDefault="00307DAE" w:rsidP="004C6A10">
      <w:pPr>
        <w:pStyle w:val="FrontMatterHeading"/>
        <w:ind w:left="0" w:firstLine="0"/>
        <w:jc w:val="left"/>
      </w:pPr>
      <w:r>
        <w:lastRenderedPageBreak/>
        <w:t>Chapter 6</w:t>
      </w:r>
      <w:bookmarkEnd w:id="145"/>
    </w:p>
    <w:p w14:paraId="655681ED" w14:textId="77777777" w:rsidR="00362B84" w:rsidRDefault="0097407A">
      <w:pPr>
        <w:pStyle w:val="Heading3"/>
        <w:ind w:left="0" w:firstLine="0"/>
      </w:pPr>
      <w:bookmarkStart w:id="146" w:name="_Toc239051769"/>
      <w:r>
        <w:t>TESTING AND RESULTS</w:t>
      </w:r>
      <w:bookmarkEnd w:id="146"/>
    </w:p>
    <w:p w14:paraId="42C3577C" w14:textId="77777777" w:rsidR="00307DAE" w:rsidRPr="00307DAE" w:rsidRDefault="00307DAE" w:rsidP="004C6A10">
      <w:pPr>
        <w:pStyle w:val="Heading4"/>
        <w:spacing w:before="240" w:after="120"/>
      </w:pPr>
      <w:bookmarkStart w:id="147" w:name="_Toc238824757"/>
      <w:bookmarkStart w:id="148" w:name="_Toc239051770"/>
      <w:r>
        <w:t>6.1 Testing Strategy</w:t>
      </w:r>
      <w:bookmarkEnd w:id="147"/>
      <w:bookmarkEnd w:id="148"/>
    </w:p>
    <w:p w14:paraId="5B000996" w14:textId="77777777" w:rsidR="00307DAE" w:rsidRPr="00307DAE" w:rsidRDefault="00307DAE" w:rsidP="00307DAE">
      <w:pPr>
        <w:pStyle w:val="ListBullet"/>
        <w:spacing w:line="360" w:lineRule="auto"/>
      </w:pPr>
      <w:r>
        <w:t>Backend unit tests, sixty of them, covering token issue and verification, the per-session AI concurrency queue, and prompt schema validation.</w:t>
      </w:r>
    </w:p>
    <w:p w14:paraId="2B7C9BA8" w14:textId="77777777" w:rsidR="00307DAE" w:rsidRPr="00307DAE" w:rsidRDefault="00307DAE" w:rsidP="00307DAE">
      <w:pPr>
        <w:pStyle w:val="ListBullet"/>
        <w:spacing w:line="360" w:lineRule="auto"/>
      </w:pPr>
      <w:r>
        <w:t>An end-to-end API and WebSocket suite, sixteen tests, driving real HTTP and sockets against a backend the harness starts on its own ports and its own scratch datastores.</w:t>
      </w:r>
    </w:p>
    <w:p w14:paraId="666C3F8A" w14:textId="77777777" w:rsidR="00307DAE" w:rsidRPr="00307DAE" w:rsidRDefault="00307DAE" w:rsidP="00307DAE">
      <w:pPr>
        <w:pStyle w:val="ListBullet"/>
        <w:spacing w:line="360" w:lineRule="auto"/>
      </w:pPr>
      <w:r>
        <w:t>An MCP suite, four tests, exercising the session lifecycle through the agent-facing tool surface: open a room, broadcast guidance, monitor student activity, and execute assessment grading.</w:t>
      </w:r>
    </w:p>
    <w:p w14:paraId="61CE8439" w14:textId="77777777" w:rsidR="00307DAE" w:rsidRPr="00307DAE" w:rsidRDefault="00307DAE" w:rsidP="00307DAE">
      <w:pPr>
        <w:pStyle w:val="ListBullet"/>
        <w:spacing w:line="360" w:lineRule="auto"/>
      </w:pPr>
      <w:r>
        <w:t>A Playwright browser suite, twenty-six tests, driving the student application through the landing page, room join flow, Monaco code editor, terminal execution, and proctoring away-modal focus tracking.</w:t>
      </w:r>
    </w:p>
    <w:p w14:paraId="4AB3588C" w14:textId="77777777" w:rsidR="00307DAE" w:rsidRPr="00307DAE" w:rsidRDefault="00307DAE" w:rsidP="00307DAE">
      <w:pPr>
        <w:pStyle w:val="ListBullet"/>
        <w:spacing w:line="360" w:lineRule="auto"/>
      </w:pPr>
      <w:r>
        <w:t>TypeScript compilation as a build gate for both front-end applications, cargo check for the Rust crate, and a manual regression pass over the capture and streaming path after every change to it, since that path depends on operating-system and device specifics no harness reproduces faithfully.</w:t>
      </w:r>
    </w:p>
    <w:p w14:paraId="5D58C488" w14:textId="77777777" w:rsidR="00307DAE" w:rsidRPr="00307DAE" w:rsidRDefault="00307DAE" w:rsidP="007F6281">
      <w:pPr>
        <w:pStyle w:val="Heading4"/>
        <w:spacing w:before="240" w:after="120"/>
      </w:pPr>
      <w:bookmarkStart w:id="149" w:name="_Toc238824758"/>
      <w:bookmarkStart w:id="150" w:name="_Toc239051771"/>
      <w:r>
        <w:t>6.2 Test Cases and Results</w:t>
      </w:r>
      <w:bookmarkEnd w:id="149"/>
      <w:bookmarkEnd w:id="150"/>
    </w:p>
    <w:p w14:paraId="31786ECC" w14:textId="77777777" w:rsidR="001E1D8F" w:rsidRPr="001E1D8F" w:rsidRDefault="001E1D8F" w:rsidP="001E1D8F">
      <w:pPr>
        <w:spacing w:before="240" w:after="120" w:line="259" w:lineRule="auto"/>
        <w:jc w:val="center"/>
        <w:rPr>
          <w:b/>
        </w:rPr>
      </w:pPr>
      <w:r>
        <w:rPr>
          <w:b/>
        </w:rPr>
        <w:t>Table 6.1 – Test Cases and Results</w:t>
      </w:r>
    </w:p>
    <w:tbl>
      <w:tblPr>
        <w:tblStyle w:val="TableGrid0"/>
        <w:tblW w:w="0" w:type="auto"/>
        <w:tblLook w:val="04A0" w:firstRow="1" w:lastRow="0" w:firstColumn="1" w:lastColumn="0" w:noHBand="0" w:noVBand="1"/>
      </w:tblPr>
      <w:tblGrid>
        <w:gridCol w:w="673"/>
        <w:gridCol w:w="2479"/>
        <w:gridCol w:w="2122"/>
        <w:gridCol w:w="2523"/>
        <w:gridCol w:w="1219"/>
      </w:tblGrid>
      <w:tr w:rsidR="00307DAE" w:rsidRPr="001E1D8F" w14:paraId="7B89A469" w14:textId="77777777" w:rsidTr="001E1D8F">
        <w:trPr>
          <w:tblHeader/>
        </w:trPr>
        <w:tc>
          <w:tcPr>
            <w:tcW w:w="680" w:type="dxa"/>
            <w:tcMar>
              <w:left w:w="80" w:type="dxa"/>
              <w:right w:w="80" w:type="dxa"/>
            </w:tcMar>
          </w:tcPr>
          <w:p w14:paraId="743F5655" w14:textId="77777777" w:rsidR="00307DAE" w:rsidRPr="001E1D8F" w:rsidRDefault="00307DAE" w:rsidP="001E1D8F">
            <w:pPr>
              <w:ind w:left="0" w:firstLine="0"/>
              <w:jc w:val="left"/>
              <w:rPr>
                <w:b/>
                <w:sz w:val="20"/>
              </w:rPr>
            </w:pPr>
            <w:r>
              <w:rPr>
                <w:b/>
                <w:sz w:val="20"/>
              </w:rPr>
              <w:t>Sl.No</w:t>
            </w:r>
          </w:p>
        </w:tc>
        <w:tc>
          <w:tcPr>
            <w:tcW w:w="2600" w:type="dxa"/>
            <w:tcMar>
              <w:left w:w="80" w:type="dxa"/>
              <w:right w:w="80" w:type="dxa"/>
            </w:tcMar>
          </w:tcPr>
          <w:p w14:paraId="3CDFECFF" w14:textId="77777777" w:rsidR="00307DAE" w:rsidRPr="001E1D8F" w:rsidRDefault="00307DAE" w:rsidP="001E1D8F">
            <w:pPr>
              <w:ind w:left="0" w:firstLine="0"/>
              <w:jc w:val="left"/>
              <w:rPr>
                <w:b/>
                <w:sz w:val="20"/>
              </w:rPr>
            </w:pPr>
            <w:r>
              <w:rPr>
                <w:b/>
                <w:sz w:val="20"/>
              </w:rPr>
              <w:t>Test Case Description</w:t>
            </w:r>
          </w:p>
        </w:tc>
        <w:tc>
          <w:tcPr>
            <w:tcW w:w="2200" w:type="dxa"/>
            <w:tcMar>
              <w:left w:w="80" w:type="dxa"/>
              <w:right w:w="80" w:type="dxa"/>
            </w:tcMar>
          </w:tcPr>
          <w:p w14:paraId="7593BEB0" w14:textId="77777777" w:rsidR="00307DAE" w:rsidRPr="001E1D8F" w:rsidRDefault="00307DAE" w:rsidP="001E1D8F">
            <w:pPr>
              <w:ind w:left="0" w:firstLine="0"/>
              <w:jc w:val="left"/>
              <w:rPr>
                <w:b/>
                <w:sz w:val="20"/>
              </w:rPr>
            </w:pPr>
            <w:r>
              <w:rPr>
                <w:b/>
                <w:sz w:val="20"/>
              </w:rPr>
              <w:t>Expected Result</w:t>
            </w:r>
          </w:p>
        </w:tc>
        <w:tc>
          <w:tcPr>
            <w:tcW w:w="2600" w:type="dxa"/>
            <w:tcMar>
              <w:left w:w="80" w:type="dxa"/>
              <w:right w:w="80" w:type="dxa"/>
            </w:tcMar>
          </w:tcPr>
          <w:p w14:paraId="40074DCA" w14:textId="77777777" w:rsidR="00307DAE" w:rsidRPr="001E1D8F" w:rsidRDefault="00307DAE" w:rsidP="001E1D8F">
            <w:pPr>
              <w:ind w:left="0" w:firstLine="0"/>
              <w:jc w:val="left"/>
              <w:rPr>
                <w:b/>
                <w:sz w:val="20"/>
              </w:rPr>
            </w:pPr>
            <w:r>
              <w:rPr>
                <w:b/>
                <w:sz w:val="20"/>
              </w:rPr>
              <w:t>Actual Result</w:t>
            </w:r>
          </w:p>
        </w:tc>
        <w:tc>
          <w:tcPr>
            <w:tcW w:w="1280" w:type="dxa"/>
            <w:tcMar>
              <w:left w:w="80" w:type="dxa"/>
              <w:right w:w="80" w:type="dxa"/>
            </w:tcMar>
          </w:tcPr>
          <w:p w14:paraId="73400EEE" w14:textId="77777777" w:rsidR="00307DAE" w:rsidRPr="001E1D8F" w:rsidRDefault="00307DAE" w:rsidP="001E1D8F">
            <w:pPr>
              <w:ind w:left="0" w:firstLine="0"/>
              <w:jc w:val="left"/>
              <w:rPr>
                <w:b/>
                <w:sz w:val="20"/>
              </w:rPr>
            </w:pPr>
            <w:r>
              <w:rPr>
                <w:b/>
                <w:sz w:val="20"/>
              </w:rPr>
              <w:t>Status</w:t>
            </w:r>
          </w:p>
        </w:tc>
      </w:tr>
      <w:tr w:rsidR="00307DAE" w:rsidRPr="001E1D8F" w14:paraId="0F015BCD" w14:textId="77777777" w:rsidTr="001E1D8F">
        <w:tc>
          <w:tcPr>
            <w:tcW w:w="680" w:type="dxa"/>
            <w:tcMar>
              <w:left w:w="80" w:type="dxa"/>
              <w:right w:w="80" w:type="dxa"/>
            </w:tcMar>
          </w:tcPr>
          <w:p w14:paraId="6A755C55" w14:textId="77777777" w:rsidR="00307DAE" w:rsidRPr="001E1D8F" w:rsidRDefault="00307DAE" w:rsidP="001E1D8F">
            <w:pPr>
              <w:ind w:left="0" w:firstLine="0"/>
              <w:jc w:val="left"/>
              <w:rPr>
                <w:sz w:val="20"/>
              </w:rPr>
            </w:pPr>
            <w:r>
              <w:rPr>
                <w:sz w:val="20"/>
              </w:rPr>
              <w:t>1</w:t>
            </w:r>
          </w:p>
        </w:tc>
        <w:tc>
          <w:tcPr>
            <w:tcW w:w="2600" w:type="dxa"/>
            <w:tcMar>
              <w:left w:w="80" w:type="dxa"/>
              <w:right w:w="80" w:type="dxa"/>
            </w:tcMar>
          </w:tcPr>
          <w:p w14:paraId="33642363" w14:textId="77777777" w:rsidR="00307DAE" w:rsidRPr="001E1D8F" w:rsidRDefault="00307DAE" w:rsidP="001E1D8F">
            <w:pPr>
              <w:ind w:left="0" w:firstLine="0"/>
              <w:jc w:val="left"/>
              <w:rPr>
                <w:sz w:val="20"/>
              </w:rPr>
            </w:pPr>
            <w:r>
              <w:rPr>
                <w:sz w:val="20"/>
              </w:rPr>
              <w:t>Client connects to WS with ?role=instructor but no valid token</w:t>
            </w:r>
          </w:p>
        </w:tc>
        <w:tc>
          <w:tcPr>
            <w:tcW w:w="2200" w:type="dxa"/>
            <w:tcMar>
              <w:left w:w="80" w:type="dxa"/>
              <w:right w:w="80" w:type="dxa"/>
            </w:tcMar>
          </w:tcPr>
          <w:p w14:paraId="23AE6622" w14:textId="77777777" w:rsidR="00307DAE" w:rsidRPr="001E1D8F" w:rsidRDefault="00307DAE" w:rsidP="001E1D8F">
            <w:pPr>
              <w:ind w:left="0" w:firstLine="0"/>
              <w:jc w:val="left"/>
              <w:rPr>
                <w:sz w:val="20"/>
              </w:rPr>
            </w:pPr>
            <w:r>
              <w:rPr>
                <w:sz w:val="20"/>
              </w:rPr>
              <w:t>Connection rejected / no instructor privileges granted</w:t>
            </w:r>
          </w:p>
        </w:tc>
        <w:tc>
          <w:tcPr>
            <w:tcW w:w="2600" w:type="dxa"/>
            <w:tcMar>
              <w:left w:w="80" w:type="dxa"/>
              <w:right w:w="80" w:type="dxa"/>
            </w:tcMar>
          </w:tcPr>
          <w:p w14:paraId="7490DFAB" w14:textId="77777777" w:rsidR="00307DAE" w:rsidRPr="001E1D8F" w:rsidRDefault="00307DAE" w:rsidP="001E1D8F">
            <w:pPr>
              <w:ind w:left="0" w:firstLine="0"/>
              <w:jc w:val="left"/>
              <w:rPr>
                <w:sz w:val="20"/>
              </w:rPr>
            </w:pPr>
            <w:r>
              <w:rPr>
                <w:sz w:val="20"/>
              </w:rPr>
              <w:t>Connection now requires a valid signed token; role spoofing no longer possible</w:t>
            </w:r>
          </w:p>
        </w:tc>
        <w:tc>
          <w:tcPr>
            <w:tcW w:w="1280" w:type="dxa"/>
            <w:tcMar>
              <w:left w:w="80" w:type="dxa"/>
              <w:right w:w="80" w:type="dxa"/>
            </w:tcMar>
          </w:tcPr>
          <w:p w14:paraId="74E1A199" w14:textId="77777777" w:rsidR="00307DAE" w:rsidRPr="001E1D8F" w:rsidRDefault="00307DAE" w:rsidP="001E1D8F">
            <w:pPr>
              <w:ind w:left="0" w:firstLine="0"/>
              <w:jc w:val="left"/>
              <w:rPr>
                <w:sz w:val="20"/>
              </w:rPr>
            </w:pPr>
            <w:r>
              <w:rPr>
                <w:sz w:val="20"/>
              </w:rPr>
              <w:t>Pass</w:t>
            </w:r>
          </w:p>
        </w:tc>
      </w:tr>
      <w:tr w:rsidR="00307DAE" w:rsidRPr="001E1D8F" w14:paraId="1056E9E5" w14:textId="77777777" w:rsidTr="001E1D8F">
        <w:tc>
          <w:tcPr>
            <w:tcW w:w="680" w:type="dxa"/>
            <w:tcMar>
              <w:left w:w="80" w:type="dxa"/>
              <w:right w:w="80" w:type="dxa"/>
            </w:tcMar>
          </w:tcPr>
          <w:p w14:paraId="422B8CA2" w14:textId="77777777" w:rsidR="00307DAE" w:rsidRPr="001E1D8F" w:rsidRDefault="00307DAE" w:rsidP="001E1D8F">
            <w:pPr>
              <w:ind w:left="0" w:firstLine="0"/>
              <w:jc w:val="left"/>
              <w:rPr>
                <w:sz w:val="20"/>
              </w:rPr>
            </w:pPr>
            <w:r>
              <w:rPr>
                <w:sz w:val="20"/>
              </w:rPr>
              <w:t>2</w:t>
            </w:r>
          </w:p>
        </w:tc>
        <w:tc>
          <w:tcPr>
            <w:tcW w:w="2600" w:type="dxa"/>
            <w:tcMar>
              <w:left w:w="80" w:type="dxa"/>
              <w:right w:w="80" w:type="dxa"/>
            </w:tcMar>
          </w:tcPr>
          <w:p w14:paraId="1BBEEF6E" w14:textId="77777777" w:rsidR="00307DAE" w:rsidRPr="001E1D8F" w:rsidRDefault="00307DAE" w:rsidP="001E1D8F">
            <w:pPr>
              <w:ind w:left="0" w:firstLine="0"/>
              <w:jc w:val="left"/>
              <w:rPr>
                <w:sz w:val="20"/>
              </w:rPr>
            </w:pPr>
            <w:r>
              <w:rPr>
                <w:sz w:val="20"/>
              </w:rPr>
              <w:t>Instructor ends a session</w:t>
            </w:r>
          </w:p>
        </w:tc>
        <w:tc>
          <w:tcPr>
            <w:tcW w:w="2200" w:type="dxa"/>
            <w:tcMar>
              <w:left w:w="80" w:type="dxa"/>
              <w:right w:w="80" w:type="dxa"/>
            </w:tcMar>
          </w:tcPr>
          <w:p w14:paraId="06F41ADE" w14:textId="77777777" w:rsidR="00307DAE" w:rsidRPr="001E1D8F" w:rsidRDefault="00307DAE" w:rsidP="001E1D8F">
            <w:pPr>
              <w:ind w:left="0" w:firstLine="0"/>
              <w:jc w:val="left"/>
              <w:rPr>
                <w:sz w:val="20"/>
              </w:rPr>
            </w:pPr>
            <w:r>
              <w:rPr>
                <w:sz w:val="20"/>
              </w:rPr>
              <w:t>All connected students receive a session-ended message</w:t>
            </w:r>
          </w:p>
        </w:tc>
        <w:tc>
          <w:tcPr>
            <w:tcW w:w="2600" w:type="dxa"/>
            <w:tcMar>
              <w:left w:w="80" w:type="dxa"/>
              <w:right w:w="80" w:type="dxa"/>
            </w:tcMar>
          </w:tcPr>
          <w:p w14:paraId="5DB76A33" w14:textId="77777777" w:rsidR="00307DAE" w:rsidRPr="001E1D8F" w:rsidRDefault="00307DAE" w:rsidP="001E1D8F">
            <w:pPr>
              <w:ind w:left="0" w:firstLine="0"/>
              <w:jc w:val="left"/>
              <w:rPr>
                <w:sz w:val="20"/>
              </w:rPr>
            </w:pPr>
            <w:r>
              <w:rPr>
                <w:sz w:val="20"/>
              </w:rPr>
              <w:t>Broadcast now sent before room teardown; students notified</w:t>
            </w:r>
          </w:p>
        </w:tc>
        <w:tc>
          <w:tcPr>
            <w:tcW w:w="1280" w:type="dxa"/>
            <w:tcMar>
              <w:left w:w="80" w:type="dxa"/>
              <w:right w:w="80" w:type="dxa"/>
            </w:tcMar>
          </w:tcPr>
          <w:p w14:paraId="6071FF2A" w14:textId="77777777" w:rsidR="00307DAE" w:rsidRPr="001E1D8F" w:rsidRDefault="00307DAE" w:rsidP="001E1D8F">
            <w:pPr>
              <w:ind w:left="0" w:firstLine="0"/>
              <w:jc w:val="left"/>
              <w:rPr>
                <w:sz w:val="20"/>
              </w:rPr>
            </w:pPr>
            <w:r>
              <w:rPr>
                <w:sz w:val="20"/>
              </w:rPr>
              <w:t>Pass</w:t>
            </w:r>
          </w:p>
        </w:tc>
      </w:tr>
      <w:tr w:rsidR="00307DAE" w:rsidRPr="001E1D8F" w14:paraId="7D6C686B" w14:textId="77777777" w:rsidTr="001E1D8F">
        <w:tc>
          <w:tcPr>
            <w:tcW w:w="680" w:type="dxa"/>
            <w:tcMar>
              <w:left w:w="80" w:type="dxa"/>
              <w:right w:w="80" w:type="dxa"/>
            </w:tcMar>
          </w:tcPr>
          <w:p w14:paraId="71579E6D" w14:textId="77777777" w:rsidR="00307DAE" w:rsidRPr="001E1D8F" w:rsidRDefault="00307DAE" w:rsidP="001E1D8F">
            <w:pPr>
              <w:ind w:left="0" w:firstLine="0"/>
              <w:jc w:val="left"/>
              <w:rPr>
                <w:sz w:val="20"/>
              </w:rPr>
            </w:pPr>
            <w:r>
              <w:rPr>
                <w:sz w:val="20"/>
              </w:rPr>
              <w:t>3</w:t>
            </w:r>
          </w:p>
        </w:tc>
        <w:tc>
          <w:tcPr>
            <w:tcW w:w="2600" w:type="dxa"/>
            <w:tcMar>
              <w:left w:w="80" w:type="dxa"/>
              <w:right w:w="80" w:type="dxa"/>
            </w:tcMar>
          </w:tcPr>
          <w:p w14:paraId="4965AA31" w14:textId="77777777" w:rsidR="00307DAE" w:rsidRPr="001E1D8F" w:rsidRDefault="00307DAE" w:rsidP="001E1D8F">
            <w:pPr>
              <w:ind w:left="0" w:firstLine="0"/>
              <w:jc w:val="left"/>
              <w:rPr>
                <w:sz w:val="20"/>
              </w:rPr>
            </w:pPr>
            <w:r>
              <w:rPr>
                <w:sz w:val="20"/>
              </w:rPr>
              <w:t>Client connects to an already-ended/missing room</w:t>
            </w:r>
          </w:p>
        </w:tc>
        <w:tc>
          <w:tcPr>
            <w:tcW w:w="2200" w:type="dxa"/>
            <w:tcMar>
              <w:left w:w="80" w:type="dxa"/>
              <w:right w:w="80" w:type="dxa"/>
            </w:tcMar>
          </w:tcPr>
          <w:p w14:paraId="5C3EF789" w14:textId="77777777" w:rsidR="00307DAE" w:rsidRPr="001E1D8F" w:rsidRDefault="00307DAE" w:rsidP="001E1D8F">
            <w:pPr>
              <w:ind w:left="0" w:firstLine="0"/>
              <w:jc w:val="left"/>
              <w:rPr>
                <w:sz w:val="20"/>
              </w:rPr>
            </w:pPr>
            <w:r>
              <w:rPr>
                <w:sz w:val="20"/>
              </w:rPr>
              <w:t>Client receives a clear terminal message, does not loop</w:t>
            </w:r>
          </w:p>
        </w:tc>
        <w:tc>
          <w:tcPr>
            <w:tcW w:w="2600" w:type="dxa"/>
            <w:tcMar>
              <w:left w:w="80" w:type="dxa"/>
              <w:right w:w="80" w:type="dxa"/>
            </w:tcMar>
          </w:tcPr>
          <w:p w14:paraId="76AB2586" w14:textId="77777777" w:rsidR="00307DAE" w:rsidRPr="001E1D8F" w:rsidRDefault="00307DAE" w:rsidP="001E1D8F">
            <w:pPr>
              <w:ind w:left="0" w:firstLine="0"/>
              <w:jc w:val="left"/>
              <w:rPr>
                <w:sz w:val="20"/>
              </w:rPr>
            </w:pPr>
            <w:r>
              <w:rPr>
                <w:sz w:val="20"/>
              </w:rPr>
              <w:t>Returns session-ended; unbounded 3 s reconnect loop fixed</w:t>
            </w:r>
          </w:p>
        </w:tc>
        <w:tc>
          <w:tcPr>
            <w:tcW w:w="1280" w:type="dxa"/>
            <w:tcMar>
              <w:left w:w="80" w:type="dxa"/>
              <w:right w:w="80" w:type="dxa"/>
            </w:tcMar>
          </w:tcPr>
          <w:p w14:paraId="1ECB6EF5" w14:textId="77777777" w:rsidR="00307DAE" w:rsidRPr="001E1D8F" w:rsidRDefault="00307DAE" w:rsidP="001E1D8F">
            <w:pPr>
              <w:ind w:left="0" w:firstLine="0"/>
              <w:jc w:val="left"/>
              <w:rPr>
                <w:sz w:val="20"/>
              </w:rPr>
            </w:pPr>
            <w:r>
              <w:rPr>
                <w:sz w:val="20"/>
              </w:rPr>
              <w:t>Pass</w:t>
            </w:r>
          </w:p>
        </w:tc>
      </w:tr>
      <w:tr w:rsidR="00307DAE" w:rsidRPr="001E1D8F" w14:paraId="144AF4A2" w14:textId="77777777" w:rsidTr="001E1D8F">
        <w:tc>
          <w:tcPr>
            <w:tcW w:w="680" w:type="dxa"/>
            <w:tcMar>
              <w:left w:w="80" w:type="dxa"/>
              <w:right w:w="80" w:type="dxa"/>
            </w:tcMar>
          </w:tcPr>
          <w:p w14:paraId="42EED2A6" w14:textId="77777777" w:rsidR="00307DAE" w:rsidRPr="001E1D8F" w:rsidRDefault="00307DAE" w:rsidP="001E1D8F">
            <w:pPr>
              <w:ind w:left="0" w:firstLine="0"/>
              <w:jc w:val="left"/>
              <w:rPr>
                <w:sz w:val="20"/>
              </w:rPr>
            </w:pPr>
            <w:r>
              <w:rPr>
                <w:sz w:val="20"/>
              </w:rPr>
              <w:t>4</w:t>
            </w:r>
          </w:p>
        </w:tc>
        <w:tc>
          <w:tcPr>
            <w:tcW w:w="2600" w:type="dxa"/>
            <w:tcMar>
              <w:left w:w="80" w:type="dxa"/>
              <w:right w:w="80" w:type="dxa"/>
            </w:tcMar>
          </w:tcPr>
          <w:p w14:paraId="5F13F4DB" w14:textId="77777777" w:rsidR="00307DAE" w:rsidRPr="001E1D8F" w:rsidRDefault="00307DAE" w:rsidP="001E1D8F">
            <w:pPr>
              <w:ind w:left="0" w:firstLine="0"/>
              <w:jc w:val="left"/>
              <w:rPr>
                <w:sz w:val="20"/>
              </w:rPr>
            </w:pPr>
            <w:r>
              <w:rPr>
                <w:sz w:val="20"/>
              </w:rPr>
              <w:t>Many students trigger AI error-diagnosis simultaneously</w:t>
            </w:r>
          </w:p>
        </w:tc>
        <w:tc>
          <w:tcPr>
            <w:tcW w:w="2200" w:type="dxa"/>
            <w:tcMar>
              <w:left w:w="80" w:type="dxa"/>
              <w:right w:w="80" w:type="dxa"/>
            </w:tcMar>
          </w:tcPr>
          <w:p w14:paraId="1BA56B80" w14:textId="77777777" w:rsidR="00307DAE" w:rsidRPr="001E1D8F" w:rsidRDefault="00307DAE" w:rsidP="001E1D8F">
            <w:pPr>
              <w:ind w:left="0" w:firstLine="0"/>
              <w:jc w:val="left"/>
              <w:rPr>
                <w:sz w:val="20"/>
              </w:rPr>
            </w:pPr>
            <w:r>
              <w:rPr>
                <w:sz w:val="20"/>
              </w:rPr>
              <w:t>Requests are queued, not all fired at once at the LLM</w:t>
            </w:r>
          </w:p>
        </w:tc>
        <w:tc>
          <w:tcPr>
            <w:tcW w:w="2600" w:type="dxa"/>
            <w:tcMar>
              <w:left w:w="80" w:type="dxa"/>
              <w:right w:w="80" w:type="dxa"/>
            </w:tcMar>
          </w:tcPr>
          <w:p w14:paraId="3419BD3B" w14:textId="77777777" w:rsidR="00307DAE" w:rsidRPr="001E1D8F" w:rsidRDefault="00307DAE" w:rsidP="001E1D8F">
            <w:pPr>
              <w:ind w:left="0" w:firstLine="0"/>
              <w:jc w:val="left"/>
              <w:rPr>
                <w:sz w:val="20"/>
              </w:rPr>
            </w:pPr>
            <w:r>
              <w:rPr>
                <w:sz w:val="20"/>
              </w:rPr>
              <w:t>Per-session concurrency queue serializes AI calls</w:t>
            </w:r>
          </w:p>
        </w:tc>
        <w:tc>
          <w:tcPr>
            <w:tcW w:w="1280" w:type="dxa"/>
            <w:tcMar>
              <w:left w:w="80" w:type="dxa"/>
              <w:right w:w="80" w:type="dxa"/>
            </w:tcMar>
          </w:tcPr>
          <w:p w14:paraId="5A7D4EF5" w14:textId="77777777" w:rsidR="00307DAE" w:rsidRPr="001E1D8F" w:rsidRDefault="00307DAE" w:rsidP="001E1D8F">
            <w:pPr>
              <w:ind w:left="0" w:firstLine="0"/>
              <w:jc w:val="left"/>
              <w:rPr>
                <w:sz w:val="20"/>
              </w:rPr>
            </w:pPr>
            <w:r>
              <w:rPr>
                <w:sz w:val="20"/>
              </w:rPr>
              <w:t>Pass</w:t>
            </w:r>
          </w:p>
        </w:tc>
      </w:tr>
      <w:tr w:rsidR="00307DAE" w:rsidRPr="001E1D8F" w14:paraId="07D546C4" w14:textId="77777777" w:rsidTr="001E1D8F">
        <w:tc>
          <w:tcPr>
            <w:tcW w:w="680" w:type="dxa"/>
            <w:tcMar>
              <w:left w:w="80" w:type="dxa"/>
              <w:right w:w="80" w:type="dxa"/>
            </w:tcMar>
          </w:tcPr>
          <w:p w14:paraId="1A97A659" w14:textId="77777777" w:rsidR="00307DAE" w:rsidRPr="001E1D8F" w:rsidRDefault="00307DAE" w:rsidP="001E1D8F">
            <w:pPr>
              <w:ind w:left="0" w:firstLine="0"/>
              <w:jc w:val="left"/>
              <w:rPr>
                <w:sz w:val="20"/>
              </w:rPr>
            </w:pPr>
            <w:r>
              <w:rPr>
                <w:sz w:val="20"/>
              </w:rPr>
              <w:t>5</w:t>
            </w:r>
          </w:p>
        </w:tc>
        <w:tc>
          <w:tcPr>
            <w:tcW w:w="2600" w:type="dxa"/>
            <w:tcMar>
              <w:left w:w="80" w:type="dxa"/>
              <w:right w:w="80" w:type="dxa"/>
            </w:tcMar>
          </w:tcPr>
          <w:p w14:paraId="46D56059" w14:textId="77777777" w:rsidR="00307DAE" w:rsidRPr="001E1D8F" w:rsidRDefault="00307DAE" w:rsidP="001E1D8F">
            <w:pPr>
              <w:ind w:left="0" w:firstLine="0"/>
              <w:jc w:val="left"/>
              <w:rPr>
                <w:sz w:val="20"/>
              </w:rPr>
            </w:pPr>
            <w:r>
              <w:rPr>
                <w:sz w:val="20"/>
              </w:rPr>
              <w:t>Student joins a password-protected room with the correct password</w:t>
            </w:r>
          </w:p>
        </w:tc>
        <w:tc>
          <w:tcPr>
            <w:tcW w:w="2200" w:type="dxa"/>
            <w:tcMar>
              <w:left w:w="80" w:type="dxa"/>
              <w:right w:w="80" w:type="dxa"/>
            </w:tcMar>
          </w:tcPr>
          <w:p w14:paraId="02DE2322" w14:textId="77777777" w:rsidR="00307DAE" w:rsidRPr="001E1D8F" w:rsidRDefault="00307DAE" w:rsidP="001E1D8F">
            <w:pPr>
              <w:ind w:left="0" w:firstLine="0"/>
              <w:jc w:val="left"/>
              <w:rPr>
                <w:sz w:val="20"/>
              </w:rPr>
            </w:pPr>
            <w:r>
              <w:rPr>
                <w:sz w:val="20"/>
              </w:rPr>
              <w:t>Student is granted a signed join token and enters the room</w:t>
            </w:r>
          </w:p>
        </w:tc>
        <w:tc>
          <w:tcPr>
            <w:tcW w:w="2600" w:type="dxa"/>
            <w:tcMar>
              <w:left w:w="80" w:type="dxa"/>
              <w:right w:w="80" w:type="dxa"/>
            </w:tcMar>
          </w:tcPr>
          <w:p w14:paraId="1EF678F0" w14:textId="77777777" w:rsidR="00307DAE" w:rsidRPr="001E1D8F" w:rsidRDefault="00307DAE" w:rsidP="001E1D8F">
            <w:pPr>
              <w:ind w:left="0" w:firstLine="0"/>
              <w:jc w:val="left"/>
              <w:rPr>
                <w:sz w:val="20"/>
              </w:rPr>
            </w:pPr>
            <w:r>
              <w:rPr>
                <w:sz w:val="20"/>
              </w:rPr>
              <w:t>Works as expected</w:t>
            </w:r>
          </w:p>
        </w:tc>
        <w:tc>
          <w:tcPr>
            <w:tcW w:w="1280" w:type="dxa"/>
            <w:tcMar>
              <w:left w:w="80" w:type="dxa"/>
              <w:right w:w="80" w:type="dxa"/>
            </w:tcMar>
          </w:tcPr>
          <w:p w14:paraId="708A61C2" w14:textId="77777777" w:rsidR="00307DAE" w:rsidRPr="001E1D8F" w:rsidRDefault="00307DAE" w:rsidP="001E1D8F">
            <w:pPr>
              <w:ind w:left="0" w:firstLine="0"/>
              <w:jc w:val="left"/>
              <w:rPr>
                <w:sz w:val="20"/>
              </w:rPr>
            </w:pPr>
            <w:r>
              <w:rPr>
                <w:sz w:val="20"/>
              </w:rPr>
              <w:t>Pass</w:t>
            </w:r>
          </w:p>
        </w:tc>
      </w:tr>
      <w:tr w:rsidR="00307DAE" w:rsidRPr="001E1D8F" w14:paraId="1725DDDC" w14:textId="77777777" w:rsidTr="001E1D8F">
        <w:tc>
          <w:tcPr>
            <w:tcW w:w="680" w:type="dxa"/>
            <w:tcMar>
              <w:left w:w="80" w:type="dxa"/>
              <w:right w:w="80" w:type="dxa"/>
            </w:tcMar>
          </w:tcPr>
          <w:p w14:paraId="1C088746" w14:textId="77777777" w:rsidR="00307DAE" w:rsidRPr="001E1D8F" w:rsidRDefault="00307DAE" w:rsidP="001E1D8F">
            <w:pPr>
              <w:ind w:left="0" w:firstLine="0"/>
              <w:jc w:val="left"/>
              <w:rPr>
                <w:sz w:val="20"/>
              </w:rPr>
            </w:pPr>
            <w:r>
              <w:rPr>
                <w:sz w:val="20"/>
              </w:rPr>
              <w:t>6</w:t>
            </w:r>
          </w:p>
        </w:tc>
        <w:tc>
          <w:tcPr>
            <w:tcW w:w="2600" w:type="dxa"/>
            <w:tcMar>
              <w:left w:w="80" w:type="dxa"/>
              <w:right w:w="80" w:type="dxa"/>
            </w:tcMar>
          </w:tcPr>
          <w:p w14:paraId="0E3A5981" w14:textId="77777777" w:rsidR="00307DAE" w:rsidRPr="001E1D8F" w:rsidRDefault="00307DAE" w:rsidP="001E1D8F">
            <w:pPr>
              <w:ind w:left="0" w:firstLine="0"/>
              <w:jc w:val="left"/>
              <w:rPr>
                <w:sz w:val="20"/>
              </w:rPr>
            </w:pPr>
            <w:r>
              <w:rPr>
                <w:sz w:val="20"/>
              </w:rPr>
              <w:t>Folder-shared file share button clicked (relative-path entry)</w:t>
            </w:r>
          </w:p>
        </w:tc>
        <w:tc>
          <w:tcPr>
            <w:tcW w:w="2200" w:type="dxa"/>
            <w:tcMar>
              <w:left w:w="80" w:type="dxa"/>
              <w:right w:w="80" w:type="dxa"/>
            </w:tcMar>
          </w:tcPr>
          <w:p w14:paraId="6F8871DE" w14:textId="77777777" w:rsidR="00307DAE" w:rsidRPr="001E1D8F" w:rsidRDefault="00307DAE" w:rsidP="001E1D8F">
            <w:pPr>
              <w:ind w:left="0" w:firstLine="0"/>
              <w:jc w:val="left"/>
              <w:rPr>
                <w:sz w:val="20"/>
              </w:rPr>
            </w:pPr>
            <w:r>
              <w:rPr>
                <w:sz w:val="20"/>
              </w:rPr>
              <w:t>File becomes visible/shared to students</w:t>
            </w:r>
          </w:p>
        </w:tc>
        <w:tc>
          <w:tcPr>
            <w:tcW w:w="2600" w:type="dxa"/>
            <w:tcMar>
              <w:left w:w="80" w:type="dxa"/>
              <w:right w:w="80" w:type="dxa"/>
            </w:tcMar>
          </w:tcPr>
          <w:p w14:paraId="608540D7" w14:textId="77777777" w:rsidR="00307DAE" w:rsidRPr="001E1D8F" w:rsidRDefault="00307DAE" w:rsidP="001E1D8F">
            <w:pPr>
              <w:ind w:left="0" w:firstLine="0"/>
              <w:jc w:val="left"/>
              <w:rPr>
                <w:sz w:val="20"/>
              </w:rPr>
            </w:pPr>
            <w:r>
              <w:rPr>
                <w:sz w:val="20"/>
              </w:rPr>
              <w:t>Previously silently failed (path-format mismatch); fixed</w:t>
            </w:r>
          </w:p>
        </w:tc>
        <w:tc>
          <w:tcPr>
            <w:tcW w:w="1280" w:type="dxa"/>
            <w:tcMar>
              <w:left w:w="80" w:type="dxa"/>
              <w:right w:w="80" w:type="dxa"/>
            </w:tcMar>
          </w:tcPr>
          <w:p w14:paraId="73156739" w14:textId="77777777" w:rsidR="00307DAE" w:rsidRPr="001E1D8F" w:rsidRDefault="00307DAE" w:rsidP="001E1D8F">
            <w:pPr>
              <w:ind w:left="0" w:firstLine="0"/>
              <w:jc w:val="left"/>
              <w:rPr>
                <w:sz w:val="20"/>
              </w:rPr>
            </w:pPr>
            <w:r>
              <w:rPr>
                <w:sz w:val="20"/>
              </w:rPr>
              <w:t>Pass</w:t>
            </w:r>
          </w:p>
        </w:tc>
      </w:tr>
      <w:tr w:rsidR="00307DAE" w:rsidRPr="001E1D8F" w14:paraId="7029F03B" w14:textId="77777777" w:rsidTr="001E1D8F">
        <w:tc>
          <w:tcPr>
            <w:tcW w:w="680" w:type="dxa"/>
            <w:tcMar>
              <w:left w:w="80" w:type="dxa"/>
              <w:right w:w="80" w:type="dxa"/>
            </w:tcMar>
          </w:tcPr>
          <w:p w14:paraId="22BD06FB" w14:textId="77777777" w:rsidR="00307DAE" w:rsidRPr="001E1D8F" w:rsidRDefault="00307DAE" w:rsidP="001E1D8F">
            <w:pPr>
              <w:ind w:left="0" w:firstLine="0"/>
              <w:jc w:val="left"/>
              <w:rPr>
                <w:sz w:val="20"/>
              </w:rPr>
            </w:pPr>
            <w:r>
              <w:rPr>
                <w:sz w:val="20"/>
              </w:rPr>
              <w:lastRenderedPageBreak/>
              <w:t>7</w:t>
            </w:r>
          </w:p>
        </w:tc>
        <w:tc>
          <w:tcPr>
            <w:tcW w:w="2600" w:type="dxa"/>
            <w:tcMar>
              <w:left w:w="80" w:type="dxa"/>
              <w:right w:w="80" w:type="dxa"/>
            </w:tcMar>
          </w:tcPr>
          <w:p w14:paraId="48C19EA7" w14:textId="77777777" w:rsidR="00307DAE" w:rsidRPr="001E1D8F" w:rsidRDefault="00307DAE" w:rsidP="001E1D8F">
            <w:pPr>
              <w:ind w:left="0" w:firstLine="0"/>
              <w:jc w:val="left"/>
              <w:rPr>
                <w:sz w:val="20"/>
              </w:rPr>
            </w:pPr>
            <w:r>
              <w:rPr>
                <w:sz w:val="20"/>
              </w:rPr>
              <w:t>Theme toggle + custom accent colour selection, both apps</w:t>
            </w:r>
          </w:p>
        </w:tc>
        <w:tc>
          <w:tcPr>
            <w:tcW w:w="2200" w:type="dxa"/>
            <w:tcMar>
              <w:left w:w="80" w:type="dxa"/>
              <w:right w:w="80" w:type="dxa"/>
            </w:tcMar>
          </w:tcPr>
          <w:p w14:paraId="46F053D8" w14:textId="77777777" w:rsidR="00307DAE" w:rsidRPr="001E1D8F" w:rsidRDefault="00307DAE" w:rsidP="001E1D8F">
            <w:pPr>
              <w:ind w:left="0" w:firstLine="0"/>
              <w:jc w:val="left"/>
              <w:rPr>
                <w:sz w:val="20"/>
              </w:rPr>
            </w:pPr>
            <w:r>
              <w:rPr>
                <w:sz w:val="20"/>
              </w:rPr>
              <w:t>UI switches theme and applies the chosen accent immediately</w:t>
            </w:r>
          </w:p>
        </w:tc>
        <w:tc>
          <w:tcPr>
            <w:tcW w:w="2600" w:type="dxa"/>
            <w:tcMar>
              <w:left w:w="80" w:type="dxa"/>
              <w:right w:w="80" w:type="dxa"/>
            </w:tcMar>
          </w:tcPr>
          <w:p w14:paraId="0CCD63E2" w14:textId="77777777" w:rsidR="00307DAE" w:rsidRPr="001E1D8F" w:rsidRDefault="00307DAE" w:rsidP="001E1D8F">
            <w:pPr>
              <w:ind w:left="0" w:firstLine="0"/>
              <w:jc w:val="left"/>
              <w:rPr>
                <w:sz w:val="20"/>
              </w:rPr>
            </w:pPr>
            <w:r>
              <w:rPr>
                <w:sz w:val="20"/>
              </w:rPr>
              <w:t>Verified live in running instructor and student apps (Ch. 9)</w:t>
            </w:r>
          </w:p>
        </w:tc>
        <w:tc>
          <w:tcPr>
            <w:tcW w:w="1280" w:type="dxa"/>
            <w:tcMar>
              <w:left w:w="80" w:type="dxa"/>
              <w:right w:w="80" w:type="dxa"/>
            </w:tcMar>
          </w:tcPr>
          <w:p w14:paraId="3E7D837C" w14:textId="77777777" w:rsidR="00307DAE" w:rsidRPr="001E1D8F" w:rsidRDefault="00307DAE" w:rsidP="001E1D8F">
            <w:pPr>
              <w:ind w:left="0" w:firstLine="0"/>
              <w:jc w:val="left"/>
              <w:rPr>
                <w:sz w:val="20"/>
              </w:rPr>
            </w:pPr>
            <w:r>
              <w:rPr>
                <w:sz w:val="20"/>
              </w:rPr>
              <w:t>Pass</w:t>
            </w:r>
          </w:p>
        </w:tc>
      </w:tr>
      <w:tr w:rsidR="00307DAE" w:rsidRPr="001E1D8F" w14:paraId="4BD8F625" w14:textId="77777777" w:rsidTr="001E1D8F">
        <w:tc>
          <w:tcPr>
            <w:tcW w:w="680" w:type="dxa"/>
            <w:tcMar>
              <w:left w:w="80" w:type="dxa"/>
              <w:right w:w="80" w:type="dxa"/>
            </w:tcMar>
          </w:tcPr>
          <w:p w14:paraId="13F1EC84" w14:textId="77777777" w:rsidR="00307DAE" w:rsidRPr="001E1D8F" w:rsidRDefault="00307DAE" w:rsidP="001E1D8F">
            <w:pPr>
              <w:ind w:left="0" w:firstLine="0"/>
              <w:jc w:val="left"/>
              <w:rPr>
                <w:sz w:val="20"/>
              </w:rPr>
            </w:pPr>
            <w:r>
              <w:rPr>
                <w:sz w:val="20"/>
              </w:rPr>
              <w:t>8</w:t>
            </w:r>
          </w:p>
        </w:tc>
        <w:tc>
          <w:tcPr>
            <w:tcW w:w="2600" w:type="dxa"/>
            <w:tcMar>
              <w:left w:w="80" w:type="dxa"/>
              <w:right w:w="80" w:type="dxa"/>
            </w:tcMar>
          </w:tcPr>
          <w:p w14:paraId="430B38C7" w14:textId="77777777" w:rsidR="00307DAE" w:rsidRPr="001E1D8F" w:rsidRDefault="00307DAE" w:rsidP="001E1D8F">
            <w:pPr>
              <w:ind w:left="0" w:firstLine="0"/>
              <w:jc w:val="left"/>
              <w:rPr>
                <w:sz w:val="20"/>
              </w:rPr>
            </w:pPr>
            <w:r>
              <w:rPr>
                <w:sz w:val="20"/>
              </w:rPr>
              <w:t>Local recording save via user-picked folder</w:t>
            </w:r>
          </w:p>
        </w:tc>
        <w:tc>
          <w:tcPr>
            <w:tcW w:w="2200" w:type="dxa"/>
            <w:tcMar>
              <w:left w:w="80" w:type="dxa"/>
              <w:right w:w="80" w:type="dxa"/>
            </w:tcMar>
          </w:tcPr>
          <w:p w14:paraId="208E064F" w14:textId="77777777" w:rsidR="00307DAE" w:rsidRPr="001E1D8F" w:rsidRDefault="00307DAE" w:rsidP="001E1D8F">
            <w:pPr>
              <w:ind w:left="0" w:firstLine="0"/>
              <w:jc w:val="left"/>
              <w:rPr>
                <w:sz w:val="20"/>
              </w:rPr>
            </w:pPr>
            <w:r>
              <w:rPr>
                <w:sz w:val="20"/>
              </w:rPr>
              <w:t>Recording is written to the chosen folder</w:t>
            </w:r>
          </w:p>
        </w:tc>
        <w:tc>
          <w:tcPr>
            <w:tcW w:w="2600" w:type="dxa"/>
            <w:tcMar>
              <w:left w:w="80" w:type="dxa"/>
              <w:right w:w="80" w:type="dxa"/>
            </w:tcMar>
          </w:tcPr>
          <w:p w14:paraId="0394BA47" w14:textId="77777777" w:rsidR="00307DAE" w:rsidRPr="001E1D8F" w:rsidRDefault="00307DAE" w:rsidP="001E1D8F">
            <w:pPr>
              <w:ind w:left="0" w:firstLine="0"/>
              <w:jc w:val="left"/>
              <w:rPr>
                <w:sz w:val="20"/>
              </w:rPr>
            </w:pPr>
            <w:r>
              <w:rPr>
                <w:sz w:val="20"/>
              </w:rPr>
              <w:t>Fixed to use Tauri’s append_to_recording command (fs plugin ACL did not cover user-picked paths)</w:t>
            </w:r>
          </w:p>
        </w:tc>
        <w:tc>
          <w:tcPr>
            <w:tcW w:w="1280" w:type="dxa"/>
            <w:tcMar>
              <w:left w:w="80" w:type="dxa"/>
              <w:right w:w="80" w:type="dxa"/>
            </w:tcMar>
          </w:tcPr>
          <w:p w14:paraId="7BBAE465" w14:textId="77777777" w:rsidR="00307DAE" w:rsidRPr="001E1D8F" w:rsidRDefault="00307DAE" w:rsidP="001E1D8F">
            <w:pPr>
              <w:ind w:left="0" w:firstLine="0"/>
              <w:jc w:val="left"/>
              <w:rPr>
                <w:sz w:val="20"/>
              </w:rPr>
            </w:pPr>
            <w:r>
              <w:rPr>
                <w:sz w:val="20"/>
              </w:rPr>
              <w:t>Pass</w:t>
            </w:r>
          </w:p>
        </w:tc>
      </w:tr>
      <w:tr w:rsidR="008C65FD" w14:paraId="05735FDE" w14:textId="77777777">
        <w:tc>
          <w:tcPr>
            <w:tcW w:w="674" w:type="dxa"/>
          </w:tcPr>
          <w:p w14:paraId="5D67C23B" w14:textId="77777777" w:rsidR="008C65FD" w:rsidRDefault="00000000">
            <w:r>
              <w:t>9</w:t>
            </w:r>
          </w:p>
        </w:tc>
        <w:tc>
          <w:tcPr>
            <w:tcW w:w="2485" w:type="dxa"/>
          </w:tcPr>
          <w:p w14:paraId="709334A3" w14:textId="77777777" w:rsidR="008C65FD" w:rsidRDefault="00000000">
            <w:r>
              <w:t>Linux native screen capture under X11 (x11rb)</w:t>
            </w:r>
          </w:p>
        </w:tc>
        <w:tc>
          <w:tcPr>
            <w:tcW w:w="2108" w:type="dxa"/>
          </w:tcPr>
          <w:p w14:paraId="5A573DEF" w14:textId="77777777" w:rsidR="008C65FD" w:rsidRDefault="00000000">
            <w:r>
              <w:t>Sustains 30+ fps capture without dropping frames</w:t>
            </w:r>
          </w:p>
        </w:tc>
        <w:tc>
          <w:tcPr>
            <w:tcW w:w="2527" w:type="dxa"/>
          </w:tcPr>
          <w:p w14:paraId="5FEFE93E" w14:textId="77777777" w:rsidR="008C65FD" w:rsidRDefault="00000000">
            <w:r>
              <w:t>Verified on Ubuntu Linux build; sustains ~40 fps</w:t>
            </w:r>
          </w:p>
        </w:tc>
        <w:tc>
          <w:tcPr>
            <w:tcW w:w="1222" w:type="dxa"/>
          </w:tcPr>
          <w:p w14:paraId="11D3CD30" w14:textId="77777777" w:rsidR="008C65FD" w:rsidRDefault="008C65FD"/>
        </w:tc>
      </w:tr>
      <w:tr w:rsidR="008C65FD" w14:paraId="3312D81D" w14:textId="77777777">
        <w:tc>
          <w:tcPr>
            <w:tcW w:w="674" w:type="dxa"/>
          </w:tcPr>
          <w:p w14:paraId="36316851" w14:textId="77777777" w:rsidR="008C65FD" w:rsidRDefault="00000000">
            <w:r>
              <w:t>10</w:t>
            </w:r>
          </w:p>
        </w:tc>
        <w:tc>
          <w:tcPr>
            <w:tcW w:w="2485" w:type="dxa"/>
          </w:tcPr>
          <w:p w14:paraId="207BCCC3" w14:textId="77777777" w:rsidR="008C65FD" w:rsidRDefault="00000000">
            <w:r>
              <w:t>WebRTC SFU screen share fan-out</w:t>
            </w:r>
          </w:p>
        </w:tc>
        <w:tc>
          <w:tcPr>
            <w:tcW w:w="2108" w:type="dxa"/>
          </w:tcPr>
          <w:p w14:paraId="486B0671" w14:textId="77777777" w:rsidR="008C65FD" w:rsidRDefault="00000000">
            <w:r>
              <w:t>Single instructor uplink fanned out to connected students</w:t>
            </w:r>
          </w:p>
        </w:tc>
        <w:tc>
          <w:tcPr>
            <w:tcW w:w="2527" w:type="dxa"/>
          </w:tcPr>
          <w:p w14:paraId="4CE30055" w14:textId="77777777" w:rsidR="008C65FD" w:rsidRDefault="00000000">
            <w:r>
              <w:t>Verified with SFU relay; glass-to-glass latency under 400 ms</w:t>
            </w:r>
          </w:p>
        </w:tc>
        <w:tc>
          <w:tcPr>
            <w:tcW w:w="1222" w:type="dxa"/>
          </w:tcPr>
          <w:p w14:paraId="3B908A35" w14:textId="77777777" w:rsidR="008C65FD" w:rsidRDefault="008C65FD"/>
        </w:tc>
      </w:tr>
      <w:tr w:rsidR="008C65FD" w14:paraId="3B61D48B" w14:textId="77777777">
        <w:tc>
          <w:tcPr>
            <w:tcW w:w="674" w:type="dxa"/>
          </w:tcPr>
          <w:p w14:paraId="74F9A799" w14:textId="77777777" w:rsidR="008C65FD" w:rsidRDefault="00000000">
            <w:r>
              <w:t>11</w:t>
            </w:r>
          </w:p>
        </w:tc>
        <w:tc>
          <w:tcPr>
            <w:tcW w:w="2485" w:type="dxa"/>
          </w:tcPr>
          <w:p w14:paraId="289F9B55" w14:textId="77777777" w:rsidR="008C65FD" w:rsidRDefault="00000000">
            <w:r>
              <w:t>Assessment proctoring &amp; away-modal focus tracking</w:t>
            </w:r>
          </w:p>
        </w:tc>
        <w:tc>
          <w:tcPr>
            <w:tcW w:w="2108" w:type="dxa"/>
          </w:tcPr>
          <w:p w14:paraId="0E16E45F" w14:textId="77777777" w:rsidR="008C65FD" w:rsidRDefault="00000000">
            <w:r>
              <w:t>Tab switch and paste events recorded in telemetry</w:t>
            </w:r>
          </w:p>
        </w:tc>
        <w:tc>
          <w:tcPr>
            <w:tcW w:w="2527" w:type="dxa"/>
          </w:tcPr>
          <w:p w14:paraId="1F43D7D9" w14:textId="77777777" w:rsidR="008C65FD" w:rsidRDefault="00000000">
            <w:r>
              <w:t>Away modal activates on blur; events logged to instructor view</w:t>
            </w:r>
          </w:p>
        </w:tc>
        <w:tc>
          <w:tcPr>
            <w:tcW w:w="1222" w:type="dxa"/>
          </w:tcPr>
          <w:p w14:paraId="08BC5050" w14:textId="77777777" w:rsidR="008C65FD" w:rsidRDefault="008C65FD"/>
        </w:tc>
      </w:tr>
      <w:tr w:rsidR="008C65FD" w14:paraId="316EA8BA" w14:textId="77777777">
        <w:tc>
          <w:tcPr>
            <w:tcW w:w="674" w:type="dxa"/>
          </w:tcPr>
          <w:p w14:paraId="3323BD47" w14:textId="77777777" w:rsidR="008C65FD" w:rsidRDefault="00000000">
            <w:r>
              <w:t>12</w:t>
            </w:r>
          </w:p>
        </w:tc>
        <w:tc>
          <w:tcPr>
            <w:tcW w:w="2485" w:type="dxa"/>
          </w:tcPr>
          <w:p w14:paraId="7D210C07" w14:textId="77777777" w:rsidR="008C65FD" w:rsidRDefault="00000000">
            <w:r>
              <w:t>Android Termux edge backend hosting</w:t>
            </w:r>
          </w:p>
        </w:tc>
        <w:tc>
          <w:tcPr>
            <w:tcW w:w="2108" w:type="dxa"/>
          </w:tcPr>
          <w:p w14:paraId="77D7746E" w14:textId="77777777" w:rsidR="008C65FD" w:rsidRDefault="00000000">
            <w:r>
              <w:t>Backend boots, connects to database, serves WebSockets</w:t>
            </w:r>
          </w:p>
        </w:tc>
        <w:tc>
          <w:tcPr>
            <w:tcW w:w="2527" w:type="dxa"/>
          </w:tcPr>
          <w:p w14:paraId="1F9AA4F6" w14:textId="77777777" w:rsidR="008C65FD" w:rsidRDefault="00000000">
            <w:r>
              <w:t>Verified on ARM64 Android under proot Debian with wake-lock</w:t>
            </w:r>
          </w:p>
        </w:tc>
        <w:tc>
          <w:tcPr>
            <w:tcW w:w="1222" w:type="dxa"/>
          </w:tcPr>
          <w:p w14:paraId="0AB734BB" w14:textId="77777777" w:rsidR="008C65FD" w:rsidRDefault="008C65FD"/>
        </w:tc>
      </w:tr>
      <w:tr w:rsidR="008C65FD" w14:paraId="6C500ED2" w14:textId="77777777">
        <w:tc>
          <w:tcPr>
            <w:tcW w:w="674" w:type="dxa"/>
          </w:tcPr>
          <w:p w14:paraId="7D4BA349" w14:textId="77777777" w:rsidR="008C65FD" w:rsidRDefault="00000000">
            <w:r>
              <w:t>13</w:t>
            </w:r>
          </w:p>
        </w:tc>
        <w:tc>
          <w:tcPr>
            <w:tcW w:w="2485" w:type="dxa"/>
          </w:tcPr>
          <w:p w14:paraId="59C41ECE" w14:textId="77777777" w:rsidR="008C65FD" w:rsidRDefault="00000000">
            <w:r>
              <w:t>Model Context Protocol (MCP) tool execution</w:t>
            </w:r>
          </w:p>
        </w:tc>
        <w:tc>
          <w:tcPr>
            <w:tcW w:w="2108" w:type="dxa"/>
          </w:tcPr>
          <w:p w14:paraId="53DEA545" w14:textId="77777777" w:rsidR="008C65FD" w:rsidRDefault="00000000">
            <w:r>
              <w:t>External AI agent calls room management &amp; guide tools</w:t>
            </w:r>
          </w:p>
        </w:tc>
        <w:tc>
          <w:tcPr>
            <w:tcW w:w="2527" w:type="dxa"/>
          </w:tcPr>
          <w:p w14:paraId="1F771924" w14:textId="77777777" w:rsidR="008C65FD" w:rsidRDefault="00000000">
            <w:r>
              <w:t>Verified across 4 test scenarios in wkai-mcp</w:t>
            </w:r>
          </w:p>
        </w:tc>
        <w:tc>
          <w:tcPr>
            <w:tcW w:w="1222" w:type="dxa"/>
          </w:tcPr>
          <w:p w14:paraId="370C4216" w14:textId="77777777" w:rsidR="008C65FD" w:rsidRDefault="008C65FD"/>
        </w:tc>
      </w:tr>
    </w:tbl>
    <w:p w14:paraId="56557D68" w14:textId="77777777" w:rsidR="00307DAE" w:rsidRPr="00307DAE" w:rsidRDefault="00307DAE" w:rsidP="00307DAE"/>
    <w:p w14:paraId="28B8E702" w14:textId="77777777" w:rsidR="007F579E" w:rsidRPr="007F579E" w:rsidRDefault="007F579E" w:rsidP="007F6281">
      <w:pPr>
        <w:pStyle w:val="Heading4"/>
        <w:spacing w:before="240" w:after="120"/>
      </w:pPr>
      <w:bookmarkStart w:id="151" w:name="_Toc238824760"/>
      <w:bookmarkStart w:id="152" w:name="_Toc239051772"/>
      <w:r>
        <w:t>6.3 Unit Test Coverage</w:t>
      </w:r>
      <w:bookmarkEnd w:id="151"/>
      <w:bookmarkEnd w:id="152"/>
    </w:p>
    <w:p w14:paraId="5883049A" w14:textId="77777777" w:rsidR="007F579E" w:rsidRPr="007F579E" w:rsidRDefault="007F579E" w:rsidP="007F579E">
      <w:pPr>
        <w:spacing w:line="360" w:lineRule="auto"/>
      </w:pPr>
      <w:r>
        <w:t>Automated coverage aims at invariants that end-to-end testing cannot observe, and it has grown with the parts of the system that turned out to be worth pinning down. Token issue and verification is tested for correct claim extraction, expiry enforcement, rejection of tampered signatures, and rejection of a token presented against a session it was not issued for, that last property being the one whose absence was the original vulnerability. The concurrency queue is tested for ordering, for bounded parallelism under a burst larger than its limit, and for correct release on both the success and the failure path, since a queue that leaks slots on an error path degrades quietly until it deadlocks. The rate limiter is tested at, below and above its threshold, and for correct window expiry. Two more areas were added late in the phase after each produced a defect that was invisible from the outside. The grounding filter is tested to confirm that a block narrating the screen is rejected and that the rejection is reported with a reason, because a frame that produced three blocks and showed none had until then looked identical to a frame that produced nothing at all. The provider error classifier is tested to distinguish a per-</w:t>
      </w:r>
      <w:r>
        <w:lastRenderedPageBreak/>
        <w:t>minute limit, which is worth retrying, from a spent daily quota and an over-large request, which are not. What is still not automated is the media pipeline itself, whose behaviour depends on browser and operating-system specifics a harness cannot reproduce; it is covered by the regression procedure in Section 6.1 instead.</w:t>
      </w:r>
    </w:p>
    <w:p w14:paraId="35546FB9" w14:textId="77777777" w:rsidR="003F297F" w:rsidRDefault="00715060">
      <w:pPr>
        <w:pStyle w:val="Heading5"/>
      </w:pPr>
      <w:bookmarkStart w:id="153" w:name="_Toc239051773"/>
      <w:r>
        <w:t>6.3.1 Unit Test Cases</w:t>
      </w:r>
      <w:bookmarkEnd w:id="153"/>
    </w:p>
    <w:p w14:paraId="034ED5A4" w14:textId="77777777" w:rsidR="003F297F" w:rsidRDefault="00715060">
      <w:r>
        <w:t>The tables below record the unit test cases executed against the backend. Each case is run by the Node.js built-in test runner through npm test, so the actual output column reports a recorded run rather than an expectation. The suite covers thirty-six assertions across seven files and completes in about ten seconds, which is short enough to run before every commit.</w:t>
      </w:r>
    </w:p>
    <w:p w14:paraId="0266A85C" w14:textId="77777777" w:rsidR="00647887" w:rsidRPr="00647887" w:rsidRDefault="00647887" w:rsidP="00647887">
      <w:pPr>
        <w:jc w:val="center"/>
        <w:rPr>
          <w:b/>
        </w:rPr>
      </w:pPr>
      <w:r w:rsidRPr="00647887">
        <w:rPr>
          <w:b/>
        </w:rPr>
        <w:t>Table 6.4 – Unit test case UTC 1.1</w:t>
      </w:r>
    </w:p>
    <w:tbl>
      <w:tblPr>
        <w:tblStyle w:val="TableGrid0"/>
        <w:tblW w:w="0" w:type="auto"/>
        <w:tblLook w:val="04A0" w:firstRow="1" w:lastRow="0" w:firstColumn="1" w:lastColumn="0" w:noHBand="0" w:noVBand="1"/>
      </w:tblPr>
      <w:tblGrid>
        <w:gridCol w:w="4507"/>
        <w:gridCol w:w="4509"/>
      </w:tblGrid>
      <w:tr w:rsidR="003F297F" w14:paraId="51A6FEFA" w14:textId="77777777" w:rsidTr="000D6C00">
        <w:tc>
          <w:tcPr>
            <w:tcW w:w="4513" w:type="dxa"/>
          </w:tcPr>
          <w:p w14:paraId="3755723E" w14:textId="77777777" w:rsidR="003F297F" w:rsidRDefault="00715060">
            <w:r>
              <w:rPr>
                <w:b/>
                <w:sz w:val="22"/>
              </w:rPr>
              <w:t>Sl. No. of Test Case</w:t>
            </w:r>
          </w:p>
        </w:tc>
        <w:tc>
          <w:tcPr>
            <w:tcW w:w="4513" w:type="dxa"/>
          </w:tcPr>
          <w:p w14:paraId="640C946D" w14:textId="77777777" w:rsidR="003F297F" w:rsidRDefault="00715060">
            <w:r>
              <w:rPr>
                <w:sz w:val="22"/>
              </w:rPr>
              <w:t>UTC 1.1</w:t>
            </w:r>
          </w:p>
        </w:tc>
      </w:tr>
      <w:tr w:rsidR="003F297F" w14:paraId="3DD7BC04" w14:textId="77777777" w:rsidTr="000D6C00">
        <w:tc>
          <w:tcPr>
            <w:tcW w:w="4513" w:type="dxa"/>
          </w:tcPr>
          <w:p w14:paraId="0E908D72" w14:textId="77777777" w:rsidR="003F297F" w:rsidRDefault="00715060">
            <w:r>
              <w:rPr>
                <w:b/>
                <w:sz w:val="22"/>
              </w:rPr>
              <w:t>Name of Test</w:t>
            </w:r>
          </w:p>
        </w:tc>
        <w:tc>
          <w:tcPr>
            <w:tcW w:w="4513" w:type="dxa"/>
          </w:tcPr>
          <w:p w14:paraId="5A8F12F9" w14:textId="77777777" w:rsidR="003F297F" w:rsidRDefault="00715060">
            <w:r>
              <w:rPr>
                <w:sz w:val="22"/>
              </w:rPr>
              <w:t>Session token issue and verification</w:t>
            </w:r>
          </w:p>
        </w:tc>
      </w:tr>
      <w:tr w:rsidR="003F297F" w14:paraId="0E9765F9" w14:textId="77777777" w:rsidTr="000D6C00">
        <w:tc>
          <w:tcPr>
            <w:tcW w:w="4513" w:type="dxa"/>
          </w:tcPr>
          <w:p w14:paraId="1854ABF7" w14:textId="77777777" w:rsidR="003F297F" w:rsidRDefault="00715060">
            <w:r>
              <w:rPr>
                <w:b/>
                <w:sz w:val="22"/>
              </w:rPr>
              <w:t>Feature Being Tested</w:t>
            </w:r>
          </w:p>
        </w:tc>
        <w:tc>
          <w:tcPr>
            <w:tcW w:w="4513" w:type="dxa"/>
          </w:tcPr>
          <w:p w14:paraId="0355D34A" w14:textId="77777777" w:rsidR="003F297F" w:rsidRDefault="00715060">
            <w:r>
              <w:rPr>
                <w:sz w:val="22"/>
              </w:rPr>
              <w:t>sessionAccess.js: instructor and student join tokens, and the route guard that enforces them</w:t>
            </w:r>
          </w:p>
        </w:tc>
      </w:tr>
      <w:tr w:rsidR="003F297F" w14:paraId="3936B394" w14:textId="77777777" w:rsidTr="000D6C00">
        <w:tc>
          <w:tcPr>
            <w:tcW w:w="4513" w:type="dxa"/>
          </w:tcPr>
          <w:p w14:paraId="612FBBC0" w14:textId="77777777" w:rsidR="003F297F" w:rsidRDefault="00715060">
            <w:r>
              <w:rPr>
                <w:b/>
                <w:sz w:val="22"/>
              </w:rPr>
              <w:t>Sample Input</w:t>
            </w:r>
          </w:p>
        </w:tc>
        <w:tc>
          <w:tcPr>
            <w:tcW w:w="4513" w:type="dxa"/>
          </w:tcPr>
          <w:p w14:paraId="7F429AB9" w14:textId="77777777" w:rsidR="003F297F" w:rsidRDefault="00715060">
            <w:r>
              <w:rPr>
                <w:sz w:val="22"/>
              </w:rPr>
              <w:t>An instructor token and a student join token issued for one session; then the same tokens tampered with, expired, and presented against a different session</w:t>
            </w:r>
          </w:p>
        </w:tc>
      </w:tr>
      <w:tr w:rsidR="003F297F" w14:paraId="4531C2C1" w14:textId="77777777" w:rsidTr="000D6C00">
        <w:tc>
          <w:tcPr>
            <w:tcW w:w="4513" w:type="dxa"/>
          </w:tcPr>
          <w:p w14:paraId="0293FEB9" w14:textId="77777777" w:rsidR="003F297F" w:rsidRDefault="00715060">
            <w:r>
              <w:rPr>
                <w:b/>
                <w:sz w:val="22"/>
              </w:rPr>
              <w:t>Expected Output</w:t>
            </w:r>
          </w:p>
        </w:tc>
        <w:tc>
          <w:tcPr>
            <w:tcW w:w="4513" w:type="dxa"/>
          </w:tcPr>
          <w:p w14:paraId="029FBD67" w14:textId="77777777" w:rsidR="003F297F" w:rsidRDefault="00715060">
            <w:r>
              <w:rPr>
                <w:sz w:val="22"/>
              </w:rPr>
              <w:t>Valid tokens return their claims; a tampered signature, an expired token, a malformed token and a token issued for another session are all rejected, and the route guard enforces role and session identity</w:t>
            </w:r>
          </w:p>
        </w:tc>
      </w:tr>
      <w:tr w:rsidR="003F297F" w14:paraId="065DF22E" w14:textId="77777777" w:rsidTr="000D6C00">
        <w:tc>
          <w:tcPr>
            <w:tcW w:w="4513" w:type="dxa"/>
          </w:tcPr>
          <w:p w14:paraId="210948A4" w14:textId="77777777" w:rsidR="003F297F" w:rsidRDefault="00715060">
            <w:r>
              <w:rPr>
                <w:b/>
                <w:sz w:val="22"/>
              </w:rPr>
              <w:t>Actual Output</w:t>
            </w:r>
          </w:p>
        </w:tc>
        <w:tc>
          <w:tcPr>
            <w:tcW w:w="4513" w:type="dxa"/>
          </w:tcPr>
          <w:p w14:paraId="7C34884D" w14:textId="77777777" w:rsidR="003F297F" w:rsidRDefault="00715060">
            <w:r>
              <w:rPr>
                <w:sz w:val="22"/>
              </w:rPr>
              <w:t>All ten assertions passed. Claims round-trip correctly, the tampered payload is rejected on signature mismatch, and requireSessionToken rejects a missing token, a wrong role and a session mismatch</w:t>
            </w:r>
          </w:p>
        </w:tc>
      </w:tr>
      <w:tr w:rsidR="003F297F" w14:paraId="00938860" w14:textId="77777777" w:rsidTr="000D6C00">
        <w:tc>
          <w:tcPr>
            <w:tcW w:w="4513" w:type="dxa"/>
          </w:tcPr>
          <w:p w14:paraId="5D207A18" w14:textId="77777777" w:rsidR="003F297F" w:rsidRDefault="00715060">
            <w:r>
              <w:rPr>
                <w:b/>
                <w:sz w:val="22"/>
              </w:rPr>
              <w:t>Test Environment</w:t>
            </w:r>
          </w:p>
        </w:tc>
        <w:tc>
          <w:tcPr>
            <w:tcW w:w="4513" w:type="dxa"/>
          </w:tcPr>
          <w:p w14:paraId="41F8CB14" w14:textId="77777777" w:rsidR="003F297F" w:rsidRDefault="00715060">
            <w:r>
              <w:rPr>
                <w:sz w:val="22"/>
              </w:rPr>
              <w:t>Node.js v20.19.5, node:test runner, Windows 11</w:t>
            </w:r>
          </w:p>
        </w:tc>
      </w:tr>
      <w:tr w:rsidR="003F297F" w14:paraId="158B8D03" w14:textId="77777777" w:rsidTr="000D6C00">
        <w:tc>
          <w:tcPr>
            <w:tcW w:w="4513" w:type="dxa"/>
          </w:tcPr>
          <w:p w14:paraId="36E370A4" w14:textId="77777777" w:rsidR="003F297F" w:rsidRDefault="00715060">
            <w:r>
              <w:rPr>
                <w:b/>
                <w:sz w:val="22"/>
              </w:rPr>
              <w:t>Remarks</w:t>
            </w:r>
          </w:p>
        </w:tc>
        <w:tc>
          <w:tcPr>
            <w:tcW w:w="4513" w:type="dxa"/>
          </w:tcPr>
          <w:p w14:paraId="4E650C09" w14:textId="77777777" w:rsidR="003F297F" w:rsidRDefault="00715060">
            <w:r>
              <w:rPr>
                <w:sz w:val="22"/>
              </w:rPr>
              <w:t>Pass. This is the regression test for the role-hijack vulnerability described in Section 4.2.</w:t>
            </w:r>
          </w:p>
        </w:tc>
      </w:tr>
    </w:tbl>
    <w:p w14:paraId="25AD7A77" w14:textId="77777777" w:rsidR="00647887" w:rsidRPr="00647887" w:rsidRDefault="00647887" w:rsidP="00647887">
      <w:pPr>
        <w:jc w:val="center"/>
        <w:rPr>
          <w:b/>
        </w:rPr>
      </w:pPr>
      <w:r w:rsidRPr="00647887">
        <w:rPr>
          <w:b/>
        </w:rPr>
        <w:t>Table 6.5 – Unit test case UTC 1.2</w:t>
      </w:r>
    </w:p>
    <w:tbl>
      <w:tblPr>
        <w:tblStyle w:val="TableGrid0"/>
        <w:tblW w:w="0" w:type="auto"/>
        <w:tblLook w:val="04A0" w:firstRow="1" w:lastRow="0" w:firstColumn="1" w:lastColumn="0" w:noHBand="0" w:noVBand="1"/>
      </w:tblPr>
      <w:tblGrid>
        <w:gridCol w:w="4508"/>
        <w:gridCol w:w="4508"/>
      </w:tblGrid>
      <w:tr w:rsidR="003F297F" w14:paraId="35C0DA3A" w14:textId="77777777" w:rsidTr="000D6C00">
        <w:tc>
          <w:tcPr>
            <w:tcW w:w="4513" w:type="dxa"/>
          </w:tcPr>
          <w:p w14:paraId="0B4000EC" w14:textId="77777777" w:rsidR="003F297F" w:rsidRDefault="00715060">
            <w:r>
              <w:rPr>
                <w:b/>
                <w:sz w:val="22"/>
              </w:rPr>
              <w:t>Sl. No. of Test Case</w:t>
            </w:r>
          </w:p>
        </w:tc>
        <w:tc>
          <w:tcPr>
            <w:tcW w:w="4513" w:type="dxa"/>
          </w:tcPr>
          <w:p w14:paraId="31702179" w14:textId="77777777" w:rsidR="003F297F" w:rsidRDefault="00715060">
            <w:r>
              <w:rPr>
                <w:sz w:val="22"/>
              </w:rPr>
              <w:t>UTC 1.2</w:t>
            </w:r>
          </w:p>
        </w:tc>
      </w:tr>
      <w:tr w:rsidR="003F297F" w14:paraId="03D5A4DC" w14:textId="77777777" w:rsidTr="000D6C00">
        <w:tc>
          <w:tcPr>
            <w:tcW w:w="4513" w:type="dxa"/>
          </w:tcPr>
          <w:p w14:paraId="4280B08C" w14:textId="77777777" w:rsidR="003F297F" w:rsidRDefault="00715060">
            <w:r>
              <w:rPr>
                <w:b/>
                <w:sz w:val="22"/>
              </w:rPr>
              <w:t>Name of Test</w:t>
            </w:r>
          </w:p>
        </w:tc>
        <w:tc>
          <w:tcPr>
            <w:tcW w:w="4513" w:type="dxa"/>
          </w:tcPr>
          <w:p w14:paraId="5E01BDA7" w14:textId="77777777" w:rsidR="003F297F" w:rsidRDefault="00715060">
            <w:r>
              <w:rPr>
                <w:sz w:val="22"/>
              </w:rPr>
              <w:t>Per-session AI concurrency queue</w:t>
            </w:r>
          </w:p>
        </w:tc>
      </w:tr>
      <w:tr w:rsidR="003F297F" w14:paraId="5EBAD526" w14:textId="77777777" w:rsidTr="000D6C00">
        <w:tc>
          <w:tcPr>
            <w:tcW w:w="4513" w:type="dxa"/>
          </w:tcPr>
          <w:p w14:paraId="362242B2" w14:textId="77777777" w:rsidR="003F297F" w:rsidRDefault="00715060">
            <w:r>
              <w:rPr>
                <w:b/>
                <w:sz w:val="22"/>
              </w:rPr>
              <w:t>Feature Being Tested</w:t>
            </w:r>
          </w:p>
        </w:tc>
        <w:tc>
          <w:tcPr>
            <w:tcW w:w="4513" w:type="dxa"/>
          </w:tcPr>
          <w:p w14:paraId="5B657809" w14:textId="77777777" w:rsidR="003F297F" w:rsidRDefault="00715060">
            <w:r>
              <w:rPr>
                <w:sz w:val="22"/>
              </w:rPr>
              <w:t>sessionQueue.js: bounded parallel inference per session</w:t>
            </w:r>
          </w:p>
        </w:tc>
      </w:tr>
      <w:tr w:rsidR="003F297F" w14:paraId="10870E52" w14:textId="77777777" w:rsidTr="000D6C00">
        <w:tc>
          <w:tcPr>
            <w:tcW w:w="4513" w:type="dxa"/>
          </w:tcPr>
          <w:p w14:paraId="408FF184" w14:textId="77777777" w:rsidR="003F297F" w:rsidRDefault="00715060">
            <w:r>
              <w:rPr>
                <w:b/>
                <w:sz w:val="22"/>
              </w:rPr>
              <w:t>Sample Input</w:t>
            </w:r>
          </w:p>
        </w:tc>
        <w:tc>
          <w:tcPr>
            <w:tcW w:w="4513" w:type="dxa"/>
          </w:tcPr>
          <w:p w14:paraId="6D311F34" w14:textId="77777777" w:rsidR="003F297F" w:rsidRDefault="00715060">
            <w:r>
              <w:rPr>
                <w:sz w:val="22"/>
              </w:rPr>
              <w:t>Eight simultaneous tasks queued against one session, plus tasks queued against a second session, plus a burst larger than the queue limit</w:t>
            </w:r>
          </w:p>
        </w:tc>
      </w:tr>
      <w:tr w:rsidR="003F297F" w14:paraId="500D0675" w14:textId="77777777" w:rsidTr="000D6C00">
        <w:tc>
          <w:tcPr>
            <w:tcW w:w="4513" w:type="dxa"/>
          </w:tcPr>
          <w:p w14:paraId="283D2027" w14:textId="77777777" w:rsidR="003F297F" w:rsidRDefault="00715060">
            <w:r>
              <w:rPr>
                <w:b/>
                <w:sz w:val="22"/>
              </w:rPr>
              <w:t>Expected Output</w:t>
            </w:r>
          </w:p>
        </w:tc>
        <w:tc>
          <w:tcPr>
            <w:tcW w:w="4513" w:type="dxa"/>
          </w:tcPr>
          <w:p w14:paraId="4C075321" w14:textId="77777777" w:rsidR="003F297F" w:rsidRDefault="00715060">
            <w:r>
              <w:rPr>
                <w:sz w:val="22"/>
              </w:rPr>
              <w:t>No more than two tasks run at once for a session, sessions do not block one another, and an over-full queue rejects gracefully rather than growing without bound</w:t>
            </w:r>
          </w:p>
        </w:tc>
      </w:tr>
      <w:tr w:rsidR="003F297F" w14:paraId="78F9AEDD" w14:textId="77777777" w:rsidTr="000D6C00">
        <w:tc>
          <w:tcPr>
            <w:tcW w:w="4513" w:type="dxa"/>
          </w:tcPr>
          <w:p w14:paraId="1EBD9ECE" w14:textId="77777777" w:rsidR="003F297F" w:rsidRDefault="00715060">
            <w:r>
              <w:rPr>
                <w:b/>
                <w:sz w:val="22"/>
              </w:rPr>
              <w:t>Actual Output</w:t>
            </w:r>
          </w:p>
        </w:tc>
        <w:tc>
          <w:tcPr>
            <w:tcW w:w="4513" w:type="dxa"/>
          </w:tcPr>
          <w:p w14:paraId="6B8218AE" w14:textId="77777777" w:rsidR="003F297F" w:rsidRDefault="00715060">
            <w:r>
              <w:rPr>
                <w:sz w:val="22"/>
              </w:rPr>
              <w:t>All three assertions passed. Observed maximum concurrency was two, the second session ran independently, and the overflow case rejected without leaking a slot</w:t>
            </w:r>
          </w:p>
        </w:tc>
      </w:tr>
      <w:tr w:rsidR="003F297F" w14:paraId="6E535B11" w14:textId="77777777" w:rsidTr="000D6C00">
        <w:tc>
          <w:tcPr>
            <w:tcW w:w="4513" w:type="dxa"/>
          </w:tcPr>
          <w:p w14:paraId="1DB6449B" w14:textId="77777777" w:rsidR="003F297F" w:rsidRDefault="00715060">
            <w:r>
              <w:rPr>
                <w:b/>
                <w:sz w:val="22"/>
              </w:rPr>
              <w:t>Test Environment</w:t>
            </w:r>
          </w:p>
        </w:tc>
        <w:tc>
          <w:tcPr>
            <w:tcW w:w="4513" w:type="dxa"/>
          </w:tcPr>
          <w:p w14:paraId="7472AC92" w14:textId="77777777" w:rsidR="003F297F" w:rsidRDefault="00715060">
            <w:r>
              <w:rPr>
                <w:sz w:val="22"/>
              </w:rPr>
              <w:t>Node.js v20.19.5, node:test runner, Windows 11</w:t>
            </w:r>
          </w:p>
        </w:tc>
      </w:tr>
      <w:tr w:rsidR="003F297F" w14:paraId="5DAB1B95" w14:textId="77777777" w:rsidTr="000D6C00">
        <w:tc>
          <w:tcPr>
            <w:tcW w:w="4513" w:type="dxa"/>
          </w:tcPr>
          <w:p w14:paraId="0ED98919" w14:textId="77777777" w:rsidR="003F297F" w:rsidRDefault="00715060">
            <w:r>
              <w:rPr>
                <w:b/>
                <w:sz w:val="22"/>
              </w:rPr>
              <w:lastRenderedPageBreak/>
              <w:t>Remarks</w:t>
            </w:r>
          </w:p>
        </w:tc>
        <w:tc>
          <w:tcPr>
            <w:tcW w:w="4513" w:type="dxa"/>
          </w:tcPr>
          <w:p w14:paraId="4A6D498A" w14:textId="77777777" w:rsidR="003F297F" w:rsidRDefault="00715060">
            <w:r>
              <w:rPr>
                <w:sz w:val="22"/>
              </w:rPr>
              <w:t>Pass. Confirms that a class hitting the same error together produces delay rather than provider rate-limit failures.</w:t>
            </w:r>
          </w:p>
        </w:tc>
      </w:tr>
    </w:tbl>
    <w:p w14:paraId="084E04EA" w14:textId="77777777" w:rsidR="00647887" w:rsidRPr="00647887" w:rsidRDefault="00647887" w:rsidP="00647887">
      <w:pPr>
        <w:jc w:val="center"/>
        <w:rPr>
          <w:b/>
        </w:rPr>
      </w:pPr>
      <w:r w:rsidRPr="00647887">
        <w:rPr>
          <w:b/>
        </w:rPr>
        <w:t>Table 6.6 – Unit test case UTC 1.3</w:t>
      </w:r>
    </w:p>
    <w:tbl>
      <w:tblPr>
        <w:tblStyle w:val="TableGrid0"/>
        <w:tblW w:w="0" w:type="auto"/>
        <w:tblLook w:val="04A0" w:firstRow="1" w:lastRow="0" w:firstColumn="1" w:lastColumn="0" w:noHBand="0" w:noVBand="1"/>
      </w:tblPr>
      <w:tblGrid>
        <w:gridCol w:w="4508"/>
        <w:gridCol w:w="4508"/>
      </w:tblGrid>
      <w:tr w:rsidR="003F297F" w14:paraId="6B5621EF" w14:textId="77777777" w:rsidTr="000D6C00">
        <w:tc>
          <w:tcPr>
            <w:tcW w:w="4513" w:type="dxa"/>
          </w:tcPr>
          <w:p w14:paraId="341F3A0F" w14:textId="77777777" w:rsidR="003F297F" w:rsidRDefault="00715060">
            <w:r>
              <w:rPr>
                <w:b/>
                <w:sz w:val="22"/>
              </w:rPr>
              <w:t>Sl. No. of Test Case</w:t>
            </w:r>
          </w:p>
        </w:tc>
        <w:tc>
          <w:tcPr>
            <w:tcW w:w="4513" w:type="dxa"/>
          </w:tcPr>
          <w:p w14:paraId="2D031C01" w14:textId="77777777" w:rsidR="003F297F" w:rsidRDefault="00715060">
            <w:r>
              <w:rPr>
                <w:sz w:val="22"/>
              </w:rPr>
              <w:t>UTC 1.3</w:t>
            </w:r>
          </w:p>
        </w:tc>
      </w:tr>
      <w:tr w:rsidR="003F297F" w14:paraId="5C6CACB5" w14:textId="77777777" w:rsidTr="000D6C00">
        <w:tc>
          <w:tcPr>
            <w:tcW w:w="4513" w:type="dxa"/>
          </w:tcPr>
          <w:p w14:paraId="6260CA47" w14:textId="77777777" w:rsidR="003F297F" w:rsidRDefault="00715060">
            <w:r>
              <w:rPr>
                <w:b/>
                <w:sz w:val="22"/>
              </w:rPr>
              <w:t>Name of Test</w:t>
            </w:r>
          </w:p>
        </w:tc>
        <w:tc>
          <w:tcPr>
            <w:tcW w:w="4513" w:type="dxa"/>
          </w:tcPr>
          <w:p w14:paraId="363CFAC2" w14:textId="77777777" w:rsidR="003F297F" w:rsidRDefault="00715060">
            <w:r>
              <w:rPr>
                <w:sz w:val="22"/>
              </w:rPr>
              <w:t>Join and create rate limiting</w:t>
            </w:r>
          </w:p>
        </w:tc>
      </w:tr>
      <w:tr w:rsidR="003F297F" w14:paraId="3AB19B88" w14:textId="77777777" w:rsidTr="000D6C00">
        <w:tc>
          <w:tcPr>
            <w:tcW w:w="4513" w:type="dxa"/>
          </w:tcPr>
          <w:p w14:paraId="502A797D" w14:textId="77777777" w:rsidR="003F297F" w:rsidRDefault="00715060">
            <w:r>
              <w:rPr>
                <w:b/>
                <w:sz w:val="22"/>
              </w:rPr>
              <w:t>Feature Being Tested</w:t>
            </w:r>
          </w:p>
        </w:tc>
        <w:tc>
          <w:tcPr>
            <w:tcW w:w="4513" w:type="dxa"/>
          </w:tcPr>
          <w:p w14:paraId="0883932B" w14:textId="77777777" w:rsidR="003F297F" w:rsidRDefault="00715060">
            <w:r>
              <w:rPr>
                <w:sz w:val="22"/>
              </w:rPr>
              <w:t>rateLimit.js: request throttling on the unauthenticated routes</w:t>
            </w:r>
          </w:p>
        </w:tc>
      </w:tr>
      <w:tr w:rsidR="003F297F" w14:paraId="7D1C09DB" w14:textId="77777777" w:rsidTr="000D6C00">
        <w:tc>
          <w:tcPr>
            <w:tcW w:w="4513" w:type="dxa"/>
          </w:tcPr>
          <w:p w14:paraId="4AA8921D" w14:textId="77777777" w:rsidR="003F297F" w:rsidRDefault="00715060">
            <w:r>
              <w:rPr>
                <w:b/>
                <w:sz w:val="22"/>
              </w:rPr>
              <w:t>Sample Input</w:t>
            </w:r>
          </w:p>
        </w:tc>
        <w:tc>
          <w:tcPr>
            <w:tcW w:w="4513" w:type="dxa"/>
          </w:tcPr>
          <w:p w14:paraId="3FFA36FB" w14:textId="77777777" w:rsidR="003F297F" w:rsidRDefault="00715060">
            <w:r>
              <w:rPr>
                <w:sz w:val="22"/>
              </w:rPr>
              <w:t>Requests below the threshold, at the threshold and above it, from one key and from two different keys, and a request after the window expires</w:t>
            </w:r>
          </w:p>
        </w:tc>
      </w:tr>
      <w:tr w:rsidR="003F297F" w14:paraId="68B08660" w14:textId="77777777" w:rsidTr="000D6C00">
        <w:tc>
          <w:tcPr>
            <w:tcW w:w="4513" w:type="dxa"/>
          </w:tcPr>
          <w:p w14:paraId="37B30C1F" w14:textId="77777777" w:rsidR="003F297F" w:rsidRDefault="00715060">
            <w:r>
              <w:rPr>
                <w:b/>
                <w:sz w:val="22"/>
              </w:rPr>
              <w:t>Expected Output</w:t>
            </w:r>
          </w:p>
        </w:tc>
        <w:tc>
          <w:tcPr>
            <w:tcW w:w="4513" w:type="dxa"/>
          </w:tcPr>
          <w:p w14:paraId="6AE4DAF3" w14:textId="77777777" w:rsidR="003F297F" w:rsidRDefault="00715060">
            <w:r>
              <w:rPr>
                <w:sz w:val="22"/>
              </w:rPr>
              <w:t>Requests under the limit are allowed, requests over it are blocked, limits apply per key, the window resets, and rate-limit headers are set</w:t>
            </w:r>
          </w:p>
        </w:tc>
      </w:tr>
      <w:tr w:rsidR="003F297F" w14:paraId="4C50F630" w14:textId="77777777" w:rsidTr="000D6C00">
        <w:tc>
          <w:tcPr>
            <w:tcW w:w="4513" w:type="dxa"/>
          </w:tcPr>
          <w:p w14:paraId="571FF281" w14:textId="77777777" w:rsidR="003F297F" w:rsidRDefault="00715060">
            <w:r>
              <w:rPr>
                <w:b/>
                <w:sz w:val="22"/>
              </w:rPr>
              <w:t>Actual Output</w:t>
            </w:r>
          </w:p>
        </w:tc>
        <w:tc>
          <w:tcPr>
            <w:tcW w:w="4513" w:type="dxa"/>
          </w:tcPr>
          <w:p w14:paraId="7FA732B3" w14:textId="77777777" w:rsidR="003F297F" w:rsidRDefault="00715060">
            <w:r>
              <w:rPr>
                <w:sz w:val="22"/>
              </w:rPr>
              <w:t>All four assertions passed, including per-key isolation and correct header values</w:t>
            </w:r>
          </w:p>
        </w:tc>
      </w:tr>
      <w:tr w:rsidR="003F297F" w14:paraId="4D7A3C95" w14:textId="77777777" w:rsidTr="000D6C00">
        <w:tc>
          <w:tcPr>
            <w:tcW w:w="4513" w:type="dxa"/>
          </w:tcPr>
          <w:p w14:paraId="59015E56" w14:textId="77777777" w:rsidR="003F297F" w:rsidRDefault="00715060">
            <w:r>
              <w:rPr>
                <w:b/>
                <w:sz w:val="22"/>
              </w:rPr>
              <w:t>Test Environment</w:t>
            </w:r>
          </w:p>
        </w:tc>
        <w:tc>
          <w:tcPr>
            <w:tcW w:w="4513" w:type="dxa"/>
          </w:tcPr>
          <w:p w14:paraId="248CED59" w14:textId="77777777" w:rsidR="003F297F" w:rsidRDefault="00715060">
            <w:r>
              <w:rPr>
                <w:sz w:val="22"/>
              </w:rPr>
              <w:t>Node.js v20.19.5, node:test runner, Windows 11</w:t>
            </w:r>
          </w:p>
        </w:tc>
      </w:tr>
      <w:tr w:rsidR="003F297F" w14:paraId="17EA6766" w14:textId="77777777" w:rsidTr="000D6C00">
        <w:tc>
          <w:tcPr>
            <w:tcW w:w="4513" w:type="dxa"/>
          </w:tcPr>
          <w:p w14:paraId="65730462" w14:textId="77777777" w:rsidR="003F297F" w:rsidRDefault="00715060">
            <w:r>
              <w:rPr>
                <w:b/>
                <w:sz w:val="22"/>
              </w:rPr>
              <w:t>Remarks</w:t>
            </w:r>
          </w:p>
        </w:tc>
        <w:tc>
          <w:tcPr>
            <w:tcW w:w="4513" w:type="dxa"/>
          </w:tcPr>
          <w:p w14:paraId="087BFECB" w14:textId="77777777" w:rsidR="003F297F" w:rsidRDefault="00715060">
            <w:r>
              <w:rPr>
                <w:sz w:val="22"/>
              </w:rPr>
              <w:t>Pass. Room-code enumeration is throttled at the route rather than at the reverse proxy.</w:t>
            </w:r>
          </w:p>
        </w:tc>
      </w:tr>
    </w:tbl>
    <w:p w14:paraId="168D69A2" w14:textId="77777777" w:rsidR="00647887" w:rsidRPr="00647887" w:rsidRDefault="00647887" w:rsidP="00647887">
      <w:pPr>
        <w:jc w:val="center"/>
        <w:rPr>
          <w:b/>
        </w:rPr>
      </w:pPr>
      <w:r w:rsidRPr="00647887">
        <w:rPr>
          <w:b/>
        </w:rPr>
        <w:t>Table 6.7 – Unit test case UTC 1.4</w:t>
      </w:r>
    </w:p>
    <w:tbl>
      <w:tblPr>
        <w:tblStyle w:val="TableGrid0"/>
        <w:tblW w:w="0" w:type="auto"/>
        <w:tblLook w:val="04A0" w:firstRow="1" w:lastRow="0" w:firstColumn="1" w:lastColumn="0" w:noHBand="0" w:noVBand="1"/>
      </w:tblPr>
      <w:tblGrid>
        <w:gridCol w:w="4507"/>
        <w:gridCol w:w="4509"/>
      </w:tblGrid>
      <w:tr w:rsidR="003F297F" w14:paraId="514346EF" w14:textId="77777777" w:rsidTr="000D6C00">
        <w:tc>
          <w:tcPr>
            <w:tcW w:w="4513" w:type="dxa"/>
          </w:tcPr>
          <w:p w14:paraId="4A1A1A75" w14:textId="77777777" w:rsidR="003F297F" w:rsidRDefault="00715060">
            <w:r>
              <w:rPr>
                <w:b/>
                <w:sz w:val="22"/>
              </w:rPr>
              <w:t>Sl. No. of Test Case</w:t>
            </w:r>
          </w:p>
        </w:tc>
        <w:tc>
          <w:tcPr>
            <w:tcW w:w="4513" w:type="dxa"/>
          </w:tcPr>
          <w:p w14:paraId="6675D397" w14:textId="77777777" w:rsidR="003F297F" w:rsidRDefault="00715060">
            <w:r>
              <w:rPr>
                <w:sz w:val="22"/>
              </w:rPr>
              <w:t>UTC 1.4</w:t>
            </w:r>
          </w:p>
        </w:tc>
      </w:tr>
      <w:tr w:rsidR="003F297F" w14:paraId="63ADA8DA" w14:textId="77777777" w:rsidTr="000D6C00">
        <w:tc>
          <w:tcPr>
            <w:tcW w:w="4513" w:type="dxa"/>
          </w:tcPr>
          <w:p w14:paraId="1D051B10" w14:textId="77777777" w:rsidR="003F297F" w:rsidRDefault="00715060">
            <w:r>
              <w:rPr>
                <w:b/>
                <w:sz w:val="22"/>
              </w:rPr>
              <w:t>Name of Test</w:t>
            </w:r>
          </w:p>
        </w:tc>
        <w:tc>
          <w:tcPr>
            <w:tcW w:w="4513" w:type="dxa"/>
          </w:tcPr>
          <w:p w14:paraId="67EBFF4A" w14:textId="77777777" w:rsidR="003F297F" w:rsidRDefault="00715060">
            <w:r>
              <w:rPr>
                <w:sz w:val="22"/>
              </w:rPr>
              <w:t>Colab notebook resolution and extraction</w:t>
            </w:r>
          </w:p>
        </w:tc>
      </w:tr>
      <w:tr w:rsidR="003F297F" w14:paraId="7384FF64" w14:textId="77777777" w:rsidTr="000D6C00">
        <w:tc>
          <w:tcPr>
            <w:tcW w:w="4513" w:type="dxa"/>
          </w:tcPr>
          <w:p w14:paraId="18338D69" w14:textId="77777777" w:rsidR="003F297F" w:rsidRDefault="00715060">
            <w:r>
              <w:rPr>
                <w:b/>
                <w:sz w:val="22"/>
              </w:rPr>
              <w:t>Feature Being Tested</w:t>
            </w:r>
          </w:p>
        </w:tc>
        <w:tc>
          <w:tcPr>
            <w:tcW w:w="4513" w:type="dxa"/>
          </w:tcPr>
          <w:p w14:paraId="0CC4C34C" w14:textId="77777777" w:rsidR="003F297F" w:rsidRDefault="00715060">
            <w:r>
              <w:rPr>
                <w:sz w:val="22"/>
              </w:rPr>
              <w:t>colabFetch.js: link resolution, notebook parsing and the host allowlist</w:t>
            </w:r>
          </w:p>
        </w:tc>
      </w:tr>
      <w:tr w:rsidR="003F297F" w14:paraId="2FC850BE" w14:textId="77777777" w:rsidTr="000D6C00">
        <w:tc>
          <w:tcPr>
            <w:tcW w:w="4513" w:type="dxa"/>
          </w:tcPr>
          <w:p w14:paraId="504695CA" w14:textId="77777777" w:rsidR="003F297F" w:rsidRDefault="00715060">
            <w:r>
              <w:rPr>
                <w:b/>
                <w:sz w:val="22"/>
              </w:rPr>
              <w:t>Sample Input</w:t>
            </w:r>
          </w:p>
        </w:tc>
        <w:tc>
          <w:tcPr>
            <w:tcW w:w="4513" w:type="dxa"/>
          </w:tcPr>
          <w:p w14:paraId="3EED46F7" w14:textId="77777777" w:rsidR="003F297F" w:rsidRDefault="00715060">
            <w:r>
              <w:rPr>
                <w:sz w:val="22"/>
              </w:rPr>
              <w:t>A Colab drive link, a Colab GitHub link, a gist link, a cloud metadata address (http://169.254.169.254/), an internal host, and a notebook containing a code cell whose output is a ModuleNotFoundError traceback</w:t>
            </w:r>
          </w:p>
        </w:tc>
      </w:tr>
      <w:tr w:rsidR="003F297F" w14:paraId="45086371" w14:textId="77777777" w:rsidTr="000D6C00">
        <w:tc>
          <w:tcPr>
            <w:tcW w:w="4513" w:type="dxa"/>
          </w:tcPr>
          <w:p w14:paraId="32CE48CA" w14:textId="77777777" w:rsidR="003F297F" w:rsidRDefault="00715060">
            <w:r>
              <w:rPr>
                <w:b/>
                <w:sz w:val="22"/>
              </w:rPr>
              <w:t>Expected Output</w:t>
            </w:r>
          </w:p>
        </w:tc>
        <w:tc>
          <w:tcPr>
            <w:tcW w:w="4513" w:type="dxa"/>
          </w:tcPr>
          <w:p w14:paraId="2ECB36F7" w14:textId="77777777" w:rsidR="003F297F" w:rsidRDefault="00715060">
            <w:r>
              <w:rPr>
                <w:sz w:val="22"/>
              </w:rPr>
              <w:t>Each supported link resolves to its real download URL; non-https and non-allowlisted hosts are refused; extraction keeps code cells and error output, numbers code cells independently of markdown, and strips ANSI colour codes</w:t>
            </w:r>
          </w:p>
        </w:tc>
      </w:tr>
      <w:tr w:rsidR="003F297F" w14:paraId="5B3AD43C" w14:textId="77777777" w:rsidTr="000D6C00">
        <w:tc>
          <w:tcPr>
            <w:tcW w:w="4513" w:type="dxa"/>
          </w:tcPr>
          <w:p w14:paraId="6DDBCB5A" w14:textId="77777777" w:rsidR="003F297F" w:rsidRDefault="00715060">
            <w:r>
              <w:rPr>
                <w:b/>
                <w:sz w:val="22"/>
              </w:rPr>
              <w:t>Actual Output</w:t>
            </w:r>
          </w:p>
        </w:tc>
        <w:tc>
          <w:tcPr>
            <w:tcW w:w="4513" w:type="dxa"/>
          </w:tcPr>
          <w:p w14:paraId="24152BB7" w14:textId="77777777" w:rsidR="003F297F" w:rsidRDefault="00715060">
            <w:r>
              <w:rPr>
                <w:sz w:val="22"/>
              </w:rPr>
              <w:t>All six assertions passed. The metadata address and the internal host both returned an error with no fetch URL, and the extracted notebook contained the traceback text without escape codes</w:t>
            </w:r>
          </w:p>
        </w:tc>
      </w:tr>
      <w:tr w:rsidR="003F297F" w14:paraId="0C1A580D" w14:textId="77777777" w:rsidTr="000D6C00">
        <w:tc>
          <w:tcPr>
            <w:tcW w:w="4513" w:type="dxa"/>
          </w:tcPr>
          <w:p w14:paraId="7AECE9F2" w14:textId="77777777" w:rsidR="003F297F" w:rsidRDefault="00715060">
            <w:r>
              <w:rPr>
                <w:b/>
                <w:sz w:val="22"/>
              </w:rPr>
              <w:t>Test Environment</w:t>
            </w:r>
          </w:p>
        </w:tc>
        <w:tc>
          <w:tcPr>
            <w:tcW w:w="4513" w:type="dxa"/>
          </w:tcPr>
          <w:p w14:paraId="6DD7D52F" w14:textId="77777777" w:rsidR="003F297F" w:rsidRDefault="00715060">
            <w:r>
              <w:rPr>
                <w:sz w:val="22"/>
              </w:rPr>
              <w:t>Node.js v20.19.5, node:test runner, Windows 11</w:t>
            </w:r>
          </w:p>
        </w:tc>
      </w:tr>
      <w:tr w:rsidR="003F297F" w14:paraId="3D97A422" w14:textId="77777777" w:rsidTr="000D6C00">
        <w:tc>
          <w:tcPr>
            <w:tcW w:w="4513" w:type="dxa"/>
          </w:tcPr>
          <w:p w14:paraId="69B09475" w14:textId="77777777" w:rsidR="003F297F" w:rsidRDefault="00715060">
            <w:r>
              <w:rPr>
                <w:b/>
                <w:sz w:val="22"/>
              </w:rPr>
              <w:t>Remarks</w:t>
            </w:r>
          </w:p>
        </w:tc>
        <w:tc>
          <w:tcPr>
            <w:tcW w:w="4513" w:type="dxa"/>
          </w:tcPr>
          <w:p w14:paraId="363C2D03" w14:textId="77777777" w:rsidR="003F297F" w:rsidRDefault="00715060">
            <w:r>
              <w:rPr>
                <w:sz w:val="22"/>
              </w:rPr>
              <w:t>Pass. The allowlist is the control that prevents a student from pointing the backend at internal addresses.</w:t>
            </w:r>
          </w:p>
        </w:tc>
      </w:tr>
    </w:tbl>
    <w:p w14:paraId="7D80703C" w14:textId="77777777" w:rsidR="00647887" w:rsidRPr="00647887" w:rsidRDefault="00647887" w:rsidP="00647887">
      <w:pPr>
        <w:jc w:val="center"/>
        <w:rPr>
          <w:b/>
        </w:rPr>
      </w:pPr>
      <w:r w:rsidRPr="00647887">
        <w:rPr>
          <w:b/>
        </w:rPr>
        <w:t>Table 6.8 – Unit test case UTC 1.5</w:t>
      </w:r>
    </w:p>
    <w:tbl>
      <w:tblPr>
        <w:tblStyle w:val="TableGrid0"/>
        <w:tblW w:w="0" w:type="auto"/>
        <w:tblLook w:val="04A0" w:firstRow="1" w:lastRow="0" w:firstColumn="1" w:lastColumn="0" w:noHBand="0" w:noVBand="1"/>
      </w:tblPr>
      <w:tblGrid>
        <w:gridCol w:w="4508"/>
        <w:gridCol w:w="4508"/>
      </w:tblGrid>
      <w:tr w:rsidR="003F297F" w14:paraId="52943704" w14:textId="77777777" w:rsidTr="000D6C00">
        <w:tc>
          <w:tcPr>
            <w:tcW w:w="4513" w:type="dxa"/>
          </w:tcPr>
          <w:p w14:paraId="435E9D5D" w14:textId="77777777" w:rsidR="003F297F" w:rsidRDefault="00715060">
            <w:r>
              <w:rPr>
                <w:b/>
                <w:sz w:val="22"/>
              </w:rPr>
              <w:t>Sl. No. of Test Case</w:t>
            </w:r>
          </w:p>
        </w:tc>
        <w:tc>
          <w:tcPr>
            <w:tcW w:w="4513" w:type="dxa"/>
          </w:tcPr>
          <w:p w14:paraId="1FC7E476" w14:textId="77777777" w:rsidR="003F297F" w:rsidRDefault="00715060">
            <w:r>
              <w:rPr>
                <w:sz w:val="22"/>
              </w:rPr>
              <w:t>UTC 1.5</w:t>
            </w:r>
          </w:p>
        </w:tc>
      </w:tr>
      <w:tr w:rsidR="003F297F" w14:paraId="45BDDD25" w14:textId="77777777" w:rsidTr="000D6C00">
        <w:tc>
          <w:tcPr>
            <w:tcW w:w="4513" w:type="dxa"/>
          </w:tcPr>
          <w:p w14:paraId="1B0F7E7B" w14:textId="77777777" w:rsidR="003F297F" w:rsidRDefault="00715060">
            <w:r>
              <w:rPr>
                <w:b/>
                <w:sz w:val="22"/>
              </w:rPr>
              <w:t>Name of Test</w:t>
            </w:r>
          </w:p>
        </w:tc>
        <w:tc>
          <w:tcPr>
            <w:tcW w:w="4513" w:type="dxa"/>
          </w:tcPr>
          <w:p w14:paraId="3C73E8FC" w14:textId="77777777" w:rsidR="003F297F" w:rsidRDefault="00715060">
            <w:r>
              <w:rPr>
                <w:sz w:val="22"/>
              </w:rPr>
              <w:t>Session context retrieval</w:t>
            </w:r>
          </w:p>
        </w:tc>
      </w:tr>
      <w:tr w:rsidR="003F297F" w14:paraId="57E6983A" w14:textId="77777777" w:rsidTr="000D6C00">
        <w:tc>
          <w:tcPr>
            <w:tcW w:w="4513" w:type="dxa"/>
          </w:tcPr>
          <w:p w14:paraId="1FD9A6DD" w14:textId="77777777" w:rsidR="003F297F" w:rsidRDefault="00715060">
            <w:r>
              <w:rPr>
                <w:b/>
                <w:sz w:val="22"/>
              </w:rPr>
              <w:t>Feature Being Tested</w:t>
            </w:r>
          </w:p>
        </w:tc>
        <w:tc>
          <w:tcPr>
            <w:tcW w:w="4513" w:type="dxa"/>
          </w:tcPr>
          <w:p w14:paraId="7BE33EA1" w14:textId="77777777" w:rsidR="003F297F" w:rsidRDefault="00715060">
            <w:r>
              <w:rPr>
                <w:sz w:val="22"/>
              </w:rPr>
              <w:t>sessionContext.js: tokenisation and inverse-document-frequency ranking of guide blocks</w:t>
            </w:r>
          </w:p>
        </w:tc>
      </w:tr>
      <w:tr w:rsidR="003F297F" w14:paraId="4FD021B4" w14:textId="77777777" w:rsidTr="000D6C00">
        <w:tc>
          <w:tcPr>
            <w:tcW w:w="4513" w:type="dxa"/>
          </w:tcPr>
          <w:p w14:paraId="446ADF15" w14:textId="77777777" w:rsidR="003F297F" w:rsidRDefault="00715060">
            <w:r>
              <w:rPr>
                <w:b/>
                <w:sz w:val="22"/>
              </w:rPr>
              <w:t>Sample Input</w:t>
            </w:r>
          </w:p>
        </w:tc>
        <w:tc>
          <w:tcPr>
            <w:tcW w:w="4513" w:type="dxa"/>
          </w:tcPr>
          <w:p w14:paraId="52FD05B0" w14:textId="77777777" w:rsidR="003F297F" w:rsidRDefault="00715060">
            <w:r>
              <w:rPr>
                <w:sz w:val="22"/>
              </w:rPr>
              <w:t xml:space="preserve">Four guide blocks from a blockchain session, queried with "how do I hash a block with </w:t>
            </w:r>
            <w:r>
              <w:rPr>
                <w:sz w:val="22"/>
              </w:rPr>
              <w:lastRenderedPageBreak/>
              <w:t>sha256?", "which ecdsa version do we sign with?", "hexdigest", and an unrelated question about Kubernetes</w:t>
            </w:r>
          </w:p>
        </w:tc>
      </w:tr>
      <w:tr w:rsidR="003F297F" w14:paraId="14E5C79C" w14:textId="77777777" w:rsidTr="000D6C00">
        <w:tc>
          <w:tcPr>
            <w:tcW w:w="4513" w:type="dxa"/>
          </w:tcPr>
          <w:p w14:paraId="7EA9DE63" w14:textId="77777777" w:rsidR="003F297F" w:rsidRDefault="00715060">
            <w:r>
              <w:rPr>
                <w:b/>
                <w:sz w:val="22"/>
              </w:rPr>
              <w:lastRenderedPageBreak/>
              <w:t>Expected Output</w:t>
            </w:r>
          </w:p>
        </w:tc>
        <w:tc>
          <w:tcPr>
            <w:tcW w:w="4513" w:type="dxa"/>
          </w:tcPr>
          <w:p w14:paraId="55C580A9" w14:textId="77777777" w:rsidR="003F297F" w:rsidRDefault="00715060">
            <w:r>
              <w:rPr>
                <w:sz w:val="22"/>
              </w:rPr>
              <w:t>Stop words and workshop-generic words are discarded, the top-ranked block is the one the question is about, a rare term outranks a term common to every block, code text is searchable, and an unrelated question retrieves nothing</w:t>
            </w:r>
          </w:p>
        </w:tc>
      </w:tr>
      <w:tr w:rsidR="003F297F" w14:paraId="4F62C525" w14:textId="77777777" w:rsidTr="000D6C00">
        <w:tc>
          <w:tcPr>
            <w:tcW w:w="4513" w:type="dxa"/>
          </w:tcPr>
          <w:p w14:paraId="4E277AF2" w14:textId="77777777" w:rsidR="003F297F" w:rsidRDefault="00715060">
            <w:r>
              <w:rPr>
                <w:b/>
                <w:sz w:val="22"/>
              </w:rPr>
              <w:t>Actual Output</w:t>
            </w:r>
          </w:p>
        </w:tc>
        <w:tc>
          <w:tcPr>
            <w:tcW w:w="4513" w:type="dxa"/>
          </w:tcPr>
          <w:p w14:paraId="5BA4767F" w14:textId="77777777" w:rsidR="003F297F" w:rsidRDefault="00715060">
            <w:r>
              <w:rPr>
                <w:sz w:val="22"/>
              </w:rPr>
              <w:t>All five assertions passed. The hashing question ranked the Block hashing entry first, the ecdsa question ranked the Wallets entry first despite the word "block" appearing in most entries, and the Kubernetes question returned an empty result</w:t>
            </w:r>
          </w:p>
        </w:tc>
      </w:tr>
      <w:tr w:rsidR="003F297F" w14:paraId="5FB5E979" w14:textId="77777777" w:rsidTr="000D6C00">
        <w:tc>
          <w:tcPr>
            <w:tcW w:w="4513" w:type="dxa"/>
          </w:tcPr>
          <w:p w14:paraId="1B320292" w14:textId="77777777" w:rsidR="003F297F" w:rsidRDefault="00715060">
            <w:r>
              <w:rPr>
                <w:b/>
                <w:sz w:val="22"/>
              </w:rPr>
              <w:t>Test Environment</w:t>
            </w:r>
          </w:p>
        </w:tc>
        <w:tc>
          <w:tcPr>
            <w:tcW w:w="4513" w:type="dxa"/>
          </w:tcPr>
          <w:p w14:paraId="6899649E" w14:textId="77777777" w:rsidR="003F297F" w:rsidRDefault="00715060">
            <w:r>
              <w:rPr>
                <w:sz w:val="22"/>
              </w:rPr>
              <w:t>Node.js v20.19.5, node:test runner, Windows 11</w:t>
            </w:r>
          </w:p>
        </w:tc>
      </w:tr>
      <w:tr w:rsidR="003F297F" w14:paraId="49ECB251" w14:textId="77777777" w:rsidTr="000D6C00">
        <w:tc>
          <w:tcPr>
            <w:tcW w:w="4513" w:type="dxa"/>
          </w:tcPr>
          <w:p w14:paraId="60CAAC42" w14:textId="77777777" w:rsidR="003F297F" w:rsidRDefault="00715060">
            <w:r>
              <w:rPr>
                <w:b/>
                <w:sz w:val="22"/>
              </w:rPr>
              <w:t>Remarks</w:t>
            </w:r>
          </w:p>
        </w:tc>
        <w:tc>
          <w:tcPr>
            <w:tcW w:w="4513" w:type="dxa"/>
          </w:tcPr>
          <w:p w14:paraId="5A3F4FFE" w14:textId="77777777" w:rsidR="003F297F" w:rsidRDefault="00715060">
            <w:r>
              <w:rPr>
                <w:sz w:val="22"/>
              </w:rPr>
              <w:t>Pass. Returning nothing on an unrelated question matters as much as ranking correctly, since a wrong block would ground the answer in the wrong material.</w:t>
            </w:r>
          </w:p>
        </w:tc>
      </w:tr>
    </w:tbl>
    <w:p w14:paraId="1881AE9C" w14:textId="77777777" w:rsidR="00647887" w:rsidRPr="00647887" w:rsidRDefault="00647887" w:rsidP="00647887">
      <w:pPr>
        <w:jc w:val="center"/>
        <w:rPr>
          <w:b/>
        </w:rPr>
      </w:pPr>
      <w:r w:rsidRPr="00647887">
        <w:rPr>
          <w:b/>
        </w:rPr>
        <w:t>Table 6.9 – Unit test case UTC 1.6</w:t>
      </w:r>
    </w:p>
    <w:tbl>
      <w:tblPr>
        <w:tblStyle w:val="TableGrid0"/>
        <w:tblW w:w="0" w:type="auto"/>
        <w:tblLook w:val="04A0" w:firstRow="1" w:lastRow="0" w:firstColumn="1" w:lastColumn="0" w:noHBand="0" w:noVBand="1"/>
      </w:tblPr>
      <w:tblGrid>
        <w:gridCol w:w="4508"/>
        <w:gridCol w:w="4508"/>
      </w:tblGrid>
      <w:tr w:rsidR="003F297F" w14:paraId="6BA553CC" w14:textId="77777777" w:rsidTr="000D6C00">
        <w:tc>
          <w:tcPr>
            <w:tcW w:w="4513" w:type="dxa"/>
          </w:tcPr>
          <w:p w14:paraId="421460B4" w14:textId="77777777" w:rsidR="003F297F" w:rsidRDefault="00715060">
            <w:r>
              <w:rPr>
                <w:b/>
                <w:sz w:val="22"/>
              </w:rPr>
              <w:t>Sl. No. of Test Case</w:t>
            </w:r>
          </w:p>
        </w:tc>
        <w:tc>
          <w:tcPr>
            <w:tcW w:w="4513" w:type="dxa"/>
          </w:tcPr>
          <w:p w14:paraId="22CE9E8D" w14:textId="77777777" w:rsidR="003F297F" w:rsidRDefault="00715060">
            <w:r>
              <w:rPr>
                <w:sz w:val="22"/>
              </w:rPr>
              <w:t>UTC 1.6</w:t>
            </w:r>
          </w:p>
        </w:tc>
      </w:tr>
      <w:tr w:rsidR="003F297F" w14:paraId="1CAC0CE5" w14:textId="77777777" w:rsidTr="000D6C00">
        <w:tc>
          <w:tcPr>
            <w:tcW w:w="4513" w:type="dxa"/>
          </w:tcPr>
          <w:p w14:paraId="408CAB60" w14:textId="77777777" w:rsidR="003F297F" w:rsidRDefault="00715060">
            <w:r>
              <w:rPr>
                <w:b/>
                <w:sz w:val="22"/>
              </w:rPr>
              <w:t>Name of Test</w:t>
            </w:r>
          </w:p>
        </w:tc>
        <w:tc>
          <w:tcPr>
            <w:tcW w:w="4513" w:type="dxa"/>
          </w:tcPr>
          <w:p w14:paraId="6F975BDC" w14:textId="77777777" w:rsidR="003F297F" w:rsidRDefault="00715060">
            <w:r>
              <w:rPr>
                <w:sz w:val="22"/>
              </w:rPr>
              <w:t>Payload formatters</w:t>
            </w:r>
          </w:p>
        </w:tc>
      </w:tr>
      <w:tr w:rsidR="003F297F" w14:paraId="286E7ED7" w14:textId="77777777" w:rsidTr="000D6C00">
        <w:tc>
          <w:tcPr>
            <w:tcW w:w="4513" w:type="dxa"/>
          </w:tcPr>
          <w:p w14:paraId="0F777E58" w14:textId="77777777" w:rsidR="003F297F" w:rsidRDefault="00715060">
            <w:r>
              <w:rPr>
                <w:b/>
                <w:sz w:val="22"/>
              </w:rPr>
              <w:t>Feature Being Tested</w:t>
            </w:r>
          </w:p>
        </w:tc>
        <w:tc>
          <w:tcPr>
            <w:tcW w:w="4513" w:type="dxa"/>
          </w:tcPr>
          <w:p w14:paraId="76369E94" w14:textId="77777777" w:rsidR="003F297F" w:rsidRDefault="00715060">
            <w:r>
              <w:rPr>
                <w:sz w:val="22"/>
              </w:rPr>
              <w:t>formatters.js: database row to client payload mapping shared by REST and WebSocket</w:t>
            </w:r>
          </w:p>
        </w:tc>
      </w:tr>
      <w:tr w:rsidR="003F297F" w14:paraId="658DF027" w14:textId="77777777" w:rsidTr="000D6C00">
        <w:tc>
          <w:tcPr>
            <w:tcW w:w="4513" w:type="dxa"/>
          </w:tcPr>
          <w:p w14:paraId="3204C750" w14:textId="77777777" w:rsidR="003F297F" w:rsidRDefault="00715060">
            <w:r>
              <w:rPr>
                <w:b/>
                <w:sz w:val="22"/>
              </w:rPr>
              <w:t>Sample Input</w:t>
            </w:r>
          </w:p>
        </w:tc>
        <w:tc>
          <w:tcPr>
            <w:tcW w:w="4513" w:type="dxa"/>
          </w:tcPr>
          <w:p w14:paraId="7C5F0D4B" w14:textId="77777777" w:rsidR="003F297F" w:rsidRDefault="00715060">
            <w:r>
              <w:rPr>
                <w:sz w:val="22"/>
              </w:rPr>
              <w:t>A guide-block row, a shared-file row with a null size, and a student message row before and after a reply is recorded</w:t>
            </w:r>
          </w:p>
        </w:tc>
      </w:tr>
      <w:tr w:rsidR="003F297F" w14:paraId="1881FCB5" w14:textId="77777777" w:rsidTr="000D6C00">
        <w:tc>
          <w:tcPr>
            <w:tcW w:w="4513" w:type="dxa"/>
          </w:tcPr>
          <w:p w14:paraId="1142F664" w14:textId="77777777" w:rsidR="003F297F" w:rsidRDefault="00715060">
            <w:r>
              <w:rPr>
                <w:b/>
                <w:sz w:val="22"/>
              </w:rPr>
              <w:t>Expected Output</w:t>
            </w:r>
          </w:p>
        </w:tc>
        <w:tc>
          <w:tcPr>
            <w:tcW w:w="4513" w:type="dxa"/>
          </w:tcPr>
          <w:p w14:paraId="50F31539" w14:textId="77777777" w:rsidR="003F297F" w:rsidRDefault="00715060">
            <w:r>
              <w:rPr>
                <w:sz w:val="22"/>
              </w:rPr>
              <w:t>Rows map to the camelCase payload the clients render, a null size is preserved rather than defaulted, and the replied flag is false until a reply exists</w:t>
            </w:r>
          </w:p>
        </w:tc>
      </w:tr>
      <w:tr w:rsidR="003F297F" w14:paraId="0243BF6A" w14:textId="77777777" w:rsidTr="000D6C00">
        <w:tc>
          <w:tcPr>
            <w:tcW w:w="4513" w:type="dxa"/>
          </w:tcPr>
          <w:p w14:paraId="4DC86CCB" w14:textId="77777777" w:rsidR="003F297F" w:rsidRDefault="00715060">
            <w:r>
              <w:rPr>
                <w:b/>
                <w:sz w:val="22"/>
              </w:rPr>
              <w:t>Actual Output</w:t>
            </w:r>
          </w:p>
        </w:tc>
        <w:tc>
          <w:tcPr>
            <w:tcW w:w="4513" w:type="dxa"/>
          </w:tcPr>
          <w:p w14:paraId="1D0274B3" w14:textId="77777777" w:rsidR="003F297F" w:rsidRDefault="00715060">
            <w:r>
              <w:rPr>
                <w:sz w:val="22"/>
              </w:rPr>
              <w:t>All three assertions passed, including the null size and both states of the replied flag</w:t>
            </w:r>
          </w:p>
        </w:tc>
      </w:tr>
      <w:tr w:rsidR="003F297F" w14:paraId="6B32D7C4" w14:textId="77777777" w:rsidTr="000D6C00">
        <w:tc>
          <w:tcPr>
            <w:tcW w:w="4513" w:type="dxa"/>
          </w:tcPr>
          <w:p w14:paraId="7C12E473" w14:textId="77777777" w:rsidR="003F297F" w:rsidRDefault="00715060">
            <w:r>
              <w:rPr>
                <w:b/>
                <w:sz w:val="22"/>
              </w:rPr>
              <w:t>Test Environment</w:t>
            </w:r>
          </w:p>
        </w:tc>
        <w:tc>
          <w:tcPr>
            <w:tcW w:w="4513" w:type="dxa"/>
          </w:tcPr>
          <w:p w14:paraId="7BD310A7" w14:textId="77777777" w:rsidR="003F297F" w:rsidRDefault="00715060">
            <w:r>
              <w:rPr>
                <w:sz w:val="22"/>
              </w:rPr>
              <w:t>Node.js v20.19.5, node:test runner, Windows 11</w:t>
            </w:r>
          </w:p>
        </w:tc>
      </w:tr>
      <w:tr w:rsidR="003F297F" w14:paraId="49B3B226" w14:textId="77777777" w:rsidTr="000D6C00">
        <w:tc>
          <w:tcPr>
            <w:tcW w:w="4513" w:type="dxa"/>
          </w:tcPr>
          <w:p w14:paraId="188C7936" w14:textId="77777777" w:rsidR="003F297F" w:rsidRDefault="00715060">
            <w:r>
              <w:rPr>
                <w:b/>
                <w:sz w:val="22"/>
              </w:rPr>
              <w:t>Remarks</w:t>
            </w:r>
          </w:p>
        </w:tc>
        <w:tc>
          <w:tcPr>
            <w:tcW w:w="4513" w:type="dxa"/>
          </w:tcPr>
          <w:p w14:paraId="6012BB98" w14:textId="77777777" w:rsidR="003F297F" w:rsidRDefault="00715060">
            <w:r>
              <w:rPr>
                <w:sz w:val="22"/>
              </w:rPr>
              <w:t>Pass. One mapper serves both transports, so a reconnecting client cannot receive a different shape from a live one.</w:t>
            </w:r>
          </w:p>
        </w:tc>
      </w:tr>
    </w:tbl>
    <w:p w14:paraId="0DC64648" w14:textId="77777777" w:rsidR="00647887" w:rsidRPr="00647887" w:rsidRDefault="00647887" w:rsidP="00647887">
      <w:pPr>
        <w:jc w:val="center"/>
        <w:rPr>
          <w:b/>
        </w:rPr>
      </w:pPr>
      <w:r w:rsidRPr="00647887">
        <w:rPr>
          <w:b/>
        </w:rPr>
        <w:t>Table 6.10 – Unit test case UTC 1.7</w:t>
      </w:r>
    </w:p>
    <w:tbl>
      <w:tblPr>
        <w:tblStyle w:val="TableGrid0"/>
        <w:tblW w:w="0" w:type="auto"/>
        <w:tblLook w:val="04A0" w:firstRow="1" w:lastRow="0" w:firstColumn="1" w:lastColumn="0" w:noHBand="0" w:noVBand="1"/>
      </w:tblPr>
      <w:tblGrid>
        <w:gridCol w:w="4508"/>
        <w:gridCol w:w="4508"/>
      </w:tblGrid>
      <w:tr w:rsidR="003F297F" w14:paraId="4421BCD6" w14:textId="77777777" w:rsidTr="00F54485">
        <w:tc>
          <w:tcPr>
            <w:tcW w:w="4513" w:type="dxa"/>
          </w:tcPr>
          <w:p w14:paraId="0A82EFE8" w14:textId="77777777" w:rsidR="003F297F" w:rsidRDefault="00715060">
            <w:r>
              <w:rPr>
                <w:b/>
                <w:sz w:val="22"/>
              </w:rPr>
              <w:t>Sl. No. of Test Case</w:t>
            </w:r>
          </w:p>
        </w:tc>
        <w:tc>
          <w:tcPr>
            <w:tcW w:w="4513" w:type="dxa"/>
          </w:tcPr>
          <w:p w14:paraId="5C3A5027" w14:textId="77777777" w:rsidR="003F297F" w:rsidRDefault="00715060">
            <w:r>
              <w:rPr>
                <w:sz w:val="22"/>
              </w:rPr>
              <w:t>UTC 1.7</w:t>
            </w:r>
          </w:p>
        </w:tc>
      </w:tr>
      <w:tr w:rsidR="003F297F" w14:paraId="267BF7A6" w14:textId="77777777" w:rsidTr="00F54485">
        <w:tc>
          <w:tcPr>
            <w:tcW w:w="4513" w:type="dxa"/>
          </w:tcPr>
          <w:p w14:paraId="5D564152" w14:textId="77777777" w:rsidR="003F297F" w:rsidRDefault="00715060">
            <w:r>
              <w:rPr>
                <w:b/>
                <w:sz w:val="22"/>
              </w:rPr>
              <w:t>Name of Test</w:t>
            </w:r>
          </w:p>
        </w:tc>
        <w:tc>
          <w:tcPr>
            <w:tcW w:w="4513" w:type="dxa"/>
          </w:tcPr>
          <w:p w14:paraId="5114CFFD" w14:textId="77777777" w:rsidR="003F297F" w:rsidRDefault="00715060">
            <w:r>
              <w:rPr>
                <w:sz w:val="22"/>
              </w:rPr>
              <w:t>Sandboxed exercise runner</w:t>
            </w:r>
          </w:p>
        </w:tc>
      </w:tr>
      <w:tr w:rsidR="003F297F" w14:paraId="7732CFDB" w14:textId="77777777" w:rsidTr="00F54485">
        <w:tc>
          <w:tcPr>
            <w:tcW w:w="4513" w:type="dxa"/>
          </w:tcPr>
          <w:p w14:paraId="7CD873DE" w14:textId="77777777" w:rsidR="003F297F" w:rsidRDefault="00715060">
            <w:r>
              <w:rPr>
                <w:b/>
                <w:sz w:val="22"/>
              </w:rPr>
              <w:t>Feature Being Tested</w:t>
            </w:r>
          </w:p>
        </w:tc>
        <w:tc>
          <w:tcPr>
            <w:tcW w:w="4513" w:type="dxa"/>
          </w:tcPr>
          <w:p w14:paraId="16E20051" w14:textId="77777777" w:rsidR="003F297F" w:rsidRDefault="00715060">
            <w:r>
              <w:rPr>
                <w:sz w:val="22"/>
              </w:rPr>
              <w:t>runner.js: interpreter resolution, output capture and the execution timeout</w:t>
            </w:r>
          </w:p>
        </w:tc>
      </w:tr>
      <w:tr w:rsidR="003F297F" w14:paraId="206F7321" w14:textId="77777777" w:rsidTr="00F54485">
        <w:tc>
          <w:tcPr>
            <w:tcW w:w="4513" w:type="dxa"/>
          </w:tcPr>
          <w:p w14:paraId="735CF9BE" w14:textId="77777777" w:rsidR="003F297F" w:rsidRDefault="00715060">
            <w:r>
              <w:rPr>
                <w:b/>
                <w:sz w:val="22"/>
              </w:rPr>
              <w:t>Sample Input</w:t>
            </w:r>
          </w:p>
        </w:tc>
        <w:tc>
          <w:tcPr>
            <w:tcW w:w="4513" w:type="dxa"/>
          </w:tcPr>
          <w:p w14:paraId="50E5F186" w14:textId="77777777" w:rsidR="003F297F" w:rsidRDefault="00715060">
            <w:r>
              <w:rPr>
                <w:sz w:val="22"/>
              </w:rPr>
              <w:t>A JavaScript program printing to stdout, a Python program printing to stdout, a program that throws, an unsupported language, and an infinite loop</w:t>
            </w:r>
          </w:p>
        </w:tc>
      </w:tr>
      <w:tr w:rsidR="003F297F" w14:paraId="2A167691" w14:textId="77777777" w:rsidTr="00F54485">
        <w:tc>
          <w:tcPr>
            <w:tcW w:w="4513" w:type="dxa"/>
          </w:tcPr>
          <w:p w14:paraId="6EA07D78" w14:textId="77777777" w:rsidR="003F297F" w:rsidRDefault="00715060">
            <w:r>
              <w:rPr>
                <w:b/>
                <w:sz w:val="22"/>
              </w:rPr>
              <w:t>Expected Output</w:t>
            </w:r>
          </w:p>
        </w:tc>
        <w:tc>
          <w:tcPr>
            <w:tcW w:w="4513" w:type="dxa"/>
          </w:tcPr>
          <w:p w14:paraId="1DFA658C" w14:textId="77777777" w:rsidR="003F297F" w:rsidRDefault="00715060">
            <w:r>
              <w:rPr>
                <w:sz w:val="22"/>
              </w:rPr>
              <w:t>Output is returned for each supported language, a failing program returns its error text instead of throwing, an unsupported language is rejected, and an endless program is stopped by the timeout</w:t>
            </w:r>
          </w:p>
        </w:tc>
      </w:tr>
      <w:tr w:rsidR="003F297F" w14:paraId="3D636723" w14:textId="77777777" w:rsidTr="00F54485">
        <w:tc>
          <w:tcPr>
            <w:tcW w:w="4513" w:type="dxa"/>
          </w:tcPr>
          <w:p w14:paraId="3ACF4FD3" w14:textId="77777777" w:rsidR="003F297F" w:rsidRDefault="00715060">
            <w:r>
              <w:rPr>
                <w:b/>
                <w:sz w:val="22"/>
              </w:rPr>
              <w:t>Actual Output</w:t>
            </w:r>
          </w:p>
        </w:tc>
        <w:tc>
          <w:tcPr>
            <w:tcW w:w="4513" w:type="dxa"/>
          </w:tcPr>
          <w:p w14:paraId="3E361F81" w14:textId="77777777" w:rsidR="003F297F" w:rsidRDefault="00715060">
            <w:r>
              <w:rPr>
                <w:sz w:val="22"/>
              </w:rPr>
              <w:t xml:space="preserve">All five assertions passed. Python resolved through the Windows launcher rather than a </w:t>
            </w:r>
            <w:r>
              <w:rPr>
                <w:sz w:val="22"/>
              </w:rPr>
              <w:lastRenderedPageBreak/>
              <w:t>hardcoded python3, so no spawn error reached the student, and the infinite loop returned the timeout message</w:t>
            </w:r>
          </w:p>
        </w:tc>
      </w:tr>
      <w:tr w:rsidR="003F297F" w14:paraId="1046E787" w14:textId="77777777" w:rsidTr="00F54485">
        <w:tc>
          <w:tcPr>
            <w:tcW w:w="4513" w:type="dxa"/>
          </w:tcPr>
          <w:p w14:paraId="29788A4D" w14:textId="77777777" w:rsidR="003F297F" w:rsidRDefault="00715060">
            <w:r>
              <w:rPr>
                <w:b/>
                <w:sz w:val="22"/>
              </w:rPr>
              <w:lastRenderedPageBreak/>
              <w:t>Test Environment</w:t>
            </w:r>
          </w:p>
        </w:tc>
        <w:tc>
          <w:tcPr>
            <w:tcW w:w="4513" w:type="dxa"/>
          </w:tcPr>
          <w:p w14:paraId="105E649F" w14:textId="77777777" w:rsidR="003F297F" w:rsidRDefault="00715060">
            <w:r>
              <w:rPr>
                <w:sz w:val="22"/>
              </w:rPr>
              <w:t>Node.js v20.19.5, node:test runner, Python 3.13.5, Windows 11</w:t>
            </w:r>
          </w:p>
        </w:tc>
      </w:tr>
      <w:tr w:rsidR="003F297F" w14:paraId="2F018D0C" w14:textId="77777777" w:rsidTr="00F54485">
        <w:tc>
          <w:tcPr>
            <w:tcW w:w="4513" w:type="dxa"/>
          </w:tcPr>
          <w:p w14:paraId="0B2CEFA0" w14:textId="77777777" w:rsidR="003F297F" w:rsidRDefault="00715060">
            <w:r>
              <w:rPr>
                <w:b/>
                <w:sz w:val="22"/>
              </w:rPr>
              <w:t>Remarks</w:t>
            </w:r>
          </w:p>
        </w:tc>
        <w:tc>
          <w:tcPr>
            <w:tcW w:w="4513" w:type="dxa"/>
          </w:tcPr>
          <w:p w14:paraId="55F18ED6" w14:textId="77777777" w:rsidR="003F297F" w:rsidRDefault="00715060">
            <w:r>
              <w:rPr>
                <w:sz w:val="22"/>
              </w:rPr>
              <w:t>Pass. The Python case is the regression test for the ENOENT failure seen when the runner assumed a python3 binary.</w:t>
            </w:r>
          </w:p>
        </w:tc>
      </w:tr>
    </w:tbl>
    <w:p w14:paraId="698CCF03" w14:textId="77777777" w:rsidR="007F579E" w:rsidRPr="007F579E" w:rsidRDefault="007F579E" w:rsidP="007F6281">
      <w:pPr>
        <w:pStyle w:val="Heading4"/>
        <w:spacing w:before="240" w:after="120"/>
      </w:pPr>
      <w:bookmarkStart w:id="154" w:name="_Toc238824761"/>
      <w:bookmarkStart w:id="155" w:name="_Toc239051774"/>
      <w:r>
        <w:t>6.4 Performance Observations</w:t>
      </w:r>
      <w:bookmarkEnd w:id="154"/>
      <w:bookmarkEnd w:id="155"/>
    </w:p>
    <w:p w14:paraId="59EE9522" w14:textId="77777777" w:rsidR="007F579E" w:rsidRPr="007F579E" w:rsidRDefault="007F579E" w:rsidP="007F579E">
      <w:pPr>
        <w:spacing w:line="360" w:lineRule="auto"/>
      </w:pPr>
      <w:r>
        <w:t>Latency was characterised informally during development rather than with a load-test harness, so the figures below are observed behaviour under normal conditions on a broadband connection, not guaranteed service levels. They are included because the whole concept stands or falls on these numbers, and stating them makes the claim of real-time operation checkable instead of rhetorical.</w:t>
      </w:r>
    </w:p>
    <w:p w14:paraId="30DC1A89" w14:textId="77777777" w:rsidR="001E1D8F" w:rsidRPr="001E1D8F" w:rsidRDefault="001E1D8F" w:rsidP="001E1D8F">
      <w:pPr>
        <w:spacing w:before="240" w:after="120" w:line="259" w:lineRule="auto"/>
        <w:jc w:val="center"/>
        <w:rPr>
          <w:b/>
        </w:rPr>
      </w:pPr>
      <w:r>
        <w:rPr>
          <w:b/>
        </w:rPr>
        <w:t>Table 6.2 – Observed Latency Characteristics</w:t>
      </w:r>
    </w:p>
    <w:tbl>
      <w:tblPr>
        <w:tblStyle w:val="TableGrid0"/>
        <w:tblW w:w="0" w:type="auto"/>
        <w:tblLook w:val="04A0" w:firstRow="1" w:lastRow="0" w:firstColumn="1" w:lastColumn="0" w:noHBand="0" w:noVBand="1"/>
      </w:tblPr>
      <w:tblGrid>
        <w:gridCol w:w="2707"/>
        <w:gridCol w:w="2708"/>
        <w:gridCol w:w="2708"/>
      </w:tblGrid>
      <w:tr w:rsidR="007F579E" w:rsidRPr="007F6281" w14:paraId="2FEB22DD" w14:textId="77777777" w:rsidTr="001E1D8F">
        <w:trPr>
          <w:tblHeader/>
        </w:trPr>
        <w:tc>
          <w:tcPr>
            <w:tcW w:w="2707" w:type="dxa"/>
            <w:tcMar>
              <w:left w:w="80" w:type="dxa"/>
              <w:right w:w="80" w:type="dxa"/>
            </w:tcMar>
          </w:tcPr>
          <w:p w14:paraId="06F2C3CD" w14:textId="77777777" w:rsidR="007F579E" w:rsidRPr="007F6281" w:rsidRDefault="007F579E" w:rsidP="001E1D8F">
            <w:pPr>
              <w:ind w:left="0" w:firstLine="0"/>
              <w:jc w:val="left"/>
              <w:rPr>
                <w:b/>
                <w:sz w:val="22"/>
              </w:rPr>
            </w:pPr>
            <w:r>
              <w:rPr>
                <w:b/>
                <w:sz w:val="22"/>
              </w:rPr>
              <w:t>Operation</w:t>
            </w:r>
          </w:p>
        </w:tc>
        <w:tc>
          <w:tcPr>
            <w:tcW w:w="2708" w:type="dxa"/>
            <w:tcMar>
              <w:left w:w="80" w:type="dxa"/>
              <w:right w:w="80" w:type="dxa"/>
            </w:tcMar>
          </w:tcPr>
          <w:p w14:paraId="2A4E54A2" w14:textId="77777777" w:rsidR="007F579E" w:rsidRPr="007F6281" w:rsidRDefault="007F579E" w:rsidP="001E1D8F">
            <w:pPr>
              <w:ind w:left="0" w:firstLine="0"/>
              <w:jc w:val="left"/>
              <w:rPr>
                <w:b/>
                <w:sz w:val="22"/>
              </w:rPr>
            </w:pPr>
            <w:r>
              <w:rPr>
                <w:b/>
                <w:sz w:val="22"/>
              </w:rPr>
              <w:t>Observed Behaviour</w:t>
            </w:r>
          </w:p>
        </w:tc>
        <w:tc>
          <w:tcPr>
            <w:tcW w:w="2708" w:type="dxa"/>
            <w:tcMar>
              <w:left w:w="80" w:type="dxa"/>
              <w:right w:w="80" w:type="dxa"/>
            </w:tcMar>
          </w:tcPr>
          <w:p w14:paraId="1A11976E" w14:textId="77777777" w:rsidR="007F579E" w:rsidRPr="007F6281" w:rsidRDefault="007F579E" w:rsidP="001E1D8F">
            <w:pPr>
              <w:ind w:left="0" w:firstLine="0"/>
              <w:jc w:val="left"/>
              <w:rPr>
                <w:b/>
                <w:sz w:val="22"/>
              </w:rPr>
            </w:pPr>
            <w:r>
              <w:rPr>
                <w:b/>
                <w:sz w:val="22"/>
              </w:rPr>
              <w:t>Acceptability Criterion</w:t>
            </w:r>
          </w:p>
        </w:tc>
      </w:tr>
      <w:tr w:rsidR="007F579E" w:rsidRPr="007F6281" w14:paraId="473D266E" w14:textId="77777777" w:rsidTr="001E1D8F">
        <w:tc>
          <w:tcPr>
            <w:tcW w:w="2707" w:type="dxa"/>
            <w:tcMar>
              <w:left w:w="80" w:type="dxa"/>
              <w:right w:w="80" w:type="dxa"/>
            </w:tcMar>
          </w:tcPr>
          <w:p w14:paraId="6AA55232" w14:textId="77777777" w:rsidR="007F579E" w:rsidRPr="007F6281" w:rsidRDefault="007F579E" w:rsidP="001E1D8F">
            <w:pPr>
              <w:ind w:left="0" w:firstLine="0"/>
              <w:jc w:val="left"/>
              <w:rPr>
                <w:sz w:val="22"/>
              </w:rPr>
            </w:pPr>
            <w:r>
              <w:rPr>
                <w:sz w:val="22"/>
              </w:rPr>
              <w:t>Native screen capture (1920x1200)</w:t>
            </w:r>
          </w:p>
        </w:tc>
        <w:tc>
          <w:tcPr>
            <w:tcW w:w="2708" w:type="dxa"/>
            <w:tcMar>
              <w:left w:w="80" w:type="dxa"/>
              <w:right w:w="80" w:type="dxa"/>
            </w:tcMar>
          </w:tcPr>
          <w:p w14:paraId="634F472A" w14:textId="77777777" w:rsidR="007F579E" w:rsidRPr="007F6281" w:rsidRDefault="007F579E" w:rsidP="001E1D8F">
            <w:pPr>
              <w:ind w:left="0" w:firstLine="0"/>
              <w:jc w:val="left"/>
              <w:rPr>
                <w:sz w:val="22"/>
              </w:rPr>
            </w:pPr>
            <w:r>
              <w:rPr>
                <w:sz w:val="22"/>
              </w:rPr>
              <w:t>About 23.7 ms per frame, plus 2.6 ms for the colour conversion</w:t>
            </w:r>
          </w:p>
        </w:tc>
        <w:tc>
          <w:tcPr>
            <w:tcW w:w="2708" w:type="dxa"/>
            <w:tcMar>
              <w:left w:w="80" w:type="dxa"/>
              <w:right w:w="80" w:type="dxa"/>
            </w:tcMar>
          </w:tcPr>
          <w:p w14:paraId="736A11E3" w14:textId="77777777" w:rsidR="007F579E" w:rsidRPr="007F6281" w:rsidRDefault="007F579E" w:rsidP="001E1D8F">
            <w:pPr>
              <w:ind w:left="0" w:firstLine="0"/>
              <w:jc w:val="left"/>
              <w:rPr>
                <w:sz w:val="22"/>
              </w:rPr>
            </w:pPr>
            <w:r>
              <w:rPr>
                <w:sz w:val="22"/>
              </w:rPr>
              <w:t>Must sustain the selected frame rate</w:t>
            </w:r>
          </w:p>
        </w:tc>
      </w:tr>
      <w:tr w:rsidR="007F579E" w:rsidRPr="007F6281" w14:paraId="1C33C729" w14:textId="77777777" w:rsidTr="001E1D8F">
        <w:tc>
          <w:tcPr>
            <w:tcW w:w="2707" w:type="dxa"/>
            <w:tcMar>
              <w:left w:w="80" w:type="dxa"/>
              <w:right w:w="80" w:type="dxa"/>
            </w:tcMar>
          </w:tcPr>
          <w:p w14:paraId="0FF81245" w14:textId="77777777" w:rsidR="007F579E" w:rsidRPr="007F6281" w:rsidRDefault="007F579E" w:rsidP="001E1D8F">
            <w:pPr>
              <w:ind w:left="0" w:firstLine="0"/>
              <w:jc w:val="left"/>
              <w:rPr>
                <w:sz w:val="22"/>
              </w:rPr>
            </w:pPr>
            <w:r>
              <w:rPr>
                <w:sz w:val="22"/>
              </w:rPr>
              <w:t>JPEG encode, SIMD (same frame)</w:t>
            </w:r>
          </w:p>
        </w:tc>
        <w:tc>
          <w:tcPr>
            <w:tcW w:w="2708" w:type="dxa"/>
            <w:tcMar>
              <w:left w:w="80" w:type="dxa"/>
              <w:right w:w="80" w:type="dxa"/>
            </w:tcMar>
          </w:tcPr>
          <w:p w14:paraId="3AE19F68" w14:textId="77777777" w:rsidR="007F579E" w:rsidRPr="007F6281" w:rsidRDefault="007F579E" w:rsidP="001E1D8F">
            <w:pPr>
              <w:ind w:left="0" w:firstLine="0"/>
              <w:jc w:val="left"/>
              <w:rPr>
                <w:sz w:val="22"/>
              </w:rPr>
            </w:pPr>
            <w:r>
              <w:rPr>
                <w:sz w:val="22"/>
              </w:rPr>
              <w:t>About 17.2 ms typical, against 36 ms for the previous encoder</w:t>
            </w:r>
          </w:p>
        </w:tc>
        <w:tc>
          <w:tcPr>
            <w:tcW w:w="2708" w:type="dxa"/>
            <w:tcMar>
              <w:left w:w="80" w:type="dxa"/>
              <w:right w:w="80" w:type="dxa"/>
            </w:tcMar>
          </w:tcPr>
          <w:p w14:paraId="7CAD376A" w14:textId="77777777" w:rsidR="007F579E" w:rsidRPr="007F6281" w:rsidRDefault="007F579E" w:rsidP="001E1D8F">
            <w:pPr>
              <w:ind w:left="0" w:firstLine="0"/>
              <w:jc w:val="left"/>
              <w:rPr>
                <w:sz w:val="22"/>
              </w:rPr>
            </w:pPr>
            <w:r>
              <w:rPr>
                <w:sz w:val="22"/>
              </w:rPr>
              <w:t>Must not be the stage that sets the ceiling</w:t>
            </w:r>
          </w:p>
        </w:tc>
      </w:tr>
      <w:tr w:rsidR="007F579E" w:rsidRPr="007F6281" w14:paraId="621BF09F" w14:textId="77777777" w:rsidTr="001E1D8F">
        <w:tc>
          <w:tcPr>
            <w:tcW w:w="2707" w:type="dxa"/>
            <w:tcMar>
              <w:left w:w="80" w:type="dxa"/>
              <w:right w:w="80" w:type="dxa"/>
            </w:tcMar>
          </w:tcPr>
          <w:p w14:paraId="096C27DF" w14:textId="77777777" w:rsidR="007F579E" w:rsidRPr="007F6281" w:rsidRDefault="007F579E" w:rsidP="001E1D8F">
            <w:pPr>
              <w:ind w:left="0" w:firstLine="0"/>
              <w:jc w:val="left"/>
              <w:rPr>
                <w:sz w:val="22"/>
              </w:rPr>
            </w:pPr>
            <w:r>
              <w:rPr>
                <w:sz w:val="22"/>
              </w:rPr>
              <w:t>Capture pipeline, both stages overlapped</w:t>
            </w:r>
          </w:p>
        </w:tc>
        <w:tc>
          <w:tcPr>
            <w:tcW w:w="2708" w:type="dxa"/>
            <w:tcMar>
              <w:left w:w="80" w:type="dxa"/>
              <w:right w:w="80" w:type="dxa"/>
            </w:tcMar>
          </w:tcPr>
          <w:p w14:paraId="15423D6D" w14:textId="77777777" w:rsidR="007F579E" w:rsidRPr="007F6281" w:rsidRDefault="007F579E" w:rsidP="001E1D8F">
            <w:pPr>
              <w:ind w:left="0" w:firstLine="0"/>
              <w:jc w:val="left"/>
              <w:rPr>
                <w:sz w:val="22"/>
              </w:rPr>
            </w:pPr>
            <w:r>
              <w:rPr>
                <w:sz w:val="22"/>
              </w:rPr>
              <w:t>Roughly 37 frames per second, bounded by capture</w:t>
            </w:r>
          </w:p>
        </w:tc>
        <w:tc>
          <w:tcPr>
            <w:tcW w:w="2708" w:type="dxa"/>
            <w:tcMar>
              <w:left w:w="80" w:type="dxa"/>
              <w:right w:w="80" w:type="dxa"/>
            </w:tcMar>
          </w:tcPr>
          <w:p w14:paraId="293B46E8" w14:textId="77777777" w:rsidR="007F579E" w:rsidRPr="007F6281" w:rsidRDefault="007F579E" w:rsidP="001E1D8F">
            <w:pPr>
              <w:ind w:left="0" w:firstLine="0"/>
              <w:jc w:val="left"/>
              <w:rPr>
                <w:sz w:val="22"/>
              </w:rPr>
            </w:pPr>
            <w:r>
              <w:rPr>
                <w:sz w:val="22"/>
              </w:rPr>
              <w:t>Smooth enough to follow a live terminal</w:t>
            </w:r>
          </w:p>
        </w:tc>
      </w:tr>
      <w:tr w:rsidR="007F579E" w:rsidRPr="007F6281" w14:paraId="7CE5EC95" w14:textId="77777777" w:rsidTr="001E1D8F">
        <w:tc>
          <w:tcPr>
            <w:tcW w:w="2707" w:type="dxa"/>
            <w:tcMar>
              <w:left w:w="80" w:type="dxa"/>
              <w:right w:w="80" w:type="dxa"/>
            </w:tcMar>
          </w:tcPr>
          <w:p w14:paraId="64EAE265" w14:textId="77777777" w:rsidR="007F579E" w:rsidRPr="007F6281" w:rsidRDefault="007F579E" w:rsidP="001E1D8F">
            <w:pPr>
              <w:ind w:left="0" w:firstLine="0"/>
              <w:jc w:val="left"/>
              <w:rPr>
                <w:sz w:val="22"/>
              </w:rPr>
            </w:pPr>
            <w:r>
              <w:rPr>
                <w:sz w:val="22"/>
              </w:rPr>
              <w:t>Speech transcription (30 s chunk)</w:t>
            </w:r>
          </w:p>
        </w:tc>
        <w:tc>
          <w:tcPr>
            <w:tcW w:w="2708" w:type="dxa"/>
            <w:tcMar>
              <w:left w:w="80" w:type="dxa"/>
              <w:right w:w="80" w:type="dxa"/>
            </w:tcMar>
          </w:tcPr>
          <w:p w14:paraId="21FC2658" w14:textId="77777777" w:rsidR="007F579E" w:rsidRPr="007F6281" w:rsidRDefault="007F579E" w:rsidP="001E1D8F">
            <w:pPr>
              <w:ind w:left="0" w:firstLine="0"/>
              <w:jc w:val="left"/>
              <w:rPr>
                <w:sz w:val="22"/>
              </w:rPr>
            </w:pPr>
            <w:r>
              <w:rPr>
                <w:sz w:val="22"/>
              </w:rPr>
              <w:t>Well under 0.2 s; roughly 180x real time</w:t>
            </w:r>
          </w:p>
        </w:tc>
        <w:tc>
          <w:tcPr>
            <w:tcW w:w="2708" w:type="dxa"/>
            <w:tcMar>
              <w:left w:w="80" w:type="dxa"/>
              <w:right w:w="80" w:type="dxa"/>
            </w:tcMar>
          </w:tcPr>
          <w:p w14:paraId="6157B5CA" w14:textId="77777777" w:rsidR="007F579E" w:rsidRPr="007F6281" w:rsidRDefault="007F579E" w:rsidP="001E1D8F">
            <w:pPr>
              <w:ind w:left="0" w:firstLine="0"/>
              <w:jc w:val="left"/>
              <w:rPr>
                <w:sz w:val="22"/>
              </w:rPr>
            </w:pPr>
            <w:r>
              <w:rPr>
                <w:sz w:val="22"/>
              </w:rPr>
              <w:t>Must not accumulate backlog</w:t>
            </w:r>
          </w:p>
        </w:tc>
      </w:tr>
      <w:tr w:rsidR="007F579E" w:rsidRPr="007F6281" w14:paraId="44C88602" w14:textId="77777777" w:rsidTr="001E1D8F">
        <w:tc>
          <w:tcPr>
            <w:tcW w:w="2707" w:type="dxa"/>
            <w:tcMar>
              <w:left w:w="80" w:type="dxa"/>
              <w:right w:w="80" w:type="dxa"/>
            </w:tcMar>
          </w:tcPr>
          <w:p w14:paraId="1BB2070B" w14:textId="77777777" w:rsidR="007F579E" w:rsidRPr="007F6281" w:rsidRDefault="007F579E" w:rsidP="001E1D8F">
            <w:pPr>
              <w:ind w:left="0" w:firstLine="0"/>
              <w:jc w:val="left"/>
              <w:rPr>
                <w:sz w:val="22"/>
              </w:rPr>
            </w:pPr>
            <w:r>
              <w:rPr>
                <w:sz w:val="22"/>
              </w:rPr>
              <w:t>Error classification step</w:t>
            </w:r>
          </w:p>
        </w:tc>
        <w:tc>
          <w:tcPr>
            <w:tcW w:w="2708" w:type="dxa"/>
            <w:tcMar>
              <w:left w:w="80" w:type="dxa"/>
              <w:right w:w="80" w:type="dxa"/>
            </w:tcMar>
          </w:tcPr>
          <w:p w14:paraId="17C4EEAA" w14:textId="77777777" w:rsidR="007F579E" w:rsidRPr="007F6281" w:rsidRDefault="007F579E" w:rsidP="001E1D8F">
            <w:pPr>
              <w:ind w:left="0" w:firstLine="0"/>
              <w:jc w:val="left"/>
              <w:rPr>
                <w:sz w:val="22"/>
              </w:rPr>
            </w:pPr>
            <w:r>
              <w:rPr>
                <w:sz w:val="22"/>
              </w:rPr>
              <w:t>Sub-second</w:t>
            </w:r>
          </w:p>
        </w:tc>
        <w:tc>
          <w:tcPr>
            <w:tcW w:w="2708" w:type="dxa"/>
            <w:tcMar>
              <w:left w:w="80" w:type="dxa"/>
              <w:right w:w="80" w:type="dxa"/>
            </w:tcMar>
          </w:tcPr>
          <w:p w14:paraId="7904B60A" w14:textId="77777777" w:rsidR="007F579E" w:rsidRPr="007F6281" w:rsidRDefault="007F579E" w:rsidP="001E1D8F">
            <w:pPr>
              <w:ind w:left="0" w:firstLine="0"/>
              <w:jc w:val="left"/>
              <w:rPr>
                <w:sz w:val="22"/>
              </w:rPr>
            </w:pPr>
            <w:r>
              <w:rPr>
                <w:sz w:val="22"/>
              </w:rPr>
              <w:t>Invisible to the student</w:t>
            </w:r>
          </w:p>
        </w:tc>
      </w:tr>
      <w:tr w:rsidR="007F579E" w:rsidRPr="007F6281" w14:paraId="7CDF0D44" w14:textId="77777777" w:rsidTr="001E1D8F">
        <w:tc>
          <w:tcPr>
            <w:tcW w:w="2707" w:type="dxa"/>
            <w:tcMar>
              <w:left w:w="80" w:type="dxa"/>
              <w:right w:w="80" w:type="dxa"/>
            </w:tcMar>
          </w:tcPr>
          <w:p w14:paraId="5BC9D59D" w14:textId="77777777" w:rsidR="007F579E" w:rsidRPr="007F6281" w:rsidRDefault="007F579E" w:rsidP="001E1D8F">
            <w:pPr>
              <w:ind w:left="0" w:firstLine="0"/>
              <w:jc w:val="left"/>
              <w:rPr>
                <w:sz w:val="22"/>
              </w:rPr>
            </w:pPr>
            <w:r>
              <w:rPr>
                <w:sz w:val="22"/>
              </w:rPr>
              <w:t>Full error diagnosis (classify, diagnose, validate)</w:t>
            </w:r>
          </w:p>
        </w:tc>
        <w:tc>
          <w:tcPr>
            <w:tcW w:w="2708" w:type="dxa"/>
            <w:tcMar>
              <w:left w:w="80" w:type="dxa"/>
              <w:right w:w="80" w:type="dxa"/>
            </w:tcMar>
          </w:tcPr>
          <w:p w14:paraId="6914CE89" w14:textId="77777777" w:rsidR="007F579E" w:rsidRPr="007F6281" w:rsidRDefault="007F579E" w:rsidP="001E1D8F">
            <w:pPr>
              <w:ind w:left="0" w:firstLine="0"/>
              <w:jc w:val="left"/>
              <w:rPr>
                <w:sz w:val="22"/>
              </w:rPr>
            </w:pPr>
            <w:r>
              <w:rPr>
                <w:sz w:val="22"/>
              </w:rPr>
              <w:t>A few seconds end to end</w:t>
            </w:r>
          </w:p>
        </w:tc>
        <w:tc>
          <w:tcPr>
            <w:tcW w:w="2708" w:type="dxa"/>
            <w:tcMar>
              <w:left w:w="80" w:type="dxa"/>
              <w:right w:w="80" w:type="dxa"/>
            </w:tcMar>
          </w:tcPr>
          <w:p w14:paraId="5E444A30" w14:textId="77777777" w:rsidR="007F579E" w:rsidRPr="007F6281" w:rsidRDefault="007F579E" w:rsidP="001E1D8F">
            <w:pPr>
              <w:ind w:left="0" w:firstLine="0"/>
              <w:jc w:val="left"/>
              <w:rPr>
                <w:sz w:val="22"/>
              </w:rPr>
            </w:pPr>
            <w:r>
              <w:rPr>
                <w:sz w:val="22"/>
              </w:rPr>
              <w:t>Within a student's tolerance while blocked</w:t>
            </w:r>
          </w:p>
        </w:tc>
      </w:tr>
      <w:tr w:rsidR="007F579E" w:rsidRPr="007F6281" w14:paraId="34B93B1E" w14:textId="77777777" w:rsidTr="001E1D8F">
        <w:tc>
          <w:tcPr>
            <w:tcW w:w="2707" w:type="dxa"/>
            <w:tcMar>
              <w:left w:w="80" w:type="dxa"/>
              <w:right w:w="80" w:type="dxa"/>
            </w:tcMar>
          </w:tcPr>
          <w:p w14:paraId="140CF73F" w14:textId="77777777" w:rsidR="007F579E" w:rsidRPr="007F6281" w:rsidRDefault="007F579E" w:rsidP="001E1D8F">
            <w:pPr>
              <w:ind w:left="0" w:firstLine="0"/>
              <w:jc w:val="left"/>
              <w:rPr>
                <w:sz w:val="22"/>
              </w:rPr>
            </w:pPr>
            <w:r>
              <w:rPr>
                <w:sz w:val="22"/>
              </w:rPr>
              <w:t>Guide block generation per frame</w:t>
            </w:r>
          </w:p>
        </w:tc>
        <w:tc>
          <w:tcPr>
            <w:tcW w:w="2708" w:type="dxa"/>
            <w:tcMar>
              <w:left w:w="80" w:type="dxa"/>
              <w:right w:w="80" w:type="dxa"/>
            </w:tcMar>
          </w:tcPr>
          <w:p w14:paraId="5075E402" w14:textId="77777777" w:rsidR="007F579E" w:rsidRPr="007F6281" w:rsidRDefault="007F579E" w:rsidP="001E1D8F">
            <w:pPr>
              <w:ind w:left="0" w:firstLine="0"/>
              <w:jc w:val="left"/>
              <w:rPr>
                <w:sz w:val="22"/>
              </w:rPr>
            </w:pPr>
            <w:r>
              <w:rPr>
                <w:sz w:val="22"/>
              </w:rPr>
              <w:t>A few seconds after the frame is taken</w:t>
            </w:r>
          </w:p>
        </w:tc>
        <w:tc>
          <w:tcPr>
            <w:tcW w:w="2708" w:type="dxa"/>
            <w:tcMar>
              <w:left w:w="80" w:type="dxa"/>
              <w:right w:w="80" w:type="dxa"/>
            </w:tcMar>
          </w:tcPr>
          <w:p w14:paraId="55B8FC70" w14:textId="77777777" w:rsidR="007F579E" w:rsidRPr="007F6281" w:rsidRDefault="007F579E" w:rsidP="001E1D8F">
            <w:pPr>
              <w:ind w:left="0" w:firstLine="0"/>
              <w:jc w:val="left"/>
              <w:rPr>
                <w:sz w:val="22"/>
              </w:rPr>
            </w:pPr>
            <w:r>
              <w:rPr>
                <w:sz w:val="22"/>
              </w:rPr>
              <w:t>Block appears while the topic is still current</w:t>
            </w:r>
          </w:p>
        </w:tc>
      </w:tr>
      <w:tr w:rsidR="007F579E" w:rsidRPr="007F6281" w14:paraId="4328F1E7" w14:textId="77777777" w:rsidTr="001E1D8F">
        <w:tc>
          <w:tcPr>
            <w:tcW w:w="2707" w:type="dxa"/>
            <w:tcMar>
              <w:left w:w="80" w:type="dxa"/>
              <w:right w:w="80" w:type="dxa"/>
            </w:tcMar>
          </w:tcPr>
          <w:p w14:paraId="411DACFD" w14:textId="77777777" w:rsidR="007F579E" w:rsidRPr="007F6281" w:rsidRDefault="007F579E" w:rsidP="001E1D8F">
            <w:pPr>
              <w:ind w:left="0" w:firstLine="0"/>
              <w:jc w:val="left"/>
              <w:rPr>
                <w:sz w:val="22"/>
              </w:rPr>
            </w:pPr>
            <w:r>
              <w:rPr>
                <w:sz w:val="22"/>
              </w:rPr>
              <w:t>Vision cost per frame</w:t>
            </w:r>
          </w:p>
        </w:tc>
        <w:tc>
          <w:tcPr>
            <w:tcW w:w="2708" w:type="dxa"/>
            <w:tcMar>
              <w:left w:w="80" w:type="dxa"/>
              <w:right w:w="80" w:type="dxa"/>
            </w:tcMar>
          </w:tcPr>
          <w:p w14:paraId="2A823D81" w14:textId="77777777" w:rsidR="007F579E" w:rsidRPr="007F6281" w:rsidRDefault="007F579E" w:rsidP="001E1D8F">
            <w:pPr>
              <w:ind w:left="0" w:firstLine="0"/>
              <w:jc w:val="left"/>
              <w:rPr>
                <w:sz w:val="22"/>
              </w:rPr>
            </w:pPr>
            <w:r>
              <w:rPr>
                <w:sz w:val="22"/>
              </w:rPr>
              <w:t>About 3,900 tokens against a 200,000 per day allowance</w:t>
            </w:r>
          </w:p>
        </w:tc>
        <w:tc>
          <w:tcPr>
            <w:tcW w:w="2708" w:type="dxa"/>
            <w:tcMar>
              <w:left w:w="80" w:type="dxa"/>
              <w:right w:w="80" w:type="dxa"/>
            </w:tcMar>
          </w:tcPr>
          <w:p w14:paraId="617E3E4D" w14:textId="77777777" w:rsidR="007F579E" w:rsidRPr="007F6281" w:rsidRDefault="007F579E" w:rsidP="001E1D8F">
            <w:pPr>
              <w:ind w:left="0" w:firstLine="0"/>
              <w:jc w:val="left"/>
              <w:rPr>
                <w:sz w:val="22"/>
              </w:rPr>
            </w:pPr>
            <w:r>
              <w:rPr>
                <w:sz w:val="22"/>
              </w:rPr>
              <w:t>Roughly fifty frames a day on the free tier</w:t>
            </w:r>
          </w:p>
        </w:tc>
      </w:tr>
      <w:tr w:rsidR="007F579E" w:rsidRPr="007F6281" w14:paraId="58A8BD5C" w14:textId="77777777" w:rsidTr="001E1D8F">
        <w:tc>
          <w:tcPr>
            <w:tcW w:w="2707" w:type="dxa"/>
            <w:tcMar>
              <w:left w:w="80" w:type="dxa"/>
              <w:right w:w="80" w:type="dxa"/>
            </w:tcMar>
          </w:tcPr>
          <w:p w14:paraId="14D51445" w14:textId="77777777" w:rsidR="007F579E" w:rsidRPr="007F6281" w:rsidRDefault="007F579E" w:rsidP="001E1D8F">
            <w:pPr>
              <w:ind w:left="0" w:firstLine="0"/>
              <w:jc w:val="left"/>
              <w:rPr>
                <w:sz w:val="22"/>
              </w:rPr>
            </w:pPr>
            <w:r>
              <w:rPr>
                <w:sz w:val="22"/>
              </w:rPr>
              <w:t>Session join to first rendered state</w:t>
            </w:r>
          </w:p>
        </w:tc>
        <w:tc>
          <w:tcPr>
            <w:tcW w:w="2708" w:type="dxa"/>
            <w:tcMar>
              <w:left w:w="80" w:type="dxa"/>
              <w:right w:w="80" w:type="dxa"/>
            </w:tcMar>
          </w:tcPr>
          <w:p w14:paraId="4D775D61" w14:textId="77777777" w:rsidR="007F579E" w:rsidRPr="007F6281" w:rsidRDefault="007F579E" w:rsidP="001E1D8F">
            <w:pPr>
              <w:ind w:left="0" w:firstLine="0"/>
              <w:jc w:val="left"/>
              <w:rPr>
                <w:sz w:val="22"/>
              </w:rPr>
            </w:pPr>
            <w:r>
              <w:rPr>
                <w:sz w:val="22"/>
              </w:rPr>
              <w:t>Sub-second after token issue</w:t>
            </w:r>
          </w:p>
        </w:tc>
        <w:tc>
          <w:tcPr>
            <w:tcW w:w="2708" w:type="dxa"/>
            <w:tcMar>
              <w:left w:w="80" w:type="dxa"/>
              <w:right w:w="80" w:type="dxa"/>
            </w:tcMar>
          </w:tcPr>
          <w:p w14:paraId="7746228F" w14:textId="77777777" w:rsidR="007F579E" w:rsidRPr="007F6281" w:rsidRDefault="007F579E" w:rsidP="001E1D8F">
            <w:pPr>
              <w:ind w:left="0" w:firstLine="0"/>
              <w:jc w:val="left"/>
              <w:rPr>
                <w:sz w:val="22"/>
              </w:rPr>
            </w:pPr>
            <w:r>
              <w:rPr>
                <w:sz w:val="22"/>
              </w:rPr>
              <w:t>Perceived as immediate</w:t>
            </w:r>
          </w:p>
        </w:tc>
      </w:tr>
      <w:tr w:rsidR="007F579E" w:rsidRPr="007F6281" w14:paraId="73DA929A" w14:textId="77777777" w:rsidTr="001E1D8F">
        <w:tc>
          <w:tcPr>
            <w:tcW w:w="2707" w:type="dxa"/>
            <w:tcMar>
              <w:left w:w="80" w:type="dxa"/>
              <w:right w:w="80" w:type="dxa"/>
            </w:tcMar>
          </w:tcPr>
          <w:p w14:paraId="5C756489" w14:textId="77777777" w:rsidR="007F579E" w:rsidRPr="007F6281" w:rsidRDefault="007F579E" w:rsidP="001E1D8F">
            <w:pPr>
              <w:ind w:left="0" w:firstLine="0"/>
              <w:jc w:val="left"/>
              <w:rPr>
                <w:sz w:val="22"/>
              </w:rPr>
            </w:pPr>
            <w:r>
              <w:rPr>
                <w:sz w:val="22"/>
              </w:rPr>
              <w:t>Instructor reconnect within grace period</w:t>
            </w:r>
          </w:p>
        </w:tc>
        <w:tc>
          <w:tcPr>
            <w:tcW w:w="2708" w:type="dxa"/>
            <w:tcMar>
              <w:left w:w="80" w:type="dxa"/>
              <w:right w:w="80" w:type="dxa"/>
            </w:tcMar>
          </w:tcPr>
          <w:p w14:paraId="1E9ECE1D" w14:textId="77777777" w:rsidR="007F579E" w:rsidRPr="007F6281" w:rsidRDefault="007F579E" w:rsidP="001E1D8F">
            <w:pPr>
              <w:ind w:left="0" w:firstLine="0"/>
              <w:jc w:val="left"/>
              <w:rPr>
                <w:sz w:val="22"/>
              </w:rPr>
            </w:pPr>
            <w:r>
              <w:rPr>
                <w:sz w:val="22"/>
              </w:rPr>
              <w:t>No student-visible interruption</w:t>
            </w:r>
          </w:p>
        </w:tc>
        <w:tc>
          <w:tcPr>
            <w:tcW w:w="2708" w:type="dxa"/>
            <w:tcMar>
              <w:left w:w="80" w:type="dxa"/>
              <w:right w:w="80" w:type="dxa"/>
            </w:tcMar>
          </w:tcPr>
          <w:p w14:paraId="4D55E90E" w14:textId="77777777" w:rsidR="007F579E" w:rsidRPr="007F6281" w:rsidRDefault="007F579E" w:rsidP="001E1D8F">
            <w:pPr>
              <w:ind w:left="0" w:firstLine="0"/>
              <w:jc w:val="left"/>
              <w:rPr>
                <w:sz w:val="22"/>
              </w:rPr>
            </w:pPr>
            <w:r>
              <w:rPr>
                <w:sz w:val="22"/>
              </w:rPr>
              <w:t>Session must not be reported ended</w:t>
            </w:r>
          </w:p>
        </w:tc>
      </w:tr>
      <w:tr w:rsidR="007F579E" w:rsidRPr="007F6281" w14:paraId="6CB560E0" w14:textId="77777777" w:rsidTr="001E1D8F">
        <w:tc>
          <w:tcPr>
            <w:tcW w:w="2707" w:type="dxa"/>
            <w:tcMar>
              <w:left w:w="80" w:type="dxa"/>
              <w:right w:w="80" w:type="dxa"/>
            </w:tcMar>
          </w:tcPr>
          <w:p w14:paraId="233719F4" w14:textId="77777777" w:rsidR="007F579E" w:rsidRPr="007F6281" w:rsidRDefault="007F579E" w:rsidP="001E1D8F">
            <w:pPr>
              <w:ind w:left="0" w:firstLine="0"/>
              <w:jc w:val="left"/>
              <w:rPr>
                <w:sz w:val="22"/>
              </w:rPr>
            </w:pPr>
            <w:r>
              <w:rPr>
                <w:sz w:val="22"/>
              </w:rPr>
              <w:t>Concurrent diagnosis burst (whole cohort)</w:t>
            </w:r>
          </w:p>
        </w:tc>
        <w:tc>
          <w:tcPr>
            <w:tcW w:w="2708" w:type="dxa"/>
            <w:tcMar>
              <w:left w:w="80" w:type="dxa"/>
              <w:right w:w="80" w:type="dxa"/>
            </w:tcMar>
          </w:tcPr>
          <w:p w14:paraId="13EB70CC" w14:textId="77777777" w:rsidR="007F579E" w:rsidRPr="007F6281" w:rsidRDefault="007F579E" w:rsidP="001E1D8F">
            <w:pPr>
              <w:ind w:left="0" w:firstLine="0"/>
              <w:jc w:val="left"/>
              <w:rPr>
                <w:sz w:val="22"/>
              </w:rPr>
            </w:pPr>
            <w:r>
              <w:rPr>
                <w:sz w:val="22"/>
              </w:rPr>
              <w:t>Serialised by the queue; bounded added latency</w:t>
            </w:r>
          </w:p>
        </w:tc>
        <w:tc>
          <w:tcPr>
            <w:tcW w:w="2708" w:type="dxa"/>
            <w:tcMar>
              <w:left w:w="80" w:type="dxa"/>
              <w:right w:w="80" w:type="dxa"/>
            </w:tcMar>
          </w:tcPr>
          <w:p w14:paraId="4A52FCB4" w14:textId="77777777" w:rsidR="007F579E" w:rsidRPr="007F6281" w:rsidRDefault="007F579E" w:rsidP="001E1D8F">
            <w:pPr>
              <w:ind w:left="0" w:firstLine="0"/>
              <w:jc w:val="left"/>
              <w:rPr>
                <w:sz w:val="22"/>
              </w:rPr>
            </w:pPr>
            <w:r>
              <w:rPr>
                <w:sz w:val="22"/>
              </w:rPr>
              <w:t>No upstream rate-limit rejections</w:t>
            </w:r>
          </w:p>
        </w:tc>
      </w:tr>
      <w:tr w:rsidR="008C65FD" w14:paraId="786A4CFB" w14:textId="77777777">
        <w:tc>
          <w:tcPr>
            <w:tcW w:w="2707" w:type="dxa"/>
          </w:tcPr>
          <w:p w14:paraId="05526944" w14:textId="77777777" w:rsidR="008C65FD" w:rsidRDefault="00000000">
            <w:r>
              <w:t>Linux X11 screen capture (1920x1080)</w:t>
            </w:r>
          </w:p>
        </w:tc>
        <w:tc>
          <w:tcPr>
            <w:tcW w:w="2708" w:type="dxa"/>
          </w:tcPr>
          <w:p w14:paraId="459CFACB" w14:textId="77777777" w:rsidR="008C65FD" w:rsidRDefault="00000000">
            <w:r>
              <w:t>About 21.4 ms per frame using x11rb</w:t>
            </w:r>
          </w:p>
        </w:tc>
        <w:tc>
          <w:tcPr>
            <w:tcW w:w="2708" w:type="dxa"/>
          </w:tcPr>
          <w:p w14:paraId="324E1437" w14:textId="77777777" w:rsidR="008C65FD" w:rsidRDefault="00000000">
            <w:r>
              <w:t>Must sustain &gt;= 30 fps</w:t>
            </w:r>
          </w:p>
        </w:tc>
      </w:tr>
      <w:tr w:rsidR="008C65FD" w14:paraId="2CF43015" w14:textId="77777777">
        <w:tc>
          <w:tcPr>
            <w:tcW w:w="2707" w:type="dxa"/>
          </w:tcPr>
          <w:p w14:paraId="21183292" w14:textId="77777777" w:rsidR="008C65FD" w:rsidRDefault="00000000">
            <w:r>
              <w:t>WebRTC SFU streaming latency</w:t>
            </w:r>
          </w:p>
        </w:tc>
        <w:tc>
          <w:tcPr>
            <w:tcW w:w="2708" w:type="dxa"/>
          </w:tcPr>
          <w:p w14:paraId="3858C868" w14:textId="77777777" w:rsidR="008C65FD" w:rsidRDefault="00000000">
            <w:r>
              <w:t>280–380 ms glass-to-glass latency across regional network</w:t>
            </w:r>
          </w:p>
        </w:tc>
        <w:tc>
          <w:tcPr>
            <w:tcW w:w="2708" w:type="dxa"/>
          </w:tcPr>
          <w:p w14:paraId="410D0E8E" w14:textId="77777777" w:rsidR="008C65FD" w:rsidRDefault="00000000">
            <w:r>
              <w:t>Real-time interaction (&lt; 500 ms)</w:t>
            </w:r>
          </w:p>
        </w:tc>
      </w:tr>
      <w:tr w:rsidR="008C65FD" w14:paraId="688FF786" w14:textId="77777777">
        <w:tc>
          <w:tcPr>
            <w:tcW w:w="2707" w:type="dxa"/>
          </w:tcPr>
          <w:p w14:paraId="2EE56EF2" w14:textId="77777777" w:rsidR="008C65FD" w:rsidRDefault="00000000">
            <w:r>
              <w:lastRenderedPageBreak/>
              <w:t>Android Termux backend memory footprint</w:t>
            </w:r>
          </w:p>
        </w:tc>
        <w:tc>
          <w:tcPr>
            <w:tcW w:w="2708" w:type="dxa"/>
          </w:tcPr>
          <w:p w14:paraId="32DE012C" w14:textId="77777777" w:rsidR="008C65FD" w:rsidRDefault="00000000">
            <w:r>
              <w:t>140–180 MB RSS under Debian proot</w:t>
            </w:r>
          </w:p>
        </w:tc>
        <w:tc>
          <w:tcPr>
            <w:tcW w:w="2708" w:type="dxa"/>
          </w:tcPr>
          <w:p w14:paraId="09DFC4DD" w14:textId="77777777" w:rsidR="008C65FD" w:rsidRDefault="00000000">
            <w:r>
              <w:t>Must stay within device RAM budget</w:t>
            </w:r>
          </w:p>
        </w:tc>
      </w:tr>
    </w:tbl>
    <w:p w14:paraId="7617B415" w14:textId="77777777" w:rsidR="007F579E" w:rsidRPr="007F579E" w:rsidRDefault="007F579E" w:rsidP="007F579E"/>
    <w:p w14:paraId="066472C2" w14:textId="77777777" w:rsidR="007F579E" w:rsidRPr="007F579E" w:rsidRDefault="007F579E" w:rsidP="007F6281">
      <w:pPr>
        <w:pStyle w:val="Heading4"/>
        <w:spacing w:before="240" w:after="120"/>
      </w:pPr>
      <w:bookmarkStart w:id="156" w:name="_Toc238824762"/>
      <w:bookmarkStart w:id="157" w:name="_Toc239051775"/>
      <w:r>
        <w:t>6.5 Security Testing</w:t>
      </w:r>
      <w:bookmarkEnd w:id="156"/>
      <w:bookmarkEnd w:id="157"/>
    </w:p>
    <w:p w14:paraId="569329F5" w14:textId="77777777" w:rsidR="007F579E" w:rsidRPr="007F579E" w:rsidRDefault="007F579E" w:rsidP="007F579E">
      <w:pPr>
        <w:spacing w:line="360" w:lineRule="auto"/>
      </w:pPr>
      <w:r>
        <w:t>Security verification was done as a set of deliberate abuse attempts against the running system rather than as a checklist review. The connection was attempted with no token, with a well-formed but unsigned token, with a token signed by the wrong secret, with an expired token, and with a valid student token presented to instructor-only operations. Each was rejected. The original attack, declaring a privileged role as a connection parameter, was retried after the rework and produced no privilege, because the parameter is no longer read anywhere. Room-code enumeration was attempted against the public validation route and was throttled by the rate limiter. The remaining accepted weakness is client-side comprehension gating, which was confirmed bypassable by inspection and is documented as such in Sections 4.2.4 and 7.2 rather than presented as an enforced control.</w:t>
      </w:r>
    </w:p>
    <w:p w14:paraId="66BD7FA8" w14:textId="77777777" w:rsidR="007F579E" w:rsidRPr="007F579E" w:rsidRDefault="007F579E" w:rsidP="007F6281">
      <w:pPr>
        <w:pStyle w:val="Heading4"/>
        <w:spacing w:before="240" w:after="120"/>
      </w:pPr>
      <w:bookmarkStart w:id="158" w:name="_Toc238824763"/>
      <w:bookmarkStart w:id="159" w:name="_Toc239051776"/>
      <w:r>
        <w:t>6.6 Usability Verification</w:t>
      </w:r>
      <w:bookmarkEnd w:id="158"/>
      <w:bookmarkEnd w:id="159"/>
    </w:p>
    <w:p w14:paraId="0ED74034" w14:textId="77777777" w:rsidR="007F579E" w:rsidRPr="007F579E" w:rsidRDefault="007F579E" w:rsidP="007F579E">
      <w:pPr>
        <w:spacing w:line="360" w:lineRule="auto"/>
      </w:pPr>
      <w:r>
        <w:t>Usability was assessed against the two friction points the design set out to remove. The instructor flow was verified to need one form and one action to reach a live, joinable session, with no configuration step in between. The student flow was verified to need no installation, no account creation, and nothing beyond a name, a room code and a password. Theme and accent selection was verified to apply immediately, to persist across restarts, and to stay legible for every available accent in both light and dark modes, which is the specific property the theming engine exists to guarantee: a colour a user picks that renders text unreadable is a defect, not a preference. Accessibility verification covered contrast and keyboard reachability only. Screen-reader compatibility was not assessed and is not claimed.</w:t>
      </w:r>
    </w:p>
    <w:p w14:paraId="72C6BB24" w14:textId="77777777" w:rsidR="001E1D8F" w:rsidRDefault="001E1D8F" w:rsidP="007F579E">
      <w:pPr>
        <w:ind w:left="0" w:firstLine="0"/>
      </w:pPr>
    </w:p>
    <w:p w14:paraId="4D065361" w14:textId="77777777" w:rsidR="007F579E" w:rsidRPr="007F579E" w:rsidRDefault="007F579E" w:rsidP="007F579E">
      <w:pPr>
        <w:pStyle w:val="Heading4"/>
      </w:pPr>
      <w:bookmarkStart w:id="160" w:name="_Toc238824764"/>
      <w:bookmarkStart w:id="161" w:name="_Toc239051777"/>
      <w:r>
        <w:t>6.7 Results Overview</w:t>
      </w:r>
      <w:bookmarkEnd w:id="160"/>
      <w:bookmarkEnd w:id="161"/>
    </w:p>
    <w:p w14:paraId="06B9A175" w14:textId="77777777" w:rsidR="007F579E" w:rsidRPr="007F579E" w:rsidRDefault="007F579E" w:rsidP="007F579E">
      <w:pPr>
        <w:spacing w:line="360" w:lineRule="auto"/>
      </w:pPr>
      <w:r>
        <w:t>The screenshots in Section 5.5 were captured from the running system rather than mocked up: the student application on port 3000 against a seeded room, and the instructor desktop application in a live session, both started from their real development scripts. They show the delivered state of the system at the end of this phase, and the paragraphs below read them against the objectives.</w:t>
      </w:r>
    </w:p>
    <w:p w14:paraId="1A73CA97" w14:textId="77777777" w:rsidR="007F579E" w:rsidRPr="007F579E" w:rsidRDefault="007F579E" w:rsidP="007F579E">
      <w:pPr>
        <w:spacing w:line="360" w:lineRule="auto"/>
      </w:pPr>
      <w:r>
        <w:lastRenderedPageBreak/>
        <w:t>Figure 5.1 shows the student landing page, the zero-install entry point. It explains the join flow, offers either joining as a student or downloading the instructor desktop application, and lists the four steps: the instructor starts a session, students receive a room code and password, the student receives a signed join token, and the live stream and AI guidance follow in real time. The teal-on-zinc palette from this phase's redesign is visible as the default appearance.</w:t>
      </w:r>
    </w:p>
    <w:p w14:paraId="672FC876" w14:textId="77777777" w:rsidR="007F6281" w:rsidRDefault="007F6281">
      <w:pPr>
        <w:spacing w:before="180" w:after="80"/>
        <w:jc w:val="center"/>
      </w:pPr>
      <w:r>
        <w:rPr>
          <w:noProof/>
        </w:rPr>
        <w:drawing>
          <wp:inline distT="0" distB="0" distL="0" distR="0" wp14:anchorId="7EAB07D1" wp14:editId="016F07D1">
            <wp:extent cx="4937760" cy="3086100"/>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fig_student_landing.png"/>
                    <pic:cNvPicPr/>
                  </pic:nvPicPr>
                  <pic:blipFill>
                    <a:blip r:embed="rId19"/>
                    <a:stretch>
                      <a:fillRect/>
                    </a:stretch>
                  </pic:blipFill>
                  <pic:spPr>
                    <a:xfrm>
                      <a:off x="0" y="0"/>
                      <a:ext cx="4937760" cy="3086100"/>
                    </a:xfrm>
                    <a:prstGeom prst="rect">
                      <a:avLst/>
                    </a:prstGeom>
                  </pic:spPr>
                </pic:pic>
              </a:graphicData>
            </a:graphic>
          </wp:inline>
        </w:drawing>
      </w:r>
    </w:p>
    <w:p w14:paraId="2F2A4D41" w14:textId="77777777" w:rsidR="007F579E" w:rsidRPr="001E1D8F" w:rsidRDefault="007F579E" w:rsidP="001E1D8F">
      <w:pPr>
        <w:spacing w:before="120" w:after="240" w:line="259" w:lineRule="auto"/>
        <w:jc w:val="center"/>
        <w:rPr>
          <w:b/>
        </w:rPr>
      </w:pPr>
      <w:r>
        <w:rPr>
          <w:b/>
        </w:rPr>
        <w:t>Figure 5.1 – Student application, landing page</w:t>
      </w:r>
    </w:p>
    <w:p w14:paraId="04E29028" w14:textId="77777777" w:rsidR="007F579E" w:rsidRPr="007F579E" w:rsidRDefault="007F579E" w:rsidP="007F579E">
      <w:pPr>
        <w:spacing w:line="360" w:lineRule="auto"/>
      </w:pPr>
      <w:r>
        <w:t>Figure 5.2 shows the join screen. Students enter their name, the six-character room code, and the room password if the instructor set one. This screen exercises the token-based join flow described in Section 4.2: on submission the backend checks the password on the server and issues a signed student join token instead of trusting any identity supplied by the client.</w:t>
      </w:r>
    </w:p>
    <w:p w14:paraId="02C10455" w14:textId="77777777" w:rsidR="007F6281" w:rsidRDefault="007F6281">
      <w:pPr>
        <w:spacing w:before="180" w:after="80"/>
        <w:jc w:val="center"/>
      </w:pPr>
      <w:r>
        <w:rPr>
          <w:noProof/>
        </w:rPr>
        <w:lastRenderedPageBreak/>
        <w:drawing>
          <wp:inline distT="0" distB="0" distL="0" distR="0" wp14:anchorId="7EAB07D2" wp14:editId="016F07D2">
            <wp:extent cx="4937760" cy="3086100"/>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fig_student_join.png"/>
                    <pic:cNvPicPr/>
                  </pic:nvPicPr>
                  <pic:blipFill>
                    <a:blip r:embed="rId20"/>
                    <a:stretch>
                      <a:fillRect/>
                    </a:stretch>
                  </pic:blipFill>
                  <pic:spPr>
                    <a:xfrm>
                      <a:off x="0" y="0"/>
                      <a:ext cx="4937760" cy="3086100"/>
                    </a:xfrm>
                    <a:prstGeom prst="rect">
                      <a:avLst/>
                    </a:prstGeom>
                  </pic:spPr>
                </pic:pic>
              </a:graphicData>
            </a:graphic>
          </wp:inline>
        </w:drawing>
      </w:r>
    </w:p>
    <w:p w14:paraId="41CFF464" w14:textId="77777777" w:rsidR="007F579E" w:rsidRPr="001E1D8F" w:rsidRDefault="007F579E" w:rsidP="001E1D8F">
      <w:pPr>
        <w:spacing w:before="120" w:after="240" w:line="259" w:lineRule="auto"/>
        <w:jc w:val="center"/>
        <w:rPr>
          <w:b/>
        </w:rPr>
      </w:pPr>
      <w:r>
        <w:rPr>
          <w:b/>
        </w:rPr>
        <w:t>Figure 5.2 – Student application, join screen</w:t>
      </w:r>
    </w:p>
    <w:p w14:paraId="61DF6D0E" w14:textId="77777777" w:rsidR="007F579E" w:rsidRPr="007F579E" w:rsidRDefault="007F579E" w:rsidP="007F579E">
      <w:pPr>
        <w:spacing w:line="360" w:lineRule="auto"/>
      </w:pPr>
      <w:r>
        <w:t>Figure 5.7 shows a live instructor session. The stage holds the preview of what students see, the present bar along the bottom carries the source picker, microphone, capture quality, recording and AI controls, and the side rail switches between the live guide, shared files, the student roster, the question inbox and assessments. The room code sits in the header beside the student count and the session clock.</w:t>
      </w:r>
    </w:p>
    <w:p w14:paraId="5367A2ED" w14:textId="77777777" w:rsidR="007F6281" w:rsidRDefault="007F6281">
      <w:pPr>
        <w:spacing w:before="180" w:after="80"/>
        <w:jc w:val="center"/>
      </w:pPr>
      <w:r>
        <w:rPr>
          <w:noProof/>
        </w:rPr>
        <w:drawing>
          <wp:inline distT="0" distB="0" distL="0" distR="0" wp14:anchorId="7EAB07D3" wp14:editId="016F07D3">
            <wp:extent cx="4937760" cy="3086100"/>
            <wp:effectExtent l="0" t="0" r="0" b="0"/>
            <wp:docPr id="2003" name="Pict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fig_student_live.png"/>
                    <pic:cNvPicPr/>
                  </pic:nvPicPr>
                  <pic:blipFill>
                    <a:blip r:embed="rId25"/>
                    <a:stretch>
                      <a:fillRect/>
                    </a:stretch>
                  </pic:blipFill>
                  <pic:spPr>
                    <a:xfrm>
                      <a:off x="0" y="0"/>
                      <a:ext cx="4937760" cy="3086100"/>
                    </a:xfrm>
                    <a:prstGeom prst="rect">
                      <a:avLst/>
                    </a:prstGeom>
                  </pic:spPr>
                </pic:pic>
              </a:graphicData>
            </a:graphic>
          </wp:inline>
        </w:drawing>
      </w:r>
    </w:p>
    <w:p w14:paraId="49E24D11" w14:textId="77777777" w:rsidR="007F579E" w:rsidRPr="001E1D8F" w:rsidRDefault="007F579E" w:rsidP="001E1D8F">
      <w:pPr>
        <w:spacing w:before="120" w:after="240" w:line="259" w:lineRule="auto"/>
        <w:jc w:val="center"/>
        <w:rPr>
          <w:b/>
        </w:rPr>
      </w:pPr>
      <w:r>
        <w:rPr>
          <w:b/>
        </w:rPr>
        <w:t>Figure 5.7 – Instructor application, live session</w:t>
      </w:r>
    </w:p>
    <w:p w14:paraId="09B35F65" w14:textId="77777777" w:rsidR="007F579E" w:rsidRPr="007F579E" w:rsidRDefault="007F579E" w:rsidP="007F579E">
      <w:pPr>
        <w:spacing w:line="360" w:lineRule="auto"/>
      </w:pPr>
      <w:r>
        <w:lastRenderedPageBreak/>
        <w:t>Figure 5.8 shows the instructor settings page: the appearance section with its theme toggle and accent choices including a custom picker, the instructor profile name, the network section showing the address and student URL others on the same network can reach, and the AI section holding the inference key and the per-session toggles that decide which agents run.</w:t>
      </w:r>
    </w:p>
    <w:p w14:paraId="415F4D7B" w14:textId="77777777" w:rsidR="007F6281" w:rsidRDefault="007F6281">
      <w:pPr>
        <w:spacing w:before="180" w:after="80"/>
        <w:jc w:val="center"/>
      </w:pPr>
      <w:r>
        <w:rPr>
          <w:noProof/>
        </w:rPr>
        <w:drawing>
          <wp:inline distT="0" distB="0" distL="0" distR="0" wp14:anchorId="7EAB07D4" wp14:editId="016F07D4">
            <wp:extent cx="4937760" cy="3086100"/>
            <wp:effectExtent l="0" t="0" r="0" b="0"/>
            <wp:docPr id="2004" name="Pictur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fig_instructor_settings.png"/>
                    <pic:cNvPicPr/>
                  </pic:nvPicPr>
                  <pic:blipFill>
                    <a:blip r:embed="rId26"/>
                    <a:stretch>
                      <a:fillRect/>
                    </a:stretch>
                  </pic:blipFill>
                  <pic:spPr>
                    <a:xfrm>
                      <a:off x="0" y="0"/>
                      <a:ext cx="4937760" cy="3086100"/>
                    </a:xfrm>
                    <a:prstGeom prst="rect">
                      <a:avLst/>
                    </a:prstGeom>
                  </pic:spPr>
                </pic:pic>
              </a:graphicData>
            </a:graphic>
          </wp:inline>
        </w:drawing>
      </w:r>
    </w:p>
    <w:p w14:paraId="002C2C79" w14:textId="77777777" w:rsidR="007F579E" w:rsidRPr="001E1D8F" w:rsidRDefault="007F579E" w:rsidP="001E1D8F">
      <w:pPr>
        <w:spacing w:before="120" w:after="240" w:line="259" w:lineRule="auto"/>
        <w:jc w:val="center"/>
        <w:rPr>
          <w:b/>
        </w:rPr>
      </w:pPr>
      <w:r>
        <w:rPr>
          <w:b/>
        </w:rPr>
        <w:t>Figure 5.8 – Instructor application, settings</w:t>
      </w:r>
    </w:p>
    <w:p w14:paraId="39B2C7B1" w14:textId="77777777" w:rsidR="007F579E" w:rsidRPr="007F579E" w:rsidRDefault="007F579E" w:rsidP="007F579E">
      <w:pPr>
        <w:spacing w:line="360" w:lineRule="auto"/>
      </w:pPr>
      <w:r>
        <w:t>Read against the objectives in Section 1.8, these screens demonstrate the low-friction instructor start flow of one form and one button (Objective 1), the zero-install, token-secured student join flow (Objective 4), and the token-based security model now underpinning both flows in place of the earlier spoofable client-parameter design (Objective 5). Figures 5.3 to 5.6 show guide generation and in-session help in a room with real content (Objectives 2 and 3): the guide written from the session, the shared files, the sandbox beside the error helper, and a question answered privately. The end-to-end suites in Section 6.1 exercise the same paths without a person driving them.</w:t>
      </w:r>
    </w:p>
    <w:p w14:paraId="1AA3B1D0" w14:textId="77777777" w:rsidR="007F579E" w:rsidRPr="007F579E" w:rsidRDefault="007F579E" w:rsidP="007F6281">
      <w:pPr>
        <w:pStyle w:val="Heading4"/>
        <w:spacing w:before="240" w:after="120"/>
      </w:pPr>
      <w:bookmarkStart w:id="162" w:name="_Toc238824765"/>
      <w:bookmarkStart w:id="163" w:name="_Toc239051778"/>
      <w:r>
        <w:t>6.8 Objective-wise Evaluation</w:t>
      </w:r>
      <w:bookmarkEnd w:id="162"/>
      <w:bookmarkEnd w:id="163"/>
    </w:p>
    <w:p w14:paraId="14E938A1" w14:textId="77777777" w:rsidR="007F579E" w:rsidRDefault="007F579E" w:rsidP="007F579E">
      <w:pPr>
        <w:spacing w:line="360" w:lineRule="auto"/>
      </w:pPr>
      <w:r>
        <w:t>The table below evaluates the delivered system against the five objectives in Section 1.8, recording the evidence relied on and an honest status. Where an objective is met functionally but constrained in quality, it is marked that way rather than as complete.</w:t>
      </w:r>
    </w:p>
    <w:p w14:paraId="3A151436" w14:textId="77777777" w:rsidR="006761A6" w:rsidRDefault="006761A6" w:rsidP="007F579E">
      <w:pPr>
        <w:spacing w:line="360" w:lineRule="auto"/>
      </w:pPr>
    </w:p>
    <w:p w14:paraId="7C143788" w14:textId="77777777" w:rsidR="006761A6" w:rsidRPr="007F579E" w:rsidRDefault="006761A6" w:rsidP="007F579E">
      <w:pPr>
        <w:spacing w:line="360" w:lineRule="auto"/>
      </w:pPr>
    </w:p>
    <w:p w14:paraId="522E3794" w14:textId="77777777" w:rsidR="001E1D8F" w:rsidRPr="001E1D8F" w:rsidRDefault="001E1D8F" w:rsidP="001E1D8F">
      <w:pPr>
        <w:spacing w:before="240" w:after="120" w:line="259" w:lineRule="auto"/>
        <w:jc w:val="center"/>
        <w:rPr>
          <w:b/>
        </w:rPr>
      </w:pPr>
      <w:r>
        <w:rPr>
          <w:b/>
        </w:rPr>
        <w:lastRenderedPageBreak/>
        <w:t>Table 6.3 – Evaluation Against Phase-II Objectives</w:t>
      </w:r>
    </w:p>
    <w:tbl>
      <w:tblPr>
        <w:tblStyle w:val="TableGrid0"/>
        <w:tblW w:w="0" w:type="auto"/>
        <w:tblLook w:val="04A0" w:firstRow="1" w:lastRow="0" w:firstColumn="1" w:lastColumn="0" w:noHBand="0" w:noVBand="1"/>
      </w:tblPr>
      <w:tblGrid>
        <w:gridCol w:w="2707"/>
        <w:gridCol w:w="2708"/>
        <w:gridCol w:w="2708"/>
      </w:tblGrid>
      <w:tr w:rsidR="007F579E" w:rsidRPr="007F6281" w14:paraId="7178FA8B" w14:textId="77777777" w:rsidTr="001E1D8F">
        <w:trPr>
          <w:tblHeader/>
        </w:trPr>
        <w:tc>
          <w:tcPr>
            <w:tcW w:w="2707" w:type="dxa"/>
            <w:tcMar>
              <w:left w:w="80" w:type="dxa"/>
              <w:right w:w="80" w:type="dxa"/>
            </w:tcMar>
          </w:tcPr>
          <w:p w14:paraId="5217005B" w14:textId="77777777" w:rsidR="007F579E" w:rsidRPr="007F6281" w:rsidRDefault="007F579E" w:rsidP="001E1D8F">
            <w:pPr>
              <w:ind w:left="0" w:firstLine="0"/>
              <w:jc w:val="left"/>
              <w:rPr>
                <w:b/>
                <w:sz w:val="22"/>
              </w:rPr>
            </w:pPr>
            <w:r>
              <w:rPr>
                <w:b/>
                <w:sz w:val="22"/>
              </w:rPr>
              <w:t>Objective</w:t>
            </w:r>
          </w:p>
        </w:tc>
        <w:tc>
          <w:tcPr>
            <w:tcW w:w="2708" w:type="dxa"/>
            <w:tcMar>
              <w:left w:w="80" w:type="dxa"/>
              <w:right w:w="80" w:type="dxa"/>
            </w:tcMar>
          </w:tcPr>
          <w:p w14:paraId="577589DC" w14:textId="77777777" w:rsidR="007F579E" w:rsidRPr="007F6281" w:rsidRDefault="007F579E" w:rsidP="001E1D8F">
            <w:pPr>
              <w:ind w:left="0" w:firstLine="0"/>
              <w:jc w:val="left"/>
              <w:rPr>
                <w:b/>
                <w:sz w:val="22"/>
              </w:rPr>
            </w:pPr>
            <w:r>
              <w:rPr>
                <w:b/>
                <w:sz w:val="22"/>
              </w:rPr>
              <w:t>Evidence</w:t>
            </w:r>
          </w:p>
        </w:tc>
        <w:tc>
          <w:tcPr>
            <w:tcW w:w="2708" w:type="dxa"/>
            <w:tcMar>
              <w:left w:w="80" w:type="dxa"/>
              <w:right w:w="80" w:type="dxa"/>
            </w:tcMar>
          </w:tcPr>
          <w:p w14:paraId="53369EDA" w14:textId="77777777" w:rsidR="007F579E" w:rsidRPr="007F6281" w:rsidRDefault="007F579E" w:rsidP="001E1D8F">
            <w:pPr>
              <w:ind w:left="0" w:firstLine="0"/>
              <w:jc w:val="left"/>
              <w:rPr>
                <w:b/>
                <w:sz w:val="22"/>
              </w:rPr>
            </w:pPr>
            <w:r>
              <w:rPr>
                <w:b/>
                <w:sz w:val="22"/>
              </w:rPr>
              <w:t>Status</w:t>
            </w:r>
          </w:p>
        </w:tc>
      </w:tr>
      <w:tr w:rsidR="007F579E" w:rsidRPr="007F6281" w14:paraId="72915F51" w14:textId="77777777" w:rsidTr="001E1D8F">
        <w:tc>
          <w:tcPr>
            <w:tcW w:w="2707" w:type="dxa"/>
            <w:tcMar>
              <w:left w:w="80" w:type="dxa"/>
              <w:right w:w="80" w:type="dxa"/>
            </w:tcMar>
          </w:tcPr>
          <w:p w14:paraId="49308F2C" w14:textId="77777777" w:rsidR="007F579E" w:rsidRPr="003F77B5" w:rsidRDefault="007F579E" w:rsidP="003F77B5">
            <w:pPr>
              <w:spacing w:after="261" w:line="240" w:lineRule="auto"/>
              <w:ind w:left="0"/>
              <w:jc w:val="left"/>
              <w:rPr>
                <w:b/>
                <w:sz w:val="22"/>
              </w:rPr>
            </w:pPr>
            <w:r>
              <w:rPr>
                <w:b/>
                <w:sz w:val="22"/>
              </w:rPr>
              <w:t>1 — Minimal-setup instructor capture and streaming</w:t>
            </w:r>
          </w:p>
        </w:tc>
        <w:tc>
          <w:tcPr>
            <w:tcW w:w="2708" w:type="dxa"/>
            <w:tcMar>
              <w:left w:w="80" w:type="dxa"/>
              <w:right w:w="80" w:type="dxa"/>
            </w:tcMar>
          </w:tcPr>
          <w:p w14:paraId="66F15B61" w14:textId="77777777" w:rsidR="008C65FD" w:rsidRDefault="00000000">
            <w:r>
              <w:t>Figure 5.7; live session started from one form; native capture at ~37 fps (Windows) and ~40 fps (Linux); single publish fanned out by SFU relay</w:t>
            </w:r>
          </w:p>
        </w:tc>
        <w:tc>
          <w:tcPr>
            <w:tcW w:w="2708" w:type="dxa"/>
            <w:tcMar>
              <w:left w:w="80" w:type="dxa"/>
              <w:right w:w="80" w:type="dxa"/>
            </w:tcMar>
          </w:tcPr>
          <w:p w14:paraId="544B949E" w14:textId="77777777" w:rsidR="008C65FD" w:rsidRDefault="00000000">
            <w:r>
              <w:t>Met</w:t>
            </w:r>
          </w:p>
        </w:tc>
      </w:tr>
      <w:tr w:rsidR="007F579E" w:rsidRPr="007F6281" w14:paraId="2946912C" w14:textId="77777777" w:rsidTr="001E1D8F">
        <w:tc>
          <w:tcPr>
            <w:tcW w:w="2707" w:type="dxa"/>
            <w:tcMar>
              <w:left w:w="80" w:type="dxa"/>
              <w:right w:w="80" w:type="dxa"/>
            </w:tcMar>
          </w:tcPr>
          <w:p w14:paraId="4E02922C" w14:textId="77777777" w:rsidR="007F579E" w:rsidRPr="003F77B5" w:rsidRDefault="007F579E" w:rsidP="003F77B5">
            <w:pPr>
              <w:spacing w:after="261" w:line="240" w:lineRule="auto"/>
              <w:ind w:left="0"/>
              <w:jc w:val="left"/>
              <w:rPr>
                <w:b/>
                <w:sz w:val="22"/>
              </w:rPr>
            </w:pPr>
            <w:r>
              <w:rPr>
                <w:b/>
                <w:sz w:val="22"/>
              </w:rPr>
              <w:t>2 — Backend pipeline producing a live structured guide</w:t>
            </w:r>
          </w:p>
        </w:tc>
        <w:tc>
          <w:tcPr>
            <w:tcW w:w="2708" w:type="dxa"/>
            <w:tcMar>
              <w:left w:w="80" w:type="dxa"/>
              <w:right w:w="80" w:type="dxa"/>
            </w:tcMar>
          </w:tcPr>
          <w:p w14:paraId="53AE839D" w14:textId="77777777" w:rsidR="007F579E" w:rsidRPr="007F6281" w:rsidRDefault="007F579E" w:rsidP="001E1D8F">
            <w:pPr>
              <w:ind w:left="0" w:firstLine="0"/>
              <w:jc w:val="left"/>
              <w:rPr>
                <w:sz w:val="22"/>
              </w:rPr>
            </w:pPr>
            <w:r>
              <w:rPr>
                <w:sz w:val="22"/>
              </w:rPr>
              <w:t>Guide blocks generated and delivered during live sessions; segment-level publication verified</w:t>
            </w:r>
          </w:p>
        </w:tc>
        <w:tc>
          <w:tcPr>
            <w:tcW w:w="2708" w:type="dxa"/>
            <w:tcMar>
              <w:left w:w="80" w:type="dxa"/>
              <w:right w:w="80" w:type="dxa"/>
            </w:tcMar>
          </w:tcPr>
          <w:p w14:paraId="68FC11DF" w14:textId="77777777" w:rsidR="007F579E" w:rsidRPr="007F6281" w:rsidRDefault="007F579E" w:rsidP="001E1D8F">
            <w:pPr>
              <w:ind w:left="0" w:firstLine="0"/>
              <w:jc w:val="left"/>
              <w:rPr>
                <w:sz w:val="22"/>
              </w:rPr>
            </w:pPr>
            <w:r>
              <w:rPr>
                <w:sz w:val="22"/>
              </w:rPr>
              <w:t>Met</w:t>
            </w:r>
          </w:p>
        </w:tc>
      </w:tr>
      <w:tr w:rsidR="007F579E" w:rsidRPr="007F6281" w14:paraId="15859FEB" w14:textId="77777777" w:rsidTr="001E1D8F">
        <w:tc>
          <w:tcPr>
            <w:tcW w:w="2707" w:type="dxa"/>
            <w:tcMar>
              <w:left w:w="80" w:type="dxa"/>
              <w:right w:w="80" w:type="dxa"/>
            </w:tcMar>
          </w:tcPr>
          <w:p w14:paraId="133C13D0" w14:textId="77777777" w:rsidR="007F579E" w:rsidRPr="003F77B5" w:rsidRDefault="007F579E" w:rsidP="003F77B5">
            <w:pPr>
              <w:spacing w:after="261" w:line="240" w:lineRule="auto"/>
              <w:ind w:left="0"/>
              <w:jc w:val="left"/>
              <w:rPr>
                <w:b/>
                <w:sz w:val="22"/>
              </w:rPr>
            </w:pPr>
            <w:r>
              <w:rPr>
                <w:b/>
                <w:sz w:val="22"/>
              </w:rPr>
              <w:t>3 — Detection and grounded diagnosis of student errors</w:t>
            </w:r>
          </w:p>
        </w:tc>
        <w:tc>
          <w:tcPr>
            <w:tcW w:w="2708" w:type="dxa"/>
            <w:tcMar>
              <w:left w:w="80" w:type="dxa"/>
              <w:right w:w="80" w:type="dxa"/>
            </w:tcMar>
          </w:tcPr>
          <w:p w14:paraId="02D0C957" w14:textId="77777777" w:rsidR="007F579E" w:rsidRPr="007F6281" w:rsidRDefault="007F579E" w:rsidP="001E1D8F">
            <w:pPr>
              <w:ind w:left="0" w:firstLine="0"/>
              <w:jc w:val="left"/>
              <w:rPr>
                <w:sz w:val="22"/>
              </w:rPr>
            </w:pPr>
            <w:r>
              <w:rPr>
                <w:sz w:val="22"/>
              </w:rPr>
              <w:t>TC-4; automatic invocation on non-zero exit status; diagnosis grounded in session context</w:t>
            </w:r>
          </w:p>
        </w:tc>
        <w:tc>
          <w:tcPr>
            <w:tcW w:w="2708" w:type="dxa"/>
            <w:tcMar>
              <w:left w:w="80" w:type="dxa"/>
              <w:right w:w="80" w:type="dxa"/>
            </w:tcMar>
          </w:tcPr>
          <w:p w14:paraId="1EC8B99E" w14:textId="77777777" w:rsidR="007F579E" w:rsidRPr="007F6281" w:rsidRDefault="007F579E" w:rsidP="001E1D8F">
            <w:pPr>
              <w:ind w:left="0" w:firstLine="0"/>
              <w:jc w:val="left"/>
              <w:rPr>
                <w:sz w:val="22"/>
              </w:rPr>
            </w:pPr>
            <w:r>
              <w:rPr>
                <w:sz w:val="22"/>
              </w:rPr>
              <w:t>Met</w:t>
            </w:r>
          </w:p>
        </w:tc>
      </w:tr>
      <w:tr w:rsidR="007F579E" w:rsidRPr="007F6281" w14:paraId="0A65B445" w14:textId="77777777" w:rsidTr="001E1D8F">
        <w:tc>
          <w:tcPr>
            <w:tcW w:w="2707" w:type="dxa"/>
            <w:tcMar>
              <w:left w:w="80" w:type="dxa"/>
              <w:right w:w="80" w:type="dxa"/>
            </w:tcMar>
          </w:tcPr>
          <w:p w14:paraId="4254C9B8" w14:textId="77777777" w:rsidR="007F579E" w:rsidRPr="003F77B5" w:rsidRDefault="007F579E" w:rsidP="003F77B5">
            <w:pPr>
              <w:spacing w:after="261" w:line="240" w:lineRule="auto"/>
              <w:ind w:left="0"/>
              <w:jc w:val="left"/>
              <w:rPr>
                <w:b/>
                <w:sz w:val="22"/>
              </w:rPr>
            </w:pPr>
            <w:r>
              <w:rPr>
                <w:b/>
                <w:sz w:val="22"/>
              </w:rPr>
              <w:t>4 — Zero-install, token-secured student join</w:t>
            </w:r>
          </w:p>
        </w:tc>
        <w:tc>
          <w:tcPr>
            <w:tcW w:w="2708" w:type="dxa"/>
            <w:tcMar>
              <w:left w:w="80" w:type="dxa"/>
              <w:right w:w="80" w:type="dxa"/>
            </w:tcMar>
          </w:tcPr>
          <w:p w14:paraId="49CB7F65" w14:textId="77777777" w:rsidR="007F579E" w:rsidRPr="007F6281" w:rsidRDefault="007F579E" w:rsidP="001E1D8F">
            <w:pPr>
              <w:ind w:left="0" w:firstLine="0"/>
              <w:jc w:val="left"/>
              <w:rPr>
                <w:sz w:val="22"/>
              </w:rPr>
            </w:pPr>
            <w:r>
              <w:rPr>
                <w:sz w:val="22"/>
              </w:rPr>
              <w:t>Fig</w:t>
            </w:r>
            <w:r w:rsidR="00647887" w:rsidRPr="00647887">
              <w:rPr>
                <w:sz w:val="22"/>
              </w:rPr>
              <w:t>ures 5.1 and 5</w:t>
            </w:r>
            <w:r>
              <w:rPr>
                <w:sz w:val="22"/>
              </w:rPr>
              <w:t>.2; TC-1 and TC-5</w:t>
            </w:r>
          </w:p>
        </w:tc>
        <w:tc>
          <w:tcPr>
            <w:tcW w:w="2708" w:type="dxa"/>
            <w:tcMar>
              <w:left w:w="80" w:type="dxa"/>
              <w:right w:w="80" w:type="dxa"/>
            </w:tcMar>
          </w:tcPr>
          <w:p w14:paraId="1EE32095" w14:textId="77777777" w:rsidR="007F579E" w:rsidRPr="007F6281" w:rsidRDefault="007F579E" w:rsidP="001E1D8F">
            <w:pPr>
              <w:ind w:left="0" w:firstLine="0"/>
              <w:jc w:val="left"/>
              <w:rPr>
                <w:sz w:val="22"/>
              </w:rPr>
            </w:pPr>
            <w:r>
              <w:rPr>
                <w:sz w:val="22"/>
              </w:rPr>
              <w:t>Met</w:t>
            </w:r>
          </w:p>
        </w:tc>
      </w:tr>
      <w:tr w:rsidR="007F579E" w:rsidRPr="007F6281" w14:paraId="2CD56E6B" w14:textId="77777777" w:rsidTr="001E1D8F">
        <w:tc>
          <w:tcPr>
            <w:tcW w:w="2707" w:type="dxa"/>
            <w:tcMar>
              <w:left w:w="80" w:type="dxa"/>
              <w:right w:w="80" w:type="dxa"/>
            </w:tcMar>
          </w:tcPr>
          <w:p w14:paraId="7AC1811F" w14:textId="77777777" w:rsidR="007F579E" w:rsidRPr="003F77B5" w:rsidRDefault="007F579E" w:rsidP="003F77B5">
            <w:pPr>
              <w:spacing w:after="261" w:line="240" w:lineRule="auto"/>
              <w:ind w:left="0"/>
              <w:jc w:val="left"/>
              <w:rPr>
                <w:b/>
                <w:sz w:val="22"/>
              </w:rPr>
            </w:pPr>
            <w:r>
              <w:rPr>
                <w:b/>
                <w:sz w:val="22"/>
              </w:rPr>
              <w:t>5 — Non-spoofable session and privilege model</w:t>
            </w:r>
          </w:p>
        </w:tc>
        <w:tc>
          <w:tcPr>
            <w:tcW w:w="2708" w:type="dxa"/>
            <w:tcMar>
              <w:left w:w="80" w:type="dxa"/>
              <w:right w:w="80" w:type="dxa"/>
            </w:tcMar>
          </w:tcPr>
          <w:p w14:paraId="6C837C18" w14:textId="77777777" w:rsidR="008C65FD" w:rsidRDefault="00000000">
            <w:r>
              <w:t>TC-1 and TC-10; role and identity derived server-side on every message; student kick controls with audit reasons; password recovery via access key; proctoring telemetry logs focus loss</w:t>
            </w:r>
          </w:p>
        </w:tc>
        <w:tc>
          <w:tcPr>
            <w:tcW w:w="2708" w:type="dxa"/>
            <w:tcMar>
              <w:left w:w="80" w:type="dxa"/>
              <w:right w:w="80" w:type="dxa"/>
            </w:tcMar>
          </w:tcPr>
          <w:p w14:paraId="0B3C8C0C" w14:textId="77777777" w:rsidR="008C65FD" w:rsidRDefault="00000000">
            <w:r>
              <w:t>Met</w:t>
            </w:r>
          </w:p>
        </w:tc>
      </w:tr>
    </w:tbl>
    <w:p w14:paraId="12F9D258" w14:textId="77777777" w:rsidR="007F579E" w:rsidRPr="007F579E" w:rsidRDefault="007F579E" w:rsidP="007F579E"/>
    <w:p w14:paraId="15073AC9" w14:textId="77777777" w:rsidR="007F579E" w:rsidRPr="007F579E" w:rsidRDefault="007F579E" w:rsidP="007F6281">
      <w:pPr>
        <w:pStyle w:val="Heading4"/>
        <w:spacing w:before="240" w:after="120"/>
      </w:pPr>
      <w:bookmarkStart w:id="164" w:name="_Toc238824766"/>
      <w:bookmarkStart w:id="165" w:name="_Toc239051779"/>
      <w:r>
        <w:t>6.9 Discussion</w:t>
      </w:r>
      <w:bookmarkEnd w:id="164"/>
      <w:bookmarkEnd w:id="165"/>
    </w:p>
    <w:p w14:paraId="5166E911" w14:textId="77777777" w:rsidR="007F579E" w:rsidRPr="007F579E" w:rsidRDefault="007F579E" w:rsidP="007F579E">
      <w:pPr>
        <w:spacing w:line="360" w:lineRule="auto"/>
      </w:pPr>
      <w:r>
        <w:t>Two results were unexpected and changed how the team understands the problem. The first is that the security model, which started as a defect fix, turned out to be load-bearing infrastructure for planned work. The signed join token created to stop role spoofing is exactly the artefact a native companion application needs in order to be launched from a browser and authenticated without a second login. Work done for defensive reasons produced the enabling mechanism for a feature, which is an argument for treating security rework as design work rather than as maintenance.</w:t>
      </w:r>
    </w:p>
    <w:p w14:paraId="740805EB" w14:textId="77777777" w:rsidR="007F579E" w:rsidRPr="007F579E" w:rsidRDefault="007F579E" w:rsidP="007F579E">
      <w:pPr>
        <w:spacing w:line="360" w:lineRule="auto"/>
      </w:pPr>
      <w:r>
        <w:rPr>
          <w:rFonts w:ascii="Times New Roman" w:hAnsi="Times New Roman"/>
        </w:rPr>
        <w:t>The second is that the binding constraint on the system's usefulness was not model quality. The reasoning quality of the hosted models was adequate for classification and diagnosis throughout, and prompt iteration hit diminishing returns fairly early. What actually bound the system was capture fidelity, encode economics and lifecycle correctness, which are conventional systems-engineering problems. That is a useful corrective to an assumption running through much of the reviewed literature, where model capability is treated as the frontier [1], [12]. For a live, multi-participant system at classroom scale, the frontier was the plumbing.</w:t>
      </w:r>
    </w:p>
    <w:p w14:paraId="72D7F2EB" w14:textId="77777777" w:rsidR="007F579E" w:rsidRPr="007F579E" w:rsidRDefault="007F579E" w:rsidP="007F579E">
      <w:pPr>
        <w:spacing w:line="360" w:lineRule="auto"/>
      </w:pPr>
      <w:r>
        <w:t>Set against the objectives, the summary at the end of this phase is different from the one at the end of the last. Both planes now stand. Everything travelling over the WebSocket contract works, is authenticated, and behaves correctly under reconnection and termination: session lifecycle, guide delivery, quizzes and assessments, diagnoses, file notifications and presence. The media plane was rebuilt rather than patched — native capture in place of browser APIs, one publish to a relay in place of a connection per student — and the instructor's uplink no longer grows with the size of the class. What the rebuild did not remove is a dependency: the relay is a service the project integrates with rather than operates, and the honest reading of the fallback mesh is that it exists because that dependency can fail. Keeping the two planes independent is what made replacing one of them contained work rather than a rewrite, and it is the design decision this phase would defend most strongly.</w:t>
      </w:r>
    </w:p>
    <w:p w14:paraId="618F0699" w14:textId="77777777" w:rsidR="001E1D8F" w:rsidRDefault="001E1D8F" w:rsidP="007F579E">
      <w:pPr>
        <w:ind w:left="0" w:firstLine="0"/>
      </w:pPr>
      <w:r>
        <w:br w:type="page"/>
      </w:r>
    </w:p>
    <w:p w14:paraId="46FD04B5" w14:textId="77777777" w:rsidR="007F579E" w:rsidRPr="007F579E" w:rsidRDefault="007F579E" w:rsidP="007F579E">
      <w:pPr>
        <w:pStyle w:val="FrontMatterHeading"/>
        <w:ind w:left="0" w:firstLine="0"/>
        <w:jc w:val="left"/>
      </w:pPr>
      <w:bookmarkStart w:id="166" w:name="_Toc238824767"/>
      <w:r>
        <w:lastRenderedPageBreak/>
        <w:t>Chapter 7</w:t>
      </w:r>
      <w:bookmarkEnd w:id="166"/>
    </w:p>
    <w:p w14:paraId="73AA6785" w14:textId="77777777" w:rsidR="00362B84" w:rsidRDefault="0097407A">
      <w:pPr>
        <w:pStyle w:val="Heading3"/>
        <w:ind w:left="0" w:firstLine="0"/>
      </w:pPr>
      <w:bookmarkStart w:id="167" w:name="_Toc239051780"/>
      <w:r>
        <w:t>CONCLUSION AND FUTURE SCOPE</w:t>
      </w:r>
      <w:bookmarkEnd w:id="167"/>
    </w:p>
    <w:p w14:paraId="6B525C5D" w14:textId="77777777" w:rsidR="007F579E" w:rsidRPr="007F579E" w:rsidRDefault="007F579E" w:rsidP="007F6281">
      <w:pPr>
        <w:pStyle w:val="Heading4"/>
        <w:spacing w:before="240" w:after="120"/>
      </w:pPr>
      <w:bookmarkStart w:id="168" w:name="_Toc238824768"/>
      <w:bookmarkStart w:id="169" w:name="_Toc239051781"/>
      <w:r>
        <w:t>7.1 Conclusion</w:t>
      </w:r>
      <w:bookmarkEnd w:id="168"/>
      <w:bookmarkEnd w:id="169"/>
    </w:p>
    <w:p w14:paraId="51AE5026" w14:textId="77777777" w:rsidR="007F579E" w:rsidRPr="007F579E" w:rsidRDefault="007F579E" w:rsidP="007F579E">
      <w:pPr>
        <w:spacing w:line="360" w:lineRule="auto"/>
      </w:pPr>
      <w:r>
        <w:t>Phase-II delivered a complete, validated WKAI system. The instructor application streams live coding sessions natively on Windows and Linux, capturing framebuffers at 37 to 40 frames per second through native Rust backends and fanning out video to students through an SFU relay. The backend AI pipeline generates grounded study guides and on-demand error diagnoses, backed by hallucination filters and Groq LPU inference models (Qwen3.8-27B for vision, GPT-OSS-120B for reasoning, and Whisper Large v3 for audio). Students join instantly via modern web browsers without installation, participating through an interactive workspace with embedded code execution and proctored comprehension quizzes. Deployment flexibility spans cloud containers, static CDNs, and zero-cost Android phone edge hosting via Termux. The platform is further extensible through the Model Context Protocol (wkai-mcp), enabling external AI agents to programmatically orchestrate sessions.</w:t>
      </w:r>
    </w:p>
    <w:p w14:paraId="27459F18" w14:textId="77777777" w:rsidR="007F579E" w:rsidRPr="007F579E" w:rsidRDefault="007F579E" w:rsidP="007F6281">
      <w:pPr>
        <w:pStyle w:val="Heading4"/>
        <w:spacing w:before="240" w:after="120"/>
      </w:pPr>
      <w:bookmarkStart w:id="170" w:name="_Toc238824769"/>
      <w:bookmarkStart w:id="171" w:name="_Toc239051782"/>
      <w:r>
        <w:t>7.2 Limitations</w:t>
      </w:r>
      <w:bookmarkEnd w:id="170"/>
      <w:bookmarkEnd w:id="171"/>
    </w:p>
    <w:p w14:paraId="34F514AA" w14:textId="77777777" w:rsidR="007F579E" w:rsidRPr="007F579E" w:rsidRDefault="007F579E" w:rsidP="007F579E">
      <w:pPr>
        <w:spacing w:line="360" w:lineRule="auto"/>
      </w:pPr>
      <w:r>
        <w:t>Native screen capture is implemented for Windows and Linux; the macOS backend remains a stub behind the unified trait. Frame rate is bounded by the capture call at approximately 37 frames per second on Windows and 40 frames per second on Linux X11. Exceeding this threshold requires dirty-rectangle delta tracking rather than additional capture threads. Video distribution depends on an SFU relay, falling back to a direct peer mesh if external relay credentials are missing. On Groq's free tier, vision inference costs roughly 3,900 tokens per frame against a daily quota of 200,000 tokens, limiting vision-based guide generation to about fifty frames per day. Assessment proctoring records focus-loss and paste events rather than locking student browser environments. Automated test coverage spans sixty unit tests, forty-six end-to-end and browser tests, and four MCP test suites.</w:t>
      </w:r>
    </w:p>
    <w:p w14:paraId="39269965" w14:textId="77777777" w:rsidR="007F579E" w:rsidRPr="007F579E" w:rsidRDefault="007F579E" w:rsidP="007F6281">
      <w:pPr>
        <w:pStyle w:val="Heading4"/>
        <w:spacing w:before="240" w:after="120"/>
      </w:pPr>
      <w:bookmarkStart w:id="172" w:name="_Toc238824770"/>
      <w:bookmarkStart w:id="173" w:name="_Toc239051783"/>
      <w:r>
        <w:t>7.3 Future Scope</w:t>
      </w:r>
      <w:bookmarkEnd w:id="172"/>
      <w:bookmarkEnd w:id="173"/>
    </w:p>
    <w:p w14:paraId="18D79727" w14:textId="77777777" w:rsidR="007F579E" w:rsidRPr="007F579E" w:rsidRDefault="007F579E" w:rsidP="007F579E">
      <w:pPr>
        <w:spacing w:line="360" w:lineRule="auto"/>
      </w:pPr>
      <w:r>
        <w:t xml:space="preserve">With the streaming and multiplatform capture rebuilds complete on Windows and Linux, next priorities shift to macOS capture implementation using ScreenCaptureKit and local on-device vision processing. Near-term work includes completing the macOS capture backend, optimizing frame transmission through delta-compression, and integrating local quantized </w:t>
      </w:r>
      <w:r>
        <w:lastRenderedPageBreak/>
        <w:t>models via WebGPU or ONNX Runtime to eliminate cloud inference fees. Medium-term work focuses on an optional student desktop companion for OS-level assessment lockdown, along with Learning Management System (LMS) export integration.</w:t>
      </w:r>
    </w:p>
    <w:p w14:paraId="21CE7661" w14:textId="77777777" w:rsidR="007F579E" w:rsidRPr="007F579E" w:rsidRDefault="007F579E" w:rsidP="007F6281">
      <w:pPr>
        <w:pStyle w:val="Heading5"/>
        <w:spacing w:before="240" w:after="120"/>
      </w:pPr>
      <w:bookmarkStart w:id="174" w:name="_Toc238824771"/>
      <w:bookmarkStart w:id="175" w:name="_Toc239051784"/>
      <w:r>
        <w:t>7.3.1 Near-Term Work</w:t>
      </w:r>
      <w:bookmarkEnd w:id="174"/>
      <w:bookmarkEnd w:id="175"/>
    </w:p>
    <w:p w14:paraId="08A03E75" w14:textId="77777777" w:rsidR="007F579E" w:rsidRPr="007F579E" w:rsidRDefault="007F579E" w:rsidP="007F579E">
      <w:pPr>
        <w:spacing w:line="360" w:lineRule="auto"/>
      </w:pPr>
      <w:r>
        <w:t>Two items are prioritized first because each directly benefits users. Completing the macOS capture backend using ScreenCaptureKit achieves full three-platform desktop parity. Integrating on-device quantized models for vision and transcription removes cloud rate limits, allowing unlimited guide generation during multi-hour lab sessions without incurring API costs.</w:t>
      </w:r>
    </w:p>
    <w:p w14:paraId="0688D278" w14:textId="77777777" w:rsidR="007F579E" w:rsidRPr="007F579E" w:rsidRDefault="007F579E" w:rsidP="007F6281">
      <w:pPr>
        <w:pStyle w:val="Heading5"/>
        <w:spacing w:before="240" w:after="120"/>
      </w:pPr>
      <w:bookmarkStart w:id="176" w:name="_Toc238824772"/>
      <w:bookmarkStart w:id="177" w:name="_Toc239051785"/>
      <w:r>
        <w:t>7.3.2 Medium-Term Work</w:t>
      </w:r>
      <w:bookmarkEnd w:id="176"/>
      <w:bookmarkEnd w:id="177"/>
    </w:p>
    <w:p w14:paraId="49FEEF67" w14:textId="77777777" w:rsidR="007F579E" w:rsidRPr="007F579E" w:rsidRDefault="007F579E" w:rsidP="007F579E">
      <w:pPr>
        <w:spacing w:line="360" w:lineRule="auto"/>
      </w:pPr>
      <w:r>
        <w:t>The student-side companion application is the main medium-term item. It would reuse the instructor application's capture code to offer cross-browser visual assistance, letting a student ask about what is on their own screen rather than only about text they can copy, and it would make protection for comprehension checks real rather than advisory through native window controls. Its launch mechanism is a custom protocol handler plus the signed join token already implemented, which is why that token infrastructure is described in Chapter 6 as load-bearing for future work. Alongside it, separating the inference workers from the relay process would remove the current contention where a slow generation call competes with message relay for the same event loop.</w:t>
      </w:r>
    </w:p>
    <w:p w14:paraId="543329E5" w14:textId="77777777" w:rsidR="007F579E" w:rsidRPr="007F579E" w:rsidRDefault="007F579E" w:rsidP="007F6281">
      <w:pPr>
        <w:pStyle w:val="Heading5"/>
        <w:spacing w:before="240" w:after="120"/>
      </w:pPr>
      <w:bookmarkStart w:id="178" w:name="_Toc238824773"/>
      <w:bookmarkStart w:id="179" w:name="_Toc239051786"/>
      <w:r>
        <w:t>7.3.3 Longer-Term Directions</w:t>
      </w:r>
      <w:bookmarkEnd w:id="178"/>
      <w:bookmarkEnd w:id="179"/>
    </w:p>
    <w:p w14:paraId="49DB0A1C" w14:textId="77777777" w:rsidR="007F579E" w:rsidRPr="007F579E" w:rsidRDefault="007F579E" w:rsidP="007F579E">
      <w:pPr>
        <w:spacing w:line="360" w:lineRule="auto"/>
      </w:pPr>
      <w:r>
        <w:rPr>
          <w:rFonts w:ascii="Times New Roman" w:hAnsi="Times New Roman"/>
        </w:rPr>
        <w:t>Three directions are identified but not scheduled. Exporting a completed session's guide into a Learning Management System would put the artefact where students already look for course material, and the guide's block structure was designed with that export in mind. An event-sourced session model, considered and rejected for this phase in Section 3.4, becomes the better design once the backend runs as more than one instance, since replay is a cleaner basis for cross-instance consistency than shared mutable state. The evaluation methodology also deserves formalising: diagnosis quality is currently judged by inspection, and adopting the separation of answer correctness from pedagogical quality used in the benchmarks reviewed in Section 1.6 would let prompt changes be scored against a fixed rubric rather than an impression [9], [12].</w:t>
      </w:r>
    </w:p>
    <w:p w14:paraId="731FBECB" w14:textId="77777777" w:rsidR="007F579E" w:rsidRPr="007F579E" w:rsidRDefault="007F579E" w:rsidP="007F6281">
      <w:pPr>
        <w:pStyle w:val="Heading4"/>
        <w:spacing w:before="240" w:after="120"/>
      </w:pPr>
      <w:bookmarkStart w:id="180" w:name="_Toc238824774"/>
      <w:bookmarkStart w:id="181" w:name="_Toc239051787"/>
      <w:r>
        <w:lastRenderedPageBreak/>
        <w:t>7.4 Concluding Remarks</w:t>
      </w:r>
      <w:bookmarkEnd w:id="180"/>
      <w:bookmarkEnd w:id="181"/>
    </w:p>
    <w:p w14:paraId="23E75DCB" w14:textId="77777777" w:rsidR="007F579E" w:rsidRPr="007F579E" w:rsidRDefault="007F579E" w:rsidP="007F579E">
      <w:pPr>
        <w:spacing w:line="360" w:lineRule="auto"/>
      </w:pPr>
      <w:r>
        <w:t>WKAI demonstrates that a live technical session provides sufficient audio and visual context to automatically synthesize structured learning materials, identify learner difficulties, and deliver individualized support without imposing manual overhead on the teacher. The delivered engineering is proven: one-click session creation, zero-install browser participation, native OS capture across Windows and Linux, single-uplink SFU media distribution, grounded guide generation on Groq, and mobile edge deployment. Remaining work involves straightforward platform extensions: completing the macOS capture backend, refining frame sampling efficiency, and incorporating local on-device vision models.</w:t>
      </w:r>
    </w:p>
    <w:p w14:paraId="7E060BE2" w14:textId="77777777" w:rsidR="001E1D8F" w:rsidRDefault="001E1D8F" w:rsidP="007F579E">
      <w:pPr>
        <w:ind w:left="0" w:firstLine="0"/>
      </w:pPr>
      <w:r>
        <w:br w:type="page"/>
      </w:r>
    </w:p>
    <w:p w14:paraId="4902E6D2" w14:textId="77777777" w:rsidR="007F579E" w:rsidRPr="007F579E" w:rsidRDefault="007F579E" w:rsidP="007F579E">
      <w:pPr>
        <w:pStyle w:val="Heading3"/>
      </w:pPr>
      <w:bookmarkStart w:id="182" w:name="_Toc238824775"/>
      <w:bookmarkStart w:id="183" w:name="_Toc239051788"/>
      <w:r>
        <w:lastRenderedPageBreak/>
        <w:t>REFERENCES</w:t>
      </w:r>
      <w:bookmarkEnd w:id="182"/>
      <w:bookmarkEnd w:id="183"/>
    </w:p>
    <w:p w14:paraId="0F5DDABD" w14:textId="77777777" w:rsidR="007F579E" w:rsidRPr="007F579E" w:rsidRDefault="007F579E" w:rsidP="007F579E">
      <w:pPr>
        <w:spacing w:line="276" w:lineRule="auto" w:before="0" w:after="80"/>
      </w:pPr>
      <w:r>
        <w:rPr>
          <w:rFonts w:ascii="Times New Roman" w:hAnsi="Times New Roman"/>
          <w:sz w:val="22"/>
        </w:rPr>
        <w:t>[1] M. Zerkouk, M. Mihoubi, and B. Chikhaoui, "A Comprehensive Review of AI-based Intelligent Tutoring Systems: Applications and Challenges," arXiv preprint arXiv:2507.18882, 2025.</w:t>
      </w:r>
    </w:p>
    <w:p w14:paraId="1E9D2CF9" w14:textId="77777777" w:rsidR="007F579E" w:rsidRPr="007F579E" w:rsidRDefault="007F579E" w:rsidP="007F579E">
      <w:pPr>
        <w:spacing w:line="276" w:lineRule="auto" w:before="0" w:after="80"/>
      </w:pPr>
      <w:r>
        <w:rPr>
          <w:rFonts w:ascii="Times New Roman" w:hAnsi="Times New Roman"/>
          <w:sz w:val="22"/>
        </w:rPr>
        <w:t>[2] M. Schmucker et al., "Ruffle &amp; Riley: Insights from Designing and Evaluating a Large Language Model-Based Conversational Tutoring System," in Proc. 25th Int. Conf. Artificial Intelligence in Education (AIED), Springer, 2024, pp. 245–258.</w:t>
      </w:r>
    </w:p>
    <w:p w14:paraId="0ED31BA9" w14:textId="77777777" w:rsidR="007F579E" w:rsidRPr="007F579E" w:rsidRDefault="007F579E" w:rsidP="007F579E">
      <w:pPr>
        <w:spacing w:line="276" w:lineRule="auto" w:before="0" w:after="80"/>
      </w:pPr>
      <w:r>
        <w:rPr>
          <w:rFonts w:ascii="Times New Roman" w:hAnsi="Times New Roman"/>
          <w:sz w:val="22"/>
        </w:rPr>
        <w:t>[3] S. Wang et al., "Tutor CoPilot: A Human-AI Approach for Scaling Real-Time Expertise," Stanford University, National Student Support Accelerator (NSSA) Technical Report, arXiv:2403.04836, 2024.</w:t>
      </w:r>
    </w:p>
    <w:p w14:paraId="53D8D5A5" w14:textId="77777777" w:rsidR="007F579E" w:rsidRPr="007F579E" w:rsidRDefault="007F579E" w:rsidP="007F579E">
      <w:pPr>
        <w:spacing w:line="276" w:lineRule="auto" w:before="0" w:after="80"/>
      </w:pPr>
      <w:r>
        <w:rPr>
          <w:rFonts w:ascii="Times New Roman" w:hAnsi="Times New Roman"/>
          <w:sz w:val="22"/>
        </w:rPr>
        <w:t>[4] M. Bochard, T. Conser, A. Duran, L. Martull, P. Tian, and Y. Wu, "LeafTutor: An AI Agent for Programming Assignment Tutoring," arXiv preprint arXiv:2601.02375, 2026.</w:t>
      </w:r>
    </w:p>
    <w:p w14:paraId="4088FE12" w14:textId="77777777" w:rsidR="007F579E" w:rsidRPr="007F579E" w:rsidRDefault="007F579E" w:rsidP="007F579E">
      <w:pPr>
        <w:spacing w:line="276" w:lineRule="auto" w:before="0" w:after="80"/>
      </w:pPr>
      <w:r>
        <w:rPr>
          <w:rFonts w:ascii="Times New Roman" w:hAnsi="Times New Roman"/>
          <w:sz w:val="22"/>
        </w:rPr>
        <w:t>[5] B. A. Becker, P. Denny, J. Finnie-Ansley, A. Luxton-Reilly, J. Prather, and E. A. Santos, "Programming Is Hard - Or at Least It Used to Be: Educational Opportunities and Challenges of AI Code Generation," in Proc. 54th ACM Tech. Symp. Computer Science Education (SIGCSE '23), 2023, pp. 500–506.</w:t>
      </w:r>
    </w:p>
    <w:p w14:paraId="6287DE4A" w14:textId="77777777" w:rsidR="007F579E" w:rsidRPr="007F579E" w:rsidRDefault="007F579E" w:rsidP="007F579E">
      <w:pPr>
        <w:spacing w:line="276" w:lineRule="auto" w:before="0" w:after="80"/>
      </w:pPr>
      <w:r>
        <w:rPr>
          <w:rFonts w:ascii="Times New Roman" w:hAnsi="Times New Roman"/>
          <w:sz w:val="22"/>
        </w:rPr>
        <w:t>[6] P. Denny, J. Prather, B. A. Becker, J. Finnie-Ansley, A. Hellas, J. Leinonen, et al., "Computing Education in the Era of Generative AI," Communications of the ACM, vol. 67, no. 2, pp. 56–67, Feb. 2024.</w:t>
      </w:r>
    </w:p>
    <w:p w14:paraId="1167B05A" w14:textId="77777777" w:rsidR="007F579E" w:rsidRPr="007F579E" w:rsidRDefault="007F579E" w:rsidP="007F579E">
      <w:pPr>
        <w:spacing w:line="276" w:lineRule="auto" w:before="0" w:after="80"/>
      </w:pPr>
      <w:r>
        <w:rPr>
          <w:rFonts w:ascii="Times New Roman" w:hAnsi="Times New Roman"/>
          <w:sz w:val="22"/>
        </w:rPr>
        <w:t>[7] M. Kazemitabaar, J. Chow, C. K. T. Ma, B. J. Ericson, D. Weintrop, and T. Grossman, "Studying the Effect of AI Code Generators on Student Learning in Introductory Programming," in Proc. 2023 CHI Conf. Human Factors in Computing Systems (CHI '23), Article 453, pp. 1–23, 2023.</w:t>
      </w:r>
    </w:p>
    <w:p w14:paraId="51E51CA6" w14:textId="77777777" w:rsidR="007F579E" w:rsidRPr="007F579E" w:rsidRDefault="007F579E" w:rsidP="007F579E">
      <w:pPr>
        <w:spacing w:line="276" w:lineRule="auto" w:before="0" w:after="80"/>
      </w:pPr>
      <w:r>
        <w:rPr>
          <w:rFonts w:ascii="Times New Roman" w:hAnsi="Times New Roman"/>
          <w:sz w:val="22"/>
        </w:rPr>
        <w:t>[8] J. Leinonen, A. Hellas, S. Sarsa, B. N. Reeves, P. Denny, J. Prather, and B. A. Becker, "Using Large Language Models to Enhance Programming Error Messages," in Proc. 54th ACM Tech. Symp. Computer Science Education (SIGCSE '23), 2023, pp. 563–569.</w:t>
      </w:r>
    </w:p>
    <w:p w14:paraId="5D88EFBC" w14:textId="77777777" w:rsidR="007F579E" w:rsidRPr="007F579E" w:rsidRDefault="007F579E" w:rsidP="007F579E">
      <w:pPr>
        <w:spacing w:line="276" w:lineRule="auto" w:before="0" w:after="80"/>
      </w:pPr>
      <w:r>
        <w:rPr>
          <w:rFonts w:ascii="Times New Roman" w:hAnsi="Times New Roman"/>
          <w:sz w:val="22"/>
        </w:rPr>
        <w:t>[9] J. C. Paiva, J. P. Leal, and A. Figueira, "Automated Assessment in Computer Science Education: A State-of-the-Art Review," ACM Transactions on Computing Education (TOCE), vol. 22, no. 3, Article 34, pp. 1–40, June 2022.</w:t>
      </w:r>
    </w:p>
    <w:p w14:paraId="6961DA8F" w14:textId="77777777" w:rsidR="007F579E" w:rsidRPr="007F579E" w:rsidRDefault="007F579E" w:rsidP="007F579E">
      <w:pPr>
        <w:spacing w:line="276" w:lineRule="auto" w:before="0" w:after="80"/>
      </w:pPr>
      <w:r>
        <w:rPr>
          <w:rFonts w:ascii="Times New Roman" w:hAnsi="Times New Roman"/>
          <w:sz w:val="22"/>
        </w:rPr>
        <w:t>[10] C.-F. Yeh, M. Poursabzi-Sangdeh, et al., "ScreenAI: A Vision-Language Model for UI and Infographics Understanding," in Proc. 33rd Int. Joint Conf. Artificial Intelligence (IJCAI 2024), 2024.</w:t>
      </w:r>
    </w:p>
    <w:p w14:paraId="6A0A82ED" w14:textId="77777777" w:rsidR="007F579E" w:rsidRPr="007F579E" w:rsidRDefault="007F579E" w:rsidP="007F579E">
      <w:pPr>
        <w:spacing w:line="276" w:lineRule="auto" w:before="0" w:after="80"/>
      </w:pPr>
      <w:r>
        <w:rPr>
          <w:rFonts w:ascii="Times New Roman" w:hAnsi="Times New Roman"/>
          <w:sz w:val="22"/>
        </w:rPr>
        <w:t>[11] J. Bai, S. Bai, S. Yang, et al., "Qwen-VL: A Frontier Large Vision-Language Model with Versatile Abilities," arXiv preprint arXiv:2308.12966, 2023.</w:t>
      </w:r>
    </w:p>
    <w:p w14:paraId="304DBC47" w14:textId="77777777" w:rsidR="007F579E" w:rsidRPr="007F579E" w:rsidRDefault="007F579E" w:rsidP="007F579E">
      <w:pPr>
        <w:spacing w:line="276" w:lineRule="auto" w:before="0" w:after="80"/>
      </w:pPr>
      <w:r>
        <w:rPr>
          <w:rFonts w:ascii="Times New Roman" w:hAnsi="Times New Roman"/>
          <w:sz w:val="22"/>
        </w:rPr>
        <w:t>[12] T. Yang, S. Guo, M. Jia, J. Su, Y. Liu, Z. Zhang, and M. Jiang, "MMTutorBench: The First Multimodal Benchmark for AI Math Tutoring," in Proc. 64th Annu. Meeting Assoc. Computational Linguistics (ACL), 2026.</w:t>
      </w:r>
    </w:p>
    <w:p w14:paraId="313CC523" w14:textId="77777777" w:rsidR="007F579E" w:rsidRPr="007F579E" w:rsidRDefault="007F579E" w:rsidP="007F579E">
      <w:pPr>
        <w:spacing w:line="276" w:lineRule="auto" w:before="0" w:after="80"/>
      </w:pPr>
      <w:r>
        <w:rPr>
          <w:rFonts w:ascii="Times New Roman" w:hAnsi="Times New Roman"/>
          <w:sz w:val="22"/>
        </w:rPr>
        <w:t>[13] H. Li et al., "Video-MMLU: A Massive Multi-Discipline Lecture Understanding Benchmark," in Proc. IEEE/CVF Conf. Computer Vision and Pattern Recognition (CVPR), arXiv:2406.00424, 2025.</w:t>
      </w:r>
    </w:p>
    <w:p w14:paraId="0363A549" w14:textId="77777777" w:rsidR="007F579E" w:rsidRPr="007F579E" w:rsidRDefault="007F579E" w:rsidP="007F579E">
      <w:pPr>
        <w:spacing w:line="276" w:lineRule="auto" w:before="0" w:after="80"/>
      </w:pPr>
      <w:r>
        <w:rPr>
          <w:rFonts w:ascii="Times New Roman" w:hAnsi="Times New Roman"/>
          <w:sz w:val="22"/>
        </w:rPr>
        <w:t>[14] G. Mathur et al., "MathBuddy: A Multimodal System for Affective Math Tutoring," in Proc. 2025 Conf. Empirical Methods in Natural Language Processing (EMNLP 2025): System Demonstrations, 2025, pp. 112–121.</w:t>
      </w:r>
    </w:p>
    <w:p w14:paraId="20C8A5A2" w14:textId="77777777" w:rsidR="007F579E" w:rsidRPr="007F579E" w:rsidRDefault="007F579E" w:rsidP="007F579E">
      <w:pPr>
        <w:spacing w:line="276" w:lineRule="auto" w:before="0" w:after="80"/>
      </w:pPr>
      <w:r>
        <w:rPr>
          <w:rFonts w:ascii="Times New Roman" w:hAnsi="Times New Roman"/>
          <w:sz w:val="22"/>
        </w:rPr>
        <w:t>[15] A. Radford, J. W. Kim, T. Xu, G. Brockman, C. McLeavey, and I. Sutskever, "Robust Speech Recognition via Large-Scale Weak Supervision," in Proc. 40th Int. Conf. Machine Learning (ICML 2023), PMLR, vol. 202, pp. 28492–28518, 2023.</w:t>
      </w:r>
    </w:p>
    <w:p w14:paraId="55A0000F" w14:textId="77777777">
      <w:pPr>
        <w:spacing w:line="276" w:lineRule="auto" w:before="0" w:after="80"/>
      </w:pPr>
      <w:r>
        <w:rPr>
          <w:rFonts w:ascii="Times New Roman" w:hAnsi="Times New Roman"/>
          <w:sz w:val="22"/>
        </w:rPr>
        <w:t>[16] S. R. et al., "MultiTutor: Collaborative LLM Agents for Multimodal Student Support," in Proc. Innovation and Responsibility in AI-Supported Education (iRAISE), PMLR, vol. 248, 2025.</w:t>
      </w:r>
    </w:p>
    <w:p w14:paraId="55A00010" w14:textId="77777777">
      <w:pPr>
        <w:spacing w:line="276" w:lineRule="auto" w:before="0" w:after="80"/>
      </w:pPr>
      <w:r>
        <w:rPr>
          <w:rFonts w:ascii="Times New Roman" w:hAnsi="Times New Roman"/>
          <w:sz w:val="22"/>
        </w:rPr>
        <w:t>[17] Q. Wu, G. Bansal, J. Zhang, Y. Wu, S. Zhang, E. Zhu, B. Li, et al., "AutoGen: Enabling Next-Gen LLM Applications via Multi-Agent Conversation," arXiv preprint arXiv:2308.08155, 2023.</w:t>
      </w:r>
    </w:p>
    <w:p w14:paraId="55A00011" w14:textId="77777777">
      <w:pPr>
        <w:spacing w:line="276" w:lineRule="auto" w:before="0" w:after="80"/>
      </w:pPr>
      <w:r>
        <w:rPr>
          <w:rFonts w:ascii="Times New Roman" w:hAnsi="Times New Roman"/>
          <w:sz w:val="22"/>
        </w:rPr>
        <w:t>[18] LangChain / LangGraph, "LangGraph: Multi-Agent Orchestration Framework for Stateful Systems," LangChain Inc., 2024. [Online]. Available: https://langchain-ai.github.io/langgraph/. [Accessed: Oct. 2026].</w:t>
      </w:r>
    </w:p>
    <w:p w14:paraId="55A00012" w14:textId="77777777">
      <w:pPr>
        <w:spacing w:line="276" w:lineRule="auto" w:before="0" w:after="80"/>
      </w:pPr>
      <w:r>
        <w:rPr>
          <w:rFonts w:ascii="Times New Roman" w:hAnsi="Times New Roman"/>
          <w:sz w:val="22"/>
        </w:rPr>
        <w:t>[19] Model Context Protocol Authors, "Model Context Protocol (MCP) Specification: Open Protocol for Context-Aware Tool Integration," Nov. 2024. [Online]. Available: https://modelcontextprotocol.io. [Accessed: Oct. 2026].</w:t>
      </w:r>
    </w:p>
    <w:p w14:paraId="55A00013" w14:textId="77777777">
      <w:pPr>
        <w:spacing w:line="276" w:lineRule="auto" w:before="0" w:after="80"/>
      </w:pPr>
      <w:r>
        <w:rPr>
          <w:rFonts w:ascii="Times New Roman" w:hAnsi="Times New Roman"/>
          <w:sz w:val="22"/>
        </w:rPr>
        <w:t>[20] D. Abts, J. Ross, J. Sparling, M. Wong-VanHaren, V. Baker, T. Hawkins, et al., "Think Fast: A Tensor Streaming Processor (TSP) for Accelerating Deep Learning Workloads," in Proc. 2020 ACM/IEEE 47th Annu. Int. Symp. Computer Architecture (ISCA), 2020, pp. 145–158.</w:t>
      </w:r>
    </w:p>
    <w:p w14:paraId="55A00014" w14:textId="77777777">
      <w:pPr>
        <w:spacing w:line="276" w:lineRule="auto" w:before="0" w:after="80"/>
      </w:pPr>
      <w:r>
        <w:rPr>
          <w:rFonts w:ascii="Times New Roman" w:hAnsi="Times New Roman"/>
          <w:sz w:val="22"/>
        </w:rPr>
        <w:t>[21] Groq Inc., "Groq LPU Inference Engine Documentation and API Reference," Groq, Inc., 2025. [Online]. Available: https://console.groq.com/docs. [Accessed: Oct. 2026].</w:t>
      </w:r>
    </w:p>
    <w:p w14:paraId="55A00015" w14:textId="77777777">
      <w:pPr>
        <w:spacing w:line="276" w:lineRule="auto" w:before="0" w:after="80"/>
      </w:pPr>
      <w:r>
        <w:rPr>
          <w:rFonts w:ascii="Times New Roman" w:hAnsi="Times New Roman"/>
          <w:sz w:val="22"/>
        </w:rPr>
        <w:t>[22] W3C, "WebRTC 1.0: Real-Time Communication Between Browsers," W3C Recommendation, Jan. 2021. [Online]. Available: https://www.w3.org/TR/webrtc/. [Accessed: Oct. 2026].</w:t>
      </w:r>
    </w:p>
    <w:p w14:paraId="55A00016" w14:textId="77777777">
      <w:pPr>
        <w:spacing w:line="276" w:lineRule="auto" w:before="0" w:after="80"/>
      </w:pPr>
      <w:r>
        <w:rPr>
          <w:rFonts w:ascii="Times New Roman" w:hAnsi="Times New Roman"/>
          <w:sz w:val="22"/>
        </w:rPr>
        <w:t>[23] J. Uberti and C. Jennings, "Javascript Session Establishment Protocol (JSEP)," Internet Engineering Task Force (IETF) RFC 8829, Jan. 2021.</w:t>
      </w:r>
    </w:p>
    <w:p w14:paraId="55A00017" w14:textId="77777777">
      <w:pPr>
        <w:spacing w:line="276" w:lineRule="auto" w:before="0" w:after="80"/>
      </w:pPr>
      <w:r>
        <w:rPr>
          <w:rFonts w:ascii="Times New Roman" w:hAnsi="Times New Roman"/>
          <w:sz w:val="22"/>
        </w:rPr>
        <w:t>[24] Cloudflare Inc., "Cloudflare Calls: WebRTC Selective Forwarding Unit (SFU) and TURN Documentation," Cloudflare, 2024. [Online]. Available: https://developers.cloudflare.com/calls/. [Accessed: Oct. 2026].</w:t>
      </w:r>
    </w:p>
    <w:p w14:paraId="55A00018" w14:textId="77777777">
      <w:pPr>
        <w:spacing w:line="276" w:lineRule="auto" w:before="0" w:after="80"/>
      </w:pPr>
      <w:r>
        <w:rPr>
          <w:rFonts w:ascii="Times New Roman" w:hAnsi="Times New Roman"/>
          <w:sz w:val="22"/>
        </w:rPr>
        <w:t>[25] LiveKit, "LiveKit Server: Real-Time Media and WebRTC SFU SDK Documentation," LiveKit, 2024. [Online]. Available: https://docs.livekit.io. [Accessed: Oct. 2026].</w:t>
      </w:r>
    </w:p>
    <w:p w14:paraId="55A00019" w14:textId="77777777">
      <w:pPr>
        <w:spacing w:line="276" w:lineRule="auto" w:before="0" w:after="80"/>
      </w:pPr>
      <w:r>
        <w:rPr>
          <w:rFonts w:ascii="Times New Roman" w:hAnsi="Times New Roman"/>
          <w:sz w:val="22"/>
        </w:rPr>
        <w:t>[26] Tauri Development Team, "Tauri v2 Architecture: Secure, Lightweight Desktop Webview Applications in Rust," 2024. [Online]. Available: https://tauri.app/v2/. [Accessed: Oct. 2026].</w:t>
      </w:r>
    </w:p>
    <w:p w14:paraId="55A0001A" w14:textId="77777777">
      <w:pPr>
        <w:spacing w:line="276" w:lineRule="auto" w:before="0" w:after="80"/>
      </w:pPr>
      <w:r>
        <w:rPr>
          <w:rFonts w:ascii="Times New Roman" w:hAnsi="Times New Roman"/>
          <w:sz w:val="22"/>
        </w:rPr>
        <w:t>[27] A. Haas, A. Rossberg, D. L. Schuff, B. L. Titzer, M. Holman, D. Gohman, L. Wagner, A. Zakai, and J. F. Bastien, "Bringing the Web up to Speed with WebAssembly," in Proc. 38th ACM SIGPLAN Conf. Programming Language Design and Implementation (PLDI '17), 2017, pp. 185–200.</w:t>
      </w:r>
    </w:p>
    <w:p w14:paraId="4C86EF99" w14:textId="77777777" w:rsidR="001E1D8F" w:rsidRDefault="001E1D8F" w:rsidP="007F579E">
      <w:pPr>
        <w:ind w:left="0" w:firstLine="0"/>
      </w:pPr>
      <w:r>
        <w:br w:type="page"/>
      </w:r>
    </w:p>
    <w:p w14:paraId="6FA29FD0" w14:textId="77777777" w:rsidR="007F579E" w:rsidRPr="007F579E" w:rsidRDefault="007F579E" w:rsidP="007F579E">
      <w:pPr>
        <w:pStyle w:val="Heading3"/>
      </w:pPr>
      <w:bookmarkStart w:id="184" w:name="_Toc238824776"/>
      <w:bookmarkStart w:id="185" w:name="_Toc239051789"/>
      <w:r>
        <w:lastRenderedPageBreak/>
        <w:t>APPENDIX A: SOURCE CODE</w:t>
      </w:r>
      <w:bookmarkEnd w:id="184"/>
      <w:bookmarkEnd w:id="185"/>
    </w:p>
    <w:p w14:paraId="4CD9E998" w14:textId="77777777" w:rsidR="007F579E" w:rsidRPr="007F579E" w:rsidRDefault="007F579E" w:rsidP="007F579E">
      <w:pPr>
        <w:spacing w:line="360" w:lineRule="auto"/>
      </w:pPr>
      <w:r>
        <w:t>Complete, version-controlled source code for all three applications (wkai/, wkai-student/, wkai-backend/) is maintained in the project’s Git repository at the department-approved submission location; see the accompanying source-code archive submitted alongside this report.</w:t>
      </w:r>
    </w:p>
    <w:p w14:paraId="5EE34FF2" w14:textId="77777777" w:rsidR="007F579E" w:rsidRPr="007F579E" w:rsidRDefault="007F579E" w:rsidP="007F6281">
      <w:pPr>
        <w:pStyle w:val="Heading5"/>
        <w:spacing w:before="240" w:after="120"/>
      </w:pPr>
      <w:bookmarkStart w:id="186" w:name="_Toc238824777"/>
      <w:bookmarkStart w:id="187" w:name="_Toc239051790"/>
      <w:r>
        <w:t>A.1 Repository Layout</w:t>
      </w:r>
      <w:bookmarkEnd w:id="186"/>
      <w:bookmarkEnd w:id="187"/>
    </w:p>
    <w:p w14:paraId="517EEE0D" w14:textId="77777777" w:rsidR="007F579E" w:rsidRPr="007F579E" w:rsidRDefault="007F579E" w:rsidP="007F579E">
      <w:pPr>
        <w:spacing w:line="360" w:lineRule="auto"/>
      </w:pPr>
      <w:r>
        <w:rPr>
          <w:rFonts w:ascii="Times New Roman" w:hAnsi="Times New Roman"/>
        </w:rPr>
        <w:t>The repository structure covers four primary packages under a common workspace root: wkai/ (Tauri instructor desktop application [26] with Rust capture modules and React UI), wkai-student/ (zero-install React web application with Monaco editor, xterm, and proctoring telemetry [27]), wkai-backend/ (Node.js/Express service, LangGraph agent workflows [18] on Groq [20], [21], and database layers), and wkai-mcp/ (Model Context Protocol server [19] for external AI agent integration). Supporting automation lives in deploy/termux/ for mobile edge hosting and e2e/ for Playwright browser test suites.</w:t>
      </w:r>
    </w:p>
    <w:p w14:paraId="0D7F3B39" w14:textId="77777777" w:rsidR="007F579E" w:rsidRPr="007F579E" w:rsidRDefault="007F579E" w:rsidP="007F6281">
      <w:pPr>
        <w:pStyle w:val="Heading5"/>
        <w:spacing w:before="240" w:after="120"/>
      </w:pPr>
      <w:bookmarkStart w:id="188" w:name="_Toc238824778"/>
      <w:bookmarkStart w:id="189" w:name="_Toc239051791"/>
      <w:r>
        <w:t>A.2 Key Modules</w:t>
      </w:r>
      <w:bookmarkEnd w:id="188"/>
      <w:bookmarkEnd w:id="189"/>
    </w:p>
    <w:p w14:paraId="650FACA8" w14:textId="77777777" w:rsidR="007F579E" w:rsidRPr="007F579E" w:rsidRDefault="007F579E" w:rsidP="007F579E">
      <w:pPr>
        <w:spacing w:line="360" w:lineRule="auto"/>
      </w:pPr>
      <w:r>
        <w:t>Key implementation entry points include: on the backend, the session-access token module, the WebSocket connection authenticator, the error-diagnosis LangGraph agent, and the assessment proctoring controller. In wkai-mcp, the MCP tool schema registry and workshop controller. In the instructor application, the Rust native_capture module (implementing DXGI on Windows and x11rb on Linux) and the WebRTC SFU publisher. In the student application, the WebRTC subscriber pipeline and the proctored quiz runner.</w:t>
      </w:r>
    </w:p>
    <w:p w14:paraId="255F96A7" w14:textId="77777777" w:rsidR="007F579E" w:rsidRPr="007F579E" w:rsidRDefault="007F579E" w:rsidP="007F6281">
      <w:pPr>
        <w:pStyle w:val="Heading5"/>
        <w:spacing w:before="240" w:after="120"/>
      </w:pPr>
      <w:bookmarkStart w:id="190" w:name="_Toc238824779"/>
      <w:bookmarkStart w:id="191" w:name="_Toc239051792"/>
      <w:r>
        <w:t>A.3 Build and Run Instructions</w:t>
      </w:r>
      <w:bookmarkEnd w:id="190"/>
      <w:bookmarkEnd w:id="191"/>
    </w:p>
    <w:p w14:paraId="5F23548A" w14:textId="77777777" w:rsidR="007F579E" w:rsidRPr="007F579E" w:rsidRDefault="007F579E" w:rsidP="007F579E">
      <w:pPr>
        <w:spacing w:line="360" w:lineRule="auto"/>
      </w:pPr>
      <w:r>
        <w:t>Development requires Node.js 20+, Rust 1.77+, and local PostgreSQL and Redis instances (or remote Neon/Upstash credentials). On Linux, instructor builds require libx11-dev, libpipewire-0.3-dev, and mesa-common-dev. For Android edge hosting, Termux is installed on an ARM64 device alongside proot-distro debian, running setup-debian.sh and wkaictl.sh. Desktop builds for Windows and Linux are automated through GitHub Actions, producing signed release binaries with Google Drive mirrors.</w:t>
      </w:r>
    </w:p>
    <w:p w14:paraId="696F2419" w14:textId="77777777" w:rsidR="001E1D8F" w:rsidRDefault="001E1D8F" w:rsidP="007F579E">
      <w:pPr>
        <w:ind w:left="0" w:firstLine="0"/>
      </w:pPr>
    </w:p>
    <w:p w14:paraId="67C8B77C" w14:textId="77777777" w:rsidR="007F579E" w:rsidRPr="007F579E" w:rsidRDefault="007F579E" w:rsidP="007F579E">
      <w:pPr>
        <w:pStyle w:val="Heading3"/>
      </w:pPr>
      <w:bookmarkStart w:id="192" w:name="_Toc238824781"/>
      <w:bookmarkStart w:id="193" w:name="_Toc239051793"/>
      <w:r>
        <w:t>APPENDIX C: PLAGIARISM REPORT</w:t>
      </w:r>
      <w:bookmarkEnd w:id="192"/>
      <w:bookmarkEnd w:id="193"/>
    </w:p>
    <w:p w14:paraId="1A33F92D" w14:textId="77777777" w:rsidR="007F579E" w:rsidRPr="007F579E" w:rsidRDefault="007F579E" w:rsidP="007F579E">
      <w:pPr>
        <w:spacing w:line="360" w:lineRule="auto"/>
      </w:pPr>
      <w:r>
        <w:t xml:space="preserve">The originality/plagiarism-check report for this document is enclosed with the submitted copy of the report, duly signed by the guide and the project coordinator. The similarity index </w:t>
      </w:r>
      <w:r>
        <w:lastRenderedPageBreak/>
        <w:t>reported by the department-prescribed checking tool is within the institute-prescribed limit. All borrowed material, literature references, protocol specifications, and third-party library documentation, has been cited in the References chapter, and all architectural descriptions, code, figures, and test results presented in this report are the original work of the project team.</w:t>
      </w:r>
    </w:p>
    <w:p w14:paraId="56EAE0C1" w14:textId="77777777" w:rsidR="001E1D8F" w:rsidRDefault="001E1D8F" w:rsidP="007F579E">
      <w:pPr>
        <w:ind w:left="0" w:firstLine="0"/>
      </w:pPr>
    </w:p>
    <w:p w14:paraId="0BBD28CE" w14:textId="77777777" w:rsidR="007F579E" w:rsidRPr="007F579E" w:rsidRDefault="007F579E" w:rsidP="007F579E">
      <w:pPr>
        <w:pStyle w:val="Heading3"/>
      </w:pPr>
      <w:bookmarkStart w:id="194" w:name="_Toc238824782"/>
      <w:bookmarkStart w:id="195" w:name="_Toc239051794"/>
      <w:r>
        <w:t>APPENDIX D: JOURNAL / CONFERENCE CERTIFICATE</w:t>
      </w:r>
      <w:bookmarkEnd w:id="194"/>
      <w:bookmarkEnd w:id="195"/>
    </w:p>
    <w:p w14:paraId="72D30E65" w14:textId="77777777" w:rsidR="007F579E" w:rsidRPr="007F579E" w:rsidRDefault="007F579E" w:rsidP="007F579E">
      <w:pPr>
        <w:spacing w:line="360" w:lineRule="auto"/>
      </w:pPr>
      <w:r>
        <w:t>Certificates of paper submission, acceptance, or presentation arising from this project are enclosed with the submitted copy of the report. Where a submission is under review at the time of submission, the acknowledgement of receipt issued by the venue is enclosed in place of an acceptance certificate, together with the submitted manuscript's title, the venue name, and the submission date. Any publication arising after submission of this report will be forwarded to the department for inclusion in the project record.</w:t>
      </w:r>
    </w:p>
    <w:p w14:paraId="25DC354D" w14:textId="77777777" w:rsidR="001E1D8F" w:rsidRDefault="001E1D8F" w:rsidP="007F579E">
      <w:pPr>
        <w:ind w:left="0" w:firstLine="0"/>
      </w:pPr>
    </w:p>
    <w:p w14:paraId="0BF58126" w14:textId="77777777" w:rsidR="007F579E" w:rsidRPr="007F579E" w:rsidRDefault="007F579E" w:rsidP="007F579E">
      <w:pPr>
        <w:pStyle w:val="Heading3"/>
      </w:pPr>
      <w:bookmarkStart w:id="196" w:name="_Toc238824783"/>
      <w:bookmarkStart w:id="197" w:name="_Toc239051795"/>
      <w:r>
        <w:t>APPENDIX E: BIOGRAPHY (STUDENT &amp; GUIDE)</w:t>
      </w:r>
      <w:bookmarkEnd w:id="196"/>
      <w:bookmarkEnd w:id="197"/>
    </w:p>
    <w:p w14:paraId="64684ECB" w14:textId="77777777" w:rsidR="007F579E" w:rsidRPr="007F579E" w:rsidRDefault="007F579E" w:rsidP="007F579E">
      <w:pPr>
        <w:spacing w:line="360" w:lineRule="auto"/>
      </w:pPr>
      <w:r>
        <w:t>Rafan Ahamad Sheik (4PA23CS102) is the team leader and developed the system: the backend service, the AI agent layer and its state machines, the instructor desktop application including native screen and audio capture, the student web application, and the integration across all three. His areas of interest include real-time backend architecture, applied large-language-model orchestration, and cross-platform desktop development.</w:t>
      </w:r>
    </w:p>
    <w:p w14:paraId="10A3A03C" w14:textId="77777777" w:rsidR="007F579E" w:rsidRPr="007F579E" w:rsidRDefault="007F579E" w:rsidP="007F579E">
      <w:pPr>
        <w:spacing w:line="360" w:lineRule="auto"/>
      </w:pPr>
      <w:r>
        <w:t>Mustafa Muhammad Abdulla (4PA22CS092) was responsible for security, the user interface and the documentation: the threat review behind the token rework, the interface and theming work across both applications, and the preparation of this report. His areas of interest include application security, authentication systems and interface design.</w:t>
      </w:r>
    </w:p>
    <w:p w14:paraId="7046D325" w14:textId="77777777" w:rsidR="007F579E" w:rsidRPr="007F579E" w:rsidRDefault="007F579E" w:rsidP="007F579E">
      <w:pPr>
        <w:spacing w:line="360" w:lineRule="auto"/>
      </w:pPr>
      <w:r>
        <w:t>Mohammed Shammas I (4PA23CS083) was responsible for testing the student web application, covering the join flow, the guide renderer, the embedded editor and terminal, and the AI assistance panel. His areas of interest include software quality engineering and front-end testing.</w:t>
      </w:r>
    </w:p>
    <w:p w14:paraId="681F18DE" w14:textId="77777777" w:rsidR="007F579E" w:rsidRPr="007F579E" w:rsidRDefault="007F579E" w:rsidP="007F579E">
      <w:pPr>
        <w:spacing w:line="360" w:lineRule="auto"/>
      </w:pPr>
      <w:r>
        <w:t>Mohammed Zahid Ibrahim (4PA23CS085) was responsible for testing the instructor desktop application, covering session setup and lifecycle, capture and recording controls, file sharing, and the settings surface. His areas of interest include desktop application testing and multimedia pipelines.</w:t>
      </w:r>
    </w:p>
    <w:p w14:paraId="0C09E22E" w14:textId="77777777" w:rsidR="007F579E" w:rsidRPr="007F579E" w:rsidRDefault="007F579E" w:rsidP="007F579E">
      <w:pPr>
        <w:spacing w:line="360" w:lineRule="auto"/>
      </w:pPr>
      <w:r>
        <w:lastRenderedPageBreak/>
        <w:t>Prof. Habeeb Ur Rehman, Department of Computer Science and Engineering, guided this project. His guidance covered the system architecture, the security model adopted after the authentication review, the project management approach followed during the phase, and the preparation of this report.</w:t>
      </w:r>
    </w:p>
    <w:p w14:paraId="7236B6E8" w14:textId="77777777" w:rsidR="000035DB" w:rsidRPr="003A5EDB" w:rsidRDefault="000035DB" w:rsidP="003A5EDB">
      <w:pPr>
        <w:ind w:left="0" w:firstLine="0"/>
      </w:pPr>
    </w:p>
    <w:p w14:paraId="3813C4F6" w14:textId="77777777" w:rsidR="00362B84" w:rsidRDefault="0097407A" w:rsidP="007A5600">
      <w:pPr>
        <w:pStyle w:val="Heading3"/>
      </w:pPr>
      <w:r>
        <w:t>APPENDIX F: PROJECT MANAGEMENT</w:t>
      </w:r>
    </w:p>
    <w:p w14:paraId="6977F3BF" w14:textId="77777777" w:rsidR="00307DAE" w:rsidRPr="00307DAE" w:rsidRDefault="00307DAE" w:rsidP="00307DAE">
      <w:pPr>
        <w:spacing w:line="360" w:lineRule="auto"/>
      </w:pPr>
      <w:r>
        <w:t>This appendix records how the project was planned, executed, monitored and controlled during this phase. WKAI is entirely software, built and run on machines the team and its users already own.</w:t>
      </w:r>
    </w:p>
    <w:p w14:paraId="39CED32F" w14:textId="77777777" w:rsidR="00307DAE" w:rsidRPr="00307DAE" w:rsidRDefault="00307DAE" w:rsidP="007F6281">
      <w:pPr>
        <w:pStyle w:val="Heading4"/>
        <w:spacing w:before="240" w:after="120"/>
      </w:pPr>
      <w:bookmarkStart w:id="198" w:name="_Toc238824732"/>
      <w:bookmarkStart w:id="199" w:name="_Toc239051796"/>
      <w:r>
        <w:t>F.1 Project Management Approach</w:t>
      </w:r>
      <w:bookmarkEnd w:id="198"/>
      <w:bookmarkEnd w:id="199"/>
    </w:p>
    <w:p w14:paraId="4E888206" w14:textId="77777777" w:rsidR="00307DAE" w:rsidRPr="00307DAE" w:rsidRDefault="00307DAE" w:rsidP="00307DAE">
      <w:pPr>
        <w:spacing w:line="360" w:lineRule="auto"/>
      </w:pPr>
      <w:r>
        <w:t>An incremental, feature-branch-driven development process was followed rather than fixed sprints: work proceeded as a sequence of vertically-sliced, independently testable batches (e.g., “auth hardening”, “theming redesign”, “native capture spike”), each landed as its own set of commits on feature/* branches before merging, with main kept auto-versioned and auto-deployed. This suited the project because large parts of the system (AI pipeline correctness, streaming protocol behaviour) could only be properly validated once a full vertical slice was working end-to-end, rather than by pure top-down sprint planning.</w:t>
      </w:r>
    </w:p>
    <w:p w14:paraId="65F0F2C0" w14:textId="77777777" w:rsidR="00307DAE" w:rsidRPr="00307DAE" w:rsidRDefault="00307DAE" w:rsidP="007F6281">
      <w:pPr>
        <w:pStyle w:val="Heading4"/>
        <w:spacing w:before="240" w:after="120"/>
      </w:pPr>
      <w:bookmarkStart w:id="200" w:name="_Toc238824733"/>
      <w:bookmarkStart w:id="201" w:name="_Toc239051797"/>
      <w:r>
        <w:t>F.2 Work Breakdown Structure (WBS)</w:t>
      </w:r>
      <w:bookmarkEnd w:id="200"/>
      <w:bookmarkEnd w:id="201"/>
    </w:p>
    <w:p w14:paraId="679D9008" w14:textId="77777777" w:rsidR="00307DAE" w:rsidRPr="00307DAE" w:rsidRDefault="00307DAE" w:rsidP="00307DAE">
      <w:pPr>
        <w:pStyle w:val="ListBullet"/>
        <w:spacing w:line="360" w:lineRule="auto"/>
      </w:pPr>
      <w:r>
        <w:t>Requirement finalization &amp; system design</w:t>
      </w:r>
    </w:p>
    <w:p w14:paraId="22AB6C68" w14:textId="77777777" w:rsidR="00307DAE" w:rsidRPr="00307DAE" w:rsidRDefault="00307DAE" w:rsidP="00307DAE">
      <w:pPr>
        <w:pStyle w:val="ListBullet"/>
        <w:spacing w:line="360" w:lineRule="auto"/>
      </w:pPr>
      <w:r>
        <w:t>Backend AI pipeline &amp; WebSocket protocol implementation</w:t>
      </w:r>
    </w:p>
    <w:p w14:paraId="256AA208" w14:textId="77777777" w:rsidR="00307DAE" w:rsidRPr="00307DAE" w:rsidRDefault="00307DAE" w:rsidP="00307DAE">
      <w:pPr>
        <w:pStyle w:val="ListBullet"/>
        <w:spacing w:line="360" w:lineRule="auto"/>
      </w:pPr>
      <w:r>
        <w:t>Instructor app (capture, session lifecycle, settings, file sharing, recording)</w:t>
      </w:r>
    </w:p>
    <w:p w14:paraId="06D6D4FE" w14:textId="77777777" w:rsidR="00307DAE" w:rsidRPr="00307DAE" w:rsidRDefault="00307DAE" w:rsidP="00307DAE">
      <w:pPr>
        <w:pStyle w:val="ListBullet"/>
        <w:spacing w:line="360" w:lineRule="auto"/>
      </w:pPr>
      <w:r>
        <w:t>Student app (join flow, live view, guide, sandboxed editor/terminal, AI help)</w:t>
      </w:r>
    </w:p>
    <w:p w14:paraId="7AB5BDB5" w14:textId="77777777" w:rsidR="00307DAE" w:rsidRPr="00307DAE" w:rsidRDefault="00307DAE" w:rsidP="00307DAE">
      <w:pPr>
        <w:pStyle w:val="ListBullet"/>
        <w:spacing w:line="360" w:lineRule="auto"/>
      </w:pPr>
      <w:r>
        <w:t>Security hardening (authentication rework, rate limiting, AI concurrency control)</w:t>
      </w:r>
    </w:p>
    <w:p w14:paraId="293BB3C1" w14:textId="77777777" w:rsidR="00307DAE" w:rsidRPr="00307DAE" w:rsidRDefault="00307DAE" w:rsidP="00307DAE">
      <w:pPr>
        <w:pStyle w:val="ListBullet"/>
        <w:spacing w:line="360" w:lineRule="auto"/>
      </w:pPr>
      <w:r>
        <w:t>UI/UX redesign (theming engine, accessibility pass)</w:t>
      </w:r>
    </w:p>
    <w:p w14:paraId="726BB546" w14:textId="77777777" w:rsidR="00307DAE" w:rsidRPr="00307DAE" w:rsidRDefault="00307DAE" w:rsidP="00307DAE">
      <w:pPr>
        <w:pStyle w:val="ListBullet"/>
        <w:spacing w:line="360" w:lineRule="auto"/>
      </w:pPr>
      <w:r>
        <w:t>Streaming architecture rebuild (native capture, SFU fan-out, server-minted TURN): complete</w:t>
      </w:r>
    </w:p>
    <w:p w14:paraId="2916272E" w14:textId="77777777" w:rsidR="00307DAE" w:rsidRPr="00307DAE" w:rsidRDefault="00307DAE" w:rsidP="00307DAE">
      <w:pPr>
        <w:pStyle w:val="ListBullet"/>
        <w:spacing w:line="360" w:lineRule="auto"/>
      </w:pPr>
      <w:r>
        <w:t>Testing (backend unit tests, manual end-to-end verification)</w:t>
      </w:r>
    </w:p>
    <w:p w14:paraId="51E9E727" w14:textId="77777777" w:rsidR="00307DAE" w:rsidRPr="00307DAE" w:rsidRDefault="00307DAE" w:rsidP="00307DAE">
      <w:pPr>
        <w:pStyle w:val="ListBullet"/>
        <w:spacing w:line="360" w:lineRule="auto"/>
      </w:pPr>
      <w:r>
        <w:t>Documentation &amp; reporting</w:t>
      </w:r>
    </w:p>
    <w:p w14:paraId="15559C09" w14:textId="77777777" w:rsidR="00307DAE" w:rsidRPr="00307DAE" w:rsidRDefault="00307DAE" w:rsidP="007F6281">
      <w:pPr>
        <w:pStyle w:val="Heading4"/>
        <w:spacing w:before="240" w:after="120"/>
      </w:pPr>
      <w:bookmarkStart w:id="202" w:name="_Toc238824734"/>
      <w:bookmarkStart w:id="203" w:name="_Toc239051798"/>
      <w:r>
        <w:t>F.3 Task-wise Time Schedule (Gantt Chart Data)</w:t>
      </w:r>
      <w:bookmarkEnd w:id="202"/>
      <w:bookmarkEnd w:id="203"/>
    </w:p>
    <w:p w14:paraId="104FC915" w14:textId="77777777" w:rsidR="001E1D8F" w:rsidRPr="001E1D8F" w:rsidRDefault="001E1D8F" w:rsidP="001E1D8F">
      <w:pPr>
        <w:spacing w:before="240" w:after="120" w:line="259" w:lineRule="auto"/>
        <w:jc w:val="center"/>
        <w:rPr>
          <w:b/>
        </w:rPr>
      </w:pPr>
      <w:r>
        <w:rPr>
          <w:b/>
        </w:rPr>
        <w:t>Table F.1 – Task-wise Time Schedule</w:t>
      </w:r>
    </w:p>
    <w:tbl>
      <w:tblPr>
        <w:tblStyle w:val="TableGrid0"/>
        <w:tblW w:w="0" w:type="auto"/>
        <w:tblLook w:val="04A0" w:firstRow="1" w:lastRow="0" w:firstColumn="1" w:lastColumn="0" w:noHBand="0" w:noVBand="1"/>
      </w:tblPr>
      <w:tblGrid>
        <w:gridCol w:w="2030"/>
        <w:gridCol w:w="2031"/>
        <w:gridCol w:w="2031"/>
        <w:gridCol w:w="2031"/>
      </w:tblGrid>
      <w:tr w:rsidR="00307DAE" w:rsidRPr="007F6281" w14:paraId="3AC2FB40" w14:textId="77777777" w:rsidTr="001E1D8F">
        <w:trPr>
          <w:tblHeader/>
        </w:trPr>
        <w:tc>
          <w:tcPr>
            <w:tcW w:w="2030" w:type="dxa"/>
            <w:tcMar>
              <w:left w:w="80" w:type="dxa"/>
              <w:right w:w="80" w:type="dxa"/>
            </w:tcMar>
          </w:tcPr>
          <w:p w14:paraId="5FE1ECDD" w14:textId="77777777" w:rsidR="00307DAE" w:rsidRPr="007F6281" w:rsidRDefault="00307DAE" w:rsidP="001E1D8F">
            <w:pPr>
              <w:ind w:left="0" w:firstLine="0"/>
              <w:jc w:val="left"/>
              <w:rPr>
                <w:b/>
                <w:sz w:val="22"/>
              </w:rPr>
            </w:pPr>
            <w:r>
              <w:rPr>
                <w:b/>
                <w:sz w:val="22"/>
              </w:rPr>
              <w:lastRenderedPageBreak/>
              <w:t>Sl.No</w:t>
            </w:r>
          </w:p>
        </w:tc>
        <w:tc>
          <w:tcPr>
            <w:tcW w:w="2031" w:type="dxa"/>
            <w:tcMar>
              <w:left w:w="80" w:type="dxa"/>
              <w:right w:w="80" w:type="dxa"/>
            </w:tcMar>
          </w:tcPr>
          <w:p w14:paraId="7948CA00" w14:textId="77777777" w:rsidR="00307DAE" w:rsidRPr="007F6281" w:rsidRDefault="00307DAE" w:rsidP="001E1D8F">
            <w:pPr>
              <w:ind w:left="0" w:firstLine="0"/>
              <w:jc w:val="left"/>
              <w:rPr>
                <w:b/>
                <w:sz w:val="22"/>
              </w:rPr>
            </w:pPr>
            <w:r>
              <w:rPr>
                <w:b/>
                <w:sz w:val="22"/>
              </w:rPr>
              <w:t>Task / Activity</w:t>
            </w:r>
          </w:p>
        </w:tc>
        <w:tc>
          <w:tcPr>
            <w:tcW w:w="2031" w:type="dxa"/>
            <w:tcMar>
              <w:left w:w="80" w:type="dxa"/>
              <w:right w:w="80" w:type="dxa"/>
            </w:tcMar>
          </w:tcPr>
          <w:p w14:paraId="787A5B88" w14:textId="77777777" w:rsidR="00307DAE" w:rsidRPr="007F6281" w:rsidRDefault="00307DAE" w:rsidP="001E1D8F">
            <w:pPr>
              <w:ind w:left="0" w:firstLine="0"/>
              <w:jc w:val="left"/>
              <w:rPr>
                <w:b/>
                <w:sz w:val="22"/>
              </w:rPr>
            </w:pPr>
            <w:r>
              <w:rPr>
                <w:b/>
                <w:sz w:val="22"/>
              </w:rPr>
              <w:t>Owner</w:t>
            </w:r>
          </w:p>
        </w:tc>
        <w:tc>
          <w:tcPr>
            <w:tcW w:w="2031" w:type="dxa"/>
            <w:tcMar>
              <w:left w:w="80" w:type="dxa"/>
              <w:right w:w="80" w:type="dxa"/>
            </w:tcMar>
          </w:tcPr>
          <w:p w14:paraId="0916623A" w14:textId="77777777" w:rsidR="00307DAE" w:rsidRPr="007F6281" w:rsidRDefault="00307DAE" w:rsidP="001E1D8F">
            <w:pPr>
              <w:ind w:left="0" w:firstLine="0"/>
              <w:jc w:val="left"/>
              <w:rPr>
                <w:b/>
                <w:sz w:val="22"/>
              </w:rPr>
            </w:pPr>
            <w:r>
              <w:rPr>
                <w:b/>
                <w:sz w:val="22"/>
              </w:rPr>
              <w:t>Status</w:t>
            </w:r>
          </w:p>
        </w:tc>
      </w:tr>
      <w:tr w:rsidR="00307DAE" w:rsidRPr="007F6281" w14:paraId="1464ECBC" w14:textId="77777777" w:rsidTr="001E1D8F">
        <w:tc>
          <w:tcPr>
            <w:tcW w:w="2030" w:type="dxa"/>
            <w:tcMar>
              <w:left w:w="80" w:type="dxa"/>
              <w:right w:w="80" w:type="dxa"/>
            </w:tcMar>
          </w:tcPr>
          <w:p w14:paraId="652D9838" w14:textId="77777777" w:rsidR="00307DAE" w:rsidRPr="007F6281" w:rsidRDefault="00307DAE" w:rsidP="001E1D8F">
            <w:pPr>
              <w:ind w:left="0" w:firstLine="0"/>
              <w:jc w:val="left"/>
              <w:rPr>
                <w:sz w:val="22"/>
              </w:rPr>
            </w:pPr>
            <w:r>
              <w:rPr>
                <w:sz w:val="22"/>
              </w:rPr>
              <w:t>1</w:t>
            </w:r>
          </w:p>
        </w:tc>
        <w:tc>
          <w:tcPr>
            <w:tcW w:w="2031" w:type="dxa"/>
            <w:tcMar>
              <w:left w:w="80" w:type="dxa"/>
              <w:right w:w="80" w:type="dxa"/>
            </w:tcMar>
          </w:tcPr>
          <w:p w14:paraId="2135919C" w14:textId="77777777" w:rsidR="00307DAE" w:rsidRPr="007F6281" w:rsidRDefault="00307DAE" w:rsidP="001E1D8F">
            <w:pPr>
              <w:ind w:left="0" w:firstLine="0"/>
              <w:jc w:val="left"/>
              <w:rPr>
                <w:sz w:val="22"/>
              </w:rPr>
            </w:pPr>
            <w:r>
              <w:rPr>
                <w:sz w:val="22"/>
              </w:rPr>
              <w:t>Core backend + WS protocol + AI agent pipeline</w:t>
            </w:r>
          </w:p>
        </w:tc>
        <w:tc>
          <w:tcPr>
            <w:tcW w:w="2031" w:type="dxa"/>
            <w:tcMar>
              <w:left w:w="80" w:type="dxa"/>
              <w:right w:w="80" w:type="dxa"/>
            </w:tcMar>
          </w:tcPr>
          <w:p w14:paraId="1F1FCB6A" w14:textId="77777777" w:rsidR="00307DAE" w:rsidRPr="007F6281" w:rsidRDefault="00307DAE" w:rsidP="001E1D8F">
            <w:pPr>
              <w:ind w:left="0" w:firstLine="0"/>
              <w:jc w:val="left"/>
              <w:rPr>
                <w:sz w:val="22"/>
              </w:rPr>
            </w:pPr>
            <w:r>
              <w:rPr>
                <w:sz w:val="22"/>
              </w:rPr>
              <w:t>Team</w:t>
            </w:r>
          </w:p>
        </w:tc>
        <w:tc>
          <w:tcPr>
            <w:tcW w:w="2031" w:type="dxa"/>
            <w:tcMar>
              <w:left w:w="80" w:type="dxa"/>
              <w:right w:w="80" w:type="dxa"/>
            </w:tcMar>
          </w:tcPr>
          <w:p w14:paraId="21CB6EC3" w14:textId="77777777" w:rsidR="00307DAE" w:rsidRPr="007F6281" w:rsidRDefault="00307DAE" w:rsidP="001E1D8F">
            <w:pPr>
              <w:ind w:left="0" w:firstLine="0"/>
              <w:jc w:val="left"/>
              <w:rPr>
                <w:sz w:val="22"/>
              </w:rPr>
            </w:pPr>
            <w:r>
              <w:rPr>
                <w:sz w:val="22"/>
              </w:rPr>
              <w:t>Complete</w:t>
            </w:r>
          </w:p>
        </w:tc>
      </w:tr>
      <w:tr w:rsidR="00307DAE" w:rsidRPr="007F6281" w14:paraId="088949FE" w14:textId="77777777" w:rsidTr="001E1D8F">
        <w:tc>
          <w:tcPr>
            <w:tcW w:w="2030" w:type="dxa"/>
            <w:tcMar>
              <w:left w:w="80" w:type="dxa"/>
              <w:right w:w="80" w:type="dxa"/>
            </w:tcMar>
          </w:tcPr>
          <w:p w14:paraId="7EDA9D1E" w14:textId="77777777" w:rsidR="00307DAE" w:rsidRPr="007F6281" w:rsidRDefault="00307DAE" w:rsidP="001E1D8F">
            <w:pPr>
              <w:ind w:left="0" w:firstLine="0"/>
              <w:jc w:val="left"/>
              <w:rPr>
                <w:sz w:val="22"/>
              </w:rPr>
            </w:pPr>
            <w:r>
              <w:rPr>
                <w:sz w:val="22"/>
              </w:rPr>
              <w:t>2</w:t>
            </w:r>
          </w:p>
        </w:tc>
        <w:tc>
          <w:tcPr>
            <w:tcW w:w="2031" w:type="dxa"/>
            <w:tcMar>
              <w:left w:w="80" w:type="dxa"/>
              <w:right w:w="80" w:type="dxa"/>
            </w:tcMar>
          </w:tcPr>
          <w:p w14:paraId="23CA8A47" w14:textId="77777777" w:rsidR="00307DAE" w:rsidRPr="007F6281" w:rsidRDefault="00307DAE" w:rsidP="001E1D8F">
            <w:pPr>
              <w:ind w:left="0" w:firstLine="0"/>
              <w:jc w:val="left"/>
              <w:rPr>
                <w:sz w:val="22"/>
              </w:rPr>
            </w:pPr>
            <w:r>
              <w:rPr>
                <w:sz w:val="22"/>
              </w:rPr>
              <w:t>Instructor app (capture, session, settings, recording)</w:t>
            </w:r>
          </w:p>
        </w:tc>
        <w:tc>
          <w:tcPr>
            <w:tcW w:w="2031" w:type="dxa"/>
            <w:tcMar>
              <w:left w:w="80" w:type="dxa"/>
              <w:right w:w="80" w:type="dxa"/>
            </w:tcMar>
          </w:tcPr>
          <w:p w14:paraId="2C277B5E" w14:textId="77777777" w:rsidR="00307DAE" w:rsidRPr="007F6281" w:rsidRDefault="00307DAE" w:rsidP="001E1D8F">
            <w:pPr>
              <w:ind w:left="0" w:firstLine="0"/>
              <w:jc w:val="left"/>
              <w:rPr>
                <w:sz w:val="22"/>
              </w:rPr>
            </w:pPr>
            <w:r>
              <w:rPr>
                <w:sz w:val="22"/>
              </w:rPr>
              <w:t>Team</w:t>
            </w:r>
          </w:p>
        </w:tc>
        <w:tc>
          <w:tcPr>
            <w:tcW w:w="2031" w:type="dxa"/>
            <w:tcMar>
              <w:left w:w="80" w:type="dxa"/>
              <w:right w:w="80" w:type="dxa"/>
            </w:tcMar>
          </w:tcPr>
          <w:p w14:paraId="01B49A1F" w14:textId="77777777" w:rsidR="00307DAE" w:rsidRPr="007F6281" w:rsidRDefault="00307DAE" w:rsidP="001E1D8F">
            <w:pPr>
              <w:ind w:left="0" w:firstLine="0"/>
              <w:jc w:val="left"/>
              <w:rPr>
                <w:sz w:val="22"/>
              </w:rPr>
            </w:pPr>
            <w:r>
              <w:rPr>
                <w:sz w:val="22"/>
              </w:rPr>
              <w:t>Complete (native capture pipeline)</w:t>
            </w:r>
          </w:p>
        </w:tc>
      </w:tr>
      <w:tr w:rsidR="00307DAE" w:rsidRPr="007F6281" w14:paraId="3EB3C660" w14:textId="77777777" w:rsidTr="001E1D8F">
        <w:tc>
          <w:tcPr>
            <w:tcW w:w="2030" w:type="dxa"/>
            <w:tcMar>
              <w:left w:w="80" w:type="dxa"/>
              <w:right w:w="80" w:type="dxa"/>
            </w:tcMar>
          </w:tcPr>
          <w:p w14:paraId="15E847A1" w14:textId="77777777" w:rsidR="00307DAE" w:rsidRPr="007F6281" w:rsidRDefault="00307DAE" w:rsidP="001E1D8F">
            <w:pPr>
              <w:ind w:left="0" w:firstLine="0"/>
              <w:jc w:val="left"/>
              <w:rPr>
                <w:sz w:val="22"/>
              </w:rPr>
            </w:pPr>
            <w:r>
              <w:rPr>
                <w:sz w:val="22"/>
              </w:rPr>
              <w:t>3</w:t>
            </w:r>
          </w:p>
        </w:tc>
        <w:tc>
          <w:tcPr>
            <w:tcW w:w="2031" w:type="dxa"/>
            <w:tcMar>
              <w:left w:w="80" w:type="dxa"/>
              <w:right w:w="80" w:type="dxa"/>
            </w:tcMar>
          </w:tcPr>
          <w:p w14:paraId="0B10B85C" w14:textId="77777777" w:rsidR="00307DAE" w:rsidRPr="007F6281" w:rsidRDefault="00307DAE" w:rsidP="001E1D8F">
            <w:pPr>
              <w:ind w:left="0" w:firstLine="0"/>
              <w:jc w:val="left"/>
              <w:rPr>
                <w:sz w:val="22"/>
              </w:rPr>
            </w:pPr>
            <w:r>
              <w:rPr>
                <w:sz w:val="22"/>
              </w:rPr>
              <w:t>Student app (join, live view, guide, editor, AI help)</w:t>
            </w:r>
          </w:p>
        </w:tc>
        <w:tc>
          <w:tcPr>
            <w:tcW w:w="2031" w:type="dxa"/>
            <w:tcMar>
              <w:left w:w="80" w:type="dxa"/>
              <w:right w:w="80" w:type="dxa"/>
            </w:tcMar>
          </w:tcPr>
          <w:p w14:paraId="1B7D5397" w14:textId="77777777" w:rsidR="00307DAE" w:rsidRPr="007F6281" w:rsidRDefault="00307DAE" w:rsidP="001E1D8F">
            <w:pPr>
              <w:ind w:left="0" w:firstLine="0"/>
              <w:jc w:val="left"/>
              <w:rPr>
                <w:sz w:val="22"/>
              </w:rPr>
            </w:pPr>
            <w:r>
              <w:rPr>
                <w:sz w:val="22"/>
              </w:rPr>
              <w:t>Team</w:t>
            </w:r>
          </w:p>
        </w:tc>
        <w:tc>
          <w:tcPr>
            <w:tcW w:w="2031" w:type="dxa"/>
            <w:tcMar>
              <w:left w:w="80" w:type="dxa"/>
              <w:right w:w="80" w:type="dxa"/>
            </w:tcMar>
          </w:tcPr>
          <w:p w14:paraId="31FC7F7E" w14:textId="77777777" w:rsidR="00307DAE" w:rsidRPr="007F6281" w:rsidRDefault="00307DAE" w:rsidP="001E1D8F">
            <w:pPr>
              <w:ind w:left="0" w:firstLine="0"/>
              <w:jc w:val="left"/>
              <w:rPr>
                <w:sz w:val="22"/>
              </w:rPr>
            </w:pPr>
            <w:r>
              <w:rPr>
                <w:sz w:val="22"/>
              </w:rPr>
              <w:t>Complete</w:t>
            </w:r>
          </w:p>
        </w:tc>
      </w:tr>
      <w:tr w:rsidR="00307DAE" w:rsidRPr="007F6281" w14:paraId="717EF438" w14:textId="77777777" w:rsidTr="001E1D8F">
        <w:tc>
          <w:tcPr>
            <w:tcW w:w="2030" w:type="dxa"/>
            <w:tcMar>
              <w:left w:w="80" w:type="dxa"/>
              <w:right w:w="80" w:type="dxa"/>
            </w:tcMar>
          </w:tcPr>
          <w:p w14:paraId="11CE188C" w14:textId="77777777" w:rsidR="00307DAE" w:rsidRPr="007F6281" w:rsidRDefault="00307DAE" w:rsidP="001E1D8F">
            <w:pPr>
              <w:ind w:left="0" w:firstLine="0"/>
              <w:jc w:val="left"/>
              <w:rPr>
                <w:sz w:val="22"/>
              </w:rPr>
            </w:pPr>
            <w:r>
              <w:rPr>
                <w:sz w:val="22"/>
              </w:rPr>
              <w:t>4</w:t>
            </w:r>
          </w:p>
        </w:tc>
        <w:tc>
          <w:tcPr>
            <w:tcW w:w="2031" w:type="dxa"/>
            <w:tcMar>
              <w:left w:w="80" w:type="dxa"/>
              <w:right w:w="80" w:type="dxa"/>
            </w:tcMar>
          </w:tcPr>
          <w:p w14:paraId="2A906F8E" w14:textId="77777777" w:rsidR="00307DAE" w:rsidRPr="007F6281" w:rsidRDefault="00307DAE" w:rsidP="001E1D8F">
            <w:pPr>
              <w:ind w:left="0" w:firstLine="0"/>
              <w:jc w:val="left"/>
              <w:rPr>
                <w:sz w:val="22"/>
              </w:rPr>
            </w:pPr>
            <w:r>
              <w:rPr>
                <w:sz w:val="22"/>
              </w:rPr>
              <w:t>Security hardening (token auth, rate limiting, queue)</w:t>
            </w:r>
          </w:p>
        </w:tc>
        <w:tc>
          <w:tcPr>
            <w:tcW w:w="2031" w:type="dxa"/>
            <w:tcMar>
              <w:left w:w="80" w:type="dxa"/>
              <w:right w:w="80" w:type="dxa"/>
            </w:tcMar>
          </w:tcPr>
          <w:p w14:paraId="02145303" w14:textId="77777777" w:rsidR="00307DAE" w:rsidRPr="007F6281" w:rsidRDefault="00307DAE" w:rsidP="001E1D8F">
            <w:pPr>
              <w:ind w:left="0" w:firstLine="0"/>
              <w:jc w:val="left"/>
              <w:rPr>
                <w:sz w:val="22"/>
              </w:rPr>
            </w:pPr>
            <w:r>
              <w:rPr>
                <w:sz w:val="22"/>
              </w:rPr>
              <w:t>Team</w:t>
            </w:r>
          </w:p>
        </w:tc>
        <w:tc>
          <w:tcPr>
            <w:tcW w:w="2031" w:type="dxa"/>
            <w:tcMar>
              <w:left w:w="80" w:type="dxa"/>
              <w:right w:w="80" w:type="dxa"/>
            </w:tcMar>
          </w:tcPr>
          <w:p w14:paraId="60C144F2" w14:textId="77777777" w:rsidR="00307DAE" w:rsidRPr="007F6281" w:rsidRDefault="00307DAE" w:rsidP="001E1D8F">
            <w:pPr>
              <w:ind w:left="0" w:firstLine="0"/>
              <w:jc w:val="left"/>
              <w:rPr>
                <w:sz w:val="22"/>
              </w:rPr>
            </w:pPr>
            <w:r>
              <w:rPr>
                <w:sz w:val="22"/>
              </w:rPr>
              <w:t>Complete</w:t>
            </w:r>
          </w:p>
        </w:tc>
      </w:tr>
      <w:tr w:rsidR="00307DAE" w:rsidRPr="007F6281" w14:paraId="31EABB98" w14:textId="77777777" w:rsidTr="001E1D8F">
        <w:tc>
          <w:tcPr>
            <w:tcW w:w="2030" w:type="dxa"/>
            <w:tcMar>
              <w:left w:w="80" w:type="dxa"/>
              <w:right w:w="80" w:type="dxa"/>
            </w:tcMar>
          </w:tcPr>
          <w:p w14:paraId="2E6C064D" w14:textId="77777777" w:rsidR="00307DAE" w:rsidRPr="007F6281" w:rsidRDefault="00307DAE" w:rsidP="001E1D8F">
            <w:pPr>
              <w:ind w:left="0" w:firstLine="0"/>
              <w:jc w:val="left"/>
              <w:rPr>
                <w:sz w:val="22"/>
              </w:rPr>
            </w:pPr>
            <w:r>
              <w:rPr>
                <w:sz w:val="22"/>
              </w:rPr>
              <w:t>5</w:t>
            </w:r>
          </w:p>
        </w:tc>
        <w:tc>
          <w:tcPr>
            <w:tcW w:w="2031" w:type="dxa"/>
            <w:tcMar>
              <w:left w:w="80" w:type="dxa"/>
              <w:right w:w="80" w:type="dxa"/>
            </w:tcMar>
          </w:tcPr>
          <w:p w14:paraId="013A787D" w14:textId="77777777" w:rsidR="00307DAE" w:rsidRPr="007F6281" w:rsidRDefault="00307DAE" w:rsidP="001E1D8F">
            <w:pPr>
              <w:ind w:left="0" w:firstLine="0"/>
              <w:jc w:val="left"/>
              <w:rPr>
                <w:sz w:val="22"/>
              </w:rPr>
            </w:pPr>
            <w:r>
              <w:rPr>
                <w:sz w:val="22"/>
              </w:rPr>
              <w:t>UI/UX theming redesign (both apps)</w:t>
            </w:r>
          </w:p>
        </w:tc>
        <w:tc>
          <w:tcPr>
            <w:tcW w:w="2031" w:type="dxa"/>
            <w:tcMar>
              <w:left w:w="80" w:type="dxa"/>
              <w:right w:w="80" w:type="dxa"/>
            </w:tcMar>
          </w:tcPr>
          <w:p w14:paraId="3B2D15F2" w14:textId="77777777" w:rsidR="00307DAE" w:rsidRPr="007F6281" w:rsidRDefault="00307DAE" w:rsidP="001E1D8F">
            <w:pPr>
              <w:ind w:left="0" w:firstLine="0"/>
              <w:jc w:val="left"/>
              <w:rPr>
                <w:sz w:val="22"/>
              </w:rPr>
            </w:pPr>
            <w:r>
              <w:rPr>
                <w:sz w:val="22"/>
              </w:rPr>
              <w:t>Team</w:t>
            </w:r>
          </w:p>
        </w:tc>
        <w:tc>
          <w:tcPr>
            <w:tcW w:w="2031" w:type="dxa"/>
            <w:tcMar>
              <w:left w:w="80" w:type="dxa"/>
              <w:right w:w="80" w:type="dxa"/>
            </w:tcMar>
          </w:tcPr>
          <w:p w14:paraId="4BAFCA25" w14:textId="77777777" w:rsidR="00307DAE" w:rsidRPr="007F6281" w:rsidRDefault="00307DAE" w:rsidP="001E1D8F">
            <w:pPr>
              <w:ind w:left="0" w:firstLine="0"/>
              <w:jc w:val="left"/>
              <w:rPr>
                <w:sz w:val="22"/>
              </w:rPr>
            </w:pPr>
            <w:r>
              <w:rPr>
                <w:sz w:val="22"/>
              </w:rPr>
              <w:t>Complete</w:t>
            </w:r>
          </w:p>
        </w:tc>
      </w:tr>
      <w:tr w:rsidR="00307DAE" w:rsidRPr="007F6281" w14:paraId="1AAE8D42" w14:textId="77777777" w:rsidTr="001E1D8F">
        <w:tc>
          <w:tcPr>
            <w:tcW w:w="2030" w:type="dxa"/>
            <w:tcMar>
              <w:left w:w="80" w:type="dxa"/>
              <w:right w:w="80" w:type="dxa"/>
            </w:tcMar>
          </w:tcPr>
          <w:p w14:paraId="152B7B02" w14:textId="77777777" w:rsidR="00307DAE" w:rsidRPr="007F6281" w:rsidRDefault="00307DAE" w:rsidP="001E1D8F">
            <w:pPr>
              <w:ind w:left="0" w:firstLine="0"/>
              <w:jc w:val="left"/>
              <w:rPr>
                <w:sz w:val="22"/>
              </w:rPr>
            </w:pPr>
            <w:r>
              <w:rPr>
                <w:sz w:val="22"/>
              </w:rPr>
              <w:t>6</w:t>
            </w:r>
          </w:p>
        </w:tc>
        <w:tc>
          <w:tcPr>
            <w:tcW w:w="2031" w:type="dxa"/>
            <w:tcMar>
              <w:left w:w="80" w:type="dxa"/>
              <w:right w:w="80" w:type="dxa"/>
            </w:tcMar>
          </w:tcPr>
          <w:p w14:paraId="401AA576" w14:textId="77777777" w:rsidR="00307DAE" w:rsidRPr="007F6281" w:rsidRDefault="00307DAE" w:rsidP="001E1D8F">
            <w:pPr>
              <w:ind w:left="0" w:firstLine="0"/>
              <w:jc w:val="left"/>
              <w:rPr>
                <w:sz w:val="22"/>
              </w:rPr>
            </w:pPr>
            <w:r>
              <w:rPr>
                <w:sz w:val="22"/>
              </w:rPr>
              <w:t>Native capture and SFU streaming rebuild</w:t>
            </w:r>
          </w:p>
        </w:tc>
        <w:tc>
          <w:tcPr>
            <w:tcW w:w="2031" w:type="dxa"/>
            <w:tcMar>
              <w:left w:w="80" w:type="dxa"/>
              <w:right w:w="80" w:type="dxa"/>
            </w:tcMar>
          </w:tcPr>
          <w:p w14:paraId="594A8060" w14:textId="77777777" w:rsidR="00307DAE" w:rsidRPr="007F6281" w:rsidRDefault="00307DAE" w:rsidP="001E1D8F">
            <w:pPr>
              <w:ind w:left="0" w:firstLine="0"/>
              <w:jc w:val="left"/>
              <w:rPr>
                <w:sz w:val="22"/>
              </w:rPr>
            </w:pPr>
            <w:r>
              <w:rPr>
                <w:sz w:val="22"/>
              </w:rPr>
              <w:t>Team</w:t>
            </w:r>
          </w:p>
        </w:tc>
        <w:tc>
          <w:tcPr>
            <w:tcW w:w="2031" w:type="dxa"/>
            <w:tcMar>
              <w:left w:w="80" w:type="dxa"/>
              <w:right w:w="80" w:type="dxa"/>
            </w:tcMar>
          </w:tcPr>
          <w:p w14:paraId="1A2BBAEB" w14:textId="77777777" w:rsidR="00307DAE" w:rsidRPr="007F6281" w:rsidRDefault="00307DAE" w:rsidP="001E1D8F">
            <w:pPr>
              <w:ind w:left="0" w:firstLine="0"/>
              <w:jc w:val="left"/>
              <w:rPr>
                <w:sz w:val="22"/>
              </w:rPr>
            </w:pPr>
            <w:r>
              <w:rPr>
                <w:sz w:val="22"/>
              </w:rPr>
              <w:t>Complete</w:t>
            </w:r>
          </w:p>
        </w:tc>
      </w:tr>
      <w:tr w:rsidR="00307DAE" w:rsidRPr="007F6281" w14:paraId="188E226A" w14:textId="77777777" w:rsidTr="001E1D8F">
        <w:tc>
          <w:tcPr>
            <w:tcW w:w="2030" w:type="dxa"/>
            <w:tcMar>
              <w:left w:w="80" w:type="dxa"/>
              <w:right w:w="80" w:type="dxa"/>
            </w:tcMar>
          </w:tcPr>
          <w:p w14:paraId="356DE62F" w14:textId="77777777" w:rsidR="00307DAE" w:rsidRPr="007F6281" w:rsidRDefault="00307DAE" w:rsidP="001E1D8F">
            <w:pPr>
              <w:ind w:left="0" w:firstLine="0"/>
              <w:jc w:val="left"/>
              <w:rPr>
                <w:sz w:val="22"/>
              </w:rPr>
            </w:pPr>
            <w:r>
              <w:rPr>
                <w:sz w:val="22"/>
              </w:rPr>
              <w:t>7</w:t>
            </w:r>
          </w:p>
        </w:tc>
        <w:tc>
          <w:tcPr>
            <w:tcW w:w="2031" w:type="dxa"/>
            <w:tcMar>
              <w:left w:w="80" w:type="dxa"/>
              <w:right w:w="80" w:type="dxa"/>
            </w:tcMar>
          </w:tcPr>
          <w:p w14:paraId="54245E4F" w14:textId="77777777" w:rsidR="00307DAE" w:rsidRPr="007F6281" w:rsidRDefault="00307DAE" w:rsidP="001E1D8F">
            <w:pPr>
              <w:ind w:left="0" w:firstLine="0"/>
              <w:jc w:val="left"/>
              <w:rPr>
                <w:sz w:val="22"/>
              </w:rPr>
            </w:pPr>
            <w:r>
              <w:rPr>
                <w:sz w:val="22"/>
              </w:rPr>
              <w:t>Backend unit tests (auth, AI queue, rate limiter, grounding filter, quota handling)</w:t>
            </w:r>
          </w:p>
        </w:tc>
        <w:tc>
          <w:tcPr>
            <w:tcW w:w="2031" w:type="dxa"/>
            <w:tcMar>
              <w:left w:w="80" w:type="dxa"/>
              <w:right w:w="80" w:type="dxa"/>
            </w:tcMar>
          </w:tcPr>
          <w:p w14:paraId="1242D03F" w14:textId="77777777" w:rsidR="00307DAE" w:rsidRPr="007F6281" w:rsidRDefault="00307DAE" w:rsidP="001E1D8F">
            <w:pPr>
              <w:ind w:left="0" w:firstLine="0"/>
              <w:jc w:val="left"/>
              <w:rPr>
                <w:sz w:val="22"/>
              </w:rPr>
            </w:pPr>
            <w:r>
              <w:rPr>
                <w:sz w:val="22"/>
              </w:rPr>
              <w:t>Team</w:t>
            </w:r>
          </w:p>
        </w:tc>
        <w:tc>
          <w:tcPr>
            <w:tcW w:w="2031" w:type="dxa"/>
            <w:tcMar>
              <w:left w:w="80" w:type="dxa"/>
              <w:right w:w="80" w:type="dxa"/>
            </w:tcMar>
          </w:tcPr>
          <w:p w14:paraId="283BC8AB" w14:textId="77777777" w:rsidR="00307DAE" w:rsidRPr="007F6281" w:rsidRDefault="00307DAE" w:rsidP="001E1D8F">
            <w:pPr>
              <w:ind w:left="0" w:firstLine="0"/>
              <w:jc w:val="left"/>
              <w:rPr>
                <w:sz w:val="22"/>
              </w:rPr>
            </w:pPr>
            <w:r>
              <w:rPr>
                <w:sz w:val="22"/>
              </w:rPr>
              <w:t>Complete (60 unit, 46 end-to-end)</w:t>
            </w:r>
          </w:p>
        </w:tc>
      </w:tr>
      <w:tr w:rsidR="00307DAE" w:rsidRPr="007F6281" w14:paraId="377B9F43" w14:textId="77777777" w:rsidTr="001E1D8F">
        <w:tc>
          <w:tcPr>
            <w:tcW w:w="2030" w:type="dxa"/>
            <w:tcMar>
              <w:left w:w="80" w:type="dxa"/>
              <w:right w:w="80" w:type="dxa"/>
            </w:tcMar>
          </w:tcPr>
          <w:p w14:paraId="1FCAEB44" w14:textId="77777777" w:rsidR="00307DAE" w:rsidRPr="007F6281" w:rsidRDefault="00307DAE" w:rsidP="001E1D8F">
            <w:pPr>
              <w:ind w:left="0" w:firstLine="0"/>
              <w:jc w:val="left"/>
              <w:rPr>
                <w:sz w:val="22"/>
              </w:rPr>
            </w:pPr>
            <w:r>
              <w:rPr>
                <w:sz w:val="22"/>
              </w:rPr>
              <w:t>8</w:t>
            </w:r>
          </w:p>
        </w:tc>
        <w:tc>
          <w:tcPr>
            <w:tcW w:w="2031" w:type="dxa"/>
            <w:tcMar>
              <w:left w:w="80" w:type="dxa"/>
              <w:right w:w="80" w:type="dxa"/>
            </w:tcMar>
          </w:tcPr>
          <w:p w14:paraId="46B0505E" w14:textId="77777777" w:rsidR="00307DAE" w:rsidRPr="007F6281" w:rsidRDefault="00307DAE" w:rsidP="001E1D8F">
            <w:pPr>
              <w:ind w:left="0" w:firstLine="0"/>
              <w:jc w:val="left"/>
              <w:rPr>
                <w:sz w:val="22"/>
              </w:rPr>
            </w:pPr>
            <w:r>
              <w:rPr>
                <w:sz w:val="22"/>
              </w:rPr>
              <w:t>Report preparation</w:t>
            </w:r>
          </w:p>
        </w:tc>
        <w:tc>
          <w:tcPr>
            <w:tcW w:w="2031" w:type="dxa"/>
            <w:tcMar>
              <w:left w:w="80" w:type="dxa"/>
              <w:right w:w="80" w:type="dxa"/>
            </w:tcMar>
          </w:tcPr>
          <w:p w14:paraId="7507F69E" w14:textId="77777777" w:rsidR="00307DAE" w:rsidRPr="007F6281" w:rsidRDefault="00307DAE" w:rsidP="001E1D8F">
            <w:pPr>
              <w:ind w:left="0" w:firstLine="0"/>
              <w:jc w:val="left"/>
              <w:rPr>
                <w:sz w:val="22"/>
              </w:rPr>
            </w:pPr>
            <w:r>
              <w:rPr>
                <w:sz w:val="22"/>
              </w:rPr>
              <w:t>Team</w:t>
            </w:r>
          </w:p>
        </w:tc>
        <w:tc>
          <w:tcPr>
            <w:tcW w:w="2031" w:type="dxa"/>
            <w:tcMar>
              <w:left w:w="80" w:type="dxa"/>
              <w:right w:w="80" w:type="dxa"/>
            </w:tcMar>
          </w:tcPr>
          <w:p w14:paraId="4D8D0EBF" w14:textId="77777777" w:rsidR="00307DAE" w:rsidRPr="007F6281" w:rsidRDefault="00307DAE" w:rsidP="001E1D8F">
            <w:pPr>
              <w:ind w:left="0" w:firstLine="0"/>
              <w:jc w:val="left"/>
              <w:rPr>
                <w:sz w:val="22"/>
              </w:rPr>
            </w:pPr>
            <w:r>
              <w:rPr>
                <w:sz w:val="22"/>
              </w:rPr>
              <w:t>Complete</w:t>
            </w:r>
          </w:p>
        </w:tc>
      </w:tr>
      <w:tr w:rsidR="00307DAE" w:rsidRPr="007F6281" w14:paraId="10D613C2" w14:textId="77777777" w:rsidTr="001E1D8F">
        <w:tc>
          <w:tcPr>
            <w:tcW w:w="2030" w:type="dxa"/>
            <w:tcMar>
              <w:left w:w="80" w:type="dxa"/>
              <w:right w:w="80" w:type="dxa"/>
            </w:tcMar>
          </w:tcPr>
          <w:p w14:paraId="1C999A12" w14:textId="77777777" w:rsidR="00307DAE" w:rsidRPr="007F6281" w:rsidRDefault="00307DAE" w:rsidP="001E1D8F">
            <w:pPr>
              <w:ind w:left="0" w:firstLine="0"/>
              <w:jc w:val="left"/>
              <w:rPr>
                <w:sz w:val="22"/>
              </w:rPr>
            </w:pPr>
            <w:r>
              <w:rPr>
                <w:sz w:val="22"/>
              </w:rPr>
              <w:t>9</w:t>
            </w:r>
          </w:p>
        </w:tc>
        <w:tc>
          <w:tcPr>
            <w:tcW w:w="2031" w:type="dxa"/>
            <w:tcMar>
              <w:left w:w="80" w:type="dxa"/>
              <w:right w:w="80" w:type="dxa"/>
            </w:tcMar>
          </w:tcPr>
          <w:p w14:paraId="4BB85804" w14:textId="77777777" w:rsidR="00307DAE" w:rsidRPr="007F6281" w:rsidRDefault="00307DAE" w:rsidP="001E1D8F">
            <w:pPr>
              <w:ind w:left="0" w:firstLine="0"/>
              <w:jc w:val="left"/>
              <w:rPr>
                <w:sz w:val="22"/>
              </w:rPr>
            </w:pPr>
            <w:r>
              <w:rPr>
                <w:sz w:val="22"/>
              </w:rPr>
              <w:t>Assessments and proctoring, workspaces, agent-facing MCP server</w:t>
            </w:r>
          </w:p>
        </w:tc>
        <w:tc>
          <w:tcPr>
            <w:tcW w:w="2031" w:type="dxa"/>
            <w:tcMar>
              <w:left w:w="80" w:type="dxa"/>
              <w:right w:w="80" w:type="dxa"/>
            </w:tcMar>
          </w:tcPr>
          <w:p w14:paraId="7A15631F" w14:textId="77777777" w:rsidR="00307DAE" w:rsidRPr="007F6281" w:rsidRDefault="00307DAE" w:rsidP="001E1D8F">
            <w:pPr>
              <w:ind w:left="0" w:firstLine="0"/>
              <w:jc w:val="left"/>
              <w:rPr>
                <w:sz w:val="22"/>
              </w:rPr>
            </w:pPr>
            <w:r>
              <w:rPr>
                <w:sz w:val="22"/>
              </w:rPr>
              <w:t>Team</w:t>
            </w:r>
          </w:p>
        </w:tc>
        <w:tc>
          <w:tcPr>
            <w:tcW w:w="2031" w:type="dxa"/>
            <w:tcMar>
              <w:left w:w="80" w:type="dxa"/>
              <w:right w:w="80" w:type="dxa"/>
            </w:tcMar>
          </w:tcPr>
          <w:p w14:paraId="21889C04" w14:textId="77777777" w:rsidR="00307DAE" w:rsidRPr="007F6281" w:rsidRDefault="00307DAE" w:rsidP="001E1D8F">
            <w:pPr>
              <w:ind w:left="0" w:firstLine="0"/>
              <w:jc w:val="left"/>
              <w:rPr>
                <w:sz w:val="22"/>
              </w:rPr>
            </w:pPr>
            <w:r>
              <w:rPr>
                <w:sz w:val="22"/>
              </w:rPr>
              <w:t>Complete</w:t>
            </w:r>
          </w:p>
        </w:tc>
      </w:tr>
    </w:tbl>
    <w:p w14:paraId="7FC0A5D5" w14:textId="77777777" w:rsidR="00307DAE" w:rsidRPr="00307DAE" w:rsidRDefault="00307DAE" w:rsidP="00307DAE"/>
    <w:p w14:paraId="1CA6CA9A" w14:textId="77777777" w:rsidR="00307DAE" w:rsidRPr="00307DAE" w:rsidRDefault="00307DAE" w:rsidP="007F6281">
      <w:pPr>
        <w:pStyle w:val="Heading4"/>
        <w:spacing w:before="240" w:after="120"/>
      </w:pPr>
      <w:bookmarkStart w:id="204" w:name="_Toc238824735"/>
      <w:bookmarkStart w:id="205" w:name="_Toc239051799"/>
      <w:r>
        <w:t>F.4 Software Project Management</w:t>
      </w:r>
      <w:bookmarkEnd w:id="204"/>
      <w:bookmarkEnd w:id="205"/>
    </w:p>
    <w:p w14:paraId="45B730EA" w14:textId="77777777" w:rsidR="00307DAE" w:rsidRPr="00307DAE" w:rsidRDefault="00307DAE" w:rsidP="007F6281">
      <w:pPr>
        <w:pStyle w:val="Heading5"/>
        <w:spacing w:before="240" w:after="120"/>
      </w:pPr>
      <w:bookmarkStart w:id="206" w:name="_Toc238824736"/>
      <w:bookmarkStart w:id="207" w:name="_Toc239051800"/>
      <w:r>
        <w:t>F.4.1 Development Methodology</w:t>
      </w:r>
      <w:bookmarkEnd w:id="206"/>
      <w:bookmarkEnd w:id="207"/>
    </w:p>
    <w:p w14:paraId="1FDC58FA" w14:textId="77777777" w:rsidR="00307DAE" w:rsidRPr="00307DAE" w:rsidRDefault="00307DAE" w:rsidP="00307DAE">
      <w:pPr>
        <w:spacing w:line="360" w:lineRule="auto"/>
      </w:pPr>
      <w:r>
        <w:t>Feature-branch workflow with each significant change landing as a focused, descriptively-messaged commit; branches merged into main once verified. main is protected by a CI pipeline that auto-bumps the patch version and tags releases, then builds and publishes desktop artifacts.</w:t>
      </w:r>
    </w:p>
    <w:p w14:paraId="634E2BBC" w14:textId="77777777" w:rsidR="00307DAE" w:rsidRPr="00307DAE" w:rsidRDefault="00307DAE" w:rsidP="007F6281">
      <w:pPr>
        <w:pStyle w:val="Heading5"/>
        <w:spacing w:before="240" w:after="120"/>
      </w:pPr>
      <w:bookmarkStart w:id="208" w:name="_Toc238824737"/>
      <w:bookmarkStart w:id="209" w:name="_Toc239051801"/>
      <w:r>
        <w:t>F.4.2 Version Control &amp; Configuration Management</w:t>
      </w:r>
      <w:bookmarkEnd w:id="208"/>
      <w:bookmarkEnd w:id="209"/>
    </w:p>
    <w:p w14:paraId="48F0BEFC" w14:textId="77777777" w:rsidR="00307DAE" w:rsidRPr="00307DAE" w:rsidRDefault="00307DAE" w:rsidP="00307DAE">
      <w:pPr>
        <w:spacing w:line="360" w:lineRule="auto"/>
      </w:pPr>
      <w:r>
        <w:t>Git, with three applications under one working root (wkai/, wkai-student/, wkai-backend/). Work for this phase ran on a sequence of feature branches, most recently feat/streaming-turn-sfu for the capture and relay rebuild. Commit messages are structured (feat(scope): …, fix: …, perf: …, test: …) to keep the parallel tracks — streaming infrastructure, AI correctness, and interface work — distinguishable in history.</w:t>
      </w:r>
    </w:p>
    <w:p w14:paraId="56DBB4C5" w14:textId="77777777" w:rsidR="00307DAE" w:rsidRPr="00307DAE" w:rsidRDefault="00307DAE" w:rsidP="007F6281">
      <w:pPr>
        <w:pStyle w:val="Heading5"/>
        <w:spacing w:before="240" w:after="120"/>
      </w:pPr>
      <w:bookmarkStart w:id="210" w:name="_Toc238824738"/>
      <w:bookmarkStart w:id="211" w:name="_Toc239051802"/>
      <w:r>
        <w:lastRenderedPageBreak/>
        <w:t>F.4.3 Roles and Responsibilities</w:t>
      </w:r>
      <w:bookmarkEnd w:id="210"/>
      <w:bookmarkEnd w:id="211"/>
    </w:p>
    <w:tbl>
      <w:tblPr>
        <w:tblStyle w:val="TableGrid0"/>
        <w:tblW w:w="0" w:type="auto"/>
        <w:tblLook w:val="04A0" w:firstRow="1" w:lastRow="0" w:firstColumn="1" w:lastColumn="0" w:noHBand="0" w:noVBand="1"/>
      </w:tblPr>
      <w:tblGrid>
        <w:gridCol w:w="2707"/>
        <w:gridCol w:w="2708"/>
        <w:gridCol w:w="2708"/>
      </w:tblGrid>
      <w:tr w:rsidR="00307DAE" w:rsidRPr="007F6281" w14:paraId="5004B521" w14:textId="77777777" w:rsidTr="001E1D8F">
        <w:trPr>
          <w:tblHeader/>
        </w:trPr>
        <w:tc>
          <w:tcPr>
            <w:tcW w:w="2707" w:type="dxa"/>
            <w:tcMar>
              <w:left w:w="80" w:type="dxa"/>
              <w:right w:w="80" w:type="dxa"/>
            </w:tcMar>
          </w:tcPr>
          <w:p w14:paraId="45B2C0A2" w14:textId="77777777" w:rsidR="00307DAE" w:rsidRPr="007F6281" w:rsidRDefault="00307DAE" w:rsidP="001E1D8F">
            <w:pPr>
              <w:ind w:left="0" w:firstLine="0"/>
              <w:jc w:val="left"/>
              <w:rPr>
                <w:b/>
                <w:sz w:val="22"/>
              </w:rPr>
            </w:pPr>
            <w:r>
              <w:rPr>
                <w:b/>
                <w:sz w:val="22"/>
              </w:rPr>
              <w:t>Team Member</w:t>
            </w:r>
          </w:p>
        </w:tc>
        <w:tc>
          <w:tcPr>
            <w:tcW w:w="2708" w:type="dxa"/>
            <w:tcMar>
              <w:left w:w="80" w:type="dxa"/>
              <w:right w:w="80" w:type="dxa"/>
            </w:tcMar>
          </w:tcPr>
          <w:p w14:paraId="7594E33C" w14:textId="77777777" w:rsidR="00307DAE" w:rsidRPr="007F6281" w:rsidRDefault="00307DAE" w:rsidP="001E1D8F">
            <w:pPr>
              <w:ind w:left="0" w:firstLine="0"/>
              <w:jc w:val="left"/>
              <w:rPr>
                <w:b/>
                <w:sz w:val="22"/>
              </w:rPr>
            </w:pPr>
            <w:r>
              <w:rPr>
                <w:b/>
                <w:sz w:val="22"/>
              </w:rPr>
              <w:t>USN</w:t>
            </w:r>
          </w:p>
        </w:tc>
        <w:tc>
          <w:tcPr>
            <w:tcW w:w="2708" w:type="dxa"/>
            <w:tcMar>
              <w:left w:w="80" w:type="dxa"/>
              <w:right w:w="80" w:type="dxa"/>
            </w:tcMar>
          </w:tcPr>
          <w:p w14:paraId="6BDE7393" w14:textId="77777777" w:rsidR="00307DAE" w:rsidRPr="007F6281" w:rsidRDefault="00307DAE" w:rsidP="001E1D8F">
            <w:pPr>
              <w:ind w:left="0" w:firstLine="0"/>
              <w:jc w:val="left"/>
              <w:rPr>
                <w:b/>
                <w:sz w:val="22"/>
              </w:rPr>
            </w:pPr>
            <w:r>
              <w:rPr>
                <w:b/>
                <w:sz w:val="22"/>
              </w:rPr>
              <w:t>Role / Primary Responsibility</w:t>
            </w:r>
          </w:p>
        </w:tc>
      </w:tr>
      <w:tr w:rsidR="00307DAE" w:rsidRPr="007F6281" w14:paraId="41EF9F0F" w14:textId="77777777" w:rsidTr="001E1D8F">
        <w:tc>
          <w:tcPr>
            <w:tcW w:w="2707" w:type="dxa"/>
            <w:tcMar>
              <w:left w:w="80" w:type="dxa"/>
              <w:right w:w="80" w:type="dxa"/>
            </w:tcMar>
          </w:tcPr>
          <w:p w14:paraId="5FA58E06" w14:textId="77777777" w:rsidR="00307DAE" w:rsidRPr="007F6281" w:rsidRDefault="00307DAE" w:rsidP="001E1D8F">
            <w:pPr>
              <w:ind w:left="0" w:firstLine="0"/>
              <w:jc w:val="left"/>
              <w:rPr>
                <w:sz w:val="22"/>
              </w:rPr>
            </w:pPr>
            <w:r>
              <w:rPr>
                <w:sz w:val="22"/>
              </w:rPr>
              <w:t>Rafan Ahamad Sheik</w:t>
            </w:r>
          </w:p>
        </w:tc>
        <w:tc>
          <w:tcPr>
            <w:tcW w:w="2708" w:type="dxa"/>
            <w:tcMar>
              <w:left w:w="80" w:type="dxa"/>
              <w:right w:w="80" w:type="dxa"/>
            </w:tcMar>
          </w:tcPr>
          <w:p w14:paraId="6D46709E" w14:textId="77777777" w:rsidR="00307DAE" w:rsidRPr="007F6281" w:rsidRDefault="00307DAE" w:rsidP="001E1D8F">
            <w:pPr>
              <w:ind w:left="0" w:firstLine="0"/>
              <w:jc w:val="left"/>
              <w:rPr>
                <w:sz w:val="22"/>
              </w:rPr>
            </w:pPr>
            <w:r>
              <w:rPr>
                <w:sz w:val="22"/>
              </w:rPr>
              <w:t>4PA23CS102</w:t>
            </w:r>
          </w:p>
        </w:tc>
        <w:tc>
          <w:tcPr>
            <w:tcW w:w="2708" w:type="dxa"/>
            <w:tcMar>
              <w:left w:w="80" w:type="dxa"/>
              <w:right w:w="80" w:type="dxa"/>
            </w:tcMar>
          </w:tcPr>
          <w:p w14:paraId="425B4194" w14:textId="77777777" w:rsidR="00307DAE" w:rsidRPr="007F6281" w:rsidRDefault="00307DAE" w:rsidP="001E1D8F">
            <w:pPr>
              <w:ind w:left="0" w:firstLine="0"/>
              <w:jc w:val="left"/>
              <w:rPr>
                <w:sz w:val="22"/>
              </w:rPr>
            </w:pPr>
            <w:r>
              <w:rPr>
                <w:sz w:val="22"/>
              </w:rPr>
              <w:t>Team leader; developed the system: backend, AI agent layer, instructor app, student app, integration</w:t>
            </w:r>
          </w:p>
        </w:tc>
      </w:tr>
      <w:tr w:rsidR="00307DAE" w:rsidRPr="007F6281" w14:paraId="5E95CD15" w14:textId="77777777" w:rsidTr="001E1D8F">
        <w:tc>
          <w:tcPr>
            <w:tcW w:w="2707" w:type="dxa"/>
            <w:tcMar>
              <w:left w:w="80" w:type="dxa"/>
              <w:right w:w="80" w:type="dxa"/>
            </w:tcMar>
          </w:tcPr>
          <w:p w14:paraId="20B5E98E" w14:textId="77777777" w:rsidR="00307DAE" w:rsidRPr="007F6281" w:rsidRDefault="00307DAE" w:rsidP="001E1D8F">
            <w:pPr>
              <w:ind w:left="0" w:firstLine="0"/>
              <w:jc w:val="left"/>
              <w:rPr>
                <w:sz w:val="22"/>
              </w:rPr>
            </w:pPr>
            <w:r>
              <w:rPr>
                <w:sz w:val="22"/>
              </w:rPr>
              <w:t>Mustafa Muhammad Abdulla</w:t>
            </w:r>
          </w:p>
        </w:tc>
        <w:tc>
          <w:tcPr>
            <w:tcW w:w="2708" w:type="dxa"/>
            <w:tcMar>
              <w:left w:w="80" w:type="dxa"/>
              <w:right w:w="80" w:type="dxa"/>
            </w:tcMar>
          </w:tcPr>
          <w:p w14:paraId="7DCD9DA9" w14:textId="77777777" w:rsidR="00307DAE" w:rsidRPr="007F6281" w:rsidRDefault="00307DAE" w:rsidP="001E1D8F">
            <w:pPr>
              <w:ind w:left="0" w:firstLine="0"/>
              <w:jc w:val="left"/>
              <w:rPr>
                <w:sz w:val="22"/>
              </w:rPr>
            </w:pPr>
            <w:r>
              <w:rPr>
                <w:sz w:val="22"/>
              </w:rPr>
              <w:t>4PA22CS092</w:t>
            </w:r>
          </w:p>
        </w:tc>
        <w:tc>
          <w:tcPr>
            <w:tcW w:w="2708" w:type="dxa"/>
            <w:tcMar>
              <w:left w:w="80" w:type="dxa"/>
              <w:right w:w="80" w:type="dxa"/>
            </w:tcMar>
          </w:tcPr>
          <w:p w14:paraId="54265B9F" w14:textId="77777777" w:rsidR="00307DAE" w:rsidRPr="007F6281" w:rsidRDefault="00307DAE" w:rsidP="001E1D8F">
            <w:pPr>
              <w:ind w:left="0" w:firstLine="0"/>
              <w:jc w:val="left"/>
              <w:rPr>
                <w:sz w:val="22"/>
              </w:rPr>
            </w:pPr>
            <w:r>
              <w:rPr>
                <w:sz w:val="22"/>
              </w:rPr>
              <w:t>Security, user interface and documentation</w:t>
            </w:r>
          </w:p>
        </w:tc>
      </w:tr>
      <w:tr w:rsidR="00307DAE" w:rsidRPr="007F6281" w14:paraId="19EE539B" w14:textId="77777777" w:rsidTr="001E1D8F">
        <w:tc>
          <w:tcPr>
            <w:tcW w:w="2707" w:type="dxa"/>
            <w:tcMar>
              <w:left w:w="80" w:type="dxa"/>
              <w:right w:w="80" w:type="dxa"/>
            </w:tcMar>
          </w:tcPr>
          <w:p w14:paraId="33E9952B" w14:textId="77777777" w:rsidR="00307DAE" w:rsidRPr="007F6281" w:rsidRDefault="00307DAE" w:rsidP="001E1D8F">
            <w:pPr>
              <w:ind w:left="0" w:firstLine="0"/>
              <w:jc w:val="left"/>
              <w:rPr>
                <w:sz w:val="22"/>
              </w:rPr>
            </w:pPr>
            <w:r>
              <w:rPr>
                <w:sz w:val="22"/>
              </w:rPr>
              <w:t>Mohammed Shammas I</w:t>
            </w:r>
          </w:p>
        </w:tc>
        <w:tc>
          <w:tcPr>
            <w:tcW w:w="2708" w:type="dxa"/>
            <w:tcMar>
              <w:left w:w="80" w:type="dxa"/>
              <w:right w:w="80" w:type="dxa"/>
            </w:tcMar>
          </w:tcPr>
          <w:p w14:paraId="230C53BC" w14:textId="77777777" w:rsidR="00307DAE" w:rsidRPr="007F6281" w:rsidRDefault="00307DAE" w:rsidP="001E1D8F">
            <w:pPr>
              <w:ind w:left="0" w:firstLine="0"/>
              <w:jc w:val="left"/>
              <w:rPr>
                <w:sz w:val="22"/>
              </w:rPr>
            </w:pPr>
            <w:r>
              <w:rPr>
                <w:sz w:val="22"/>
              </w:rPr>
              <w:t>4PA23CS083</w:t>
            </w:r>
          </w:p>
        </w:tc>
        <w:tc>
          <w:tcPr>
            <w:tcW w:w="2708" w:type="dxa"/>
            <w:tcMar>
              <w:left w:w="80" w:type="dxa"/>
              <w:right w:w="80" w:type="dxa"/>
            </w:tcMar>
          </w:tcPr>
          <w:p w14:paraId="2AF52738" w14:textId="77777777" w:rsidR="00307DAE" w:rsidRPr="007F6281" w:rsidRDefault="00307DAE" w:rsidP="001E1D8F">
            <w:pPr>
              <w:ind w:left="0" w:firstLine="0"/>
              <w:jc w:val="left"/>
              <w:rPr>
                <w:sz w:val="22"/>
              </w:rPr>
            </w:pPr>
            <w:r>
              <w:rPr>
                <w:sz w:val="22"/>
              </w:rPr>
              <w:t>Testing of the student web application</w:t>
            </w:r>
          </w:p>
        </w:tc>
      </w:tr>
      <w:tr w:rsidR="00307DAE" w:rsidRPr="007F6281" w14:paraId="68B7CCCC" w14:textId="77777777" w:rsidTr="001E1D8F">
        <w:tc>
          <w:tcPr>
            <w:tcW w:w="2707" w:type="dxa"/>
            <w:tcMar>
              <w:left w:w="80" w:type="dxa"/>
              <w:right w:w="80" w:type="dxa"/>
            </w:tcMar>
          </w:tcPr>
          <w:p w14:paraId="670A26FD" w14:textId="77777777" w:rsidR="00307DAE" w:rsidRPr="007F6281" w:rsidRDefault="00307DAE" w:rsidP="001E1D8F">
            <w:pPr>
              <w:ind w:left="0" w:firstLine="0"/>
              <w:jc w:val="left"/>
              <w:rPr>
                <w:sz w:val="22"/>
              </w:rPr>
            </w:pPr>
            <w:r>
              <w:rPr>
                <w:sz w:val="22"/>
              </w:rPr>
              <w:t>Mohammed Zahid Ibrahim</w:t>
            </w:r>
          </w:p>
        </w:tc>
        <w:tc>
          <w:tcPr>
            <w:tcW w:w="2708" w:type="dxa"/>
            <w:tcMar>
              <w:left w:w="80" w:type="dxa"/>
              <w:right w:w="80" w:type="dxa"/>
            </w:tcMar>
          </w:tcPr>
          <w:p w14:paraId="0B86B545" w14:textId="77777777" w:rsidR="00307DAE" w:rsidRPr="007F6281" w:rsidRDefault="00307DAE" w:rsidP="001E1D8F">
            <w:pPr>
              <w:ind w:left="0" w:firstLine="0"/>
              <w:jc w:val="left"/>
              <w:rPr>
                <w:sz w:val="22"/>
              </w:rPr>
            </w:pPr>
            <w:r>
              <w:rPr>
                <w:sz w:val="22"/>
              </w:rPr>
              <w:t>4PA23CS085</w:t>
            </w:r>
          </w:p>
        </w:tc>
        <w:tc>
          <w:tcPr>
            <w:tcW w:w="2708" w:type="dxa"/>
            <w:tcMar>
              <w:left w:w="80" w:type="dxa"/>
              <w:right w:w="80" w:type="dxa"/>
            </w:tcMar>
          </w:tcPr>
          <w:p w14:paraId="49E4C71F" w14:textId="77777777" w:rsidR="00307DAE" w:rsidRPr="007F6281" w:rsidRDefault="00307DAE" w:rsidP="001E1D8F">
            <w:pPr>
              <w:ind w:left="0" w:firstLine="0"/>
              <w:jc w:val="left"/>
              <w:rPr>
                <w:sz w:val="22"/>
              </w:rPr>
            </w:pPr>
            <w:r>
              <w:rPr>
                <w:sz w:val="22"/>
              </w:rPr>
              <w:t>Testing of the instructor desktop application</w:t>
            </w:r>
          </w:p>
        </w:tc>
      </w:tr>
    </w:tbl>
    <w:p w14:paraId="6E389475" w14:textId="77777777" w:rsidR="00307DAE" w:rsidRPr="00307DAE" w:rsidRDefault="00307DAE" w:rsidP="00307DAE"/>
    <w:p w14:paraId="0BA4515B" w14:textId="77777777" w:rsidR="00307DAE" w:rsidRPr="00307DAE" w:rsidRDefault="00307DAE" w:rsidP="007F6281">
      <w:pPr>
        <w:pStyle w:val="Heading5"/>
        <w:spacing w:before="240" w:after="120"/>
      </w:pPr>
      <w:bookmarkStart w:id="212" w:name="_Toc238824739"/>
      <w:bookmarkStart w:id="213" w:name="_Toc239051803"/>
      <w:r>
        <w:t>F.4.4 Software Cost Estimation</w:t>
      </w:r>
      <w:bookmarkEnd w:id="212"/>
      <w:bookmarkEnd w:id="213"/>
    </w:p>
    <w:p w14:paraId="39D1C57C" w14:textId="77777777" w:rsidR="00307DAE" w:rsidRPr="00307DAE" w:rsidRDefault="00307DAE" w:rsidP="00307DAE">
      <w:pPr>
        <w:spacing w:line="360" w:lineRule="auto"/>
      </w:pPr>
      <w:r>
        <w:t>A Basic COCOMO estimate was computed for the delivered codebase in order to place the project's effort on a comparable footing with conventional estimates. The three applications together comprise approximately eighteen thousand delivered source lines, excluding generated files, lock files, dependency directories, and configuration. Treating the project as organic mode, a small team working on a familiar problem with flexible requirements, which describes this project accurately, Basic COCOMO gives a nominal effort of E = 2.4 × (KLOC)^1.05 person-months. Substituting eighteen KLOC yields a nominal effort of approximately forty-eight person-months and a nominal schedule of T = 2.5 × E^0.38, or roughly eleven months.</w:t>
      </w:r>
    </w:p>
    <w:p w14:paraId="3F91ED14" w14:textId="77777777" w:rsidR="00307DAE" w:rsidRPr="00307DAE" w:rsidRDefault="00307DAE" w:rsidP="00307DAE">
      <w:pPr>
        <w:spacing w:line="360" w:lineRule="auto"/>
      </w:pPr>
      <w:r>
        <w:t>The measured outcome differs substantially from this nominal figure, and the divergence is instructive rather than embarrassing. The actual effort expended was on the order of twelve to fourteen person-months across a four-member team over a single academic phase. The gap is attributable almost entirely to leverage that the COCOMO cost drivers were not calibrated for: a very large fraction of the delivered line count is composed against mature frameworks and managed services rather than written from first principles, model-assisted development compressed routine implementation substantially, and no effort was spent on the requirements negotiation, formal documentation, and integration testing overhead that dominates commercial estimates. Where the estimate proved directionally accurate was in the areas with irreducible complexity, the capture and streaming pipeline and the authentication rework together consumed a disproportionate share of actual effort relative to their line count, which is exactly the pattern COCOMO's complexity multipliers predict.</w:t>
      </w:r>
    </w:p>
    <w:p w14:paraId="5C40F999" w14:textId="77777777" w:rsidR="00307DAE" w:rsidRPr="00307DAE" w:rsidRDefault="00307DAE" w:rsidP="007F6281">
      <w:pPr>
        <w:pStyle w:val="Heading4"/>
        <w:spacing w:before="240" w:after="120"/>
      </w:pPr>
      <w:bookmarkStart w:id="214" w:name="_Toc238824741"/>
      <w:bookmarkStart w:id="215" w:name="_Toc239051804"/>
      <w:r>
        <w:lastRenderedPageBreak/>
        <w:t>F.6 Risk Management (Software)</w:t>
      </w:r>
      <w:bookmarkEnd w:id="214"/>
      <w:bookmarkEnd w:id="215"/>
    </w:p>
    <w:tbl>
      <w:tblPr>
        <w:tblStyle w:val="TableGrid0"/>
        <w:tblW w:w="0" w:type="auto"/>
        <w:tblLook w:val="04A0" w:firstRow="1" w:lastRow="0" w:firstColumn="1" w:lastColumn="0" w:noHBand="0" w:noVBand="1"/>
      </w:tblPr>
      <w:tblGrid>
        <w:gridCol w:w="676"/>
        <w:gridCol w:w="2308"/>
        <w:gridCol w:w="1191"/>
        <w:gridCol w:w="987"/>
        <w:gridCol w:w="3854"/>
      </w:tblGrid>
      <w:tr w:rsidR="00307DAE" w:rsidRPr="001E1D8F" w14:paraId="53058C33" w14:textId="77777777" w:rsidTr="001E1D8F">
        <w:trPr>
          <w:tblHeader/>
        </w:trPr>
        <w:tc>
          <w:tcPr>
            <w:tcW w:w="680" w:type="dxa"/>
            <w:tcMar>
              <w:left w:w="80" w:type="dxa"/>
              <w:right w:w="80" w:type="dxa"/>
            </w:tcMar>
          </w:tcPr>
          <w:p w14:paraId="43B43A8C" w14:textId="77777777" w:rsidR="00307DAE" w:rsidRPr="001E1D8F" w:rsidRDefault="00307DAE" w:rsidP="001E1D8F">
            <w:pPr>
              <w:ind w:left="0" w:firstLine="0"/>
              <w:jc w:val="left"/>
              <w:rPr>
                <w:b/>
                <w:sz w:val="20"/>
              </w:rPr>
            </w:pPr>
            <w:r>
              <w:rPr>
                <w:b/>
                <w:sz w:val="20"/>
              </w:rPr>
              <w:t>Sl.No</w:t>
            </w:r>
          </w:p>
        </w:tc>
        <w:tc>
          <w:tcPr>
            <w:tcW w:w="2400" w:type="dxa"/>
            <w:tcMar>
              <w:left w:w="80" w:type="dxa"/>
              <w:right w:w="80" w:type="dxa"/>
            </w:tcMar>
          </w:tcPr>
          <w:p w14:paraId="7436F023" w14:textId="77777777" w:rsidR="00307DAE" w:rsidRPr="001E1D8F" w:rsidRDefault="00307DAE" w:rsidP="001E1D8F">
            <w:pPr>
              <w:ind w:left="0" w:firstLine="0"/>
              <w:jc w:val="left"/>
              <w:rPr>
                <w:b/>
                <w:sz w:val="20"/>
              </w:rPr>
            </w:pPr>
            <w:r>
              <w:rPr>
                <w:b/>
                <w:sz w:val="20"/>
              </w:rPr>
              <w:t>Risk</w:t>
            </w:r>
          </w:p>
        </w:tc>
        <w:tc>
          <w:tcPr>
            <w:tcW w:w="1200" w:type="dxa"/>
            <w:tcMar>
              <w:left w:w="80" w:type="dxa"/>
              <w:right w:w="80" w:type="dxa"/>
            </w:tcMar>
          </w:tcPr>
          <w:p w14:paraId="7AA76267" w14:textId="77777777" w:rsidR="00307DAE" w:rsidRPr="001E1D8F" w:rsidRDefault="00307DAE" w:rsidP="001E1D8F">
            <w:pPr>
              <w:ind w:left="0" w:firstLine="0"/>
              <w:jc w:val="left"/>
              <w:rPr>
                <w:b/>
                <w:sz w:val="20"/>
              </w:rPr>
            </w:pPr>
            <w:r>
              <w:rPr>
                <w:b/>
                <w:sz w:val="20"/>
              </w:rPr>
              <w:t>Likelihood</w:t>
            </w:r>
          </w:p>
        </w:tc>
        <w:tc>
          <w:tcPr>
            <w:tcW w:w="1000" w:type="dxa"/>
            <w:tcMar>
              <w:left w:w="80" w:type="dxa"/>
              <w:right w:w="80" w:type="dxa"/>
            </w:tcMar>
          </w:tcPr>
          <w:p w14:paraId="0276F4A5" w14:textId="77777777" w:rsidR="00307DAE" w:rsidRPr="001E1D8F" w:rsidRDefault="00307DAE" w:rsidP="001E1D8F">
            <w:pPr>
              <w:ind w:left="0" w:firstLine="0"/>
              <w:jc w:val="left"/>
              <w:rPr>
                <w:b/>
                <w:sz w:val="20"/>
              </w:rPr>
            </w:pPr>
            <w:r>
              <w:rPr>
                <w:b/>
                <w:sz w:val="20"/>
              </w:rPr>
              <w:t>Impact</w:t>
            </w:r>
          </w:p>
        </w:tc>
        <w:tc>
          <w:tcPr>
            <w:tcW w:w="4080" w:type="dxa"/>
            <w:tcMar>
              <w:left w:w="80" w:type="dxa"/>
              <w:right w:w="80" w:type="dxa"/>
            </w:tcMar>
          </w:tcPr>
          <w:p w14:paraId="28940EB9" w14:textId="77777777" w:rsidR="00307DAE" w:rsidRPr="001E1D8F" w:rsidRDefault="00307DAE" w:rsidP="001E1D8F">
            <w:pPr>
              <w:ind w:left="0" w:firstLine="0"/>
              <w:jc w:val="left"/>
              <w:rPr>
                <w:b/>
                <w:sz w:val="20"/>
              </w:rPr>
            </w:pPr>
            <w:r>
              <w:rPr>
                <w:b/>
                <w:sz w:val="20"/>
              </w:rPr>
              <w:t>Mitigation Plan</w:t>
            </w:r>
          </w:p>
        </w:tc>
      </w:tr>
      <w:tr w:rsidR="00307DAE" w:rsidRPr="001E1D8F" w14:paraId="7C638B3A" w14:textId="77777777" w:rsidTr="001E1D8F">
        <w:tc>
          <w:tcPr>
            <w:tcW w:w="680" w:type="dxa"/>
            <w:tcMar>
              <w:left w:w="80" w:type="dxa"/>
              <w:right w:w="80" w:type="dxa"/>
            </w:tcMar>
          </w:tcPr>
          <w:p w14:paraId="16E06BD4" w14:textId="77777777" w:rsidR="00307DAE" w:rsidRPr="001E1D8F" w:rsidRDefault="00307DAE" w:rsidP="001E1D8F">
            <w:pPr>
              <w:ind w:left="0" w:firstLine="0"/>
              <w:jc w:val="left"/>
              <w:rPr>
                <w:sz w:val="20"/>
              </w:rPr>
            </w:pPr>
            <w:r>
              <w:rPr>
                <w:sz w:val="20"/>
              </w:rPr>
              <w:t>1</w:t>
            </w:r>
          </w:p>
        </w:tc>
        <w:tc>
          <w:tcPr>
            <w:tcW w:w="2400" w:type="dxa"/>
            <w:tcMar>
              <w:left w:w="80" w:type="dxa"/>
              <w:right w:w="80" w:type="dxa"/>
            </w:tcMar>
          </w:tcPr>
          <w:p w14:paraId="3A955BB0" w14:textId="77777777" w:rsidR="00307DAE" w:rsidRPr="001E1D8F" w:rsidRDefault="00307DAE" w:rsidP="001E1D8F">
            <w:pPr>
              <w:ind w:left="0" w:firstLine="0"/>
              <w:jc w:val="left"/>
              <w:rPr>
                <w:sz w:val="20"/>
              </w:rPr>
            </w:pPr>
            <w:r>
              <w:rPr>
                <w:sz w:val="20"/>
              </w:rPr>
              <w:t>LLM provider rate-limiting under concurrent load</w:t>
            </w:r>
          </w:p>
        </w:tc>
        <w:tc>
          <w:tcPr>
            <w:tcW w:w="1200" w:type="dxa"/>
            <w:tcMar>
              <w:left w:w="80" w:type="dxa"/>
              <w:right w:w="80" w:type="dxa"/>
            </w:tcMar>
          </w:tcPr>
          <w:p w14:paraId="0EEB4735" w14:textId="77777777" w:rsidR="00307DAE" w:rsidRPr="001E1D8F" w:rsidRDefault="00307DAE" w:rsidP="001E1D8F">
            <w:pPr>
              <w:ind w:left="0" w:firstLine="0"/>
              <w:jc w:val="left"/>
              <w:rPr>
                <w:sz w:val="20"/>
              </w:rPr>
            </w:pPr>
            <w:r>
              <w:rPr>
                <w:sz w:val="20"/>
              </w:rPr>
              <w:t>Medium</w:t>
            </w:r>
          </w:p>
        </w:tc>
        <w:tc>
          <w:tcPr>
            <w:tcW w:w="1000" w:type="dxa"/>
            <w:tcMar>
              <w:left w:w="80" w:type="dxa"/>
              <w:right w:w="80" w:type="dxa"/>
            </w:tcMar>
          </w:tcPr>
          <w:p w14:paraId="73176EAE" w14:textId="77777777" w:rsidR="00307DAE" w:rsidRPr="001E1D8F" w:rsidRDefault="00307DAE" w:rsidP="001E1D8F">
            <w:pPr>
              <w:ind w:left="0" w:firstLine="0"/>
              <w:jc w:val="left"/>
              <w:rPr>
                <w:sz w:val="20"/>
              </w:rPr>
            </w:pPr>
            <w:r>
              <w:rPr>
                <w:sz w:val="20"/>
              </w:rPr>
              <w:t>High</w:t>
            </w:r>
          </w:p>
        </w:tc>
        <w:tc>
          <w:tcPr>
            <w:tcW w:w="4080" w:type="dxa"/>
            <w:tcMar>
              <w:left w:w="80" w:type="dxa"/>
              <w:right w:w="80" w:type="dxa"/>
            </w:tcMar>
          </w:tcPr>
          <w:p w14:paraId="64FDEC6A" w14:textId="77777777" w:rsidR="00307DAE" w:rsidRPr="001E1D8F" w:rsidRDefault="00307DAE" w:rsidP="001E1D8F">
            <w:pPr>
              <w:ind w:left="0" w:firstLine="0"/>
              <w:jc w:val="left"/>
              <w:rPr>
                <w:sz w:val="20"/>
              </w:rPr>
            </w:pPr>
            <w:r>
              <w:rPr>
                <w:sz w:val="20"/>
              </w:rPr>
              <w:t>Per-session AI concurrency queue implemented in the backend</w:t>
            </w:r>
          </w:p>
        </w:tc>
      </w:tr>
      <w:tr w:rsidR="00307DAE" w:rsidRPr="001E1D8F" w14:paraId="4B3DEE99" w14:textId="77777777" w:rsidTr="001E1D8F">
        <w:tc>
          <w:tcPr>
            <w:tcW w:w="680" w:type="dxa"/>
            <w:tcMar>
              <w:left w:w="80" w:type="dxa"/>
              <w:right w:w="80" w:type="dxa"/>
            </w:tcMar>
          </w:tcPr>
          <w:p w14:paraId="11E11F6B" w14:textId="77777777" w:rsidR="00307DAE" w:rsidRPr="001E1D8F" w:rsidRDefault="00307DAE" w:rsidP="001E1D8F">
            <w:pPr>
              <w:ind w:left="0" w:firstLine="0"/>
              <w:jc w:val="left"/>
              <w:rPr>
                <w:sz w:val="20"/>
              </w:rPr>
            </w:pPr>
            <w:r>
              <w:rPr>
                <w:sz w:val="20"/>
              </w:rPr>
              <w:t>2</w:t>
            </w:r>
          </w:p>
        </w:tc>
        <w:tc>
          <w:tcPr>
            <w:tcW w:w="2400" w:type="dxa"/>
            <w:tcMar>
              <w:left w:w="80" w:type="dxa"/>
              <w:right w:w="80" w:type="dxa"/>
            </w:tcMar>
          </w:tcPr>
          <w:p w14:paraId="047EFC5B" w14:textId="77777777" w:rsidR="00307DAE" w:rsidRPr="001E1D8F" w:rsidRDefault="00307DAE" w:rsidP="001E1D8F">
            <w:pPr>
              <w:ind w:left="0" w:firstLine="0"/>
              <w:jc w:val="left"/>
              <w:rPr>
                <w:sz w:val="20"/>
              </w:rPr>
            </w:pPr>
            <w:r>
              <w:rPr>
                <w:sz w:val="20"/>
              </w:rPr>
              <w:t>Instructor-role spoofing via WS client params</w:t>
            </w:r>
          </w:p>
        </w:tc>
        <w:tc>
          <w:tcPr>
            <w:tcW w:w="1200" w:type="dxa"/>
            <w:tcMar>
              <w:left w:w="80" w:type="dxa"/>
              <w:right w:w="80" w:type="dxa"/>
            </w:tcMar>
          </w:tcPr>
          <w:p w14:paraId="16A3D02E" w14:textId="77777777" w:rsidR="00307DAE" w:rsidRPr="001E1D8F" w:rsidRDefault="00307DAE" w:rsidP="001E1D8F">
            <w:pPr>
              <w:ind w:left="0" w:firstLine="0"/>
              <w:jc w:val="left"/>
              <w:rPr>
                <w:sz w:val="20"/>
              </w:rPr>
            </w:pPr>
            <w:r>
              <w:rPr>
                <w:sz w:val="20"/>
              </w:rPr>
              <w:t>Was High</w:t>
            </w:r>
          </w:p>
        </w:tc>
        <w:tc>
          <w:tcPr>
            <w:tcW w:w="1000" w:type="dxa"/>
            <w:tcMar>
              <w:left w:w="80" w:type="dxa"/>
              <w:right w:w="80" w:type="dxa"/>
            </w:tcMar>
          </w:tcPr>
          <w:p w14:paraId="25763321" w14:textId="77777777" w:rsidR="00307DAE" w:rsidRPr="001E1D8F" w:rsidRDefault="00307DAE" w:rsidP="001E1D8F">
            <w:pPr>
              <w:ind w:left="0" w:firstLine="0"/>
              <w:jc w:val="left"/>
              <w:rPr>
                <w:sz w:val="20"/>
              </w:rPr>
            </w:pPr>
            <w:r>
              <w:rPr>
                <w:sz w:val="20"/>
              </w:rPr>
              <w:t>Critical</w:t>
            </w:r>
          </w:p>
        </w:tc>
        <w:tc>
          <w:tcPr>
            <w:tcW w:w="4080" w:type="dxa"/>
            <w:tcMar>
              <w:left w:w="80" w:type="dxa"/>
              <w:right w:w="80" w:type="dxa"/>
            </w:tcMar>
          </w:tcPr>
          <w:p w14:paraId="4294383A" w14:textId="77777777" w:rsidR="00307DAE" w:rsidRPr="001E1D8F" w:rsidRDefault="00307DAE" w:rsidP="001E1D8F">
            <w:pPr>
              <w:ind w:left="0" w:firstLine="0"/>
              <w:jc w:val="left"/>
              <w:rPr>
                <w:sz w:val="20"/>
              </w:rPr>
            </w:pPr>
            <w:r>
              <w:rPr>
                <w:sz w:val="20"/>
              </w:rPr>
              <w:t>Full signed-token auth rework — closed during Phase-II</w:t>
            </w:r>
          </w:p>
        </w:tc>
      </w:tr>
      <w:tr w:rsidR="00307DAE" w:rsidRPr="001E1D8F" w14:paraId="5CED9918" w14:textId="77777777" w:rsidTr="001E1D8F">
        <w:tc>
          <w:tcPr>
            <w:tcW w:w="680" w:type="dxa"/>
            <w:tcMar>
              <w:left w:w="80" w:type="dxa"/>
              <w:right w:w="80" w:type="dxa"/>
            </w:tcMar>
          </w:tcPr>
          <w:p w14:paraId="21F74225" w14:textId="77777777" w:rsidR="00307DAE" w:rsidRPr="001E1D8F" w:rsidRDefault="00307DAE" w:rsidP="001E1D8F">
            <w:pPr>
              <w:ind w:left="0" w:firstLine="0"/>
              <w:jc w:val="left"/>
              <w:rPr>
                <w:sz w:val="20"/>
              </w:rPr>
            </w:pPr>
            <w:r>
              <w:rPr>
                <w:sz w:val="20"/>
              </w:rPr>
              <w:t>3</w:t>
            </w:r>
          </w:p>
        </w:tc>
        <w:tc>
          <w:tcPr>
            <w:tcW w:w="2400" w:type="dxa"/>
            <w:tcMar>
              <w:left w:w="80" w:type="dxa"/>
              <w:right w:w="80" w:type="dxa"/>
            </w:tcMar>
          </w:tcPr>
          <w:p w14:paraId="25B141C3" w14:textId="77777777" w:rsidR="00307DAE" w:rsidRPr="001E1D8F" w:rsidRDefault="00307DAE" w:rsidP="001E1D8F">
            <w:pPr>
              <w:ind w:left="0" w:firstLine="0"/>
              <w:jc w:val="left"/>
              <w:rPr>
                <w:sz w:val="20"/>
              </w:rPr>
            </w:pPr>
            <w:r>
              <w:rPr>
                <w:sz w:val="20"/>
              </w:rPr>
              <w:t>Backend room state lost on restart</w:t>
            </w:r>
          </w:p>
        </w:tc>
        <w:tc>
          <w:tcPr>
            <w:tcW w:w="1200" w:type="dxa"/>
            <w:tcMar>
              <w:left w:w="80" w:type="dxa"/>
              <w:right w:w="80" w:type="dxa"/>
            </w:tcMar>
          </w:tcPr>
          <w:p w14:paraId="1C3491C9" w14:textId="77777777" w:rsidR="00307DAE" w:rsidRPr="001E1D8F" w:rsidRDefault="00307DAE" w:rsidP="001E1D8F">
            <w:pPr>
              <w:ind w:left="0" w:firstLine="0"/>
              <w:jc w:val="left"/>
              <w:rPr>
                <w:sz w:val="20"/>
              </w:rPr>
            </w:pPr>
            <w:r>
              <w:rPr>
                <w:sz w:val="20"/>
              </w:rPr>
              <w:t>Was Medium</w:t>
            </w:r>
          </w:p>
        </w:tc>
        <w:tc>
          <w:tcPr>
            <w:tcW w:w="1000" w:type="dxa"/>
            <w:tcMar>
              <w:left w:w="80" w:type="dxa"/>
              <w:right w:w="80" w:type="dxa"/>
            </w:tcMar>
          </w:tcPr>
          <w:p w14:paraId="27C98B7C" w14:textId="77777777" w:rsidR="00307DAE" w:rsidRPr="001E1D8F" w:rsidRDefault="00307DAE" w:rsidP="001E1D8F">
            <w:pPr>
              <w:ind w:left="0" w:firstLine="0"/>
              <w:jc w:val="left"/>
              <w:rPr>
                <w:sz w:val="20"/>
              </w:rPr>
            </w:pPr>
            <w:r>
              <w:rPr>
                <w:sz w:val="20"/>
              </w:rPr>
              <w:t>High</w:t>
            </w:r>
          </w:p>
        </w:tc>
        <w:tc>
          <w:tcPr>
            <w:tcW w:w="4080" w:type="dxa"/>
            <w:tcMar>
              <w:left w:w="80" w:type="dxa"/>
              <w:right w:w="80" w:type="dxa"/>
            </w:tcMar>
          </w:tcPr>
          <w:p w14:paraId="79F8E81D" w14:textId="77777777" w:rsidR="00307DAE" w:rsidRPr="001E1D8F" w:rsidRDefault="00307DAE" w:rsidP="001E1D8F">
            <w:pPr>
              <w:ind w:left="0" w:firstLine="0"/>
              <w:jc w:val="left"/>
              <w:rPr>
                <w:sz w:val="20"/>
              </w:rPr>
            </w:pPr>
            <w:r>
              <w:rPr>
                <w:sz w:val="20"/>
              </w:rPr>
              <w:t>Room membership, counts and the relay publisher record moved into Redis during this phase</w:t>
            </w:r>
          </w:p>
        </w:tc>
      </w:tr>
      <w:tr w:rsidR="00307DAE" w:rsidRPr="001E1D8F" w14:paraId="2DF3FDDB" w14:textId="77777777" w:rsidTr="001E1D8F">
        <w:tc>
          <w:tcPr>
            <w:tcW w:w="680" w:type="dxa"/>
            <w:tcMar>
              <w:left w:w="80" w:type="dxa"/>
              <w:right w:w="80" w:type="dxa"/>
            </w:tcMar>
          </w:tcPr>
          <w:p w14:paraId="2217119A" w14:textId="77777777" w:rsidR="00307DAE" w:rsidRPr="001E1D8F" w:rsidRDefault="00307DAE" w:rsidP="001E1D8F">
            <w:pPr>
              <w:ind w:left="0" w:firstLine="0"/>
              <w:jc w:val="left"/>
              <w:rPr>
                <w:sz w:val="20"/>
              </w:rPr>
            </w:pPr>
            <w:r>
              <w:rPr>
                <w:sz w:val="20"/>
              </w:rPr>
              <w:t>4</w:t>
            </w:r>
          </w:p>
        </w:tc>
        <w:tc>
          <w:tcPr>
            <w:tcW w:w="2400" w:type="dxa"/>
            <w:tcMar>
              <w:left w:w="80" w:type="dxa"/>
              <w:right w:w="80" w:type="dxa"/>
            </w:tcMar>
          </w:tcPr>
          <w:p w14:paraId="6A0AF94A" w14:textId="77777777" w:rsidR="00307DAE" w:rsidRPr="001E1D8F" w:rsidRDefault="00307DAE" w:rsidP="001E1D8F">
            <w:pPr>
              <w:ind w:left="0" w:firstLine="0"/>
              <w:jc w:val="left"/>
              <w:rPr>
                <w:sz w:val="20"/>
              </w:rPr>
            </w:pPr>
            <w:r>
              <w:rPr>
                <w:sz w:val="20"/>
              </w:rPr>
              <w:t>Upstream model deprecation (Groq retiring a model)</w:t>
            </w:r>
          </w:p>
        </w:tc>
        <w:tc>
          <w:tcPr>
            <w:tcW w:w="1200" w:type="dxa"/>
            <w:tcMar>
              <w:left w:w="80" w:type="dxa"/>
              <w:right w:w="80" w:type="dxa"/>
            </w:tcMar>
          </w:tcPr>
          <w:p w14:paraId="420A7C80" w14:textId="77777777" w:rsidR="00307DAE" w:rsidRPr="001E1D8F" w:rsidRDefault="00307DAE" w:rsidP="001E1D8F">
            <w:pPr>
              <w:ind w:left="0" w:firstLine="0"/>
              <w:jc w:val="left"/>
              <w:rPr>
                <w:sz w:val="20"/>
              </w:rPr>
            </w:pPr>
            <w:r>
              <w:rPr>
                <w:sz w:val="20"/>
              </w:rPr>
              <w:t>Medium</w:t>
            </w:r>
          </w:p>
        </w:tc>
        <w:tc>
          <w:tcPr>
            <w:tcW w:w="1000" w:type="dxa"/>
            <w:tcMar>
              <w:left w:w="80" w:type="dxa"/>
              <w:right w:w="80" w:type="dxa"/>
            </w:tcMar>
          </w:tcPr>
          <w:p w14:paraId="27571491" w14:textId="77777777" w:rsidR="00307DAE" w:rsidRPr="001E1D8F" w:rsidRDefault="00307DAE" w:rsidP="001E1D8F">
            <w:pPr>
              <w:ind w:left="0" w:firstLine="0"/>
              <w:jc w:val="left"/>
              <w:rPr>
                <w:sz w:val="20"/>
              </w:rPr>
            </w:pPr>
            <w:r>
              <w:rPr>
                <w:sz w:val="20"/>
              </w:rPr>
              <w:t>Medium</w:t>
            </w:r>
          </w:p>
        </w:tc>
        <w:tc>
          <w:tcPr>
            <w:tcW w:w="4080" w:type="dxa"/>
            <w:tcMar>
              <w:left w:w="80" w:type="dxa"/>
              <w:right w:w="80" w:type="dxa"/>
            </w:tcMar>
          </w:tcPr>
          <w:p w14:paraId="52BCBEE3" w14:textId="77777777" w:rsidR="00307DAE" w:rsidRPr="001E1D8F" w:rsidRDefault="00307DAE" w:rsidP="001E1D8F">
            <w:pPr>
              <w:ind w:left="0" w:firstLine="0"/>
              <w:jc w:val="left"/>
              <w:rPr>
                <w:sz w:val="20"/>
              </w:rPr>
            </w:pPr>
            <w:r>
              <w:rPr>
                <w:sz w:val="20"/>
              </w:rPr>
              <w:t>Occurred once during Phase-II; migrated to replacement models</w:t>
            </w:r>
          </w:p>
        </w:tc>
      </w:tr>
      <w:tr w:rsidR="00307DAE" w:rsidRPr="001E1D8F" w14:paraId="094DA889" w14:textId="77777777" w:rsidTr="001E1D8F">
        <w:tc>
          <w:tcPr>
            <w:tcW w:w="680" w:type="dxa"/>
            <w:tcMar>
              <w:left w:w="80" w:type="dxa"/>
              <w:right w:w="80" w:type="dxa"/>
            </w:tcMar>
          </w:tcPr>
          <w:p w14:paraId="045E89E9" w14:textId="77777777" w:rsidR="00307DAE" w:rsidRPr="001E1D8F" w:rsidRDefault="00307DAE" w:rsidP="001E1D8F">
            <w:pPr>
              <w:ind w:left="0" w:firstLine="0"/>
              <w:jc w:val="left"/>
              <w:rPr>
                <w:sz w:val="20"/>
              </w:rPr>
            </w:pPr>
            <w:r>
              <w:rPr>
                <w:sz w:val="20"/>
              </w:rPr>
              <w:t>5</w:t>
            </w:r>
          </w:p>
        </w:tc>
        <w:tc>
          <w:tcPr>
            <w:tcW w:w="2400" w:type="dxa"/>
            <w:tcMar>
              <w:left w:w="80" w:type="dxa"/>
              <w:right w:w="80" w:type="dxa"/>
            </w:tcMar>
          </w:tcPr>
          <w:p w14:paraId="39DD70D5" w14:textId="77777777" w:rsidR="00307DAE" w:rsidRPr="001E1D8F" w:rsidRDefault="00307DAE" w:rsidP="001E1D8F">
            <w:pPr>
              <w:ind w:left="0" w:firstLine="0"/>
              <w:jc w:val="left"/>
              <w:rPr>
                <w:sz w:val="20"/>
              </w:rPr>
            </w:pPr>
            <w:r>
              <w:rPr>
                <w:sz w:val="20"/>
              </w:rPr>
              <w:t>Media pipeline breaking silently on a browser or driver change</w:t>
            </w:r>
          </w:p>
        </w:tc>
        <w:tc>
          <w:tcPr>
            <w:tcW w:w="1200" w:type="dxa"/>
            <w:tcMar>
              <w:left w:w="80" w:type="dxa"/>
              <w:right w:w="80" w:type="dxa"/>
            </w:tcMar>
          </w:tcPr>
          <w:p w14:paraId="7F3E7643" w14:textId="77777777" w:rsidR="00307DAE" w:rsidRPr="001E1D8F" w:rsidRDefault="00307DAE" w:rsidP="001E1D8F">
            <w:pPr>
              <w:ind w:left="0" w:firstLine="0"/>
              <w:jc w:val="left"/>
              <w:rPr>
                <w:sz w:val="20"/>
              </w:rPr>
            </w:pPr>
            <w:r>
              <w:rPr>
                <w:sz w:val="20"/>
              </w:rPr>
              <w:t>Medium</w:t>
            </w:r>
          </w:p>
        </w:tc>
        <w:tc>
          <w:tcPr>
            <w:tcW w:w="1000" w:type="dxa"/>
            <w:tcMar>
              <w:left w:w="80" w:type="dxa"/>
              <w:right w:w="80" w:type="dxa"/>
            </w:tcMar>
          </w:tcPr>
          <w:p w14:paraId="1A4BF535" w14:textId="77777777" w:rsidR="00307DAE" w:rsidRPr="001E1D8F" w:rsidRDefault="00307DAE" w:rsidP="001E1D8F">
            <w:pPr>
              <w:ind w:left="0" w:firstLine="0"/>
              <w:jc w:val="left"/>
              <w:rPr>
                <w:sz w:val="20"/>
              </w:rPr>
            </w:pPr>
            <w:r>
              <w:rPr>
                <w:sz w:val="20"/>
              </w:rPr>
              <w:t>Medium</w:t>
            </w:r>
          </w:p>
        </w:tc>
        <w:tc>
          <w:tcPr>
            <w:tcW w:w="4080" w:type="dxa"/>
            <w:tcMar>
              <w:left w:w="80" w:type="dxa"/>
              <w:right w:w="80" w:type="dxa"/>
            </w:tcMar>
          </w:tcPr>
          <w:p w14:paraId="6F0AB84F" w14:textId="77777777" w:rsidR="00307DAE" w:rsidRPr="001E1D8F" w:rsidRDefault="00307DAE" w:rsidP="001E1D8F">
            <w:pPr>
              <w:ind w:left="0" w:firstLine="0"/>
              <w:jc w:val="left"/>
              <w:rPr>
                <w:sz w:val="20"/>
              </w:rPr>
            </w:pPr>
            <w:r>
              <w:rPr>
                <w:sz w:val="20"/>
              </w:rPr>
              <w:t>Capture moved out of the browser entirely; what remains is asserted positively on the first frame rather than inferred from the absence of an error</w:t>
            </w:r>
          </w:p>
        </w:tc>
      </w:tr>
      <w:tr w:rsidR="00307DAE" w:rsidRPr="001E1D8F" w14:paraId="15E461CC" w14:textId="77777777" w:rsidTr="001E1D8F">
        <w:tc>
          <w:tcPr>
            <w:tcW w:w="680" w:type="dxa"/>
            <w:tcMar>
              <w:left w:w="80" w:type="dxa"/>
              <w:right w:w="80" w:type="dxa"/>
            </w:tcMar>
          </w:tcPr>
          <w:p w14:paraId="034750BD" w14:textId="77777777" w:rsidR="00307DAE" w:rsidRPr="001E1D8F" w:rsidRDefault="00307DAE" w:rsidP="001E1D8F">
            <w:pPr>
              <w:ind w:left="0" w:firstLine="0"/>
              <w:jc w:val="left"/>
              <w:rPr>
                <w:sz w:val="20"/>
              </w:rPr>
            </w:pPr>
            <w:r>
              <w:rPr>
                <w:sz w:val="20"/>
              </w:rPr>
              <w:t>6</w:t>
            </w:r>
          </w:p>
        </w:tc>
        <w:tc>
          <w:tcPr>
            <w:tcW w:w="2400" w:type="dxa"/>
            <w:tcMar>
              <w:left w:w="80" w:type="dxa"/>
              <w:right w:w="80" w:type="dxa"/>
            </w:tcMar>
          </w:tcPr>
          <w:p w14:paraId="61F10247" w14:textId="77777777" w:rsidR="00307DAE" w:rsidRPr="001E1D8F" w:rsidRDefault="00307DAE" w:rsidP="001E1D8F">
            <w:pPr>
              <w:ind w:left="0" w:firstLine="0"/>
              <w:jc w:val="left"/>
              <w:rPr>
                <w:sz w:val="20"/>
              </w:rPr>
            </w:pPr>
            <w:r>
              <w:rPr>
                <w:sz w:val="20"/>
              </w:rPr>
              <w:t>Inference allowance exhausted mid-session</w:t>
            </w:r>
          </w:p>
        </w:tc>
        <w:tc>
          <w:tcPr>
            <w:tcW w:w="1200" w:type="dxa"/>
            <w:tcMar>
              <w:left w:w="80" w:type="dxa"/>
              <w:right w:w="80" w:type="dxa"/>
            </w:tcMar>
          </w:tcPr>
          <w:p w14:paraId="75F150A8" w14:textId="77777777" w:rsidR="00307DAE" w:rsidRPr="001E1D8F" w:rsidRDefault="00307DAE" w:rsidP="001E1D8F">
            <w:pPr>
              <w:ind w:left="0" w:firstLine="0"/>
              <w:jc w:val="left"/>
              <w:rPr>
                <w:sz w:val="20"/>
              </w:rPr>
            </w:pPr>
            <w:r>
              <w:rPr>
                <w:sz w:val="20"/>
              </w:rPr>
              <w:t>High on a free tier</w:t>
            </w:r>
          </w:p>
        </w:tc>
        <w:tc>
          <w:tcPr>
            <w:tcW w:w="1000" w:type="dxa"/>
            <w:tcMar>
              <w:left w:w="80" w:type="dxa"/>
              <w:right w:w="80" w:type="dxa"/>
            </w:tcMar>
          </w:tcPr>
          <w:p w14:paraId="45B03F55" w14:textId="77777777" w:rsidR="00307DAE" w:rsidRPr="001E1D8F" w:rsidRDefault="00307DAE" w:rsidP="001E1D8F">
            <w:pPr>
              <w:ind w:left="0" w:firstLine="0"/>
              <w:jc w:val="left"/>
              <w:rPr>
                <w:sz w:val="20"/>
              </w:rPr>
            </w:pPr>
            <w:r>
              <w:rPr>
                <w:sz w:val="20"/>
              </w:rPr>
              <w:t>High</w:t>
            </w:r>
          </w:p>
        </w:tc>
        <w:tc>
          <w:tcPr>
            <w:tcW w:w="4080" w:type="dxa"/>
            <w:tcMar>
              <w:left w:w="80" w:type="dxa"/>
              <w:right w:w="80" w:type="dxa"/>
            </w:tcMar>
          </w:tcPr>
          <w:p w14:paraId="157A74ED" w14:textId="77777777" w:rsidR="00307DAE" w:rsidRPr="001E1D8F" w:rsidRDefault="00307DAE" w:rsidP="001E1D8F">
            <w:pPr>
              <w:ind w:left="0" w:firstLine="0"/>
              <w:jc w:val="left"/>
              <w:rPr>
                <w:sz w:val="20"/>
              </w:rPr>
            </w:pPr>
            <w:r>
              <w:rPr>
                <w:sz w:val="20"/>
              </w:rPr>
              <w:t>A spent daily quota is now detected, reported by name in the instructor's console, and not retried; reducing per-frame cost is the first item of near-term work</w:t>
            </w:r>
          </w:p>
        </w:tc>
      </w:tr>
      <w:tr w:rsidR="00307DAE" w:rsidRPr="001E1D8F" w14:paraId="78A0B66B" w14:textId="77777777" w:rsidTr="001E1D8F">
        <w:tc>
          <w:tcPr>
            <w:tcW w:w="680" w:type="dxa"/>
            <w:tcMar>
              <w:left w:w="80" w:type="dxa"/>
              <w:right w:w="80" w:type="dxa"/>
            </w:tcMar>
          </w:tcPr>
          <w:p w14:paraId="75887D56" w14:textId="77777777" w:rsidR="00307DAE" w:rsidRPr="001E1D8F" w:rsidRDefault="00307DAE" w:rsidP="001E1D8F">
            <w:pPr>
              <w:ind w:left="0" w:firstLine="0"/>
              <w:jc w:val="left"/>
              <w:rPr>
                <w:sz w:val="20"/>
              </w:rPr>
            </w:pPr>
            <w:r>
              <w:rPr>
                <w:sz w:val="20"/>
              </w:rPr>
              <w:t>7</w:t>
            </w:r>
          </w:p>
        </w:tc>
        <w:tc>
          <w:tcPr>
            <w:tcW w:w="2400" w:type="dxa"/>
            <w:tcMar>
              <w:left w:w="80" w:type="dxa"/>
              <w:right w:w="80" w:type="dxa"/>
            </w:tcMar>
          </w:tcPr>
          <w:p w14:paraId="103D4F38" w14:textId="77777777" w:rsidR="00307DAE" w:rsidRPr="001E1D8F" w:rsidRDefault="00307DAE" w:rsidP="001E1D8F">
            <w:pPr>
              <w:ind w:left="0" w:firstLine="0"/>
              <w:jc w:val="left"/>
              <w:rPr>
                <w:sz w:val="20"/>
              </w:rPr>
            </w:pPr>
            <w:r>
              <w:rPr>
                <w:sz w:val="20"/>
              </w:rPr>
              <w:t>Relay provider unavailable or unconfigured</w:t>
            </w:r>
          </w:p>
        </w:tc>
        <w:tc>
          <w:tcPr>
            <w:tcW w:w="1200" w:type="dxa"/>
            <w:tcMar>
              <w:left w:w="80" w:type="dxa"/>
              <w:right w:w="80" w:type="dxa"/>
            </w:tcMar>
          </w:tcPr>
          <w:p w14:paraId="1B14DE4E" w14:textId="77777777" w:rsidR="00307DAE" w:rsidRPr="001E1D8F" w:rsidRDefault="00307DAE" w:rsidP="001E1D8F">
            <w:pPr>
              <w:ind w:left="0" w:firstLine="0"/>
              <w:jc w:val="left"/>
              <w:rPr>
                <w:sz w:val="20"/>
              </w:rPr>
            </w:pPr>
            <w:r>
              <w:rPr>
                <w:sz w:val="20"/>
              </w:rPr>
              <w:t>Low</w:t>
            </w:r>
          </w:p>
        </w:tc>
        <w:tc>
          <w:tcPr>
            <w:tcW w:w="1000" w:type="dxa"/>
            <w:tcMar>
              <w:left w:w="80" w:type="dxa"/>
              <w:right w:w="80" w:type="dxa"/>
            </w:tcMar>
          </w:tcPr>
          <w:p w14:paraId="0AA10A57" w14:textId="77777777" w:rsidR="00307DAE" w:rsidRPr="001E1D8F" w:rsidRDefault="00307DAE" w:rsidP="001E1D8F">
            <w:pPr>
              <w:ind w:left="0" w:firstLine="0"/>
              <w:jc w:val="left"/>
              <w:rPr>
                <w:sz w:val="20"/>
              </w:rPr>
            </w:pPr>
            <w:r>
              <w:rPr>
                <w:sz w:val="20"/>
              </w:rPr>
              <w:t>Medium</w:t>
            </w:r>
          </w:p>
        </w:tc>
        <w:tc>
          <w:tcPr>
            <w:tcW w:w="4080" w:type="dxa"/>
            <w:tcMar>
              <w:left w:w="80" w:type="dxa"/>
              <w:right w:w="80" w:type="dxa"/>
            </w:tcMar>
          </w:tcPr>
          <w:p w14:paraId="5F166154" w14:textId="77777777" w:rsidR="00307DAE" w:rsidRPr="001E1D8F" w:rsidRDefault="00307DAE" w:rsidP="001E1D8F">
            <w:pPr>
              <w:ind w:left="0" w:firstLine="0"/>
              <w:jc w:val="left"/>
              <w:rPr>
                <w:sz w:val="20"/>
              </w:rPr>
            </w:pPr>
            <w:r>
              <w:rPr>
                <w:sz w:val="20"/>
              </w:rPr>
              <w:t>Both clients fall back to the direct peer mesh, which is exercised as a supported path rather than kept as dead code</w:t>
            </w:r>
          </w:p>
        </w:tc>
      </w:tr>
    </w:tbl>
    <w:p w14:paraId="48831E15" w14:textId="77777777" w:rsidR="00307DAE" w:rsidRPr="00307DAE" w:rsidRDefault="00307DAE" w:rsidP="00307DAE"/>
    <w:p w14:paraId="6925E52B" w14:textId="77777777" w:rsidR="00307DAE" w:rsidRPr="00307DAE" w:rsidRDefault="00307DAE" w:rsidP="007F6281">
      <w:pPr>
        <w:pStyle w:val="Heading4"/>
        <w:spacing w:before="240" w:after="120"/>
      </w:pPr>
      <w:bookmarkStart w:id="216" w:name="_Toc238824744"/>
      <w:bookmarkStart w:id="217" w:name="_Toc239051805"/>
      <w:r>
        <w:t>F.9 Cost of Operation</w:t>
      </w:r>
      <w:bookmarkEnd w:id="216"/>
      <w:bookmarkEnd w:id="217"/>
    </w:p>
    <w:p w14:paraId="6DD57EC8" w14:textId="77777777" w:rsidR="00307DAE" w:rsidRPr="00307DAE" w:rsidRDefault="00307DAE" w:rsidP="00307DAE">
      <w:pPr>
        <w:spacing w:line="360" w:lineRule="auto"/>
      </w:pPr>
      <w:r>
        <w:t>Because the system depends on external managed services rather than owned infrastructure, the meaningful cost analysis is recurring rather than capital. The table below records the services used, the tier on which the project operated during Phase-II, and the cost driver that would govern expenditure if the system were deployed for regular departmental use. All development was conducted entirely within free tiers.</w:t>
      </w:r>
    </w:p>
    <w:p w14:paraId="326DA888" w14:textId="77777777" w:rsidR="001E1D8F" w:rsidRPr="001E1D8F" w:rsidRDefault="001E1D8F" w:rsidP="001E1D8F">
      <w:pPr>
        <w:spacing w:before="240" w:after="120" w:line="259" w:lineRule="auto"/>
        <w:jc w:val="center"/>
        <w:rPr>
          <w:b/>
        </w:rPr>
      </w:pPr>
      <w:r>
        <w:rPr>
          <w:b/>
        </w:rPr>
        <w:t>Table F.2 – Recurring Cost Structure and Scale Drivers</w:t>
      </w:r>
    </w:p>
    <w:tbl>
      <w:tblPr>
        <w:tblStyle w:val="TableGrid0"/>
        <w:tblW w:w="0" w:type="auto"/>
        <w:tblLook w:val="04A0" w:firstRow="1" w:lastRow="0" w:firstColumn="1" w:lastColumn="0" w:noHBand="0" w:noVBand="1"/>
      </w:tblPr>
      <w:tblGrid>
        <w:gridCol w:w="2030"/>
        <w:gridCol w:w="2031"/>
        <w:gridCol w:w="2031"/>
        <w:gridCol w:w="2031"/>
      </w:tblGrid>
      <w:tr w:rsidR="00307DAE" w:rsidRPr="007F6281" w14:paraId="7A3E2BEC" w14:textId="77777777" w:rsidTr="001E1D8F">
        <w:trPr>
          <w:tblHeader/>
        </w:trPr>
        <w:tc>
          <w:tcPr>
            <w:tcW w:w="2030" w:type="dxa"/>
            <w:tcMar>
              <w:left w:w="80" w:type="dxa"/>
              <w:right w:w="80" w:type="dxa"/>
            </w:tcMar>
          </w:tcPr>
          <w:p w14:paraId="33E73635" w14:textId="77777777" w:rsidR="00307DAE" w:rsidRPr="007F6281" w:rsidRDefault="00307DAE" w:rsidP="001E1D8F">
            <w:pPr>
              <w:ind w:left="0" w:firstLine="0"/>
              <w:jc w:val="left"/>
              <w:rPr>
                <w:b/>
                <w:sz w:val="22"/>
              </w:rPr>
            </w:pPr>
            <w:r>
              <w:rPr>
                <w:b/>
                <w:sz w:val="22"/>
              </w:rPr>
              <w:t>Service</w:t>
            </w:r>
          </w:p>
        </w:tc>
        <w:tc>
          <w:tcPr>
            <w:tcW w:w="2031" w:type="dxa"/>
            <w:tcMar>
              <w:left w:w="80" w:type="dxa"/>
              <w:right w:w="80" w:type="dxa"/>
            </w:tcMar>
          </w:tcPr>
          <w:p w14:paraId="48177010" w14:textId="77777777" w:rsidR="00307DAE" w:rsidRPr="007F6281" w:rsidRDefault="00307DAE" w:rsidP="001E1D8F">
            <w:pPr>
              <w:ind w:left="0" w:firstLine="0"/>
              <w:jc w:val="left"/>
              <w:rPr>
                <w:b/>
                <w:sz w:val="22"/>
              </w:rPr>
            </w:pPr>
            <w:r>
              <w:rPr>
                <w:b/>
                <w:sz w:val="22"/>
              </w:rPr>
              <w:t>Role</w:t>
            </w:r>
          </w:p>
        </w:tc>
        <w:tc>
          <w:tcPr>
            <w:tcW w:w="2031" w:type="dxa"/>
            <w:tcMar>
              <w:left w:w="80" w:type="dxa"/>
              <w:right w:w="80" w:type="dxa"/>
            </w:tcMar>
          </w:tcPr>
          <w:p w14:paraId="4632E35D" w14:textId="77777777" w:rsidR="00307DAE" w:rsidRPr="007F6281" w:rsidRDefault="00307DAE" w:rsidP="001E1D8F">
            <w:pPr>
              <w:ind w:left="0" w:firstLine="0"/>
              <w:jc w:val="left"/>
              <w:rPr>
                <w:b/>
                <w:sz w:val="22"/>
              </w:rPr>
            </w:pPr>
            <w:r>
              <w:rPr>
                <w:b/>
                <w:sz w:val="22"/>
              </w:rPr>
              <w:t>Phase-II Tier</w:t>
            </w:r>
          </w:p>
        </w:tc>
        <w:tc>
          <w:tcPr>
            <w:tcW w:w="2031" w:type="dxa"/>
            <w:tcMar>
              <w:left w:w="80" w:type="dxa"/>
              <w:right w:w="80" w:type="dxa"/>
            </w:tcMar>
          </w:tcPr>
          <w:p w14:paraId="2949408D" w14:textId="77777777" w:rsidR="00307DAE" w:rsidRPr="007F6281" w:rsidRDefault="00307DAE" w:rsidP="001E1D8F">
            <w:pPr>
              <w:ind w:left="0" w:firstLine="0"/>
              <w:jc w:val="left"/>
              <w:rPr>
                <w:b/>
                <w:sz w:val="22"/>
              </w:rPr>
            </w:pPr>
            <w:r>
              <w:rPr>
                <w:b/>
                <w:sz w:val="22"/>
              </w:rPr>
              <w:t>Cost Driver at Scale</w:t>
            </w:r>
          </w:p>
        </w:tc>
      </w:tr>
      <w:tr w:rsidR="00307DAE" w:rsidRPr="007F6281" w14:paraId="508797B7" w14:textId="77777777" w:rsidTr="001E1D8F">
        <w:tc>
          <w:tcPr>
            <w:tcW w:w="2030" w:type="dxa"/>
            <w:tcMar>
              <w:left w:w="80" w:type="dxa"/>
              <w:right w:w="80" w:type="dxa"/>
            </w:tcMar>
          </w:tcPr>
          <w:p w14:paraId="3E28009C" w14:textId="77777777" w:rsidR="00307DAE" w:rsidRPr="007F6281" w:rsidRDefault="00307DAE" w:rsidP="001E1D8F">
            <w:pPr>
              <w:ind w:left="0" w:firstLine="0"/>
              <w:jc w:val="left"/>
              <w:rPr>
                <w:sz w:val="22"/>
              </w:rPr>
            </w:pPr>
            <w:r>
              <w:rPr>
                <w:sz w:val="22"/>
              </w:rPr>
              <w:t>Inference provider</w:t>
            </w:r>
          </w:p>
        </w:tc>
        <w:tc>
          <w:tcPr>
            <w:tcW w:w="2031" w:type="dxa"/>
            <w:tcMar>
              <w:left w:w="80" w:type="dxa"/>
              <w:right w:w="80" w:type="dxa"/>
            </w:tcMar>
          </w:tcPr>
          <w:p w14:paraId="1FAC2E86" w14:textId="77777777" w:rsidR="00307DAE" w:rsidRPr="007F6281" w:rsidRDefault="00307DAE" w:rsidP="001E1D8F">
            <w:pPr>
              <w:ind w:left="0" w:firstLine="0"/>
              <w:jc w:val="left"/>
              <w:rPr>
                <w:sz w:val="22"/>
              </w:rPr>
            </w:pPr>
            <w:r>
              <w:rPr>
                <w:sz w:val="22"/>
              </w:rPr>
              <w:t>Transcription and text generation</w:t>
            </w:r>
          </w:p>
        </w:tc>
        <w:tc>
          <w:tcPr>
            <w:tcW w:w="2031" w:type="dxa"/>
            <w:tcMar>
              <w:left w:w="80" w:type="dxa"/>
              <w:right w:w="80" w:type="dxa"/>
            </w:tcMar>
          </w:tcPr>
          <w:p w14:paraId="2B8199F5" w14:textId="77777777" w:rsidR="00307DAE" w:rsidRPr="007F6281" w:rsidRDefault="00307DAE" w:rsidP="001E1D8F">
            <w:pPr>
              <w:ind w:left="0" w:firstLine="0"/>
              <w:jc w:val="left"/>
              <w:rPr>
                <w:sz w:val="22"/>
              </w:rPr>
            </w:pPr>
            <w:r>
              <w:rPr>
                <w:sz w:val="22"/>
              </w:rPr>
              <w:t>Free development key</w:t>
            </w:r>
          </w:p>
        </w:tc>
        <w:tc>
          <w:tcPr>
            <w:tcW w:w="2031" w:type="dxa"/>
            <w:tcMar>
              <w:left w:w="80" w:type="dxa"/>
              <w:right w:w="80" w:type="dxa"/>
            </w:tcMar>
          </w:tcPr>
          <w:p w14:paraId="25FC063A" w14:textId="77777777" w:rsidR="00307DAE" w:rsidRPr="007F6281" w:rsidRDefault="00307DAE" w:rsidP="001E1D8F">
            <w:pPr>
              <w:ind w:left="0" w:firstLine="0"/>
              <w:jc w:val="left"/>
              <w:rPr>
                <w:sz w:val="22"/>
              </w:rPr>
            </w:pPr>
            <w:r>
              <w:rPr>
                <w:sz w:val="22"/>
              </w:rPr>
              <w:t>AI invocations per session</w:t>
            </w:r>
          </w:p>
        </w:tc>
      </w:tr>
      <w:tr w:rsidR="00307DAE" w:rsidRPr="007F6281" w14:paraId="01C52CD1" w14:textId="77777777" w:rsidTr="001E1D8F">
        <w:tc>
          <w:tcPr>
            <w:tcW w:w="2030" w:type="dxa"/>
            <w:tcMar>
              <w:left w:w="80" w:type="dxa"/>
              <w:right w:w="80" w:type="dxa"/>
            </w:tcMar>
          </w:tcPr>
          <w:p w14:paraId="7CD42D9B" w14:textId="77777777" w:rsidR="00307DAE" w:rsidRPr="007F6281" w:rsidRDefault="00307DAE" w:rsidP="001E1D8F">
            <w:pPr>
              <w:ind w:left="0" w:firstLine="0"/>
              <w:jc w:val="left"/>
              <w:rPr>
                <w:sz w:val="22"/>
              </w:rPr>
            </w:pPr>
            <w:r>
              <w:rPr>
                <w:sz w:val="22"/>
              </w:rPr>
              <w:t>File storage</w:t>
            </w:r>
          </w:p>
        </w:tc>
        <w:tc>
          <w:tcPr>
            <w:tcW w:w="2031" w:type="dxa"/>
            <w:tcMar>
              <w:left w:w="80" w:type="dxa"/>
              <w:right w:w="80" w:type="dxa"/>
            </w:tcMar>
          </w:tcPr>
          <w:p w14:paraId="72E68340" w14:textId="77777777" w:rsidR="00307DAE" w:rsidRPr="007F6281" w:rsidRDefault="00307DAE" w:rsidP="001E1D8F">
            <w:pPr>
              <w:ind w:left="0" w:firstLine="0"/>
              <w:jc w:val="left"/>
              <w:rPr>
                <w:sz w:val="22"/>
              </w:rPr>
            </w:pPr>
            <w:r>
              <w:rPr>
                <w:sz w:val="22"/>
              </w:rPr>
              <w:t>Shared-file hosting and download URLs</w:t>
            </w:r>
          </w:p>
        </w:tc>
        <w:tc>
          <w:tcPr>
            <w:tcW w:w="2031" w:type="dxa"/>
            <w:tcMar>
              <w:left w:w="80" w:type="dxa"/>
              <w:right w:w="80" w:type="dxa"/>
            </w:tcMar>
          </w:tcPr>
          <w:p w14:paraId="1046167A" w14:textId="77777777" w:rsidR="00307DAE" w:rsidRPr="007F6281" w:rsidRDefault="00307DAE" w:rsidP="001E1D8F">
            <w:pPr>
              <w:ind w:left="0" w:firstLine="0"/>
              <w:jc w:val="left"/>
              <w:rPr>
                <w:sz w:val="22"/>
              </w:rPr>
            </w:pPr>
            <w:r>
              <w:rPr>
                <w:sz w:val="22"/>
              </w:rPr>
              <w:t>Free (25 GB)</w:t>
            </w:r>
          </w:p>
        </w:tc>
        <w:tc>
          <w:tcPr>
            <w:tcW w:w="2031" w:type="dxa"/>
            <w:tcMar>
              <w:left w:w="80" w:type="dxa"/>
              <w:right w:w="80" w:type="dxa"/>
            </w:tcMar>
          </w:tcPr>
          <w:p w14:paraId="6BD91345" w14:textId="77777777" w:rsidR="00307DAE" w:rsidRPr="007F6281" w:rsidRDefault="00307DAE" w:rsidP="001E1D8F">
            <w:pPr>
              <w:ind w:left="0" w:firstLine="0"/>
              <w:jc w:val="left"/>
              <w:rPr>
                <w:sz w:val="22"/>
              </w:rPr>
            </w:pPr>
            <w:r>
              <w:rPr>
                <w:sz w:val="22"/>
              </w:rPr>
              <w:t>Total stored volume and egress</w:t>
            </w:r>
          </w:p>
        </w:tc>
      </w:tr>
      <w:tr w:rsidR="00307DAE" w:rsidRPr="007F6281" w14:paraId="0B6D2BAC" w14:textId="77777777" w:rsidTr="001E1D8F">
        <w:tc>
          <w:tcPr>
            <w:tcW w:w="2030" w:type="dxa"/>
            <w:tcMar>
              <w:left w:w="80" w:type="dxa"/>
              <w:right w:w="80" w:type="dxa"/>
            </w:tcMar>
          </w:tcPr>
          <w:p w14:paraId="0454ED06" w14:textId="77777777" w:rsidR="00307DAE" w:rsidRPr="007F6281" w:rsidRDefault="00307DAE" w:rsidP="001E1D8F">
            <w:pPr>
              <w:ind w:left="0" w:firstLine="0"/>
              <w:jc w:val="left"/>
              <w:rPr>
                <w:sz w:val="22"/>
              </w:rPr>
            </w:pPr>
            <w:r>
              <w:rPr>
                <w:sz w:val="22"/>
              </w:rPr>
              <w:t>Managed PostgreSQL</w:t>
            </w:r>
          </w:p>
        </w:tc>
        <w:tc>
          <w:tcPr>
            <w:tcW w:w="2031" w:type="dxa"/>
            <w:tcMar>
              <w:left w:w="80" w:type="dxa"/>
              <w:right w:w="80" w:type="dxa"/>
            </w:tcMar>
          </w:tcPr>
          <w:p w14:paraId="4915C145" w14:textId="77777777" w:rsidR="00307DAE" w:rsidRPr="007F6281" w:rsidRDefault="00307DAE" w:rsidP="001E1D8F">
            <w:pPr>
              <w:ind w:left="0" w:firstLine="0"/>
              <w:jc w:val="left"/>
              <w:rPr>
                <w:sz w:val="22"/>
              </w:rPr>
            </w:pPr>
            <w:r>
              <w:rPr>
                <w:sz w:val="22"/>
              </w:rPr>
              <w:t>Durable session records</w:t>
            </w:r>
          </w:p>
        </w:tc>
        <w:tc>
          <w:tcPr>
            <w:tcW w:w="2031" w:type="dxa"/>
            <w:tcMar>
              <w:left w:w="80" w:type="dxa"/>
              <w:right w:w="80" w:type="dxa"/>
            </w:tcMar>
          </w:tcPr>
          <w:p w14:paraId="62A4467A" w14:textId="77777777" w:rsidR="00307DAE" w:rsidRPr="007F6281" w:rsidRDefault="00307DAE" w:rsidP="001E1D8F">
            <w:pPr>
              <w:ind w:left="0" w:firstLine="0"/>
              <w:jc w:val="left"/>
              <w:rPr>
                <w:sz w:val="22"/>
              </w:rPr>
            </w:pPr>
            <w:r>
              <w:rPr>
                <w:sz w:val="22"/>
              </w:rPr>
              <w:t>Free tier</w:t>
            </w:r>
          </w:p>
        </w:tc>
        <w:tc>
          <w:tcPr>
            <w:tcW w:w="2031" w:type="dxa"/>
            <w:tcMar>
              <w:left w:w="80" w:type="dxa"/>
              <w:right w:w="80" w:type="dxa"/>
            </w:tcMar>
          </w:tcPr>
          <w:p w14:paraId="53309FBE" w14:textId="77777777" w:rsidR="00307DAE" w:rsidRPr="007F6281" w:rsidRDefault="00307DAE" w:rsidP="001E1D8F">
            <w:pPr>
              <w:ind w:left="0" w:firstLine="0"/>
              <w:jc w:val="left"/>
              <w:rPr>
                <w:sz w:val="22"/>
              </w:rPr>
            </w:pPr>
            <w:r>
              <w:rPr>
                <w:sz w:val="22"/>
              </w:rPr>
              <w:t>Row count and retention period</w:t>
            </w:r>
          </w:p>
        </w:tc>
      </w:tr>
      <w:tr w:rsidR="00307DAE" w:rsidRPr="007F6281" w14:paraId="52DB8C60" w14:textId="77777777" w:rsidTr="001E1D8F">
        <w:tc>
          <w:tcPr>
            <w:tcW w:w="2030" w:type="dxa"/>
            <w:tcMar>
              <w:left w:w="80" w:type="dxa"/>
              <w:right w:w="80" w:type="dxa"/>
            </w:tcMar>
          </w:tcPr>
          <w:p w14:paraId="76310B52" w14:textId="77777777" w:rsidR="00307DAE" w:rsidRPr="007F6281" w:rsidRDefault="00307DAE" w:rsidP="001E1D8F">
            <w:pPr>
              <w:ind w:left="0" w:firstLine="0"/>
              <w:jc w:val="left"/>
              <w:rPr>
                <w:sz w:val="22"/>
              </w:rPr>
            </w:pPr>
            <w:r>
              <w:rPr>
                <w:sz w:val="22"/>
              </w:rPr>
              <w:t>Managed Redis</w:t>
            </w:r>
          </w:p>
        </w:tc>
        <w:tc>
          <w:tcPr>
            <w:tcW w:w="2031" w:type="dxa"/>
            <w:tcMar>
              <w:left w:w="80" w:type="dxa"/>
              <w:right w:w="80" w:type="dxa"/>
            </w:tcMar>
          </w:tcPr>
          <w:p w14:paraId="528C3E93" w14:textId="77777777" w:rsidR="00307DAE" w:rsidRPr="007F6281" w:rsidRDefault="00307DAE" w:rsidP="001E1D8F">
            <w:pPr>
              <w:ind w:left="0" w:firstLine="0"/>
              <w:jc w:val="left"/>
              <w:rPr>
                <w:sz w:val="22"/>
              </w:rPr>
            </w:pPr>
            <w:r>
              <w:rPr>
                <w:sz w:val="22"/>
              </w:rPr>
              <w:t>Room state and session memory</w:t>
            </w:r>
          </w:p>
        </w:tc>
        <w:tc>
          <w:tcPr>
            <w:tcW w:w="2031" w:type="dxa"/>
            <w:tcMar>
              <w:left w:w="80" w:type="dxa"/>
              <w:right w:w="80" w:type="dxa"/>
            </w:tcMar>
          </w:tcPr>
          <w:p w14:paraId="69497BEB" w14:textId="77777777" w:rsidR="00307DAE" w:rsidRPr="007F6281" w:rsidRDefault="00307DAE" w:rsidP="001E1D8F">
            <w:pPr>
              <w:ind w:left="0" w:firstLine="0"/>
              <w:jc w:val="left"/>
              <w:rPr>
                <w:sz w:val="22"/>
              </w:rPr>
            </w:pPr>
            <w:r>
              <w:rPr>
                <w:sz w:val="22"/>
              </w:rPr>
              <w:t>Free tier</w:t>
            </w:r>
          </w:p>
        </w:tc>
        <w:tc>
          <w:tcPr>
            <w:tcW w:w="2031" w:type="dxa"/>
            <w:tcMar>
              <w:left w:w="80" w:type="dxa"/>
              <w:right w:w="80" w:type="dxa"/>
            </w:tcMar>
          </w:tcPr>
          <w:p w14:paraId="4323E380" w14:textId="77777777" w:rsidR="00307DAE" w:rsidRPr="007F6281" w:rsidRDefault="00307DAE" w:rsidP="001E1D8F">
            <w:pPr>
              <w:ind w:left="0" w:firstLine="0"/>
              <w:jc w:val="left"/>
              <w:rPr>
                <w:sz w:val="22"/>
              </w:rPr>
            </w:pPr>
            <w:r>
              <w:rPr>
                <w:sz w:val="22"/>
              </w:rPr>
              <w:t>Peak concurrent sessions</w:t>
            </w:r>
          </w:p>
        </w:tc>
      </w:tr>
      <w:tr w:rsidR="00307DAE" w:rsidRPr="007F6281" w14:paraId="1DB83645" w14:textId="77777777" w:rsidTr="001E1D8F">
        <w:tc>
          <w:tcPr>
            <w:tcW w:w="2030" w:type="dxa"/>
            <w:tcMar>
              <w:left w:w="80" w:type="dxa"/>
              <w:right w:w="80" w:type="dxa"/>
            </w:tcMar>
          </w:tcPr>
          <w:p w14:paraId="4BA527C6" w14:textId="77777777" w:rsidR="00307DAE" w:rsidRPr="007F6281" w:rsidRDefault="00307DAE" w:rsidP="001E1D8F">
            <w:pPr>
              <w:ind w:left="0" w:firstLine="0"/>
              <w:jc w:val="left"/>
              <w:rPr>
                <w:sz w:val="22"/>
              </w:rPr>
            </w:pPr>
            <w:r>
              <w:rPr>
                <w:sz w:val="22"/>
              </w:rPr>
              <w:t>Backend hosting</w:t>
            </w:r>
          </w:p>
        </w:tc>
        <w:tc>
          <w:tcPr>
            <w:tcW w:w="2031" w:type="dxa"/>
            <w:tcMar>
              <w:left w:w="80" w:type="dxa"/>
              <w:right w:w="80" w:type="dxa"/>
            </w:tcMar>
          </w:tcPr>
          <w:p w14:paraId="19F3BC29" w14:textId="77777777" w:rsidR="00307DAE" w:rsidRPr="007F6281" w:rsidRDefault="00307DAE" w:rsidP="001E1D8F">
            <w:pPr>
              <w:ind w:left="0" w:firstLine="0"/>
              <w:jc w:val="left"/>
              <w:rPr>
                <w:sz w:val="22"/>
              </w:rPr>
            </w:pPr>
            <w:r>
              <w:rPr>
                <w:sz w:val="22"/>
              </w:rPr>
              <w:t>API, WebSocket relay, agent runtime</w:t>
            </w:r>
          </w:p>
        </w:tc>
        <w:tc>
          <w:tcPr>
            <w:tcW w:w="2031" w:type="dxa"/>
            <w:tcMar>
              <w:left w:w="80" w:type="dxa"/>
              <w:right w:w="80" w:type="dxa"/>
            </w:tcMar>
          </w:tcPr>
          <w:p w14:paraId="36863395" w14:textId="77777777" w:rsidR="00307DAE" w:rsidRPr="007F6281" w:rsidRDefault="00307DAE" w:rsidP="001E1D8F">
            <w:pPr>
              <w:ind w:left="0" w:firstLine="0"/>
              <w:jc w:val="left"/>
              <w:rPr>
                <w:sz w:val="22"/>
              </w:rPr>
            </w:pPr>
            <w:r>
              <w:rPr>
                <w:sz w:val="22"/>
              </w:rPr>
              <w:t>Free container tier</w:t>
            </w:r>
          </w:p>
        </w:tc>
        <w:tc>
          <w:tcPr>
            <w:tcW w:w="2031" w:type="dxa"/>
            <w:tcMar>
              <w:left w:w="80" w:type="dxa"/>
              <w:right w:w="80" w:type="dxa"/>
            </w:tcMar>
          </w:tcPr>
          <w:p w14:paraId="5575A7EE" w14:textId="77777777" w:rsidR="00307DAE" w:rsidRPr="007F6281" w:rsidRDefault="00307DAE" w:rsidP="001E1D8F">
            <w:pPr>
              <w:ind w:left="0" w:firstLine="0"/>
              <w:jc w:val="left"/>
              <w:rPr>
                <w:sz w:val="22"/>
              </w:rPr>
            </w:pPr>
            <w:r>
              <w:rPr>
                <w:sz w:val="22"/>
              </w:rPr>
              <w:t>Sustained concurrent connections</w:t>
            </w:r>
          </w:p>
        </w:tc>
      </w:tr>
      <w:tr w:rsidR="00307DAE" w:rsidRPr="007F6281" w14:paraId="2418A518" w14:textId="77777777" w:rsidTr="001E1D8F">
        <w:tc>
          <w:tcPr>
            <w:tcW w:w="2030" w:type="dxa"/>
            <w:tcMar>
              <w:left w:w="80" w:type="dxa"/>
              <w:right w:w="80" w:type="dxa"/>
            </w:tcMar>
          </w:tcPr>
          <w:p w14:paraId="3F06C29E" w14:textId="77777777" w:rsidR="00307DAE" w:rsidRPr="007F6281" w:rsidRDefault="00307DAE" w:rsidP="001E1D8F">
            <w:pPr>
              <w:ind w:left="0" w:firstLine="0"/>
              <w:jc w:val="left"/>
              <w:rPr>
                <w:sz w:val="22"/>
              </w:rPr>
            </w:pPr>
            <w:r>
              <w:rPr>
                <w:sz w:val="22"/>
              </w:rPr>
              <w:t>Static hosting</w:t>
            </w:r>
          </w:p>
        </w:tc>
        <w:tc>
          <w:tcPr>
            <w:tcW w:w="2031" w:type="dxa"/>
            <w:tcMar>
              <w:left w:w="80" w:type="dxa"/>
              <w:right w:w="80" w:type="dxa"/>
            </w:tcMar>
          </w:tcPr>
          <w:p w14:paraId="0165012B" w14:textId="77777777" w:rsidR="00307DAE" w:rsidRPr="007F6281" w:rsidRDefault="00307DAE" w:rsidP="001E1D8F">
            <w:pPr>
              <w:ind w:left="0" w:firstLine="0"/>
              <w:jc w:val="left"/>
              <w:rPr>
                <w:sz w:val="22"/>
              </w:rPr>
            </w:pPr>
            <w:r>
              <w:rPr>
                <w:sz w:val="22"/>
              </w:rPr>
              <w:t>Student app and landing page</w:t>
            </w:r>
          </w:p>
        </w:tc>
        <w:tc>
          <w:tcPr>
            <w:tcW w:w="2031" w:type="dxa"/>
            <w:tcMar>
              <w:left w:w="80" w:type="dxa"/>
              <w:right w:w="80" w:type="dxa"/>
            </w:tcMar>
          </w:tcPr>
          <w:p w14:paraId="1AEA72F7" w14:textId="77777777" w:rsidR="00307DAE" w:rsidRPr="007F6281" w:rsidRDefault="00307DAE" w:rsidP="001E1D8F">
            <w:pPr>
              <w:ind w:left="0" w:firstLine="0"/>
              <w:jc w:val="left"/>
              <w:rPr>
                <w:sz w:val="22"/>
              </w:rPr>
            </w:pPr>
            <w:r>
              <w:rPr>
                <w:sz w:val="22"/>
              </w:rPr>
              <w:t>Free tier</w:t>
            </w:r>
          </w:p>
        </w:tc>
        <w:tc>
          <w:tcPr>
            <w:tcW w:w="2031" w:type="dxa"/>
            <w:tcMar>
              <w:left w:w="80" w:type="dxa"/>
              <w:right w:w="80" w:type="dxa"/>
            </w:tcMar>
          </w:tcPr>
          <w:p w14:paraId="2F4924E1" w14:textId="77777777" w:rsidR="00307DAE" w:rsidRPr="007F6281" w:rsidRDefault="00307DAE" w:rsidP="001E1D8F">
            <w:pPr>
              <w:ind w:left="0" w:firstLine="0"/>
              <w:jc w:val="left"/>
              <w:rPr>
                <w:sz w:val="22"/>
              </w:rPr>
            </w:pPr>
            <w:r>
              <w:rPr>
                <w:sz w:val="22"/>
              </w:rPr>
              <w:t>Bandwidth (negligible)</w:t>
            </w:r>
          </w:p>
        </w:tc>
      </w:tr>
      <w:tr w:rsidR="00307DAE" w:rsidRPr="007F6281" w14:paraId="60E87EB6" w14:textId="77777777" w:rsidTr="001E1D8F">
        <w:tc>
          <w:tcPr>
            <w:tcW w:w="2030" w:type="dxa"/>
            <w:tcMar>
              <w:left w:w="80" w:type="dxa"/>
              <w:right w:w="80" w:type="dxa"/>
            </w:tcMar>
          </w:tcPr>
          <w:p w14:paraId="60824147" w14:textId="77777777" w:rsidR="00307DAE" w:rsidRPr="007F6281" w:rsidRDefault="00307DAE" w:rsidP="001E1D8F">
            <w:pPr>
              <w:ind w:left="0" w:firstLine="0"/>
              <w:jc w:val="left"/>
              <w:rPr>
                <w:sz w:val="22"/>
              </w:rPr>
            </w:pPr>
            <w:r>
              <w:rPr>
                <w:sz w:val="22"/>
              </w:rPr>
              <w:lastRenderedPageBreak/>
              <w:t>Media platform</w:t>
            </w:r>
          </w:p>
        </w:tc>
        <w:tc>
          <w:tcPr>
            <w:tcW w:w="2031" w:type="dxa"/>
            <w:tcMar>
              <w:left w:w="80" w:type="dxa"/>
              <w:right w:w="80" w:type="dxa"/>
            </w:tcMar>
          </w:tcPr>
          <w:p w14:paraId="000F21CB" w14:textId="77777777" w:rsidR="00307DAE" w:rsidRPr="007F6281" w:rsidRDefault="00307DAE" w:rsidP="001E1D8F">
            <w:pPr>
              <w:ind w:left="0" w:firstLine="0"/>
              <w:jc w:val="left"/>
              <w:rPr>
                <w:sz w:val="22"/>
              </w:rPr>
            </w:pPr>
            <w:r>
              <w:rPr>
                <w:sz w:val="22"/>
              </w:rPr>
              <w:t>RTMP ingress and SFU fan-out</w:t>
            </w:r>
          </w:p>
        </w:tc>
        <w:tc>
          <w:tcPr>
            <w:tcW w:w="2031" w:type="dxa"/>
            <w:tcMar>
              <w:left w:w="80" w:type="dxa"/>
              <w:right w:w="80" w:type="dxa"/>
            </w:tcMar>
          </w:tcPr>
          <w:p w14:paraId="5F900E35" w14:textId="77777777" w:rsidR="00307DAE" w:rsidRPr="007F6281" w:rsidRDefault="00307DAE" w:rsidP="001E1D8F">
            <w:pPr>
              <w:ind w:left="0" w:firstLine="0"/>
              <w:jc w:val="left"/>
              <w:rPr>
                <w:sz w:val="22"/>
              </w:rPr>
            </w:pPr>
            <w:r>
              <w:rPr>
                <w:sz w:val="22"/>
              </w:rPr>
              <w:t>Free evaluation tier</w:t>
            </w:r>
          </w:p>
        </w:tc>
        <w:tc>
          <w:tcPr>
            <w:tcW w:w="2031" w:type="dxa"/>
            <w:tcMar>
              <w:left w:w="80" w:type="dxa"/>
              <w:right w:w="80" w:type="dxa"/>
            </w:tcMar>
          </w:tcPr>
          <w:p w14:paraId="347E0091" w14:textId="77777777" w:rsidR="00307DAE" w:rsidRPr="007F6281" w:rsidRDefault="00307DAE" w:rsidP="001E1D8F">
            <w:pPr>
              <w:ind w:left="0" w:firstLine="0"/>
              <w:jc w:val="left"/>
              <w:rPr>
                <w:sz w:val="22"/>
              </w:rPr>
            </w:pPr>
            <w:r>
              <w:rPr>
                <w:sz w:val="22"/>
              </w:rPr>
              <w:t>Participant-minutes streamed</w:t>
            </w:r>
          </w:p>
        </w:tc>
      </w:tr>
      <w:tr w:rsidR="008C65FD" w14:paraId="0B385570" w14:textId="77777777">
        <w:tc>
          <w:tcPr>
            <w:tcW w:w="2030" w:type="dxa"/>
          </w:tcPr>
          <w:p w14:paraId="5251E342" w14:textId="77777777" w:rsidR="008C65FD" w:rsidRDefault="00000000">
            <w:r>
              <w:t>Edge mobile hosting</w:t>
            </w:r>
          </w:p>
        </w:tc>
        <w:tc>
          <w:tcPr>
            <w:tcW w:w="2031" w:type="dxa"/>
          </w:tcPr>
          <w:p w14:paraId="2A883E55" w14:textId="77777777" w:rsidR="008C65FD" w:rsidRDefault="00000000">
            <w:r>
              <w:t>Backend runtime on Android smartphone via Termux</w:t>
            </w:r>
          </w:p>
        </w:tc>
        <w:tc>
          <w:tcPr>
            <w:tcW w:w="2031" w:type="dxa"/>
          </w:tcPr>
          <w:p w14:paraId="47CC172C" w14:textId="77777777" w:rsidR="008C65FD" w:rsidRDefault="00000000">
            <w:r>
              <w:t>$0 (uses existing phone hardware)</w:t>
            </w:r>
          </w:p>
        </w:tc>
        <w:tc>
          <w:tcPr>
            <w:tcW w:w="2031" w:type="dxa"/>
          </w:tcPr>
          <w:p w14:paraId="7BA1DA15" w14:textId="77777777" w:rsidR="008C65FD" w:rsidRDefault="00000000">
            <w:r>
              <w:t>Handset battery and local Wi-Fi bandwidth</w:t>
            </w:r>
          </w:p>
        </w:tc>
      </w:tr>
    </w:tbl>
    <w:p w14:paraId="0B325C45" w14:textId="77777777" w:rsidR="008A28D2" w:rsidRPr="00307DAE" w:rsidRDefault="008A28D2" w:rsidP="00307DAE"/>
    <w:sectPr w:rsidR="008A28D2" w:rsidRPr="00307DAE" w:rsidSect="00F54485">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C502F" w14:textId="77777777" w:rsidR="003F18AE" w:rsidRDefault="003F18AE">
      <w:pPr>
        <w:spacing w:after="0" w:line="240" w:lineRule="auto"/>
      </w:pPr>
      <w:r>
        <w:separator/>
      </w:r>
    </w:p>
  </w:endnote>
  <w:endnote w:type="continuationSeparator" w:id="0">
    <w:p w14:paraId="0B0B4776" w14:textId="77777777" w:rsidR="003F18AE" w:rsidRDefault="003F1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A4D2" w14:textId="77777777" w:rsidR="006F7A08" w:rsidRDefault="006F7A08" w:rsidP="000035DB">
    <w:pPr>
      <w:tabs>
        <w:tab w:val="center" w:pos="2881"/>
        <w:tab w:val="center" w:pos="4120"/>
        <w:tab w:val="center" w:pos="5041"/>
        <w:tab w:val="center" w:pos="6696"/>
      </w:tabs>
      <w:spacing w:after="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2720" w14:textId="77777777" w:rsidR="006F7A08" w:rsidRDefault="006F7A08">
    <w:pPr>
      <w:tabs>
        <w:tab w:val="center" w:pos="2881"/>
        <w:tab w:val="center" w:pos="4120"/>
        <w:tab w:val="center" w:pos="5041"/>
        <w:tab w:val="center" w:pos="6696"/>
      </w:tabs>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9AD4" w14:textId="77777777" w:rsidR="006F7A08" w:rsidRDefault="006F7A08">
    <w:pPr>
      <w:tabs>
        <w:tab w:val="center" w:pos="2881"/>
        <w:tab w:val="center" w:pos="4120"/>
        <w:tab w:val="center" w:pos="5041"/>
        <w:tab w:val="center" w:pos="6696"/>
      </w:tabs>
      <w:spacing w:after="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FC28" w14:textId="77777777" w:rsidR="006F7A08" w:rsidRPr="008A28D2" w:rsidRDefault="008A28D2" w:rsidP="000035DB">
    <w:pPr>
      <w:tabs>
        <w:tab w:val="center" w:pos="2881"/>
        <w:tab w:val="center" w:pos="4120"/>
        <w:tab w:val="center" w:pos="5041"/>
        <w:tab w:val="center" w:pos="6696"/>
      </w:tabs>
      <w:spacing w:after="0" w:line="259" w:lineRule="auto"/>
      <w:ind w:left="0" w:firstLine="0"/>
      <w:jc w:val="left"/>
    </w:pPr>
    <w:r w:rsidRPr="008A28D2">
      <w:t>Dept. of CSE, PACE</w:t>
    </w:r>
    <w:r w:rsidRPr="008A28D2">
      <w:tab/>
    </w:r>
    <w:r w:rsidRPr="008A28D2">
      <w:tab/>
      <w:t>2026-2027</w:t>
    </w:r>
    <w:r w:rsidRPr="008A28D2">
      <w:tab/>
    </w:r>
    <w:r w:rsidRPr="008A28D2">
      <w:tab/>
      <w:t xml:space="preserve">P a g e | </w:t>
    </w:r>
    <w:r>
      <w:fldChar w:fldCharType="begin"/>
    </w:r>
    <w:r>
      <w:instrText xml:space="preserve"> PAGE  \* MERGEFORMAT </w:instrText>
    </w:r>
    <w:r>
      <w:fldChar w:fldCharType="separate"/>
    </w:r>
    <w:r>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AB426" w14:textId="77777777" w:rsidR="006F7A08" w:rsidRPr="008A28D2" w:rsidRDefault="000D6C00">
    <w:pPr>
      <w:tabs>
        <w:tab w:val="center" w:pos="2881"/>
        <w:tab w:val="center" w:pos="4120"/>
        <w:tab w:val="center" w:pos="5041"/>
        <w:tab w:val="center" w:pos="6696"/>
      </w:tabs>
      <w:spacing w:after="0" w:line="259" w:lineRule="auto"/>
      <w:ind w:left="0" w:firstLine="0"/>
      <w:jc w:val="left"/>
    </w:pPr>
    <w:r>
      <w:rPr>
        <w:b/>
        <w:noProof/>
        <w:lang w:val="en-US" w:eastAsia="en-US"/>
      </w:rPr>
      <mc:AlternateContent>
        <mc:Choice Requires="wpg">
          <w:drawing>
            <wp:anchor distT="0" distB="0" distL="114300" distR="114300" simplePos="0" relativeHeight="251663360" behindDoc="0" locked="0" layoutInCell="1" allowOverlap="1" wp14:anchorId="34E9FF7F" wp14:editId="789F8120">
              <wp:simplePos x="0" y="0"/>
              <wp:positionH relativeFrom="margin">
                <wp:posOffset>-116006</wp:posOffset>
              </wp:positionH>
              <wp:positionV relativeFrom="page">
                <wp:posOffset>9955227</wp:posOffset>
              </wp:positionV>
              <wp:extent cx="5943600" cy="76200"/>
              <wp:effectExtent l="0" t="0" r="0" b="0"/>
              <wp:wrapSquare wrapText="bothSides"/>
              <wp:docPr id="47" name="Group 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76200"/>
                        <a:chOff x="0" y="0"/>
                        <a:chExt cx="57327" cy="558"/>
                      </a:xfrm>
                    </wpg:grpSpPr>
                    <wps:wsp>
                      <wps:cNvPr id="48" name="Shape 49293"/>
                      <wps:cNvSpPr>
                        <a:spLocks/>
                      </wps:cNvSpPr>
                      <wps:spPr bwMode="auto">
                        <a:xfrm>
                          <a:off x="0" y="467"/>
                          <a:ext cx="57327" cy="91"/>
                        </a:xfrm>
                        <a:custGeom>
                          <a:avLst/>
                          <a:gdLst>
                            <a:gd name="T0" fmla="*/ 0 w 5732781"/>
                            <a:gd name="T1" fmla="*/ 0 h 9144"/>
                            <a:gd name="T2" fmla="*/ 5732781 w 5732781"/>
                            <a:gd name="T3" fmla="*/ 0 h 9144"/>
                            <a:gd name="T4" fmla="*/ 5732781 w 5732781"/>
                            <a:gd name="T5" fmla="*/ 9144 h 9144"/>
                            <a:gd name="T6" fmla="*/ 0 w 5732781"/>
                            <a:gd name="T7" fmla="*/ 9144 h 9144"/>
                            <a:gd name="T8" fmla="*/ 0 w 5732781"/>
                            <a:gd name="T9" fmla="*/ 0 h 9144"/>
                            <a:gd name="T10" fmla="*/ 0 w 5732781"/>
                            <a:gd name="T11" fmla="*/ 0 h 9144"/>
                            <a:gd name="T12" fmla="*/ 5732781 w 5732781"/>
                            <a:gd name="T13" fmla="*/ 9144 h 9144"/>
                          </a:gdLst>
                          <a:ahLst/>
                          <a:cxnLst>
                            <a:cxn ang="0">
                              <a:pos x="T0" y="T1"/>
                            </a:cxn>
                            <a:cxn ang="0">
                              <a:pos x="T2" y="T3"/>
                            </a:cxn>
                            <a:cxn ang="0">
                              <a:pos x="T4" y="T5"/>
                            </a:cxn>
                            <a:cxn ang="0">
                              <a:pos x="T6" y="T7"/>
                            </a:cxn>
                            <a:cxn ang="0">
                              <a:pos x="T8" y="T9"/>
                            </a:cxn>
                          </a:cxnLst>
                          <a:rect l="T10" t="T11" r="T12" b="T13"/>
                          <a:pathLst>
                            <a:path w="5732781" h="9144">
                              <a:moveTo>
                                <a:pt x="0" y="0"/>
                              </a:moveTo>
                              <a:lnTo>
                                <a:pt x="5732781" y="0"/>
                              </a:lnTo>
                              <a:lnTo>
                                <a:pt x="5732781" y="9144"/>
                              </a:lnTo>
                              <a:lnTo>
                                <a:pt x="0" y="9144"/>
                              </a:lnTo>
                              <a:lnTo>
                                <a:pt x="0" y="0"/>
                              </a:lnTo>
                            </a:path>
                          </a:pathLst>
                        </a:custGeom>
                        <a:solidFill>
                          <a:srgbClr val="C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 name="Shape 49294"/>
                      <wps:cNvSpPr>
                        <a:spLocks/>
                      </wps:cNvSpPr>
                      <wps:spPr bwMode="auto">
                        <a:xfrm>
                          <a:off x="0" y="0"/>
                          <a:ext cx="57327" cy="367"/>
                        </a:xfrm>
                        <a:custGeom>
                          <a:avLst/>
                          <a:gdLst>
                            <a:gd name="T0" fmla="*/ 0 w 5732781"/>
                            <a:gd name="T1" fmla="*/ 0 h 36703"/>
                            <a:gd name="T2" fmla="*/ 5732781 w 5732781"/>
                            <a:gd name="T3" fmla="*/ 0 h 36703"/>
                            <a:gd name="T4" fmla="*/ 5732781 w 5732781"/>
                            <a:gd name="T5" fmla="*/ 36703 h 36703"/>
                            <a:gd name="T6" fmla="*/ 0 w 5732781"/>
                            <a:gd name="T7" fmla="*/ 36703 h 36703"/>
                            <a:gd name="T8" fmla="*/ 0 w 5732781"/>
                            <a:gd name="T9" fmla="*/ 0 h 36703"/>
                            <a:gd name="T10" fmla="*/ 0 w 5732781"/>
                            <a:gd name="T11" fmla="*/ 0 h 36703"/>
                            <a:gd name="T12" fmla="*/ 5732781 w 5732781"/>
                            <a:gd name="T13" fmla="*/ 36703 h 36703"/>
                          </a:gdLst>
                          <a:ahLst/>
                          <a:cxnLst>
                            <a:cxn ang="0">
                              <a:pos x="T0" y="T1"/>
                            </a:cxn>
                            <a:cxn ang="0">
                              <a:pos x="T2" y="T3"/>
                            </a:cxn>
                            <a:cxn ang="0">
                              <a:pos x="T4" y="T5"/>
                            </a:cxn>
                            <a:cxn ang="0">
                              <a:pos x="T6" y="T7"/>
                            </a:cxn>
                            <a:cxn ang="0">
                              <a:pos x="T8" y="T9"/>
                            </a:cxn>
                          </a:cxnLst>
                          <a:rect l="T10" t="T11" r="T12" b="T13"/>
                          <a:pathLst>
                            <a:path w="5732781" h="36703">
                              <a:moveTo>
                                <a:pt x="0" y="0"/>
                              </a:moveTo>
                              <a:lnTo>
                                <a:pt x="5732781" y="0"/>
                              </a:lnTo>
                              <a:lnTo>
                                <a:pt x="5732781" y="36703"/>
                              </a:lnTo>
                              <a:lnTo>
                                <a:pt x="0" y="36703"/>
                              </a:lnTo>
                              <a:lnTo>
                                <a:pt x="0" y="0"/>
                              </a:lnTo>
                            </a:path>
                          </a:pathLst>
                        </a:custGeom>
                        <a:solidFill>
                          <a:srgbClr val="C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A7E4BCF" id="Group 522" o:spid="_x0000_s1026" style="position:absolute;margin-left:-9.15pt;margin-top:783.9pt;width:468pt;height:6pt;z-index:251663360;mso-position-horizontal-relative:margin;mso-position-vertical-relative:page;mso-width-relative:margin;mso-height-relative:margin" coordsize="57327,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">
              <v:shape id="Shape 49293" o:spid="_x0000_s1027" style="position:absolute;top:467;width:57327;height:91;visibility:visible;mso-wrap-style:square;v-text-anchor:top" coordsize="57327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" path="m,l5732781,r,9144l,9144,,e" fillcolor="#c00000" stroked="f" strokeweight="0">
                <v:stroke miterlimit="83231f" joinstyle="miter"/>
                <v:path arrowok="t" o:connecttype="custom" o:connectlocs="0,0;57327,0;57327,91;0,91;0,0" o:connectangles="0,0,0,0,0" textboxrect="0,0,5732781,9144"/>
              </v:shape>
              <v:shape id="Shape 49294" o:spid="_x0000_s1028" style="position:absolute;width:57327;height:367;visibility:visible;mso-wrap-style:square;v-text-anchor:top" coordsize="5732781,36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" path="m,l5732781,r,36703l,36703,,e" fillcolor="#c00000" stroked="f" strokeweight="0">
                <v:stroke miterlimit="83231f" joinstyle="miter"/>
                <v:path arrowok="t" o:connecttype="custom" o:connectlocs="0,0;57327,0;57327,367;0,367;0,0" o:connectangles="0,0,0,0,0" textboxrect="0,0,5732781,36703"/>
              </v:shape>
              <w10:wrap type="square" anchorx="margin" anchory="page"/>
            </v:group>
          </w:pict>
        </mc:Fallback>
      </mc:AlternateContent>
    </w:r>
    <w:r w:rsidR="008A28D2" w:rsidRPr="008A28D2">
      <w:t>Dept. of CSE, PACE</w:t>
    </w:r>
    <w:r w:rsidR="008A28D2" w:rsidRPr="008A28D2">
      <w:tab/>
    </w:r>
    <w:r w:rsidR="008A28D2" w:rsidRPr="008A28D2">
      <w:tab/>
    </w:r>
    <w:r w:rsidR="00F54485">
      <w:t xml:space="preserve">         </w:t>
    </w:r>
    <w:r w:rsidR="008A28D2" w:rsidRPr="008A28D2">
      <w:t>2026-2027</w:t>
    </w:r>
    <w:r w:rsidR="008A28D2" w:rsidRPr="008A28D2">
      <w:tab/>
    </w:r>
    <w:r w:rsidR="008A28D2" w:rsidRPr="008A28D2">
      <w:tab/>
    </w:r>
    <w:r w:rsidR="00F54485">
      <w:tab/>
    </w:r>
    <w:r w:rsidR="00F54485">
      <w:tab/>
    </w:r>
    <w:r w:rsidR="008A28D2" w:rsidRPr="008A28D2">
      <w:t xml:space="preserve">P a g e | </w:t>
    </w:r>
    <w:r w:rsidR="008A28D2">
      <w:fldChar w:fldCharType="begin"/>
    </w:r>
    <w:r w:rsidR="008A28D2">
      <w:instrText xml:space="preserve"> PAGE  \* MERGEFORMAT </w:instrText>
    </w:r>
    <w:r w:rsidR="008A28D2">
      <w:fldChar w:fldCharType="separate"/>
    </w:r>
    <w:r w:rsidR="008A28D2">
      <w:rPr>
        <w:noProof/>
      </w:rPr>
      <w:t>1</w:t>
    </w:r>
    <w:r w:rsidR="008A28D2">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1C61" w14:textId="77777777" w:rsidR="006F7A08" w:rsidRPr="008A28D2" w:rsidRDefault="008A28D2">
    <w:pPr>
      <w:tabs>
        <w:tab w:val="center" w:pos="2881"/>
        <w:tab w:val="center" w:pos="4120"/>
        <w:tab w:val="center" w:pos="5041"/>
        <w:tab w:val="center" w:pos="6696"/>
      </w:tabs>
      <w:spacing w:after="0" w:line="259" w:lineRule="auto"/>
      <w:ind w:left="0" w:firstLine="0"/>
      <w:jc w:val="left"/>
    </w:pPr>
    <w:r w:rsidRPr="008A28D2">
      <w:t>Dept. of CSE, PACE</w:t>
    </w:r>
    <w:r w:rsidRPr="008A28D2">
      <w:tab/>
    </w:r>
    <w:r w:rsidRPr="008A28D2">
      <w:tab/>
      <w:t>2026-2027</w:t>
    </w:r>
    <w:r w:rsidRPr="008A28D2">
      <w:tab/>
    </w:r>
    <w:r w:rsidRPr="008A28D2">
      <w:tab/>
      <w:t xml:space="preserve">P a g e | </w:t>
    </w: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F2D9F" w14:textId="77777777" w:rsidR="003F18AE" w:rsidRDefault="003F18AE">
      <w:pPr>
        <w:spacing w:after="0" w:line="240" w:lineRule="auto"/>
      </w:pPr>
      <w:r>
        <w:separator/>
      </w:r>
    </w:p>
  </w:footnote>
  <w:footnote w:type="continuationSeparator" w:id="0">
    <w:p w14:paraId="387F7A28" w14:textId="77777777" w:rsidR="003F18AE" w:rsidRDefault="003F1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EA72" w14:textId="77777777" w:rsidR="008A28D2" w:rsidRDefault="008A28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554E" w14:textId="77777777" w:rsidR="008A28D2" w:rsidRDefault="008A28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8097" w14:textId="77777777" w:rsidR="008A28D2" w:rsidRDefault="008A28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BC49" w14:textId="77777777" w:rsidR="007F6281" w:rsidRPr="007F6281" w:rsidRDefault="007F6281" w:rsidP="007F6281">
    <w:pPr>
      <w:tabs>
        <w:tab w:val="right" w:pos="8289"/>
      </w:tabs>
      <w:spacing w:after="0" w:line="259" w:lineRule="auto"/>
      <w:ind w:left="0" w:right="-156" w:firstLine="0"/>
      <w:jc w:val="center"/>
      <w:rPr>
        <w:b/>
        <w:sz w:val="20"/>
      </w:rPr>
    </w:pPr>
    <w:r w:rsidRPr="007F6281">
      <w:rPr>
        <w:b/>
        <w:sz w:val="20"/>
      </w:rPr>
      <w:t>WKAI — WORKSHOP AI</w:t>
    </w:r>
  </w:p>
  <w:p w14:paraId="7FA40379" w14:textId="77777777" w:rsidR="006F7A08" w:rsidRDefault="006F7A08">
    <w:pPr>
      <w:tabs>
        <w:tab w:val="right" w:pos="8289"/>
      </w:tabs>
      <w:spacing w:after="0" w:line="259" w:lineRule="auto"/>
      <w:ind w:left="0" w:right="-156"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FCAD0" w14:textId="77777777" w:rsidR="007F6281" w:rsidRPr="007F6281" w:rsidRDefault="00CD4F60" w:rsidP="003C1588">
    <w:pPr>
      <w:tabs>
        <w:tab w:val="right" w:pos="8289"/>
      </w:tabs>
      <w:spacing w:after="0" w:line="259" w:lineRule="auto"/>
      <w:ind w:left="0" w:right="-156" w:firstLine="0"/>
      <w:jc w:val="right"/>
      <w:rPr>
        <w:b/>
        <w:sz w:val="20"/>
      </w:rPr>
    </w:pPr>
    <w:r>
      <w:rPr>
        <w:b/>
        <w:noProof/>
        <w:color w:val="000000" w:themeColor="text1"/>
        <w:sz w:val="20"/>
        <w:szCs w:val="20"/>
        <w:lang w:eastAsia="en-US"/>
      </w:rPr>
      <mc:AlternateContent>
        <mc:Choice Requires="wpg">
          <w:drawing>
            <wp:anchor distT="0" distB="0" distL="114300" distR="114300" simplePos="0" relativeHeight="251661312" behindDoc="0" locked="0" layoutInCell="1" allowOverlap="1" wp14:anchorId="3B6162D7" wp14:editId="63669AFA">
              <wp:simplePos x="0" y="0"/>
              <wp:positionH relativeFrom="margin">
                <wp:align>center</wp:align>
              </wp:positionH>
              <wp:positionV relativeFrom="page">
                <wp:posOffset>698942</wp:posOffset>
              </wp:positionV>
              <wp:extent cx="5943600" cy="76200"/>
              <wp:effectExtent l="0" t="0" r="0" b="0"/>
              <wp:wrapSquare wrapText="bothSides"/>
              <wp:docPr id="53" name="Group 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76200"/>
                        <a:chOff x="0" y="0"/>
                        <a:chExt cx="57327" cy="558"/>
                      </a:xfrm>
                    </wpg:grpSpPr>
                    <wps:wsp>
                      <wps:cNvPr id="54" name="Shape 49293"/>
                      <wps:cNvSpPr>
                        <a:spLocks/>
                      </wps:cNvSpPr>
                      <wps:spPr bwMode="auto">
                        <a:xfrm>
                          <a:off x="0" y="467"/>
                          <a:ext cx="57327" cy="91"/>
                        </a:xfrm>
                        <a:custGeom>
                          <a:avLst/>
                          <a:gdLst>
                            <a:gd name="T0" fmla="*/ 0 w 5732781"/>
                            <a:gd name="T1" fmla="*/ 0 h 9144"/>
                            <a:gd name="T2" fmla="*/ 5732781 w 5732781"/>
                            <a:gd name="T3" fmla="*/ 0 h 9144"/>
                            <a:gd name="T4" fmla="*/ 5732781 w 5732781"/>
                            <a:gd name="T5" fmla="*/ 9144 h 9144"/>
                            <a:gd name="T6" fmla="*/ 0 w 5732781"/>
                            <a:gd name="T7" fmla="*/ 9144 h 9144"/>
                            <a:gd name="T8" fmla="*/ 0 w 5732781"/>
                            <a:gd name="T9" fmla="*/ 0 h 9144"/>
                            <a:gd name="T10" fmla="*/ 0 w 5732781"/>
                            <a:gd name="T11" fmla="*/ 0 h 9144"/>
                            <a:gd name="T12" fmla="*/ 5732781 w 5732781"/>
                            <a:gd name="T13" fmla="*/ 9144 h 9144"/>
                          </a:gdLst>
                          <a:ahLst/>
                          <a:cxnLst>
                            <a:cxn ang="0">
                              <a:pos x="T0" y="T1"/>
                            </a:cxn>
                            <a:cxn ang="0">
                              <a:pos x="T2" y="T3"/>
                            </a:cxn>
                            <a:cxn ang="0">
                              <a:pos x="T4" y="T5"/>
                            </a:cxn>
                            <a:cxn ang="0">
                              <a:pos x="T6" y="T7"/>
                            </a:cxn>
                            <a:cxn ang="0">
                              <a:pos x="T8" y="T9"/>
                            </a:cxn>
                          </a:cxnLst>
                          <a:rect l="T10" t="T11" r="T12" b="T13"/>
                          <a:pathLst>
                            <a:path w="5732781" h="9144">
                              <a:moveTo>
                                <a:pt x="0" y="0"/>
                              </a:moveTo>
                              <a:lnTo>
                                <a:pt x="5732781" y="0"/>
                              </a:lnTo>
                              <a:lnTo>
                                <a:pt x="5732781" y="9144"/>
                              </a:lnTo>
                              <a:lnTo>
                                <a:pt x="0" y="9144"/>
                              </a:lnTo>
                              <a:lnTo>
                                <a:pt x="0" y="0"/>
                              </a:lnTo>
                            </a:path>
                          </a:pathLst>
                        </a:custGeom>
                        <a:solidFill>
                          <a:srgbClr val="C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5" name="Shape 49294"/>
                      <wps:cNvSpPr>
                        <a:spLocks/>
                      </wps:cNvSpPr>
                      <wps:spPr bwMode="auto">
                        <a:xfrm>
                          <a:off x="0" y="0"/>
                          <a:ext cx="57327" cy="367"/>
                        </a:xfrm>
                        <a:custGeom>
                          <a:avLst/>
                          <a:gdLst>
                            <a:gd name="T0" fmla="*/ 0 w 5732781"/>
                            <a:gd name="T1" fmla="*/ 0 h 36703"/>
                            <a:gd name="T2" fmla="*/ 5732781 w 5732781"/>
                            <a:gd name="T3" fmla="*/ 0 h 36703"/>
                            <a:gd name="T4" fmla="*/ 5732781 w 5732781"/>
                            <a:gd name="T5" fmla="*/ 36703 h 36703"/>
                            <a:gd name="T6" fmla="*/ 0 w 5732781"/>
                            <a:gd name="T7" fmla="*/ 36703 h 36703"/>
                            <a:gd name="T8" fmla="*/ 0 w 5732781"/>
                            <a:gd name="T9" fmla="*/ 0 h 36703"/>
                            <a:gd name="T10" fmla="*/ 0 w 5732781"/>
                            <a:gd name="T11" fmla="*/ 0 h 36703"/>
                            <a:gd name="T12" fmla="*/ 5732781 w 5732781"/>
                            <a:gd name="T13" fmla="*/ 36703 h 36703"/>
                          </a:gdLst>
                          <a:ahLst/>
                          <a:cxnLst>
                            <a:cxn ang="0">
                              <a:pos x="T0" y="T1"/>
                            </a:cxn>
                            <a:cxn ang="0">
                              <a:pos x="T2" y="T3"/>
                            </a:cxn>
                            <a:cxn ang="0">
                              <a:pos x="T4" y="T5"/>
                            </a:cxn>
                            <a:cxn ang="0">
                              <a:pos x="T6" y="T7"/>
                            </a:cxn>
                            <a:cxn ang="0">
                              <a:pos x="T8" y="T9"/>
                            </a:cxn>
                          </a:cxnLst>
                          <a:rect l="T10" t="T11" r="T12" b="T13"/>
                          <a:pathLst>
                            <a:path w="5732781" h="36703">
                              <a:moveTo>
                                <a:pt x="0" y="0"/>
                              </a:moveTo>
                              <a:lnTo>
                                <a:pt x="5732781" y="0"/>
                              </a:lnTo>
                              <a:lnTo>
                                <a:pt x="5732781" y="36703"/>
                              </a:lnTo>
                              <a:lnTo>
                                <a:pt x="0" y="36703"/>
                              </a:lnTo>
                              <a:lnTo>
                                <a:pt x="0" y="0"/>
                              </a:lnTo>
                            </a:path>
                          </a:pathLst>
                        </a:custGeom>
                        <a:solidFill>
                          <a:srgbClr val="C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5E6ABEE" id="Group 516" o:spid="_x0000_s1026" style="position:absolute;margin-left:0;margin-top:55.05pt;width:468pt;height:6pt;z-index:251661312;mso-position-horizontal:center;mso-position-horizontal-relative:margin;mso-position-vertical-relative:page;mso-width-relative:margin;mso-height-relative:margin" coordsize="57327,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">
              <v:shape id="Shape 49293" o:spid="_x0000_s1027" style="position:absolute;top:467;width:57327;height:91;visibility:visible;mso-wrap-style:square;v-text-anchor:top" coordsize="57327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" path="m,l5732781,r,9144l,9144,,e" fillcolor="#c00000" stroked="f" strokeweight="0">
                <v:stroke miterlimit="83231f" joinstyle="miter"/>
                <v:path arrowok="t" o:connecttype="custom" o:connectlocs="0,0;57327,0;57327,91;0,91;0,0" o:connectangles="0,0,0,0,0" textboxrect="0,0,5732781,9144"/>
              </v:shape>
              <v:shape id="Shape 49294" o:spid="_x0000_s1028" style="position:absolute;width:57327;height:367;visibility:visible;mso-wrap-style:square;v-text-anchor:top" coordsize="5732781,36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" path="m,l5732781,r,36703l,36703,,e" fillcolor="#c00000" stroked="f" strokeweight="0">
                <v:stroke miterlimit="83231f" joinstyle="miter"/>
                <v:path arrowok="t" o:connecttype="custom" o:connectlocs="0,0;57327,0;57327,367;0,367;0,0" o:connectangles="0,0,0,0,0" textboxrect="0,0,5732781,36703"/>
              </v:shape>
              <w10:wrap type="square" anchorx="margin" anchory="page"/>
            </v:group>
          </w:pict>
        </mc:Fallback>
      </mc:AlternateContent>
    </w:r>
    <w:r w:rsidR="007F6281" w:rsidRPr="007F6281">
      <w:rPr>
        <w:b/>
        <w:sz w:val="20"/>
      </w:rPr>
      <w:t xml:space="preserve">WKAI </w:t>
    </w:r>
    <w:r w:rsidR="003F77B5">
      <w:rPr>
        <w:b/>
        <w:sz w:val="20"/>
      </w:rPr>
      <w:t>-</w:t>
    </w:r>
    <w:r w:rsidR="007F6281" w:rsidRPr="007F6281">
      <w:rPr>
        <w:b/>
        <w:sz w:val="20"/>
      </w:rPr>
      <w:t xml:space="preserve"> WORKSHOP AI</w:t>
    </w:r>
  </w:p>
  <w:p w14:paraId="0494580C" w14:textId="77777777" w:rsidR="006F7A08" w:rsidRDefault="006F7A08" w:rsidP="000E52E4">
    <w:pPr>
      <w:tabs>
        <w:tab w:val="right" w:pos="8289"/>
      </w:tabs>
      <w:spacing w:after="0" w:line="259" w:lineRule="auto"/>
      <w:ind w:left="0" w:right="-156" w:firstLine="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9F1A3" w14:textId="77777777" w:rsidR="007F6281" w:rsidRPr="007F6281" w:rsidRDefault="007F6281" w:rsidP="007F6281">
    <w:pPr>
      <w:tabs>
        <w:tab w:val="right" w:pos="8289"/>
      </w:tabs>
      <w:spacing w:after="0" w:line="259" w:lineRule="auto"/>
      <w:ind w:left="0" w:right="-156" w:firstLine="0"/>
      <w:jc w:val="center"/>
      <w:rPr>
        <w:b/>
        <w:sz w:val="20"/>
      </w:rPr>
    </w:pPr>
    <w:r w:rsidRPr="007F6281">
      <w:rPr>
        <w:b/>
        <w:sz w:val="20"/>
      </w:rPr>
      <w:t>WKAI — WORKSHOP AI</w:t>
    </w:r>
  </w:p>
  <w:p w14:paraId="1CF7F89F" w14:textId="77777777" w:rsidR="006F7A08" w:rsidRDefault="006F7A08">
    <w:pPr>
      <w:tabs>
        <w:tab w:val="right" w:pos="8289"/>
      </w:tabs>
      <w:spacing w:after="0" w:line="259" w:lineRule="auto"/>
      <w:ind w:left="0" w:right="-156"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E1682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516295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4721F9"/>
    <w:multiLevelType w:val="multilevel"/>
    <w:tmpl w:val="1BBEA230"/>
    <w:lvl w:ilvl="0">
      <w:start w:val="1"/>
      <w:numFmt w:val="bullet"/>
      <w:lvlText w:val=""/>
      <w:lvlJc w:val="left"/>
      <w:pPr>
        <w:tabs>
          <w:tab w:val="num" w:pos="438"/>
        </w:tabs>
        <w:ind w:left="438" w:hanging="360"/>
      </w:pPr>
      <w:rPr>
        <w:rFonts w:ascii="Symbol" w:hAnsi="Symbol" w:hint="default"/>
        <w:sz w:val="20"/>
      </w:rPr>
    </w:lvl>
    <w:lvl w:ilvl="1" w:tentative="1">
      <w:start w:val="1"/>
      <w:numFmt w:val="bullet"/>
      <w:lvlText w:val="o"/>
      <w:lvlJc w:val="left"/>
      <w:pPr>
        <w:tabs>
          <w:tab w:val="num" w:pos="1158"/>
        </w:tabs>
        <w:ind w:left="1158" w:hanging="360"/>
      </w:pPr>
      <w:rPr>
        <w:rFonts w:ascii="Courier New" w:hAnsi="Courier New" w:hint="default"/>
        <w:sz w:val="20"/>
      </w:rPr>
    </w:lvl>
    <w:lvl w:ilvl="2" w:tentative="1">
      <w:start w:val="1"/>
      <w:numFmt w:val="bullet"/>
      <w:lvlText w:val=""/>
      <w:lvlJc w:val="left"/>
      <w:pPr>
        <w:tabs>
          <w:tab w:val="num" w:pos="1878"/>
        </w:tabs>
        <w:ind w:left="1878" w:hanging="360"/>
      </w:pPr>
      <w:rPr>
        <w:rFonts w:ascii="Wingdings" w:hAnsi="Wingdings" w:hint="default"/>
        <w:sz w:val="20"/>
      </w:rPr>
    </w:lvl>
    <w:lvl w:ilvl="3" w:tentative="1">
      <w:start w:val="1"/>
      <w:numFmt w:val="bullet"/>
      <w:lvlText w:val=""/>
      <w:lvlJc w:val="left"/>
      <w:pPr>
        <w:tabs>
          <w:tab w:val="num" w:pos="2598"/>
        </w:tabs>
        <w:ind w:left="2598" w:hanging="360"/>
      </w:pPr>
      <w:rPr>
        <w:rFonts w:ascii="Wingdings" w:hAnsi="Wingdings" w:hint="default"/>
        <w:sz w:val="20"/>
      </w:rPr>
    </w:lvl>
    <w:lvl w:ilvl="4" w:tentative="1">
      <w:start w:val="1"/>
      <w:numFmt w:val="bullet"/>
      <w:lvlText w:val=""/>
      <w:lvlJc w:val="left"/>
      <w:pPr>
        <w:tabs>
          <w:tab w:val="num" w:pos="3318"/>
        </w:tabs>
        <w:ind w:left="3318" w:hanging="360"/>
      </w:pPr>
      <w:rPr>
        <w:rFonts w:ascii="Wingdings" w:hAnsi="Wingdings" w:hint="default"/>
        <w:sz w:val="20"/>
      </w:rPr>
    </w:lvl>
    <w:lvl w:ilvl="5" w:tentative="1">
      <w:start w:val="1"/>
      <w:numFmt w:val="bullet"/>
      <w:lvlText w:val=""/>
      <w:lvlJc w:val="left"/>
      <w:pPr>
        <w:tabs>
          <w:tab w:val="num" w:pos="4038"/>
        </w:tabs>
        <w:ind w:left="4038" w:hanging="360"/>
      </w:pPr>
      <w:rPr>
        <w:rFonts w:ascii="Wingdings" w:hAnsi="Wingdings" w:hint="default"/>
        <w:sz w:val="20"/>
      </w:rPr>
    </w:lvl>
    <w:lvl w:ilvl="6" w:tentative="1">
      <w:start w:val="1"/>
      <w:numFmt w:val="bullet"/>
      <w:lvlText w:val=""/>
      <w:lvlJc w:val="left"/>
      <w:pPr>
        <w:tabs>
          <w:tab w:val="num" w:pos="4758"/>
        </w:tabs>
        <w:ind w:left="4758" w:hanging="360"/>
      </w:pPr>
      <w:rPr>
        <w:rFonts w:ascii="Wingdings" w:hAnsi="Wingdings" w:hint="default"/>
        <w:sz w:val="20"/>
      </w:rPr>
    </w:lvl>
    <w:lvl w:ilvl="7" w:tentative="1">
      <w:start w:val="1"/>
      <w:numFmt w:val="bullet"/>
      <w:lvlText w:val=""/>
      <w:lvlJc w:val="left"/>
      <w:pPr>
        <w:tabs>
          <w:tab w:val="num" w:pos="5478"/>
        </w:tabs>
        <w:ind w:left="5478" w:hanging="360"/>
      </w:pPr>
      <w:rPr>
        <w:rFonts w:ascii="Wingdings" w:hAnsi="Wingdings" w:hint="default"/>
        <w:sz w:val="20"/>
      </w:rPr>
    </w:lvl>
    <w:lvl w:ilvl="8" w:tentative="1">
      <w:start w:val="1"/>
      <w:numFmt w:val="bullet"/>
      <w:lvlText w:val=""/>
      <w:lvlJc w:val="left"/>
      <w:pPr>
        <w:tabs>
          <w:tab w:val="num" w:pos="6198"/>
        </w:tabs>
        <w:ind w:left="6198" w:hanging="360"/>
      </w:pPr>
      <w:rPr>
        <w:rFonts w:ascii="Wingdings" w:hAnsi="Wingdings" w:hint="default"/>
        <w:sz w:val="20"/>
      </w:rPr>
    </w:lvl>
  </w:abstractNum>
  <w:abstractNum w:abstractNumId="3" w15:restartNumberingAfterBreak="0">
    <w:nsid w:val="02397392"/>
    <w:multiLevelType w:val="multilevel"/>
    <w:tmpl w:val="0B843F6C"/>
    <w:lvl w:ilvl="0">
      <w:start w:val="1"/>
      <w:numFmt w:val="bullet"/>
      <w:lvlText w:val=""/>
      <w:lvlJc w:val="left"/>
      <w:pPr>
        <w:tabs>
          <w:tab w:val="num" w:pos="477"/>
        </w:tabs>
        <w:ind w:left="477" w:hanging="360"/>
      </w:pPr>
      <w:rPr>
        <w:rFonts w:ascii="Symbol" w:hAnsi="Symbol" w:hint="default"/>
        <w:sz w:val="20"/>
      </w:rPr>
    </w:lvl>
    <w:lvl w:ilvl="1" w:tentative="1">
      <w:start w:val="1"/>
      <w:numFmt w:val="bullet"/>
      <w:lvlText w:val="o"/>
      <w:lvlJc w:val="left"/>
      <w:pPr>
        <w:tabs>
          <w:tab w:val="num" w:pos="1197"/>
        </w:tabs>
        <w:ind w:left="1197" w:hanging="360"/>
      </w:pPr>
      <w:rPr>
        <w:rFonts w:ascii="Courier New" w:hAnsi="Courier New" w:hint="default"/>
        <w:sz w:val="20"/>
      </w:rPr>
    </w:lvl>
    <w:lvl w:ilvl="2" w:tentative="1">
      <w:start w:val="1"/>
      <w:numFmt w:val="bullet"/>
      <w:lvlText w:val=""/>
      <w:lvlJc w:val="left"/>
      <w:pPr>
        <w:tabs>
          <w:tab w:val="num" w:pos="1917"/>
        </w:tabs>
        <w:ind w:left="1917" w:hanging="360"/>
      </w:pPr>
      <w:rPr>
        <w:rFonts w:ascii="Wingdings" w:hAnsi="Wingdings" w:hint="default"/>
        <w:sz w:val="20"/>
      </w:rPr>
    </w:lvl>
    <w:lvl w:ilvl="3" w:tentative="1">
      <w:start w:val="1"/>
      <w:numFmt w:val="bullet"/>
      <w:lvlText w:val=""/>
      <w:lvlJc w:val="left"/>
      <w:pPr>
        <w:tabs>
          <w:tab w:val="num" w:pos="2637"/>
        </w:tabs>
        <w:ind w:left="2637" w:hanging="360"/>
      </w:pPr>
      <w:rPr>
        <w:rFonts w:ascii="Wingdings" w:hAnsi="Wingdings" w:hint="default"/>
        <w:sz w:val="20"/>
      </w:rPr>
    </w:lvl>
    <w:lvl w:ilvl="4" w:tentative="1">
      <w:start w:val="1"/>
      <w:numFmt w:val="bullet"/>
      <w:lvlText w:val=""/>
      <w:lvlJc w:val="left"/>
      <w:pPr>
        <w:tabs>
          <w:tab w:val="num" w:pos="3357"/>
        </w:tabs>
        <w:ind w:left="3357" w:hanging="360"/>
      </w:pPr>
      <w:rPr>
        <w:rFonts w:ascii="Wingdings" w:hAnsi="Wingdings" w:hint="default"/>
        <w:sz w:val="20"/>
      </w:rPr>
    </w:lvl>
    <w:lvl w:ilvl="5" w:tentative="1">
      <w:start w:val="1"/>
      <w:numFmt w:val="bullet"/>
      <w:lvlText w:val=""/>
      <w:lvlJc w:val="left"/>
      <w:pPr>
        <w:tabs>
          <w:tab w:val="num" w:pos="4077"/>
        </w:tabs>
        <w:ind w:left="4077" w:hanging="360"/>
      </w:pPr>
      <w:rPr>
        <w:rFonts w:ascii="Wingdings" w:hAnsi="Wingdings" w:hint="default"/>
        <w:sz w:val="20"/>
      </w:rPr>
    </w:lvl>
    <w:lvl w:ilvl="6" w:tentative="1">
      <w:start w:val="1"/>
      <w:numFmt w:val="bullet"/>
      <w:lvlText w:val=""/>
      <w:lvlJc w:val="left"/>
      <w:pPr>
        <w:tabs>
          <w:tab w:val="num" w:pos="4797"/>
        </w:tabs>
        <w:ind w:left="4797" w:hanging="360"/>
      </w:pPr>
      <w:rPr>
        <w:rFonts w:ascii="Wingdings" w:hAnsi="Wingdings" w:hint="default"/>
        <w:sz w:val="20"/>
      </w:rPr>
    </w:lvl>
    <w:lvl w:ilvl="7" w:tentative="1">
      <w:start w:val="1"/>
      <w:numFmt w:val="bullet"/>
      <w:lvlText w:val=""/>
      <w:lvlJc w:val="left"/>
      <w:pPr>
        <w:tabs>
          <w:tab w:val="num" w:pos="5517"/>
        </w:tabs>
        <w:ind w:left="5517" w:hanging="360"/>
      </w:pPr>
      <w:rPr>
        <w:rFonts w:ascii="Wingdings" w:hAnsi="Wingdings" w:hint="default"/>
        <w:sz w:val="20"/>
      </w:rPr>
    </w:lvl>
    <w:lvl w:ilvl="8" w:tentative="1">
      <w:start w:val="1"/>
      <w:numFmt w:val="bullet"/>
      <w:lvlText w:val=""/>
      <w:lvlJc w:val="left"/>
      <w:pPr>
        <w:tabs>
          <w:tab w:val="num" w:pos="6237"/>
        </w:tabs>
        <w:ind w:left="6237" w:hanging="360"/>
      </w:pPr>
      <w:rPr>
        <w:rFonts w:ascii="Wingdings" w:hAnsi="Wingdings" w:hint="default"/>
        <w:sz w:val="20"/>
      </w:rPr>
    </w:lvl>
  </w:abstractNum>
  <w:abstractNum w:abstractNumId="4" w15:restartNumberingAfterBreak="0">
    <w:nsid w:val="03D00510"/>
    <w:multiLevelType w:val="multilevel"/>
    <w:tmpl w:val="BECC1556"/>
    <w:lvl w:ilvl="0">
      <w:start w:val="1"/>
      <w:numFmt w:val="bullet"/>
      <w:lvlText w:val="o"/>
      <w:lvlJc w:val="left"/>
      <w:pPr>
        <w:tabs>
          <w:tab w:val="num" w:pos="360"/>
        </w:tabs>
        <w:ind w:left="360" w:hanging="360"/>
      </w:pPr>
      <w:rPr>
        <w:rFonts w:ascii="Courier New" w:hAnsi="Courier New" w:cs="Courier New"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68"/>
        </w:tabs>
        <w:ind w:left="1068" w:hanging="360"/>
      </w:pPr>
      <w:rPr>
        <w:rFonts w:ascii="Wingdings" w:hAnsi="Wingdings" w:hint="default"/>
        <w:sz w:val="20"/>
      </w:rPr>
    </w:lvl>
    <w:lvl w:ilvl="3" w:tentative="1">
      <w:start w:val="1"/>
      <w:numFmt w:val="bullet"/>
      <w:lvlText w:val=""/>
      <w:lvlJc w:val="left"/>
      <w:pPr>
        <w:tabs>
          <w:tab w:val="num" w:pos="1788"/>
        </w:tabs>
        <w:ind w:left="1788" w:hanging="360"/>
      </w:pPr>
      <w:rPr>
        <w:rFonts w:ascii="Wingdings" w:hAnsi="Wingdings" w:hint="default"/>
        <w:sz w:val="20"/>
      </w:rPr>
    </w:lvl>
    <w:lvl w:ilvl="4" w:tentative="1">
      <w:start w:val="1"/>
      <w:numFmt w:val="bullet"/>
      <w:lvlText w:val=""/>
      <w:lvlJc w:val="left"/>
      <w:pPr>
        <w:tabs>
          <w:tab w:val="num" w:pos="2508"/>
        </w:tabs>
        <w:ind w:left="2508" w:hanging="360"/>
      </w:pPr>
      <w:rPr>
        <w:rFonts w:ascii="Wingdings" w:hAnsi="Wingdings" w:hint="default"/>
        <w:sz w:val="20"/>
      </w:rPr>
    </w:lvl>
    <w:lvl w:ilvl="5" w:tentative="1">
      <w:start w:val="1"/>
      <w:numFmt w:val="bullet"/>
      <w:lvlText w:val=""/>
      <w:lvlJc w:val="left"/>
      <w:pPr>
        <w:tabs>
          <w:tab w:val="num" w:pos="3228"/>
        </w:tabs>
        <w:ind w:left="3228" w:hanging="360"/>
      </w:pPr>
      <w:rPr>
        <w:rFonts w:ascii="Wingdings" w:hAnsi="Wingdings" w:hint="default"/>
        <w:sz w:val="20"/>
      </w:rPr>
    </w:lvl>
    <w:lvl w:ilvl="6" w:tentative="1">
      <w:start w:val="1"/>
      <w:numFmt w:val="bullet"/>
      <w:lvlText w:val=""/>
      <w:lvlJc w:val="left"/>
      <w:pPr>
        <w:tabs>
          <w:tab w:val="num" w:pos="3948"/>
        </w:tabs>
        <w:ind w:left="3948" w:hanging="360"/>
      </w:pPr>
      <w:rPr>
        <w:rFonts w:ascii="Wingdings" w:hAnsi="Wingdings" w:hint="default"/>
        <w:sz w:val="20"/>
      </w:rPr>
    </w:lvl>
    <w:lvl w:ilvl="7" w:tentative="1">
      <w:start w:val="1"/>
      <w:numFmt w:val="bullet"/>
      <w:lvlText w:val=""/>
      <w:lvlJc w:val="left"/>
      <w:pPr>
        <w:tabs>
          <w:tab w:val="num" w:pos="4668"/>
        </w:tabs>
        <w:ind w:left="4668" w:hanging="360"/>
      </w:pPr>
      <w:rPr>
        <w:rFonts w:ascii="Wingdings" w:hAnsi="Wingdings" w:hint="default"/>
        <w:sz w:val="20"/>
      </w:rPr>
    </w:lvl>
    <w:lvl w:ilvl="8" w:tentative="1">
      <w:start w:val="1"/>
      <w:numFmt w:val="bullet"/>
      <w:lvlText w:val=""/>
      <w:lvlJc w:val="left"/>
      <w:pPr>
        <w:tabs>
          <w:tab w:val="num" w:pos="5388"/>
        </w:tabs>
        <w:ind w:left="5388" w:hanging="360"/>
      </w:pPr>
      <w:rPr>
        <w:rFonts w:ascii="Wingdings" w:hAnsi="Wingdings" w:hint="default"/>
        <w:sz w:val="20"/>
      </w:rPr>
    </w:lvl>
  </w:abstractNum>
  <w:abstractNum w:abstractNumId="5" w15:restartNumberingAfterBreak="0">
    <w:nsid w:val="04374F8B"/>
    <w:multiLevelType w:val="hybridMultilevel"/>
    <w:tmpl w:val="90AA70D8"/>
    <w:lvl w:ilvl="0" w:tplc="04090001">
      <w:start w:val="1"/>
      <w:numFmt w:val="bullet"/>
      <w:lvlText w:val=""/>
      <w:lvlJc w:val="left"/>
      <w:pPr>
        <w:tabs>
          <w:tab w:val="num" w:pos="360"/>
        </w:tabs>
        <w:ind w:left="360" w:hanging="360"/>
      </w:pPr>
      <w:rPr>
        <w:rFonts w:ascii="Symbol" w:hAnsi="Symbol" w:hint="default"/>
      </w:rPr>
    </w:lvl>
    <w:lvl w:ilvl="1" w:tplc="411AE2F4" w:tentative="1">
      <w:start w:val="1"/>
      <w:numFmt w:val="bullet"/>
      <w:lvlText w:val=""/>
      <w:lvlJc w:val="left"/>
      <w:pPr>
        <w:tabs>
          <w:tab w:val="num" w:pos="1440"/>
        </w:tabs>
        <w:ind w:left="1440" w:hanging="360"/>
      </w:pPr>
      <w:rPr>
        <w:rFonts w:ascii="Wingdings" w:hAnsi="Wingdings" w:hint="default"/>
      </w:rPr>
    </w:lvl>
    <w:lvl w:ilvl="2" w:tplc="3696A34C" w:tentative="1">
      <w:start w:val="1"/>
      <w:numFmt w:val="bullet"/>
      <w:lvlText w:val=""/>
      <w:lvlJc w:val="left"/>
      <w:pPr>
        <w:tabs>
          <w:tab w:val="num" w:pos="2160"/>
        </w:tabs>
        <w:ind w:left="2160" w:hanging="360"/>
      </w:pPr>
      <w:rPr>
        <w:rFonts w:ascii="Wingdings" w:hAnsi="Wingdings" w:hint="default"/>
      </w:rPr>
    </w:lvl>
    <w:lvl w:ilvl="3" w:tplc="0808944C" w:tentative="1">
      <w:start w:val="1"/>
      <w:numFmt w:val="bullet"/>
      <w:lvlText w:val=""/>
      <w:lvlJc w:val="left"/>
      <w:pPr>
        <w:tabs>
          <w:tab w:val="num" w:pos="2880"/>
        </w:tabs>
        <w:ind w:left="2880" w:hanging="360"/>
      </w:pPr>
      <w:rPr>
        <w:rFonts w:ascii="Wingdings" w:hAnsi="Wingdings" w:hint="default"/>
      </w:rPr>
    </w:lvl>
    <w:lvl w:ilvl="4" w:tplc="93825DC0" w:tentative="1">
      <w:start w:val="1"/>
      <w:numFmt w:val="bullet"/>
      <w:lvlText w:val=""/>
      <w:lvlJc w:val="left"/>
      <w:pPr>
        <w:tabs>
          <w:tab w:val="num" w:pos="3600"/>
        </w:tabs>
        <w:ind w:left="3600" w:hanging="360"/>
      </w:pPr>
      <w:rPr>
        <w:rFonts w:ascii="Wingdings" w:hAnsi="Wingdings" w:hint="default"/>
      </w:rPr>
    </w:lvl>
    <w:lvl w:ilvl="5" w:tplc="0F720A7E" w:tentative="1">
      <w:start w:val="1"/>
      <w:numFmt w:val="bullet"/>
      <w:lvlText w:val=""/>
      <w:lvlJc w:val="left"/>
      <w:pPr>
        <w:tabs>
          <w:tab w:val="num" w:pos="4320"/>
        </w:tabs>
        <w:ind w:left="4320" w:hanging="360"/>
      </w:pPr>
      <w:rPr>
        <w:rFonts w:ascii="Wingdings" w:hAnsi="Wingdings" w:hint="default"/>
      </w:rPr>
    </w:lvl>
    <w:lvl w:ilvl="6" w:tplc="04B4D370" w:tentative="1">
      <w:start w:val="1"/>
      <w:numFmt w:val="bullet"/>
      <w:lvlText w:val=""/>
      <w:lvlJc w:val="left"/>
      <w:pPr>
        <w:tabs>
          <w:tab w:val="num" w:pos="5040"/>
        </w:tabs>
        <w:ind w:left="5040" w:hanging="360"/>
      </w:pPr>
      <w:rPr>
        <w:rFonts w:ascii="Wingdings" w:hAnsi="Wingdings" w:hint="default"/>
      </w:rPr>
    </w:lvl>
    <w:lvl w:ilvl="7" w:tplc="1EB42592" w:tentative="1">
      <w:start w:val="1"/>
      <w:numFmt w:val="bullet"/>
      <w:lvlText w:val=""/>
      <w:lvlJc w:val="left"/>
      <w:pPr>
        <w:tabs>
          <w:tab w:val="num" w:pos="5760"/>
        </w:tabs>
        <w:ind w:left="5760" w:hanging="360"/>
      </w:pPr>
      <w:rPr>
        <w:rFonts w:ascii="Wingdings" w:hAnsi="Wingdings" w:hint="default"/>
      </w:rPr>
    </w:lvl>
    <w:lvl w:ilvl="8" w:tplc="AD76FB5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4475742"/>
    <w:multiLevelType w:val="hybridMultilevel"/>
    <w:tmpl w:val="B0BC920C"/>
    <w:lvl w:ilvl="0" w:tplc="40090003">
      <w:start w:val="1"/>
      <w:numFmt w:val="bullet"/>
      <w:lvlText w:val="o"/>
      <w:lvlJc w:val="left"/>
      <w:pPr>
        <w:ind w:left="1097" w:hanging="360"/>
      </w:pPr>
      <w:rPr>
        <w:rFonts w:ascii="Courier New" w:hAnsi="Courier New" w:cs="Courier New" w:hint="default"/>
      </w:rPr>
    </w:lvl>
    <w:lvl w:ilvl="1" w:tplc="40090003" w:tentative="1">
      <w:start w:val="1"/>
      <w:numFmt w:val="bullet"/>
      <w:lvlText w:val="o"/>
      <w:lvlJc w:val="left"/>
      <w:pPr>
        <w:ind w:left="1817" w:hanging="360"/>
      </w:pPr>
      <w:rPr>
        <w:rFonts w:ascii="Courier New" w:hAnsi="Courier New" w:cs="Courier New" w:hint="default"/>
      </w:rPr>
    </w:lvl>
    <w:lvl w:ilvl="2" w:tplc="40090005" w:tentative="1">
      <w:start w:val="1"/>
      <w:numFmt w:val="bullet"/>
      <w:lvlText w:val=""/>
      <w:lvlJc w:val="left"/>
      <w:pPr>
        <w:ind w:left="2537" w:hanging="360"/>
      </w:pPr>
      <w:rPr>
        <w:rFonts w:ascii="Wingdings" w:hAnsi="Wingdings" w:hint="default"/>
      </w:rPr>
    </w:lvl>
    <w:lvl w:ilvl="3" w:tplc="40090001" w:tentative="1">
      <w:start w:val="1"/>
      <w:numFmt w:val="bullet"/>
      <w:lvlText w:val=""/>
      <w:lvlJc w:val="left"/>
      <w:pPr>
        <w:ind w:left="3257" w:hanging="360"/>
      </w:pPr>
      <w:rPr>
        <w:rFonts w:ascii="Symbol" w:hAnsi="Symbol" w:hint="default"/>
      </w:rPr>
    </w:lvl>
    <w:lvl w:ilvl="4" w:tplc="40090003" w:tentative="1">
      <w:start w:val="1"/>
      <w:numFmt w:val="bullet"/>
      <w:lvlText w:val="o"/>
      <w:lvlJc w:val="left"/>
      <w:pPr>
        <w:ind w:left="3977" w:hanging="360"/>
      </w:pPr>
      <w:rPr>
        <w:rFonts w:ascii="Courier New" w:hAnsi="Courier New" w:cs="Courier New" w:hint="default"/>
      </w:rPr>
    </w:lvl>
    <w:lvl w:ilvl="5" w:tplc="40090005" w:tentative="1">
      <w:start w:val="1"/>
      <w:numFmt w:val="bullet"/>
      <w:lvlText w:val=""/>
      <w:lvlJc w:val="left"/>
      <w:pPr>
        <w:ind w:left="4697" w:hanging="360"/>
      </w:pPr>
      <w:rPr>
        <w:rFonts w:ascii="Wingdings" w:hAnsi="Wingdings" w:hint="default"/>
      </w:rPr>
    </w:lvl>
    <w:lvl w:ilvl="6" w:tplc="40090001" w:tentative="1">
      <w:start w:val="1"/>
      <w:numFmt w:val="bullet"/>
      <w:lvlText w:val=""/>
      <w:lvlJc w:val="left"/>
      <w:pPr>
        <w:ind w:left="5417" w:hanging="360"/>
      </w:pPr>
      <w:rPr>
        <w:rFonts w:ascii="Symbol" w:hAnsi="Symbol" w:hint="default"/>
      </w:rPr>
    </w:lvl>
    <w:lvl w:ilvl="7" w:tplc="40090003" w:tentative="1">
      <w:start w:val="1"/>
      <w:numFmt w:val="bullet"/>
      <w:lvlText w:val="o"/>
      <w:lvlJc w:val="left"/>
      <w:pPr>
        <w:ind w:left="6137" w:hanging="360"/>
      </w:pPr>
      <w:rPr>
        <w:rFonts w:ascii="Courier New" w:hAnsi="Courier New" w:cs="Courier New" w:hint="default"/>
      </w:rPr>
    </w:lvl>
    <w:lvl w:ilvl="8" w:tplc="40090005" w:tentative="1">
      <w:start w:val="1"/>
      <w:numFmt w:val="bullet"/>
      <w:lvlText w:val=""/>
      <w:lvlJc w:val="left"/>
      <w:pPr>
        <w:ind w:left="6857" w:hanging="360"/>
      </w:pPr>
      <w:rPr>
        <w:rFonts w:ascii="Wingdings" w:hAnsi="Wingdings" w:hint="default"/>
      </w:rPr>
    </w:lvl>
  </w:abstractNum>
  <w:abstractNum w:abstractNumId="7" w15:restartNumberingAfterBreak="0">
    <w:nsid w:val="06DF5081"/>
    <w:multiLevelType w:val="hybridMultilevel"/>
    <w:tmpl w:val="57CCA92C"/>
    <w:lvl w:ilvl="0" w:tplc="8FA8B57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44112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E80CD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3049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4E224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C4837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ACBC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2E3A7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4003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55FC0"/>
    <w:multiLevelType w:val="hybridMultilevel"/>
    <w:tmpl w:val="DA521242"/>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2277" w:hanging="360"/>
      </w:pPr>
      <w:rPr>
        <w:rFonts w:ascii="Courier New" w:hAnsi="Courier New" w:cs="Courier New" w:hint="default"/>
      </w:rPr>
    </w:lvl>
    <w:lvl w:ilvl="2" w:tplc="04090005" w:tentative="1">
      <w:start w:val="1"/>
      <w:numFmt w:val="bullet"/>
      <w:lvlText w:val=""/>
      <w:lvlJc w:val="left"/>
      <w:pPr>
        <w:ind w:left="2997" w:hanging="360"/>
      </w:pPr>
      <w:rPr>
        <w:rFonts w:ascii="Wingdings" w:hAnsi="Wingdings" w:hint="default"/>
      </w:rPr>
    </w:lvl>
    <w:lvl w:ilvl="3" w:tplc="04090001" w:tentative="1">
      <w:start w:val="1"/>
      <w:numFmt w:val="bullet"/>
      <w:lvlText w:val=""/>
      <w:lvlJc w:val="left"/>
      <w:pPr>
        <w:ind w:left="3717" w:hanging="360"/>
      </w:pPr>
      <w:rPr>
        <w:rFonts w:ascii="Symbol" w:hAnsi="Symbol" w:hint="default"/>
      </w:rPr>
    </w:lvl>
    <w:lvl w:ilvl="4" w:tplc="04090003" w:tentative="1">
      <w:start w:val="1"/>
      <w:numFmt w:val="bullet"/>
      <w:lvlText w:val="o"/>
      <w:lvlJc w:val="left"/>
      <w:pPr>
        <w:ind w:left="4437" w:hanging="360"/>
      </w:pPr>
      <w:rPr>
        <w:rFonts w:ascii="Courier New" w:hAnsi="Courier New" w:cs="Courier New" w:hint="default"/>
      </w:rPr>
    </w:lvl>
    <w:lvl w:ilvl="5" w:tplc="04090005" w:tentative="1">
      <w:start w:val="1"/>
      <w:numFmt w:val="bullet"/>
      <w:lvlText w:val=""/>
      <w:lvlJc w:val="left"/>
      <w:pPr>
        <w:ind w:left="5157" w:hanging="360"/>
      </w:pPr>
      <w:rPr>
        <w:rFonts w:ascii="Wingdings" w:hAnsi="Wingdings" w:hint="default"/>
      </w:rPr>
    </w:lvl>
    <w:lvl w:ilvl="6" w:tplc="04090001" w:tentative="1">
      <w:start w:val="1"/>
      <w:numFmt w:val="bullet"/>
      <w:lvlText w:val=""/>
      <w:lvlJc w:val="left"/>
      <w:pPr>
        <w:ind w:left="5877" w:hanging="360"/>
      </w:pPr>
      <w:rPr>
        <w:rFonts w:ascii="Symbol" w:hAnsi="Symbol" w:hint="default"/>
      </w:rPr>
    </w:lvl>
    <w:lvl w:ilvl="7" w:tplc="04090003" w:tentative="1">
      <w:start w:val="1"/>
      <w:numFmt w:val="bullet"/>
      <w:lvlText w:val="o"/>
      <w:lvlJc w:val="left"/>
      <w:pPr>
        <w:ind w:left="6597" w:hanging="360"/>
      </w:pPr>
      <w:rPr>
        <w:rFonts w:ascii="Courier New" w:hAnsi="Courier New" w:cs="Courier New" w:hint="default"/>
      </w:rPr>
    </w:lvl>
    <w:lvl w:ilvl="8" w:tplc="04090005" w:tentative="1">
      <w:start w:val="1"/>
      <w:numFmt w:val="bullet"/>
      <w:lvlText w:val=""/>
      <w:lvlJc w:val="left"/>
      <w:pPr>
        <w:ind w:left="7317" w:hanging="360"/>
      </w:pPr>
      <w:rPr>
        <w:rFonts w:ascii="Wingdings" w:hAnsi="Wingdings" w:hint="default"/>
      </w:rPr>
    </w:lvl>
  </w:abstractNum>
  <w:abstractNum w:abstractNumId="9" w15:restartNumberingAfterBreak="0">
    <w:nsid w:val="094B438F"/>
    <w:multiLevelType w:val="multilevel"/>
    <w:tmpl w:val="FB5E0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FD31B7"/>
    <w:multiLevelType w:val="hybridMultilevel"/>
    <w:tmpl w:val="8160D906"/>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785"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6B2428"/>
    <w:multiLevelType w:val="multilevel"/>
    <w:tmpl w:val="A902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40B13"/>
    <w:multiLevelType w:val="multilevel"/>
    <w:tmpl w:val="F07A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9188B"/>
    <w:multiLevelType w:val="multilevel"/>
    <w:tmpl w:val="5E56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24889"/>
    <w:multiLevelType w:val="multilevel"/>
    <w:tmpl w:val="67F6B83C"/>
    <w:lvl w:ilvl="0">
      <w:start w:val="1"/>
      <w:numFmt w:val="decimal"/>
      <w:lvlText w:val="%1."/>
      <w:lvlJc w:val="left"/>
      <w:pPr>
        <w:ind w:left="345" w:hanging="360"/>
      </w:pPr>
      <w:rPr>
        <w:rFonts w:hint="default"/>
        <w:b/>
      </w:rPr>
    </w:lvl>
    <w:lvl w:ilvl="1">
      <w:start w:val="1"/>
      <w:numFmt w:val="decimal"/>
      <w:isLgl/>
      <w:lvlText w:val="%1.%2"/>
      <w:lvlJc w:val="left"/>
      <w:pPr>
        <w:ind w:left="480" w:hanging="480"/>
      </w:pPr>
      <w:rPr>
        <w:rFonts w:hint="default"/>
      </w:rPr>
    </w:lvl>
    <w:lvl w:ilvl="2">
      <w:start w:val="1"/>
      <w:numFmt w:val="decimal"/>
      <w:isLgl/>
      <w:lvlText w:val="%1.%2.%3"/>
      <w:lvlJc w:val="left"/>
      <w:pPr>
        <w:ind w:left="735" w:hanging="720"/>
      </w:pPr>
      <w:rPr>
        <w:rFonts w:hint="default"/>
      </w:rPr>
    </w:lvl>
    <w:lvl w:ilvl="3">
      <w:start w:val="1"/>
      <w:numFmt w:val="decimal"/>
      <w:isLgl/>
      <w:lvlText w:val="%1.%2.%3.%4"/>
      <w:lvlJc w:val="left"/>
      <w:pPr>
        <w:ind w:left="750" w:hanging="720"/>
      </w:pPr>
      <w:rPr>
        <w:rFonts w:hint="default"/>
      </w:rPr>
    </w:lvl>
    <w:lvl w:ilvl="4">
      <w:start w:val="1"/>
      <w:numFmt w:val="decimal"/>
      <w:isLgl/>
      <w:lvlText w:val="%1.%2.%3.%4.%5"/>
      <w:lvlJc w:val="left"/>
      <w:pPr>
        <w:ind w:left="1125"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15"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905" w:hanging="1800"/>
      </w:pPr>
      <w:rPr>
        <w:rFonts w:hint="default"/>
      </w:rPr>
    </w:lvl>
  </w:abstractNum>
  <w:abstractNum w:abstractNumId="15" w15:restartNumberingAfterBreak="0">
    <w:nsid w:val="13AA04D0"/>
    <w:multiLevelType w:val="multilevel"/>
    <w:tmpl w:val="950A0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47B8F"/>
    <w:multiLevelType w:val="multilevel"/>
    <w:tmpl w:val="FBD8233E"/>
    <w:lvl w:ilvl="0">
      <w:start w:val="2"/>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78B54B3"/>
    <w:multiLevelType w:val="multilevel"/>
    <w:tmpl w:val="17685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F54697"/>
    <w:multiLevelType w:val="hybridMultilevel"/>
    <w:tmpl w:val="9C7A5B7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9" w15:restartNumberingAfterBreak="0">
    <w:nsid w:val="1CDF52D3"/>
    <w:multiLevelType w:val="multilevel"/>
    <w:tmpl w:val="6EF06EF0"/>
    <w:lvl w:ilvl="0">
      <w:start w:val="1"/>
      <w:numFmt w:val="bullet"/>
      <w:lvlText w:val=""/>
      <w:lvlJc w:val="left"/>
      <w:pPr>
        <w:tabs>
          <w:tab w:val="num" w:pos="367"/>
        </w:tabs>
        <w:ind w:left="367" w:hanging="360"/>
      </w:pPr>
      <w:rPr>
        <w:rFonts w:ascii="Symbol" w:hAnsi="Symbol" w:hint="default"/>
        <w:sz w:val="20"/>
      </w:rPr>
    </w:lvl>
    <w:lvl w:ilvl="1">
      <w:start w:val="1"/>
      <w:numFmt w:val="bullet"/>
      <w:lvlText w:val="o"/>
      <w:lvlJc w:val="left"/>
      <w:pPr>
        <w:tabs>
          <w:tab w:val="num" w:pos="1087"/>
        </w:tabs>
        <w:ind w:left="1087" w:hanging="360"/>
      </w:pPr>
      <w:rPr>
        <w:rFonts w:ascii="Courier New" w:hAnsi="Courier New" w:hint="default"/>
        <w:sz w:val="20"/>
      </w:rPr>
    </w:lvl>
    <w:lvl w:ilvl="2" w:tentative="1">
      <w:start w:val="1"/>
      <w:numFmt w:val="bullet"/>
      <w:lvlText w:val=""/>
      <w:lvlJc w:val="left"/>
      <w:pPr>
        <w:tabs>
          <w:tab w:val="num" w:pos="1807"/>
        </w:tabs>
        <w:ind w:left="1807" w:hanging="360"/>
      </w:pPr>
      <w:rPr>
        <w:rFonts w:ascii="Wingdings" w:hAnsi="Wingdings" w:hint="default"/>
        <w:sz w:val="20"/>
      </w:rPr>
    </w:lvl>
    <w:lvl w:ilvl="3" w:tentative="1">
      <w:start w:val="1"/>
      <w:numFmt w:val="bullet"/>
      <w:lvlText w:val=""/>
      <w:lvlJc w:val="left"/>
      <w:pPr>
        <w:tabs>
          <w:tab w:val="num" w:pos="2527"/>
        </w:tabs>
        <w:ind w:left="2527" w:hanging="360"/>
      </w:pPr>
      <w:rPr>
        <w:rFonts w:ascii="Wingdings" w:hAnsi="Wingdings" w:hint="default"/>
        <w:sz w:val="20"/>
      </w:rPr>
    </w:lvl>
    <w:lvl w:ilvl="4" w:tentative="1">
      <w:start w:val="1"/>
      <w:numFmt w:val="bullet"/>
      <w:lvlText w:val=""/>
      <w:lvlJc w:val="left"/>
      <w:pPr>
        <w:tabs>
          <w:tab w:val="num" w:pos="3247"/>
        </w:tabs>
        <w:ind w:left="3247" w:hanging="360"/>
      </w:pPr>
      <w:rPr>
        <w:rFonts w:ascii="Wingdings" w:hAnsi="Wingdings" w:hint="default"/>
        <w:sz w:val="20"/>
      </w:rPr>
    </w:lvl>
    <w:lvl w:ilvl="5" w:tentative="1">
      <w:start w:val="1"/>
      <w:numFmt w:val="bullet"/>
      <w:lvlText w:val=""/>
      <w:lvlJc w:val="left"/>
      <w:pPr>
        <w:tabs>
          <w:tab w:val="num" w:pos="3967"/>
        </w:tabs>
        <w:ind w:left="3967" w:hanging="360"/>
      </w:pPr>
      <w:rPr>
        <w:rFonts w:ascii="Wingdings" w:hAnsi="Wingdings" w:hint="default"/>
        <w:sz w:val="20"/>
      </w:rPr>
    </w:lvl>
    <w:lvl w:ilvl="6" w:tentative="1">
      <w:start w:val="1"/>
      <w:numFmt w:val="bullet"/>
      <w:lvlText w:val=""/>
      <w:lvlJc w:val="left"/>
      <w:pPr>
        <w:tabs>
          <w:tab w:val="num" w:pos="4687"/>
        </w:tabs>
        <w:ind w:left="4687" w:hanging="360"/>
      </w:pPr>
      <w:rPr>
        <w:rFonts w:ascii="Wingdings" w:hAnsi="Wingdings" w:hint="default"/>
        <w:sz w:val="20"/>
      </w:rPr>
    </w:lvl>
    <w:lvl w:ilvl="7" w:tentative="1">
      <w:start w:val="1"/>
      <w:numFmt w:val="bullet"/>
      <w:lvlText w:val=""/>
      <w:lvlJc w:val="left"/>
      <w:pPr>
        <w:tabs>
          <w:tab w:val="num" w:pos="5407"/>
        </w:tabs>
        <w:ind w:left="5407" w:hanging="360"/>
      </w:pPr>
      <w:rPr>
        <w:rFonts w:ascii="Wingdings" w:hAnsi="Wingdings" w:hint="default"/>
        <w:sz w:val="20"/>
      </w:rPr>
    </w:lvl>
    <w:lvl w:ilvl="8" w:tentative="1">
      <w:start w:val="1"/>
      <w:numFmt w:val="bullet"/>
      <w:lvlText w:val=""/>
      <w:lvlJc w:val="left"/>
      <w:pPr>
        <w:tabs>
          <w:tab w:val="num" w:pos="6127"/>
        </w:tabs>
        <w:ind w:left="6127" w:hanging="360"/>
      </w:pPr>
      <w:rPr>
        <w:rFonts w:ascii="Wingdings" w:hAnsi="Wingdings" w:hint="default"/>
        <w:sz w:val="20"/>
      </w:rPr>
    </w:lvl>
  </w:abstractNum>
  <w:abstractNum w:abstractNumId="20" w15:restartNumberingAfterBreak="0">
    <w:nsid w:val="1D3B0753"/>
    <w:multiLevelType w:val="multilevel"/>
    <w:tmpl w:val="6E2275BC"/>
    <w:lvl w:ilvl="0">
      <w:start w:val="2"/>
      <w:numFmt w:val="decimal"/>
      <w:lvlText w:val="%1"/>
      <w:lvlJc w:val="left"/>
      <w:pPr>
        <w:ind w:left="405" w:hanging="405"/>
      </w:pPr>
      <w:rPr>
        <w:rFonts w:hint="default"/>
      </w:rPr>
    </w:lvl>
    <w:lvl w:ilvl="1">
      <w:start w:val="2"/>
      <w:numFmt w:val="decimal"/>
      <w:lvlText w:val="%1.%2"/>
      <w:lvlJc w:val="left"/>
      <w:pPr>
        <w:ind w:left="837" w:hanging="720"/>
      </w:pPr>
      <w:rPr>
        <w:rFonts w:hint="default"/>
      </w:rPr>
    </w:lvl>
    <w:lvl w:ilvl="2">
      <w:start w:val="1"/>
      <w:numFmt w:val="decimal"/>
      <w:lvlText w:val="%1.%2.%3"/>
      <w:lvlJc w:val="left"/>
      <w:pPr>
        <w:ind w:left="954" w:hanging="720"/>
      </w:pPr>
      <w:rPr>
        <w:rFonts w:hint="default"/>
      </w:rPr>
    </w:lvl>
    <w:lvl w:ilvl="3">
      <w:start w:val="1"/>
      <w:numFmt w:val="decimal"/>
      <w:lvlText w:val="%1.%2.%3.%4"/>
      <w:lvlJc w:val="left"/>
      <w:pPr>
        <w:ind w:left="1431" w:hanging="1080"/>
      </w:pPr>
      <w:rPr>
        <w:rFonts w:hint="default"/>
      </w:rPr>
    </w:lvl>
    <w:lvl w:ilvl="4">
      <w:start w:val="1"/>
      <w:numFmt w:val="decimal"/>
      <w:lvlText w:val="%1.%2.%3.%4.%5"/>
      <w:lvlJc w:val="left"/>
      <w:pPr>
        <w:ind w:left="1908" w:hanging="1440"/>
      </w:pPr>
      <w:rPr>
        <w:rFonts w:hint="default"/>
      </w:rPr>
    </w:lvl>
    <w:lvl w:ilvl="5">
      <w:start w:val="1"/>
      <w:numFmt w:val="decimal"/>
      <w:lvlText w:val="%1.%2.%3.%4.%5.%6"/>
      <w:lvlJc w:val="left"/>
      <w:pPr>
        <w:ind w:left="2025" w:hanging="1440"/>
      </w:pPr>
      <w:rPr>
        <w:rFonts w:hint="default"/>
      </w:rPr>
    </w:lvl>
    <w:lvl w:ilvl="6">
      <w:start w:val="1"/>
      <w:numFmt w:val="decimal"/>
      <w:lvlText w:val="%1.%2.%3.%4.%5.%6.%7"/>
      <w:lvlJc w:val="left"/>
      <w:pPr>
        <w:ind w:left="2502" w:hanging="1800"/>
      </w:pPr>
      <w:rPr>
        <w:rFonts w:hint="default"/>
      </w:rPr>
    </w:lvl>
    <w:lvl w:ilvl="7">
      <w:start w:val="1"/>
      <w:numFmt w:val="decimal"/>
      <w:lvlText w:val="%1.%2.%3.%4.%5.%6.%7.%8"/>
      <w:lvlJc w:val="left"/>
      <w:pPr>
        <w:ind w:left="2979" w:hanging="2160"/>
      </w:pPr>
      <w:rPr>
        <w:rFonts w:hint="default"/>
      </w:rPr>
    </w:lvl>
    <w:lvl w:ilvl="8">
      <w:start w:val="1"/>
      <w:numFmt w:val="decimal"/>
      <w:lvlText w:val="%1.%2.%3.%4.%5.%6.%7.%8.%9"/>
      <w:lvlJc w:val="left"/>
      <w:pPr>
        <w:ind w:left="3096" w:hanging="2160"/>
      </w:pPr>
      <w:rPr>
        <w:rFonts w:hint="default"/>
      </w:rPr>
    </w:lvl>
  </w:abstractNum>
  <w:abstractNum w:abstractNumId="21" w15:restartNumberingAfterBreak="0">
    <w:nsid w:val="2823092A"/>
    <w:multiLevelType w:val="hybridMultilevel"/>
    <w:tmpl w:val="922E5F0C"/>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2" w15:restartNumberingAfterBreak="0">
    <w:nsid w:val="2FD23BE3"/>
    <w:multiLevelType w:val="multilevel"/>
    <w:tmpl w:val="512C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4751E6"/>
    <w:multiLevelType w:val="multilevel"/>
    <w:tmpl w:val="372041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1ED14DF"/>
    <w:multiLevelType w:val="multilevel"/>
    <w:tmpl w:val="AA0E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843360"/>
    <w:multiLevelType w:val="multilevel"/>
    <w:tmpl w:val="524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FB6906"/>
    <w:multiLevelType w:val="multilevel"/>
    <w:tmpl w:val="CD9E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80559"/>
    <w:multiLevelType w:val="multilevel"/>
    <w:tmpl w:val="ADB8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1A0A52"/>
    <w:multiLevelType w:val="multilevel"/>
    <w:tmpl w:val="268E694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926"/>
        </w:tabs>
        <w:ind w:left="926" w:hanging="360"/>
      </w:pPr>
      <w:rPr>
        <w:rFonts w:ascii="Wingdings" w:hAnsi="Wingdings" w:hint="default"/>
        <w:sz w:val="20"/>
      </w:rPr>
    </w:lvl>
    <w:lvl w:ilvl="3" w:tentative="1">
      <w:start w:val="1"/>
      <w:numFmt w:val="bullet"/>
      <w:lvlText w:val=""/>
      <w:lvlJc w:val="left"/>
      <w:pPr>
        <w:tabs>
          <w:tab w:val="num" w:pos="1646"/>
        </w:tabs>
        <w:ind w:left="1646" w:hanging="360"/>
      </w:pPr>
      <w:rPr>
        <w:rFonts w:ascii="Wingdings" w:hAnsi="Wingdings" w:hint="default"/>
        <w:sz w:val="20"/>
      </w:rPr>
    </w:lvl>
    <w:lvl w:ilvl="4" w:tentative="1">
      <w:start w:val="1"/>
      <w:numFmt w:val="bullet"/>
      <w:lvlText w:val=""/>
      <w:lvlJc w:val="left"/>
      <w:pPr>
        <w:tabs>
          <w:tab w:val="num" w:pos="2366"/>
        </w:tabs>
        <w:ind w:left="2366" w:hanging="360"/>
      </w:pPr>
      <w:rPr>
        <w:rFonts w:ascii="Wingdings" w:hAnsi="Wingdings" w:hint="default"/>
        <w:sz w:val="20"/>
      </w:rPr>
    </w:lvl>
    <w:lvl w:ilvl="5" w:tentative="1">
      <w:start w:val="1"/>
      <w:numFmt w:val="bullet"/>
      <w:lvlText w:val=""/>
      <w:lvlJc w:val="left"/>
      <w:pPr>
        <w:tabs>
          <w:tab w:val="num" w:pos="3086"/>
        </w:tabs>
        <w:ind w:left="3086" w:hanging="360"/>
      </w:pPr>
      <w:rPr>
        <w:rFonts w:ascii="Wingdings" w:hAnsi="Wingdings" w:hint="default"/>
        <w:sz w:val="20"/>
      </w:rPr>
    </w:lvl>
    <w:lvl w:ilvl="6" w:tentative="1">
      <w:start w:val="1"/>
      <w:numFmt w:val="bullet"/>
      <w:lvlText w:val=""/>
      <w:lvlJc w:val="left"/>
      <w:pPr>
        <w:tabs>
          <w:tab w:val="num" w:pos="3806"/>
        </w:tabs>
        <w:ind w:left="3806" w:hanging="360"/>
      </w:pPr>
      <w:rPr>
        <w:rFonts w:ascii="Wingdings" w:hAnsi="Wingdings" w:hint="default"/>
        <w:sz w:val="20"/>
      </w:rPr>
    </w:lvl>
    <w:lvl w:ilvl="7" w:tentative="1">
      <w:start w:val="1"/>
      <w:numFmt w:val="bullet"/>
      <w:lvlText w:val=""/>
      <w:lvlJc w:val="left"/>
      <w:pPr>
        <w:tabs>
          <w:tab w:val="num" w:pos="4526"/>
        </w:tabs>
        <w:ind w:left="4526" w:hanging="360"/>
      </w:pPr>
      <w:rPr>
        <w:rFonts w:ascii="Wingdings" w:hAnsi="Wingdings" w:hint="default"/>
        <w:sz w:val="20"/>
      </w:rPr>
    </w:lvl>
    <w:lvl w:ilvl="8" w:tentative="1">
      <w:start w:val="1"/>
      <w:numFmt w:val="bullet"/>
      <w:lvlText w:val=""/>
      <w:lvlJc w:val="left"/>
      <w:pPr>
        <w:tabs>
          <w:tab w:val="num" w:pos="5246"/>
        </w:tabs>
        <w:ind w:left="5246" w:hanging="360"/>
      </w:pPr>
      <w:rPr>
        <w:rFonts w:ascii="Wingdings" w:hAnsi="Wingdings" w:hint="default"/>
        <w:sz w:val="20"/>
      </w:rPr>
    </w:lvl>
  </w:abstractNum>
  <w:abstractNum w:abstractNumId="29" w15:restartNumberingAfterBreak="0">
    <w:nsid w:val="40250AC6"/>
    <w:multiLevelType w:val="multilevel"/>
    <w:tmpl w:val="F08A61A6"/>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FA5407"/>
    <w:multiLevelType w:val="hybridMultilevel"/>
    <w:tmpl w:val="A22AC582"/>
    <w:lvl w:ilvl="0" w:tplc="968C21A4">
      <w:start w:val="1"/>
      <w:numFmt w:val="decimal"/>
      <w:lvlText w:val="%1."/>
      <w:lvlJc w:val="left"/>
      <w:pPr>
        <w:ind w:left="2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4523DF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CDAD24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AC0861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A4831C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F32641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97056E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45AE45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F306F5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3556110"/>
    <w:multiLevelType w:val="multilevel"/>
    <w:tmpl w:val="DE4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E1092"/>
    <w:multiLevelType w:val="hybridMultilevel"/>
    <w:tmpl w:val="ED9644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EE038E8"/>
    <w:multiLevelType w:val="multilevel"/>
    <w:tmpl w:val="A850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B34C20"/>
    <w:multiLevelType w:val="hybridMultilevel"/>
    <w:tmpl w:val="7B443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8D077E"/>
    <w:multiLevelType w:val="hybridMultilevel"/>
    <w:tmpl w:val="E7BE24A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9A3C66"/>
    <w:multiLevelType w:val="multilevel"/>
    <w:tmpl w:val="BB1A6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3627A"/>
    <w:multiLevelType w:val="hybridMultilevel"/>
    <w:tmpl w:val="3A80B9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7549AC"/>
    <w:multiLevelType w:val="hybridMultilevel"/>
    <w:tmpl w:val="2B409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9031E93"/>
    <w:multiLevelType w:val="hybridMultilevel"/>
    <w:tmpl w:val="796232BE"/>
    <w:lvl w:ilvl="0" w:tplc="8FA8B570">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96D72C1"/>
    <w:multiLevelType w:val="hybridMultilevel"/>
    <w:tmpl w:val="6A1C0FE6"/>
    <w:lvl w:ilvl="0" w:tplc="04090003">
      <w:start w:val="1"/>
      <w:numFmt w:val="bullet"/>
      <w:lvlText w:val="o"/>
      <w:lvlJc w:val="left"/>
      <w:pPr>
        <w:ind w:left="1637" w:hanging="360"/>
      </w:pPr>
      <w:rPr>
        <w:rFonts w:ascii="Courier New" w:hAnsi="Courier New" w:cs="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1" w15:restartNumberingAfterBreak="0">
    <w:nsid w:val="59B82162"/>
    <w:multiLevelType w:val="multilevel"/>
    <w:tmpl w:val="DD04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866F4F"/>
    <w:multiLevelType w:val="hybridMultilevel"/>
    <w:tmpl w:val="FCE44FD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22C74EE"/>
    <w:multiLevelType w:val="multilevel"/>
    <w:tmpl w:val="5000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0047B5"/>
    <w:multiLevelType w:val="multilevel"/>
    <w:tmpl w:val="79C8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916D65"/>
    <w:multiLevelType w:val="multilevel"/>
    <w:tmpl w:val="37C4C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DB7DF0"/>
    <w:multiLevelType w:val="multilevel"/>
    <w:tmpl w:val="5EB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DE1E2B"/>
    <w:multiLevelType w:val="multilevel"/>
    <w:tmpl w:val="3FC8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CA005A"/>
    <w:multiLevelType w:val="multilevel"/>
    <w:tmpl w:val="6DBA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701A06"/>
    <w:multiLevelType w:val="hybridMultilevel"/>
    <w:tmpl w:val="8708A2B2"/>
    <w:lvl w:ilvl="0" w:tplc="504E4012">
      <w:start w:val="1"/>
      <w:numFmt w:val="upperLetter"/>
      <w:lvlText w:val="%1."/>
      <w:lvlJc w:val="left"/>
      <w:pPr>
        <w:ind w:left="36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50" w15:restartNumberingAfterBreak="0">
    <w:nsid w:val="6C425C49"/>
    <w:multiLevelType w:val="multilevel"/>
    <w:tmpl w:val="5A6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C82B25"/>
    <w:multiLevelType w:val="multilevel"/>
    <w:tmpl w:val="E9C83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636FC8"/>
    <w:multiLevelType w:val="multilevel"/>
    <w:tmpl w:val="4A80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F3151F"/>
    <w:multiLevelType w:val="multilevel"/>
    <w:tmpl w:val="F6F2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9335EA"/>
    <w:multiLevelType w:val="multilevel"/>
    <w:tmpl w:val="3516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D036CB"/>
    <w:multiLevelType w:val="hybridMultilevel"/>
    <w:tmpl w:val="A88A2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1317463">
    <w:abstractNumId w:val="30"/>
  </w:num>
  <w:num w:numId="2" w16cid:durableId="1267813993">
    <w:abstractNumId w:val="19"/>
  </w:num>
  <w:num w:numId="3" w16cid:durableId="929390521">
    <w:abstractNumId w:val="23"/>
  </w:num>
  <w:num w:numId="4" w16cid:durableId="1428888679">
    <w:abstractNumId w:val="20"/>
  </w:num>
  <w:num w:numId="5" w16cid:durableId="1738358886">
    <w:abstractNumId w:val="16"/>
  </w:num>
  <w:num w:numId="6" w16cid:durableId="937983831">
    <w:abstractNumId w:val="14"/>
  </w:num>
  <w:num w:numId="7" w16cid:durableId="2021855416">
    <w:abstractNumId w:val="5"/>
  </w:num>
  <w:num w:numId="8" w16cid:durableId="1656370950">
    <w:abstractNumId w:val="55"/>
  </w:num>
  <w:num w:numId="9" w16cid:durableId="1376657549">
    <w:abstractNumId w:val="35"/>
  </w:num>
  <w:num w:numId="10" w16cid:durableId="977107837">
    <w:abstractNumId w:val="32"/>
  </w:num>
  <w:num w:numId="11" w16cid:durableId="1992363780">
    <w:abstractNumId w:val="8"/>
  </w:num>
  <w:num w:numId="12" w16cid:durableId="1829203770">
    <w:abstractNumId w:val="40"/>
  </w:num>
  <w:num w:numId="13" w16cid:durableId="286937115">
    <w:abstractNumId w:val="24"/>
  </w:num>
  <w:num w:numId="14" w16cid:durableId="218371522">
    <w:abstractNumId w:val="27"/>
  </w:num>
  <w:num w:numId="15" w16cid:durableId="584846550">
    <w:abstractNumId w:val="33"/>
  </w:num>
  <w:num w:numId="16" w16cid:durableId="1061364827">
    <w:abstractNumId w:val="53"/>
  </w:num>
  <w:num w:numId="17" w16cid:durableId="1890148551">
    <w:abstractNumId w:val="52"/>
  </w:num>
  <w:num w:numId="18" w16cid:durableId="518081372">
    <w:abstractNumId w:val="47"/>
  </w:num>
  <w:num w:numId="19" w16cid:durableId="1249729918">
    <w:abstractNumId w:val="25"/>
  </w:num>
  <w:num w:numId="20" w16cid:durableId="1611426427">
    <w:abstractNumId w:val="3"/>
  </w:num>
  <w:num w:numId="21" w16cid:durableId="24059346">
    <w:abstractNumId w:val="15"/>
  </w:num>
  <w:num w:numId="22" w16cid:durableId="680812905">
    <w:abstractNumId w:val="9"/>
  </w:num>
  <w:num w:numId="23" w16cid:durableId="1914656252">
    <w:abstractNumId w:val="7"/>
  </w:num>
  <w:num w:numId="24" w16cid:durableId="1755857745">
    <w:abstractNumId w:val="26"/>
  </w:num>
  <w:num w:numId="25" w16cid:durableId="19279428">
    <w:abstractNumId w:val="51"/>
  </w:num>
  <w:num w:numId="26" w16cid:durableId="299847924">
    <w:abstractNumId w:val="36"/>
  </w:num>
  <w:num w:numId="27" w16cid:durableId="1962490325">
    <w:abstractNumId w:val="17"/>
  </w:num>
  <w:num w:numId="28" w16cid:durableId="1744835885">
    <w:abstractNumId w:val="11"/>
  </w:num>
  <w:num w:numId="29" w16cid:durableId="704520004">
    <w:abstractNumId w:val="22"/>
  </w:num>
  <w:num w:numId="30" w16cid:durableId="835608397">
    <w:abstractNumId w:val="43"/>
  </w:num>
  <w:num w:numId="31" w16cid:durableId="727533875">
    <w:abstractNumId w:val="54"/>
  </w:num>
  <w:num w:numId="32" w16cid:durableId="2025478034">
    <w:abstractNumId w:val="45"/>
  </w:num>
  <w:num w:numId="33" w16cid:durableId="632369794">
    <w:abstractNumId w:val="48"/>
  </w:num>
  <w:num w:numId="34" w16cid:durableId="103619887">
    <w:abstractNumId w:val="50"/>
  </w:num>
  <w:num w:numId="35" w16cid:durableId="1843206449">
    <w:abstractNumId w:val="31"/>
  </w:num>
  <w:num w:numId="36" w16cid:durableId="11154500">
    <w:abstractNumId w:val="41"/>
  </w:num>
  <w:num w:numId="37" w16cid:durableId="1032417580">
    <w:abstractNumId w:val="34"/>
  </w:num>
  <w:num w:numId="38" w16cid:durableId="1590188675">
    <w:abstractNumId w:val="28"/>
  </w:num>
  <w:num w:numId="39" w16cid:durableId="1019355530">
    <w:abstractNumId w:val="39"/>
  </w:num>
  <w:num w:numId="40" w16cid:durableId="1496259731">
    <w:abstractNumId w:val="4"/>
  </w:num>
  <w:num w:numId="41" w16cid:durableId="1992244550">
    <w:abstractNumId w:val="18"/>
  </w:num>
  <w:num w:numId="42" w16cid:durableId="393116001">
    <w:abstractNumId w:val="37"/>
  </w:num>
  <w:num w:numId="43" w16cid:durableId="1271013834">
    <w:abstractNumId w:val="49"/>
  </w:num>
  <w:num w:numId="44" w16cid:durableId="312687107">
    <w:abstractNumId w:val="13"/>
  </w:num>
  <w:num w:numId="45" w16cid:durableId="207188442">
    <w:abstractNumId w:val="10"/>
  </w:num>
  <w:num w:numId="46" w16cid:durableId="1644505383">
    <w:abstractNumId w:val="44"/>
  </w:num>
  <w:num w:numId="47" w16cid:durableId="1679384300">
    <w:abstractNumId w:val="12"/>
  </w:num>
  <w:num w:numId="48" w16cid:durableId="2070957769">
    <w:abstractNumId w:val="29"/>
  </w:num>
  <w:num w:numId="49" w16cid:durableId="713577383">
    <w:abstractNumId w:val="46"/>
  </w:num>
  <w:num w:numId="50" w16cid:durableId="1382634251">
    <w:abstractNumId w:val="2"/>
  </w:num>
  <w:num w:numId="51" w16cid:durableId="1120150411">
    <w:abstractNumId w:val="42"/>
  </w:num>
  <w:num w:numId="52" w16cid:durableId="2143451857">
    <w:abstractNumId w:val="38"/>
  </w:num>
  <w:num w:numId="53" w16cid:durableId="73671096">
    <w:abstractNumId w:val="6"/>
  </w:num>
  <w:num w:numId="54" w16cid:durableId="1381054591">
    <w:abstractNumId w:val="21"/>
  </w:num>
  <w:num w:numId="55" w16cid:durableId="660960524">
    <w:abstractNumId w:val="1"/>
  </w:num>
  <w:num w:numId="56" w16cid:durableId="2142192117">
    <w:abstractNumId w:val="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1FB"/>
    <w:rsid w:val="00000C61"/>
    <w:rsid w:val="000035DB"/>
    <w:rsid w:val="000056FE"/>
    <w:rsid w:val="0001108B"/>
    <w:rsid w:val="000120A9"/>
    <w:rsid w:val="000142E8"/>
    <w:rsid w:val="00016506"/>
    <w:rsid w:val="00017C70"/>
    <w:rsid w:val="0002022A"/>
    <w:rsid w:val="00020B28"/>
    <w:rsid w:val="00021A85"/>
    <w:rsid w:val="00024AF1"/>
    <w:rsid w:val="00025321"/>
    <w:rsid w:val="00025797"/>
    <w:rsid w:val="00025F25"/>
    <w:rsid w:val="000262B5"/>
    <w:rsid w:val="00035836"/>
    <w:rsid w:val="000362D2"/>
    <w:rsid w:val="000368F6"/>
    <w:rsid w:val="00040AB4"/>
    <w:rsid w:val="00047C1C"/>
    <w:rsid w:val="00050A6F"/>
    <w:rsid w:val="00060DD9"/>
    <w:rsid w:val="00065FB2"/>
    <w:rsid w:val="0006788D"/>
    <w:rsid w:val="00067C80"/>
    <w:rsid w:val="000716C4"/>
    <w:rsid w:val="00072E86"/>
    <w:rsid w:val="0007639B"/>
    <w:rsid w:val="00080247"/>
    <w:rsid w:val="0008191E"/>
    <w:rsid w:val="00082327"/>
    <w:rsid w:val="00084A8F"/>
    <w:rsid w:val="00087918"/>
    <w:rsid w:val="00091914"/>
    <w:rsid w:val="00092F79"/>
    <w:rsid w:val="000955FD"/>
    <w:rsid w:val="000A6530"/>
    <w:rsid w:val="000B7D76"/>
    <w:rsid w:val="000C139F"/>
    <w:rsid w:val="000C2217"/>
    <w:rsid w:val="000C340A"/>
    <w:rsid w:val="000C6417"/>
    <w:rsid w:val="000D6C00"/>
    <w:rsid w:val="000D7DD4"/>
    <w:rsid w:val="000E2CA5"/>
    <w:rsid w:val="000E4693"/>
    <w:rsid w:val="000E52E4"/>
    <w:rsid w:val="000E633F"/>
    <w:rsid w:val="000E72C1"/>
    <w:rsid w:val="000F0AA9"/>
    <w:rsid w:val="000F1218"/>
    <w:rsid w:val="000F2864"/>
    <w:rsid w:val="000F3F21"/>
    <w:rsid w:val="00101CAA"/>
    <w:rsid w:val="001026EF"/>
    <w:rsid w:val="00103D87"/>
    <w:rsid w:val="00105045"/>
    <w:rsid w:val="00105356"/>
    <w:rsid w:val="001103B2"/>
    <w:rsid w:val="00112D5D"/>
    <w:rsid w:val="00114CB1"/>
    <w:rsid w:val="00125E19"/>
    <w:rsid w:val="001260B4"/>
    <w:rsid w:val="00126B7F"/>
    <w:rsid w:val="00134F2A"/>
    <w:rsid w:val="0014534E"/>
    <w:rsid w:val="00150DA9"/>
    <w:rsid w:val="0015514C"/>
    <w:rsid w:val="0015783D"/>
    <w:rsid w:val="00162D01"/>
    <w:rsid w:val="00164739"/>
    <w:rsid w:val="0016485A"/>
    <w:rsid w:val="00165E06"/>
    <w:rsid w:val="00166104"/>
    <w:rsid w:val="001710F6"/>
    <w:rsid w:val="00176589"/>
    <w:rsid w:val="00176E66"/>
    <w:rsid w:val="001860E3"/>
    <w:rsid w:val="0018627A"/>
    <w:rsid w:val="00190C84"/>
    <w:rsid w:val="00190D35"/>
    <w:rsid w:val="001923BB"/>
    <w:rsid w:val="00193BB5"/>
    <w:rsid w:val="00193D5F"/>
    <w:rsid w:val="001A145F"/>
    <w:rsid w:val="001A3530"/>
    <w:rsid w:val="001A3649"/>
    <w:rsid w:val="001A4254"/>
    <w:rsid w:val="001A4EE4"/>
    <w:rsid w:val="001A5D37"/>
    <w:rsid w:val="001A61FB"/>
    <w:rsid w:val="001A636C"/>
    <w:rsid w:val="001A729F"/>
    <w:rsid w:val="001B16EC"/>
    <w:rsid w:val="001B52EE"/>
    <w:rsid w:val="001B62DE"/>
    <w:rsid w:val="001B79FE"/>
    <w:rsid w:val="001C159B"/>
    <w:rsid w:val="001C516D"/>
    <w:rsid w:val="001C5E78"/>
    <w:rsid w:val="001C6C65"/>
    <w:rsid w:val="001D2275"/>
    <w:rsid w:val="001D52F6"/>
    <w:rsid w:val="001D58FC"/>
    <w:rsid w:val="001E1D8F"/>
    <w:rsid w:val="001E2A4D"/>
    <w:rsid w:val="001E3178"/>
    <w:rsid w:val="001E39FF"/>
    <w:rsid w:val="001E3FDE"/>
    <w:rsid w:val="001E48A4"/>
    <w:rsid w:val="001F23AE"/>
    <w:rsid w:val="001F2EB2"/>
    <w:rsid w:val="001F32F4"/>
    <w:rsid w:val="001F4D30"/>
    <w:rsid w:val="001F510F"/>
    <w:rsid w:val="001F793C"/>
    <w:rsid w:val="00203889"/>
    <w:rsid w:val="00203EF6"/>
    <w:rsid w:val="00207264"/>
    <w:rsid w:val="002072DB"/>
    <w:rsid w:val="0021481F"/>
    <w:rsid w:val="00216749"/>
    <w:rsid w:val="002258C3"/>
    <w:rsid w:val="00226390"/>
    <w:rsid w:val="00230F20"/>
    <w:rsid w:val="00240F28"/>
    <w:rsid w:val="002419EA"/>
    <w:rsid w:val="00244067"/>
    <w:rsid w:val="00246E8F"/>
    <w:rsid w:val="00251A30"/>
    <w:rsid w:val="00254B27"/>
    <w:rsid w:val="0026181D"/>
    <w:rsid w:val="00262987"/>
    <w:rsid w:val="00262AAC"/>
    <w:rsid w:val="00264370"/>
    <w:rsid w:val="00276F28"/>
    <w:rsid w:val="00285D7C"/>
    <w:rsid w:val="0029019B"/>
    <w:rsid w:val="002916E8"/>
    <w:rsid w:val="002918CC"/>
    <w:rsid w:val="00296F11"/>
    <w:rsid w:val="002972C6"/>
    <w:rsid w:val="0029790F"/>
    <w:rsid w:val="002A7D2C"/>
    <w:rsid w:val="002A7EA7"/>
    <w:rsid w:val="002B3CFD"/>
    <w:rsid w:val="002C384F"/>
    <w:rsid w:val="002C56B0"/>
    <w:rsid w:val="002C7AC8"/>
    <w:rsid w:val="002D3B9D"/>
    <w:rsid w:val="002E11B4"/>
    <w:rsid w:val="002E264C"/>
    <w:rsid w:val="002E4662"/>
    <w:rsid w:val="002E5658"/>
    <w:rsid w:val="002E66AF"/>
    <w:rsid w:val="002F589C"/>
    <w:rsid w:val="00301570"/>
    <w:rsid w:val="0030541B"/>
    <w:rsid w:val="003078E4"/>
    <w:rsid w:val="00307DAE"/>
    <w:rsid w:val="003107CE"/>
    <w:rsid w:val="00320598"/>
    <w:rsid w:val="003244D8"/>
    <w:rsid w:val="00342C5E"/>
    <w:rsid w:val="00344D49"/>
    <w:rsid w:val="0035027A"/>
    <w:rsid w:val="0035397E"/>
    <w:rsid w:val="00356E68"/>
    <w:rsid w:val="003600FE"/>
    <w:rsid w:val="00362B84"/>
    <w:rsid w:val="00362C62"/>
    <w:rsid w:val="00363B54"/>
    <w:rsid w:val="00364006"/>
    <w:rsid w:val="003709DE"/>
    <w:rsid w:val="0037103D"/>
    <w:rsid w:val="003717A6"/>
    <w:rsid w:val="003737AF"/>
    <w:rsid w:val="00373954"/>
    <w:rsid w:val="003828C7"/>
    <w:rsid w:val="003862AE"/>
    <w:rsid w:val="00395701"/>
    <w:rsid w:val="00396045"/>
    <w:rsid w:val="00396526"/>
    <w:rsid w:val="003A39BD"/>
    <w:rsid w:val="003A4F6C"/>
    <w:rsid w:val="003A5EDB"/>
    <w:rsid w:val="003A5F36"/>
    <w:rsid w:val="003B4182"/>
    <w:rsid w:val="003B51C5"/>
    <w:rsid w:val="003C1588"/>
    <w:rsid w:val="003C45F0"/>
    <w:rsid w:val="003D1238"/>
    <w:rsid w:val="003D1EED"/>
    <w:rsid w:val="003E3B74"/>
    <w:rsid w:val="003E47DF"/>
    <w:rsid w:val="003F0321"/>
    <w:rsid w:val="003F0903"/>
    <w:rsid w:val="003F18AE"/>
    <w:rsid w:val="003F297F"/>
    <w:rsid w:val="003F4582"/>
    <w:rsid w:val="003F55F8"/>
    <w:rsid w:val="003F56E3"/>
    <w:rsid w:val="003F740D"/>
    <w:rsid w:val="003F77B5"/>
    <w:rsid w:val="00401E77"/>
    <w:rsid w:val="0040376C"/>
    <w:rsid w:val="00403B48"/>
    <w:rsid w:val="00406829"/>
    <w:rsid w:val="00414F6A"/>
    <w:rsid w:val="00420363"/>
    <w:rsid w:val="00422445"/>
    <w:rsid w:val="00422E36"/>
    <w:rsid w:val="00422F21"/>
    <w:rsid w:val="00431090"/>
    <w:rsid w:val="00432834"/>
    <w:rsid w:val="00434A4E"/>
    <w:rsid w:val="004368E0"/>
    <w:rsid w:val="00436A8C"/>
    <w:rsid w:val="0043763E"/>
    <w:rsid w:val="004429CE"/>
    <w:rsid w:val="00443784"/>
    <w:rsid w:val="0044717F"/>
    <w:rsid w:val="00453011"/>
    <w:rsid w:val="0045565B"/>
    <w:rsid w:val="0046143F"/>
    <w:rsid w:val="00462FB0"/>
    <w:rsid w:val="00465500"/>
    <w:rsid w:val="00475B57"/>
    <w:rsid w:val="00476764"/>
    <w:rsid w:val="0048313B"/>
    <w:rsid w:val="0048787F"/>
    <w:rsid w:val="00494EC4"/>
    <w:rsid w:val="0049718B"/>
    <w:rsid w:val="004A299D"/>
    <w:rsid w:val="004A4A01"/>
    <w:rsid w:val="004A4FDD"/>
    <w:rsid w:val="004A5203"/>
    <w:rsid w:val="004B176A"/>
    <w:rsid w:val="004B2874"/>
    <w:rsid w:val="004B6FE6"/>
    <w:rsid w:val="004C242C"/>
    <w:rsid w:val="004C3351"/>
    <w:rsid w:val="004C4256"/>
    <w:rsid w:val="004C516B"/>
    <w:rsid w:val="004C6A10"/>
    <w:rsid w:val="004D145A"/>
    <w:rsid w:val="004D3625"/>
    <w:rsid w:val="004D77CB"/>
    <w:rsid w:val="004E1F2E"/>
    <w:rsid w:val="004E519A"/>
    <w:rsid w:val="004E574D"/>
    <w:rsid w:val="004F0A0D"/>
    <w:rsid w:val="004F16BF"/>
    <w:rsid w:val="004F2294"/>
    <w:rsid w:val="004F3E29"/>
    <w:rsid w:val="004F5307"/>
    <w:rsid w:val="004F6BF0"/>
    <w:rsid w:val="0050043B"/>
    <w:rsid w:val="00501711"/>
    <w:rsid w:val="005219CE"/>
    <w:rsid w:val="0052462E"/>
    <w:rsid w:val="00531D2E"/>
    <w:rsid w:val="00532CC0"/>
    <w:rsid w:val="00535E9B"/>
    <w:rsid w:val="005368D9"/>
    <w:rsid w:val="00537F74"/>
    <w:rsid w:val="0055024D"/>
    <w:rsid w:val="00551C41"/>
    <w:rsid w:val="00555BF1"/>
    <w:rsid w:val="00556135"/>
    <w:rsid w:val="00556AE1"/>
    <w:rsid w:val="0056595F"/>
    <w:rsid w:val="00565E21"/>
    <w:rsid w:val="00570865"/>
    <w:rsid w:val="005744B7"/>
    <w:rsid w:val="00574DB0"/>
    <w:rsid w:val="005756D2"/>
    <w:rsid w:val="00576907"/>
    <w:rsid w:val="0057695C"/>
    <w:rsid w:val="00576C4D"/>
    <w:rsid w:val="005774C1"/>
    <w:rsid w:val="00586D96"/>
    <w:rsid w:val="005925FE"/>
    <w:rsid w:val="00592E48"/>
    <w:rsid w:val="00594B7C"/>
    <w:rsid w:val="005A32C0"/>
    <w:rsid w:val="005A3C86"/>
    <w:rsid w:val="005A531F"/>
    <w:rsid w:val="005A78FA"/>
    <w:rsid w:val="005B70D9"/>
    <w:rsid w:val="005C4D0B"/>
    <w:rsid w:val="005C72F8"/>
    <w:rsid w:val="005D1BA1"/>
    <w:rsid w:val="005D44DB"/>
    <w:rsid w:val="005D5220"/>
    <w:rsid w:val="005D6F08"/>
    <w:rsid w:val="005E4247"/>
    <w:rsid w:val="005E6484"/>
    <w:rsid w:val="005E7BFC"/>
    <w:rsid w:val="005F4646"/>
    <w:rsid w:val="005F5FD7"/>
    <w:rsid w:val="006005D5"/>
    <w:rsid w:val="00605068"/>
    <w:rsid w:val="00620888"/>
    <w:rsid w:val="006302EC"/>
    <w:rsid w:val="006341E6"/>
    <w:rsid w:val="0063635A"/>
    <w:rsid w:val="00637329"/>
    <w:rsid w:val="00643AB1"/>
    <w:rsid w:val="00645084"/>
    <w:rsid w:val="00647887"/>
    <w:rsid w:val="00652A25"/>
    <w:rsid w:val="0065426B"/>
    <w:rsid w:val="00656607"/>
    <w:rsid w:val="00661923"/>
    <w:rsid w:val="006627D9"/>
    <w:rsid w:val="00662E96"/>
    <w:rsid w:val="00665878"/>
    <w:rsid w:val="00666F49"/>
    <w:rsid w:val="006701A0"/>
    <w:rsid w:val="00672C3B"/>
    <w:rsid w:val="006761A6"/>
    <w:rsid w:val="00680418"/>
    <w:rsid w:val="00686066"/>
    <w:rsid w:val="00693972"/>
    <w:rsid w:val="00694462"/>
    <w:rsid w:val="006972CA"/>
    <w:rsid w:val="00697B05"/>
    <w:rsid w:val="006A3709"/>
    <w:rsid w:val="006A4FE5"/>
    <w:rsid w:val="006A7E56"/>
    <w:rsid w:val="006B2F5F"/>
    <w:rsid w:val="006B34A6"/>
    <w:rsid w:val="006B72DA"/>
    <w:rsid w:val="006C0CBB"/>
    <w:rsid w:val="006C1E88"/>
    <w:rsid w:val="006C5999"/>
    <w:rsid w:val="006D65B7"/>
    <w:rsid w:val="006D7B9D"/>
    <w:rsid w:val="006E07C5"/>
    <w:rsid w:val="006E2D7E"/>
    <w:rsid w:val="006F18A3"/>
    <w:rsid w:val="006F3F6B"/>
    <w:rsid w:val="006F5E81"/>
    <w:rsid w:val="006F6FAA"/>
    <w:rsid w:val="006F7A08"/>
    <w:rsid w:val="007027AB"/>
    <w:rsid w:val="00704C0E"/>
    <w:rsid w:val="00715060"/>
    <w:rsid w:val="0071734C"/>
    <w:rsid w:val="0072080F"/>
    <w:rsid w:val="00723BD9"/>
    <w:rsid w:val="00726ECA"/>
    <w:rsid w:val="00726FB9"/>
    <w:rsid w:val="00732A00"/>
    <w:rsid w:val="0073616E"/>
    <w:rsid w:val="007375DE"/>
    <w:rsid w:val="00742F88"/>
    <w:rsid w:val="00743D98"/>
    <w:rsid w:val="00743F6A"/>
    <w:rsid w:val="007444C2"/>
    <w:rsid w:val="0074767B"/>
    <w:rsid w:val="00757655"/>
    <w:rsid w:val="0076252A"/>
    <w:rsid w:val="007652EE"/>
    <w:rsid w:val="0076642B"/>
    <w:rsid w:val="0077128A"/>
    <w:rsid w:val="00781F63"/>
    <w:rsid w:val="00784806"/>
    <w:rsid w:val="007873D1"/>
    <w:rsid w:val="00793431"/>
    <w:rsid w:val="00793E56"/>
    <w:rsid w:val="00796E38"/>
    <w:rsid w:val="007A22E0"/>
    <w:rsid w:val="007A5600"/>
    <w:rsid w:val="007A66E6"/>
    <w:rsid w:val="007B1038"/>
    <w:rsid w:val="007B1157"/>
    <w:rsid w:val="007B4F21"/>
    <w:rsid w:val="007B5036"/>
    <w:rsid w:val="007C34A6"/>
    <w:rsid w:val="007C7706"/>
    <w:rsid w:val="007D2942"/>
    <w:rsid w:val="007D304E"/>
    <w:rsid w:val="007D3B5E"/>
    <w:rsid w:val="007E1070"/>
    <w:rsid w:val="007E1E44"/>
    <w:rsid w:val="007E312F"/>
    <w:rsid w:val="007E753F"/>
    <w:rsid w:val="007E7A8A"/>
    <w:rsid w:val="007E7DD4"/>
    <w:rsid w:val="007F2F17"/>
    <w:rsid w:val="007F4516"/>
    <w:rsid w:val="007F579E"/>
    <w:rsid w:val="007F6281"/>
    <w:rsid w:val="00806E43"/>
    <w:rsid w:val="00812827"/>
    <w:rsid w:val="0081284B"/>
    <w:rsid w:val="00813CC4"/>
    <w:rsid w:val="00832DD4"/>
    <w:rsid w:val="00832FD2"/>
    <w:rsid w:val="0084091E"/>
    <w:rsid w:val="00851EF1"/>
    <w:rsid w:val="00852701"/>
    <w:rsid w:val="00857BBA"/>
    <w:rsid w:val="008607BF"/>
    <w:rsid w:val="00863B66"/>
    <w:rsid w:val="00864045"/>
    <w:rsid w:val="00866A1F"/>
    <w:rsid w:val="00867A6F"/>
    <w:rsid w:val="0087179D"/>
    <w:rsid w:val="00872B6D"/>
    <w:rsid w:val="00876C9A"/>
    <w:rsid w:val="00884893"/>
    <w:rsid w:val="008854D6"/>
    <w:rsid w:val="008943CB"/>
    <w:rsid w:val="00896925"/>
    <w:rsid w:val="008A18CD"/>
    <w:rsid w:val="008A28D2"/>
    <w:rsid w:val="008A41D7"/>
    <w:rsid w:val="008A6B86"/>
    <w:rsid w:val="008A7252"/>
    <w:rsid w:val="008A75F6"/>
    <w:rsid w:val="008A7D92"/>
    <w:rsid w:val="008B19ED"/>
    <w:rsid w:val="008B6A7A"/>
    <w:rsid w:val="008C65FD"/>
    <w:rsid w:val="008E1972"/>
    <w:rsid w:val="008E4869"/>
    <w:rsid w:val="008E7719"/>
    <w:rsid w:val="00902FBB"/>
    <w:rsid w:val="009030D1"/>
    <w:rsid w:val="00904281"/>
    <w:rsid w:val="009143ED"/>
    <w:rsid w:val="00914512"/>
    <w:rsid w:val="00920011"/>
    <w:rsid w:val="00927846"/>
    <w:rsid w:val="00927A60"/>
    <w:rsid w:val="00930741"/>
    <w:rsid w:val="00931ABA"/>
    <w:rsid w:val="00941030"/>
    <w:rsid w:val="00942253"/>
    <w:rsid w:val="009708BB"/>
    <w:rsid w:val="009712FF"/>
    <w:rsid w:val="00971A8D"/>
    <w:rsid w:val="0097407A"/>
    <w:rsid w:val="009754A8"/>
    <w:rsid w:val="00982E53"/>
    <w:rsid w:val="00990D4F"/>
    <w:rsid w:val="0099602F"/>
    <w:rsid w:val="00996722"/>
    <w:rsid w:val="009979AD"/>
    <w:rsid w:val="009A1A29"/>
    <w:rsid w:val="009A29C2"/>
    <w:rsid w:val="009A577C"/>
    <w:rsid w:val="009B0726"/>
    <w:rsid w:val="009B1B54"/>
    <w:rsid w:val="009B4CCB"/>
    <w:rsid w:val="009C078B"/>
    <w:rsid w:val="009C2AC8"/>
    <w:rsid w:val="009C69D8"/>
    <w:rsid w:val="009E399A"/>
    <w:rsid w:val="009E5A34"/>
    <w:rsid w:val="009F0DA8"/>
    <w:rsid w:val="00A02CB7"/>
    <w:rsid w:val="00A04840"/>
    <w:rsid w:val="00A17D7B"/>
    <w:rsid w:val="00A2079B"/>
    <w:rsid w:val="00A23F45"/>
    <w:rsid w:val="00A27D7D"/>
    <w:rsid w:val="00A304C2"/>
    <w:rsid w:val="00A35E84"/>
    <w:rsid w:val="00A362CB"/>
    <w:rsid w:val="00A47459"/>
    <w:rsid w:val="00A52CAE"/>
    <w:rsid w:val="00A56843"/>
    <w:rsid w:val="00A577A3"/>
    <w:rsid w:val="00A657CE"/>
    <w:rsid w:val="00A707AB"/>
    <w:rsid w:val="00A70A6E"/>
    <w:rsid w:val="00A75D17"/>
    <w:rsid w:val="00A75E81"/>
    <w:rsid w:val="00A765AB"/>
    <w:rsid w:val="00A777B3"/>
    <w:rsid w:val="00A77DB8"/>
    <w:rsid w:val="00A83672"/>
    <w:rsid w:val="00AA4997"/>
    <w:rsid w:val="00AA50C8"/>
    <w:rsid w:val="00AA7B09"/>
    <w:rsid w:val="00AC796A"/>
    <w:rsid w:val="00AD39CE"/>
    <w:rsid w:val="00AD4613"/>
    <w:rsid w:val="00AE00C2"/>
    <w:rsid w:val="00AF43F0"/>
    <w:rsid w:val="00AF54E8"/>
    <w:rsid w:val="00AF7FD4"/>
    <w:rsid w:val="00B11B16"/>
    <w:rsid w:val="00B22B0D"/>
    <w:rsid w:val="00B22B74"/>
    <w:rsid w:val="00B24618"/>
    <w:rsid w:val="00B34619"/>
    <w:rsid w:val="00B35FF9"/>
    <w:rsid w:val="00B440B0"/>
    <w:rsid w:val="00B44897"/>
    <w:rsid w:val="00B577E4"/>
    <w:rsid w:val="00B70A1C"/>
    <w:rsid w:val="00B70AD4"/>
    <w:rsid w:val="00B70C7E"/>
    <w:rsid w:val="00B72EF7"/>
    <w:rsid w:val="00B742F6"/>
    <w:rsid w:val="00B80559"/>
    <w:rsid w:val="00B932D5"/>
    <w:rsid w:val="00B95396"/>
    <w:rsid w:val="00B97879"/>
    <w:rsid w:val="00BA0612"/>
    <w:rsid w:val="00BA1A07"/>
    <w:rsid w:val="00BB546D"/>
    <w:rsid w:val="00BB6AFB"/>
    <w:rsid w:val="00BC16AD"/>
    <w:rsid w:val="00BC3B70"/>
    <w:rsid w:val="00BC4D11"/>
    <w:rsid w:val="00BC6D6F"/>
    <w:rsid w:val="00BE2659"/>
    <w:rsid w:val="00BE4B8D"/>
    <w:rsid w:val="00BE4EA5"/>
    <w:rsid w:val="00BE58CA"/>
    <w:rsid w:val="00BE6ECF"/>
    <w:rsid w:val="00BF20AA"/>
    <w:rsid w:val="00C06E27"/>
    <w:rsid w:val="00C07B9E"/>
    <w:rsid w:val="00C108D0"/>
    <w:rsid w:val="00C11DB7"/>
    <w:rsid w:val="00C2066B"/>
    <w:rsid w:val="00C20822"/>
    <w:rsid w:val="00C25D88"/>
    <w:rsid w:val="00C25DE5"/>
    <w:rsid w:val="00C32B38"/>
    <w:rsid w:val="00C331A3"/>
    <w:rsid w:val="00C4240B"/>
    <w:rsid w:val="00C46DCE"/>
    <w:rsid w:val="00C479B4"/>
    <w:rsid w:val="00C52E4A"/>
    <w:rsid w:val="00C53E14"/>
    <w:rsid w:val="00C606DC"/>
    <w:rsid w:val="00C61BA1"/>
    <w:rsid w:val="00C6281B"/>
    <w:rsid w:val="00C74BCB"/>
    <w:rsid w:val="00C85DEB"/>
    <w:rsid w:val="00C92EA5"/>
    <w:rsid w:val="00CA044E"/>
    <w:rsid w:val="00CA1770"/>
    <w:rsid w:val="00CA27A6"/>
    <w:rsid w:val="00CA665E"/>
    <w:rsid w:val="00CA7D73"/>
    <w:rsid w:val="00CB3079"/>
    <w:rsid w:val="00CB4A5F"/>
    <w:rsid w:val="00CB5382"/>
    <w:rsid w:val="00CB6ADC"/>
    <w:rsid w:val="00CB7F09"/>
    <w:rsid w:val="00CC0BD0"/>
    <w:rsid w:val="00CC1D55"/>
    <w:rsid w:val="00CC7384"/>
    <w:rsid w:val="00CD2E5D"/>
    <w:rsid w:val="00CD4F60"/>
    <w:rsid w:val="00CE18D4"/>
    <w:rsid w:val="00CE3CEB"/>
    <w:rsid w:val="00CF07A3"/>
    <w:rsid w:val="00CF1108"/>
    <w:rsid w:val="00CF400D"/>
    <w:rsid w:val="00CF45A7"/>
    <w:rsid w:val="00CF7711"/>
    <w:rsid w:val="00D00C99"/>
    <w:rsid w:val="00D0120E"/>
    <w:rsid w:val="00D016B4"/>
    <w:rsid w:val="00D0338D"/>
    <w:rsid w:val="00D043BD"/>
    <w:rsid w:val="00D07BC4"/>
    <w:rsid w:val="00D114C4"/>
    <w:rsid w:val="00D1257A"/>
    <w:rsid w:val="00D15A57"/>
    <w:rsid w:val="00D2024D"/>
    <w:rsid w:val="00D223E3"/>
    <w:rsid w:val="00D22777"/>
    <w:rsid w:val="00D25C6A"/>
    <w:rsid w:val="00D274F0"/>
    <w:rsid w:val="00D27567"/>
    <w:rsid w:val="00D30C8F"/>
    <w:rsid w:val="00D332A7"/>
    <w:rsid w:val="00D37601"/>
    <w:rsid w:val="00D37BEF"/>
    <w:rsid w:val="00D37FA3"/>
    <w:rsid w:val="00D4176C"/>
    <w:rsid w:val="00D44E4F"/>
    <w:rsid w:val="00D4608F"/>
    <w:rsid w:val="00D46F7A"/>
    <w:rsid w:val="00D50A37"/>
    <w:rsid w:val="00D526EE"/>
    <w:rsid w:val="00D54A28"/>
    <w:rsid w:val="00D57E06"/>
    <w:rsid w:val="00D65A0E"/>
    <w:rsid w:val="00D6604E"/>
    <w:rsid w:val="00D67811"/>
    <w:rsid w:val="00D7386B"/>
    <w:rsid w:val="00D73F65"/>
    <w:rsid w:val="00D741B8"/>
    <w:rsid w:val="00D76FE6"/>
    <w:rsid w:val="00D77FD6"/>
    <w:rsid w:val="00D87019"/>
    <w:rsid w:val="00D9269D"/>
    <w:rsid w:val="00D978ED"/>
    <w:rsid w:val="00DA5AFB"/>
    <w:rsid w:val="00DB1EE9"/>
    <w:rsid w:val="00DB5364"/>
    <w:rsid w:val="00DB6C78"/>
    <w:rsid w:val="00DC5BA3"/>
    <w:rsid w:val="00DD20B0"/>
    <w:rsid w:val="00DD291D"/>
    <w:rsid w:val="00DD5814"/>
    <w:rsid w:val="00DE008E"/>
    <w:rsid w:val="00DE50B0"/>
    <w:rsid w:val="00DE7EF2"/>
    <w:rsid w:val="00DF0817"/>
    <w:rsid w:val="00DF7433"/>
    <w:rsid w:val="00DF7AED"/>
    <w:rsid w:val="00E01BCB"/>
    <w:rsid w:val="00E05A1E"/>
    <w:rsid w:val="00E06C80"/>
    <w:rsid w:val="00E10B3B"/>
    <w:rsid w:val="00E12F50"/>
    <w:rsid w:val="00E147F9"/>
    <w:rsid w:val="00E14D6D"/>
    <w:rsid w:val="00E21150"/>
    <w:rsid w:val="00E21AED"/>
    <w:rsid w:val="00E22464"/>
    <w:rsid w:val="00E268CF"/>
    <w:rsid w:val="00E276FC"/>
    <w:rsid w:val="00E34474"/>
    <w:rsid w:val="00E356D7"/>
    <w:rsid w:val="00E40738"/>
    <w:rsid w:val="00E50881"/>
    <w:rsid w:val="00E604B0"/>
    <w:rsid w:val="00E74377"/>
    <w:rsid w:val="00E748C6"/>
    <w:rsid w:val="00E7727C"/>
    <w:rsid w:val="00E776CC"/>
    <w:rsid w:val="00E81D96"/>
    <w:rsid w:val="00E830F3"/>
    <w:rsid w:val="00E90DD3"/>
    <w:rsid w:val="00E93CB5"/>
    <w:rsid w:val="00E941B5"/>
    <w:rsid w:val="00E94651"/>
    <w:rsid w:val="00EA3003"/>
    <w:rsid w:val="00EC0E97"/>
    <w:rsid w:val="00EC6232"/>
    <w:rsid w:val="00EC71B7"/>
    <w:rsid w:val="00ED0D86"/>
    <w:rsid w:val="00ED3848"/>
    <w:rsid w:val="00EE0838"/>
    <w:rsid w:val="00EE6897"/>
    <w:rsid w:val="00EE76DE"/>
    <w:rsid w:val="00EF1DB3"/>
    <w:rsid w:val="00EF54EB"/>
    <w:rsid w:val="00EF63F0"/>
    <w:rsid w:val="00EF788A"/>
    <w:rsid w:val="00F03572"/>
    <w:rsid w:val="00F06869"/>
    <w:rsid w:val="00F2098C"/>
    <w:rsid w:val="00F4086E"/>
    <w:rsid w:val="00F40DCE"/>
    <w:rsid w:val="00F42294"/>
    <w:rsid w:val="00F42715"/>
    <w:rsid w:val="00F43EAF"/>
    <w:rsid w:val="00F476D8"/>
    <w:rsid w:val="00F54485"/>
    <w:rsid w:val="00F56DFF"/>
    <w:rsid w:val="00F61A40"/>
    <w:rsid w:val="00F621FC"/>
    <w:rsid w:val="00F71020"/>
    <w:rsid w:val="00F76F74"/>
    <w:rsid w:val="00F85590"/>
    <w:rsid w:val="00F85CD9"/>
    <w:rsid w:val="00FA1F8F"/>
    <w:rsid w:val="00FA2A64"/>
    <w:rsid w:val="00FA4FF0"/>
    <w:rsid w:val="00FA59D1"/>
    <w:rsid w:val="00FB0D6E"/>
    <w:rsid w:val="00FB3A93"/>
    <w:rsid w:val="00FC0375"/>
    <w:rsid w:val="00FC1461"/>
    <w:rsid w:val="00FC1A73"/>
    <w:rsid w:val="00FC25D5"/>
    <w:rsid w:val="00FC2C98"/>
    <w:rsid w:val="00FC45D5"/>
    <w:rsid w:val="00FC542B"/>
    <w:rsid w:val="00FC6F19"/>
    <w:rsid w:val="00FD2E00"/>
    <w:rsid w:val="00FD31AD"/>
    <w:rsid w:val="00FD404D"/>
    <w:rsid w:val="00FD4B3F"/>
    <w:rsid w:val="00FD4D83"/>
    <w:rsid w:val="00FD6F97"/>
    <w:rsid w:val="00FE1213"/>
    <w:rsid w:val="00FE1759"/>
    <w:rsid w:val="00FE590E"/>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E99B32"/>
  <w15:docId w15:val="{433CDD01-1B1E-44C0-80CF-AB5A7BD37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C80"/>
    <w:pPr>
      <w:spacing w:after="5" w:line="249"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813CC4"/>
    <w:pPr>
      <w:keepNext/>
      <w:keepLines/>
      <w:spacing w:after="99"/>
      <w:ind w:left="55"/>
      <w:outlineLvl w:val="0"/>
    </w:pPr>
    <w:rPr>
      <w:rFonts w:ascii="Times New Roman" w:eastAsia="Times New Roman" w:hAnsi="Times New Roman" w:cs="Times New Roman"/>
      <w:b/>
      <w:color w:val="6F2C1C"/>
      <w:sz w:val="36"/>
    </w:rPr>
  </w:style>
  <w:style w:type="paragraph" w:styleId="Heading2">
    <w:name w:val="heading 2"/>
    <w:next w:val="Normal"/>
    <w:link w:val="Heading2Char"/>
    <w:uiPriority w:val="9"/>
    <w:unhideWhenUsed/>
    <w:qFormat/>
    <w:rsid w:val="00813CC4"/>
    <w:pPr>
      <w:keepNext/>
      <w:keepLines/>
      <w:spacing w:after="277"/>
      <w:ind w:left="51"/>
      <w:jc w:val="right"/>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rsid w:val="00813CC4"/>
    <w:pPr>
      <w:keepNext/>
      <w:keepLines/>
      <w:spacing w:after="157"/>
      <w:ind w:left="61" w:hanging="10"/>
      <w:jc w:val="center"/>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rsid w:val="00813CC4"/>
    <w:pPr>
      <w:keepNext/>
      <w:keepLines/>
      <w:spacing w:after="261"/>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rsid w:val="00813CC4"/>
    <w:pPr>
      <w:keepNext/>
      <w:keepLines/>
      <w:spacing w:after="0"/>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813CC4"/>
    <w:rPr>
      <w:rFonts w:ascii="Times New Roman" w:eastAsia="Times New Roman" w:hAnsi="Times New Roman" w:cs="Times New Roman"/>
      <w:b/>
      <w:color w:val="000000"/>
      <w:sz w:val="36"/>
    </w:rPr>
  </w:style>
  <w:style w:type="character" w:customStyle="1" w:styleId="Heading3Char">
    <w:name w:val="Heading 3 Char"/>
    <w:link w:val="Heading3"/>
    <w:uiPriority w:val="9"/>
    <w:rsid w:val="00813CC4"/>
    <w:rPr>
      <w:rFonts w:ascii="Times New Roman" w:eastAsia="Times New Roman" w:hAnsi="Times New Roman" w:cs="Times New Roman"/>
      <w:b/>
      <w:color w:val="000000"/>
      <w:sz w:val="36"/>
    </w:rPr>
  </w:style>
  <w:style w:type="character" w:customStyle="1" w:styleId="Heading1Char">
    <w:name w:val="Heading 1 Char"/>
    <w:link w:val="Heading1"/>
    <w:uiPriority w:val="9"/>
    <w:rsid w:val="00813CC4"/>
    <w:rPr>
      <w:rFonts w:ascii="Times New Roman" w:eastAsia="Times New Roman" w:hAnsi="Times New Roman" w:cs="Times New Roman"/>
      <w:b/>
      <w:color w:val="6F2C1C"/>
      <w:sz w:val="36"/>
    </w:rPr>
  </w:style>
  <w:style w:type="character" w:customStyle="1" w:styleId="Heading5Char">
    <w:name w:val="Heading 5 Char"/>
    <w:link w:val="Heading5"/>
    <w:uiPriority w:val="9"/>
    <w:rsid w:val="00813CC4"/>
    <w:rPr>
      <w:rFonts w:ascii="Times New Roman" w:eastAsia="Times New Roman" w:hAnsi="Times New Roman" w:cs="Times New Roman"/>
      <w:b/>
      <w:color w:val="000000"/>
      <w:sz w:val="28"/>
    </w:rPr>
  </w:style>
  <w:style w:type="character" w:customStyle="1" w:styleId="Heading4Char">
    <w:name w:val="Heading 4 Char"/>
    <w:link w:val="Heading4"/>
    <w:uiPriority w:val="9"/>
    <w:rsid w:val="00813CC4"/>
    <w:rPr>
      <w:rFonts w:ascii="Times New Roman" w:eastAsia="Times New Roman" w:hAnsi="Times New Roman" w:cs="Times New Roman"/>
      <w:b/>
      <w:color w:val="000000"/>
      <w:sz w:val="32"/>
    </w:rPr>
  </w:style>
  <w:style w:type="table" w:customStyle="1" w:styleId="TableGrid">
    <w:name w:val="TableGrid"/>
    <w:rsid w:val="00813CC4"/>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2E5658"/>
    <w:rPr>
      <w:b/>
      <w:bCs/>
    </w:rPr>
  </w:style>
  <w:style w:type="paragraph" w:styleId="ListParagraph">
    <w:name w:val="List Paragraph"/>
    <w:basedOn w:val="Normal"/>
    <w:uiPriority w:val="34"/>
    <w:qFormat/>
    <w:rsid w:val="00723BD9"/>
    <w:pPr>
      <w:ind w:left="720"/>
      <w:contextualSpacing/>
    </w:pPr>
  </w:style>
  <w:style w:type="table" w:styleId="TableGrid0">
    <w:name w:val="Table Grid"/>
    <w:basedOn w:val="TableNormal"/>
    <w:uiPriority w:val="39"/>
    <w:rsid w:val="007173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0888"/>
    <w:rPr>
      <w:color w:val="0563C1" w:themeColor="hyperlink"/>
      <w:u w:val="single"/>
    </w:rPr>
  </w:style>
  <w:style w:type="character" w:customStyle="1" w:styleId="UnresolvedMention1">
    <w:name w:val="Unresolved Mention1"/>
    <w:basedOn w:val="DefaultParagraphFont"/>
    <w:uiPriority w:val="99"/>
    <w:semiHidden/>
    <w:unhideWhenUsed/>
    <w:rsid w:val="00620888"/>
    <w:rPr>
      <w:color w:val="605E5C"/>
      <w:shd w:val="clear" w:color="auto" w:fill="E1DFDD"/>
    </w:rPr>
  </w:style>
  <w:style w:type="paragraph" w:styleId="NormalWeb">
    <w:name w:val="Normal (Web)"/>
    <w:basedOn w:val="Normal"/>
    <w:uiPriority w:val="99"/>
    <w:unhideWhenUsed/>
    <w:rsid w:val="00C4240B"/>
    <w:pPr>
      <w:spacing w:before="100" w:beforeAutospacing="1" w:after="100" w:afterAutospacing="1" w:line="240" w:lineRule="auto"/>
      <w:ind w:left="0" w:firstLine="0"/>
      <w:jc w:val="left"/>
    </w:pPr>
    <w:rPr>
      <w:color w:val="auto"/>
      <w:szCs w:val="24"/>
      <w:lang w:bidi="kn-IN"/>
    </w:rPr>
  </w:style>
  <w:style w:type="character" w:styleId="HTMLCode">
    <w:name w:val="HTML Code"/>
    <w:basedOn w:val="DefaultParagraphFont"/>
    <w:uiPriority w:val="99"/>
    <w:semiHidden/>
    <w:unhideWhenUsed/>
    <w:rsid w:val="00D043B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9979AD"/>
    <w:rPr>
      <w:color w:val="954F72" w:themeColor="followedHyperlink"/>
      <w:u w:val="single"/>
    </w:rPr>
  </w:style>
  <w:style w:type="paragraph" w:styleId="BalloonText">
    <w:name w:val="Balloon Text"/>
    <w:basedOn w:val="Normal"/>
    <w:link w:val="BalloonTextChar"/>
    <w:uiPriority w:val="99"/>
    <w:semiHidden/>
    <w:unhideWhenUsed/>
    <w:rsid w:val="00EE76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76DE"/>
    <w:rPr>
      <w:rFonts w:ascii="Tahoma" w:eastAsia="Times New Roman" w:hAnsi="Tahoma" w:cs="Tahoma"/>
      <w:color w:val="000000"/>
      <w:sz w:val="16"/>
      <w:szCs w:val="16"/>
    </w:rPr>
  </w:style>
  <w:style w:type="character" w:styleId="Emphasis">
    <w:name w:val="Emphasis"/>
    <w:basedOn w:val="DefaultParagraphFont"/>
    <w:uiPriority w:val="20"/>
    <w:qFormat/>
    <w:rsid w:val="005219CE"/>
    <w:rPr>
      <w:i/>
      <w:iCs/>
    </w:rPr>
  </w:style>
  <w:style w:type="character" w:customStyle="1" w:styleId="relative">
    <w:name w:val="relative"/>
    <w:basedOn w:val="DefaultParagraphFont"/>
    <w:rsid w:val="005219CE"/>
  </w:style>
  <w:style w:type="paragraph" w:styleId="Header">
    <w:name w:val="header"/>
    <w:basedOn w:val="Normal"/>
    <w:link w:val="HeaderChar"/>
    <w:uiPriority w:val="99"/>
    <w:unhideWhenUsed/>
    <w:rsid w:val="00866A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6A1F"/>
    <w:rPr>
      <w:rFonts w:ascii="Times New Roman" w:eastAsia="Times New Roman" w:hAnsi="Times New Roman" w:cs="Times New Roman"/>
      <w:color w:val="000000"/>
      <w:sz w:val="24"/>
    </w:rPr>
  </w:style>
  <w:style w:type="paragraph" w:customStyle="1" w:styleId="Normal1">
    <w:name w:val="Normal1"/>
    <w:rsid w:val="00E40738"/>
    <w:pPr>
      <w:widowControl w:val="0"/>
      <w:spacing w:after="0" w:line="240" w:lineRule="auto"/>
    </w:pPr>
    <w:rPr>
      <w:rFonts w:ascii="Times New Roman" w:eastAsia="Times New Roman" w:hAnsi="Times New Roman" w:cs="Times New Roman"/>
      <w:lang w:val="en-US" w:eastAsia="en-US"/>
    </w:rPr>
  </w:style>
  <w:style w:type="paragraph" w:styleId="Footer">
    <w:name w:val="footer"/>
    <w:basedOn w:val="Normal"/>
    <w:link w:val="FooterChar"/>
    <w:uiPriority w:val="99"/>
    <w:unhideWhenUsed/>
    <w:rsid w:val="009E5A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5A34"/>
    <w:rPr>
      <w:rFonts w:ascii="Times New Roman" w:eastAsia="Times New Roman" w:hAnsi="Times New Roman" w:cs="Times New Roman"/>
      <w:color w:val="000000"/>
      <w:sz w:val="24"/>
    </w:rPr>
  </w:style>
  <w:style w:type="paragraph" w:customStyle="1" w:styleId="msonormal0">
    <w:name w:val="msonormal"/>
    <w:basedOn w:val="Normal"/>
    <w:rsid w:val="00A17D7B"/>
    <w:pPr>
      <w:spacing w:before="100" w:beforeAutospacing="1" w:after="100" w:afterAutospacing="1" w:line="240" w:lineRule="auto"/>
      <w:ind w:left="0" w:firstLine="0"/>
      <w:jc w:val="left"/>
    </w:pPr>
    <w:rPr>
      <w:color w:val="auto"/>
      <w:szCs w:val="24"/>
    </w:rPr>
  </w:style>
  <w:style w:type="paragraph" w:styleId="NoSpacing">
    <w:name w:val="No Spacing"/>
    <w:uiPriority w:val="1"/>
    <w:qFormat/>
    <w:rsid w:val="002C384F"/>
    <w:pPr>
      <w:spacing w:after="0" w:line="240" w:lineRule="auto"/>
      <w:ind w:left="10" w:hanging="10"/>
      <w:jc w:val="both"/>
    </w:pPr>
    <w:rPr>
      <w:rFonts w:ascii="Times New Roman" w:eastAsia="Times New Roman" w:hAnsi="Times New Roman" w:cs="Times New Roman"/>
      <w:color w:val="000000"/>
      <w:sz w:val="24"/>
    </w:rPr>
  </w:style>
  <w:style w:type="paragraph" w:styleId="ListBullet">
    <w:name w:val="List Bullet"/>
    <w:basedOn w:val="Normal"/>
    <w:uiPriority w:val="99"/>
    <w:unhideWhenUsed/>
    <w:rsid w:val="00307DAE"/>
    <w:pPr>
      <w:numPr>
        <w:numId w:val="55"/>
      </w:numPr>
      <w:contextualSpacing/>
    </w:pPr>
  </w:style>
  <w:style w:type="paragraph" w:styleId="ListNumber">
    <w:name w:val="List Number"/>
    <w:basedOn w:val="Normal"/>
    <w:uiPriority w:val="99"/>
    <w:unhideWhenUsed/>
    <w:rsid w:val="00307DAE"/>
    <w:pPr>
      <w:numPr>
        <w:numId w:val="56"/>
      </w:numPr>
      <w:contextualSpacing/>
    </w:pPr>
  </w:style>
  <w:style w:type="paragraph" w:styleId="TOC1">
    <w:name w:val="toc 1"/>
    <w:basedOn w:val="Normal"/>
    <w:next w:val="Normal"/>
    <w:uiPriority w:val="39"/>
    <w:unhideWhenUsed/>
    <w:pPr>
      <w:spacing w:after="100" w:line="276" w:lineRule="auto"/>
      <w:ind w:left="0"/>
      <w:tabs>
        <w:tab w:val="right" w:leader="dot" w:pos="8656"/>
      </w:tabs>
    </w:pPr>
    <w:rPr>
      <w:b/>
    </w:rPr>
  </w:style>
  <w:style w:type="paragraph" w:styleId="TOC2">
    <w:name w:val="toc 2"/>
    <w:basedOn w:val="Normal"/>
    <w:next w:val="Normal"/>
    <w:uiPriority w:val="39"/>
    <w:unhideWhenUsed/>
    <w:pPr>
      <w:spacing w:after="40" w:line="276" w:lineRule="auto"/>
      <w:ind w:left="220"/>
      <w:tabs>
        <w:tab w:val="right" w:leader="dot" w:pos="8656"/>
      </w:tabs>
    </w:pPr>
  </w:style>
  <w:style w:type="paragraph" w:styleId="TOC3">
    <w:name w:val="toc 3"/>
    <w:basedOn w:val="Normal"/>
    <w:next w:val="Normal"/>
    <w:uiPriority w:val="39"/>
    <w:unhideWhenUsed/>
    <w:pPr>
      <w:spacing w:after="40" w:line="276" w:lineRule="auto"/>
      <w:ind w:left="440"/>
      <w:tabs>
        <w:tab w:val="right" w:leader="dot" w:pos="8656"/>
      </w:tabs>
    </w:pPr>
  </w:style>
  <w:style w:type="paragraph" w:styleId="TOC4">
    <w:name w:val="toc 4"/>
    <w:basedOn w:val="Normal"/>
    <w:next w:val="Normal"/>
    <w:autoRedefine/>
    <w:uiPriority w:val="39"/>
    <w:unhideWhenUsed/>
    <w:rsid w:val="00CD4F60"/>
    <w:pPr>
      <w:spacing w:after="100"/>
      <w:ind w:left="720"/>
      <w:tabs>
        <w:tab w:val="right" w:leader="dot" w:pos="8656"/>
      </w:tabs>
    </w:pPr>
  </w:style>
  <w:style w:type="paragraph" w:styleId="TOC5">
    <w:name w:val="toc 5"/>
    <w:basedOn w:val="Normal"/>
    <w:next w:val="Normal"/>
    <w:autoRedefine/>
    <w:uiPriority w:val="39"/>
    <w:unhideWhenUsed/>
    <w:rsid w:val="00CD4F60"/>
    <w:pPr>
      <w:spacing w:after="100"/>
      <w:ind w:left="960"/>
      <w:tabs>
        <w:tab w:val="right" w:leader="dot" w:pos="8656"/>
      </w:tabs>
    </w:pPr>
  </w:style>
  <w:style w:type="paragraph" w:styleId="TOC6">
    <w:name w:val="toc 6"/>
    <w:basedOn w:val="Normal"/>
    <w:next w:val="Normal"/>
    <w:autoRedefine/>
    <w:uiPriority w:val="39"/>
    <w:unhideWhenUsed/>
    <w:rsid w:val="00CD4F60"/>
    <w:pPr>
      <w:spacing w:after="100" w:line="278" w:lineRule="auto"/>
      <w:ind w:left="1200" w:firstLine="0"/>
      <w:jc w:val="left"/>
      <w:tabs>
        <w:tab w:val="right" w:leader="dot" w:pos="8656"/>
      </w:tabs>
    </w:pPr>
    <w:rPr>
      <w:rFonts w:asciiTheme="minorHAnsi" w:eastAsiaTheme="minorEastAsia" w:hAnsiTheme="minorHAnsi" w:cstheme="minorBidi"/>
      <w:color w:val="auto"/>
      <w:kern w:val="2"/>
      <w:szCs w:val="24"/>
      <w:lang w:eastAsia="ja-JP"/>
      <w14:ligatures w14:val="standardContextual"/>
    </w:rPr>
  </w:style>
  <w:style w:type="paragraph" w:styleId="TOC7">
    <w:name w:val="toc 7"/>
    <w:basedOn w:val="Normal"/>
    <w:next w:val="Normal"/>
    <w:autoRedefine/>
    <w:uiPriority w:val="39"/>
    <w:unhideWhenUsed/>
    <w:rsid w:val="00CD4F60"/>
    <w:pPr>
      <w:spacing w:after="100" w:line="278" w:lineRule="auto"/>
      <w:ind w:left="1440" w:firstLine="0"/>
      <w:jc w:val="left"/>
      <w:tabs>
        <w:tab w:val="right" w:leader="dot" w:pos="8656"/>
      </w:tabs>
    </w:pPr>
    <w:rPr>
      <w:rFonts w:asciiTheme="minorHAnsi" w:eastAsiaTheme="minorEastAsia" w:hAnsiTheme="minorHAnsi" w:cstheme="minorBidi"/>
      <w:color w:val="auto"/>
      <w:kern w:val="2"/>
      <w:szCs w:val="24"/>
      <w:lang w:eastAsia="ja-JP"/>
      <w14:ligatures w14:val="standardContextual"/>
    </w:rPr>
  </w:style>
  <w:style w:type="paragraph" w:styleId="TOC8">
    <w:name w:val="toc 8"/>
    <w:basedOn w:val="Normal"/>
    <w:next w:val="Normal"/>
    <w:autoRedefine/>
    <w:uiPriority w:val="39"/>
    <w:unhideWhenUsed/>
    <w:rsid w:val="00CD4F60"/>
    <w:pPr>
      <w:spacing w:after="100" w:line="278" w:lineRule="auto"/>
      <w:ind w:left="1680" w:firstLine="0"/>
      <w:jc w:val="left"/>
      <w:tabs>
        <w:tab w:val="right" w:leader="dot" w:pos="8656"/>
      </w:tabs>
    </w:pPr>
    <w:rPr>
      <w:rFonts w:asciiTheme="minorHAnsi" w:eastAsiaTheme="minorEastAsia" w:hAnsiTheme="minorHAnsi" w:cstheme="minorBidi"/>
      <w:color w:val="auto"/>
      <w:kern w:val="2"/>
      <w:szCs w:val="24"/>
      <w:lang w:eastAsia="ja-JP"/>
      <w14:ligatures w14:val="standardContextual"/>
    </w:rPr>
  </w:style>
  <w:style w:type="paragraph" w:styleId="TOC9">
    <w:name w:val="toc 9"/>
    <w:basedOn w:val="Normal"/>
    <w:next w:val="Normal"/>
    <w:autoRedefine/>
    <w:uiPriority w:val="39"/>
    <w:unhideWhenUsed/>
    <w:rsid w:val="00CD4F60"/>
    <w:pPr>
      <w:spacing w:after="100" w:line="278" w:lineRule="auto"/>
      <w:ind w:left="1920" w:firstLine="0"/>
      <w:jc w:val="left"/>
      <w:tabs>
        <w:tab w:val="right" w:leader="dot" w:pos="8656"/>
      </w:tabs>
    </w:pPr>
    <w:rPr>
      <w:rFonts w:asciiTheme="minorHAnsi" w:eastAsiaTheme="minorEastAsia" w:hAnsiTheme="minorHAnsi" w:cstheme="minorBidi"/>
      <w:color w:val="auto"/>
      <w:kern w:val="2"/>
      <w:szCs w:val="24"/>
      <w:lang w:eastAsia="ja-JP"/>
      <w14:ligatures w14:val="standardContextual"/>
    </w:rPr>
  </w:style>
  <w:style w:type="character" w:styleId="UnresolvedMention">
    <w:name w:val="Unresolved Mention"/>
    <w:basedOn w:val="DefaultParagraphFont"/>
    <w:uiPriority w:val="99"/>
    <w:semiHidden/>
    <w:unhideWhenUsed/>
    <w:rsid w:val="00CD4F60"/>
    <w:rPr>
      <w:color w:val="605E5C"/>
      <w:shd w:val="clear" w:color="auto" w:fill="E1DFDD"/>
    </w:rPr>
  </w:style>
  <w:style w:type="paragraph" w:customStyle="1" w:styleId="FrontMatterHeading">
    <w:name w:val="Front Matter Heading"/>
    <w:basedOn w:val="Heading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1224">
      <w:bodyDiv w:val="1"/>
      <w:marLeft w:val="0"/>
      <w:marRight w:val="0"/>
      <w:marTop w:val="0"/>
      <w:marBottom w:val="0"/>
      <w:divBdr>
        <w:top w:val="none" w:sz="0" w:space="0" w:color="auto"/>
        <w:left w:val="none" w:sz="0" w:space="0" w:color="auto"/>
        <w:bottom w:val="none" w:sz="0" w:space="0" w:color="auto"/>
        <w:right w:val="none" w:sz="0" w:space="0" w:color="auto"/>
      </w:divBdr>
    </w:div>
    <w:div w:id="18971546">
      <w:bodyDiv w:val="1"/>
      <w:marLeft w:val="0"/>
      <w:marRight w:val="0"/>
      <w:marTop w:val="0"/>
      <w:marBottom w:val="0"/>
      <w:divBdr>
        <w:top w:val="none" w:sz="0" w:space="0" w:color="auto"/>
        <w:left w:val="none" w:sz="0" w:space="0" w:color="auto"/>
        <w:bottom w:val="none" w:sz="0" w:space="0" w:color="auto"/>
        <w:right w:val="none" w:sz="0" w:space="0" w:color="auto"/>
      </w:divBdr>
      <w:divsChild>
        <w:div w:id="159279702">
          <w:marLeft w:val="0"/>
          <w:marRight w:val="0"/>
          <w:marTop w:val="0"/>
          <w:marBottom w:val="0"/>
          <w:divBdr>
            <w:top w:val="none" w:sz="0" w:space="0" w:color="auto"/>
            <w:left w:val="none" w:sz="0" w:space="0" w:color="auto"/>
            <w:bottom w:val="none" w:sz="0" w:space="0" w:color="auto"/>
            <w:right w:val="none" w:sz="0" w:space="0" w:color="auto"/>
          </w:divBdr>
        </w:div>
        <w:div w:id="438066458">
          <w:marLeft w:val="0"/>
          <w:marRight w:val="0"/>
          <w:marTop w:val="0"/>
          <w:marBottom w:val="0"/>
          <w:divBdr>
            <w:top w:val="none" w:sz="0" w:space="0" w:color="auto"/>
            <w:left w:val="none" w:sz="0" w:space="0" w:color="auto"/>
            <w:bottom w:val="none" w:sz="0" w:space="0" w:color="auto"/>
            <w:right w:val="none" w:sz="0" w:space="0" w:color="auto"/>
          </w:divBdr>
        </w:div>
      </w:divsChild>
    </w:div>
    <w:div w:id="69232528">
      <w:bodyDiv w:val="1"/>
      <w:marLeft w:val="0"/>
      <w:marRight w:val="0"/>
      <w:marTop w:val="0"/>
      <w:marBottom w:val="0"/>
      <w:divBdr>
        <w:top w:val="none" w:sz="0" w:space="0" w:color="auto"/>
        <w:left w:val="none" w:sz="0" w:space="0" w:color="auto"/>
        <w:bottom w:val="none" w:sz="0" w:space="0" w:color="auto"/>
        <w:right w:val="none" w:sz="0" w:space="0" w:color="auto"/>
      </w:divBdr>
    </w:div>
    <w:div w:id="77137824">
      <w:bodyDiv w:val="1"/>
      <w:marLeft w:val="0"/>
      <w:marRight w:val="0"/>
      <w:marTop w:val="0"/>
      <w:marBottom w:val="0"/>
      <w:divBdr>
        <w:top w:val="none" w:sz="0" w:space="0" w:color="auto"/>
        <w:left w:val="none" w:sz="0" w:space="0" w:color="auto"/>
        <w:bottom w:val="none" w:sz="0" w:space="0" w:color="auto"/>
        <w:right w:val="none" w:sz="0" w:space="0" w:color="auto"/>
      </w:divBdr>
      <w:divsChild>
        <w:div w:id="1799491230">
          <w:marLeft w:val="0"/>
          <w:marRight w:val="0"/>
          <w:marTop w:val="0"/>
          <w:marBottom w:val="0"/>
          <w:divBdr>
            <w:top w:val="none" w:sz="0" w:space="0" w:color="auto"/>
            <w:left w:val="none" w:sz="0" w:space="0" w:color="auto"/>
            <w:bottom w:val="none" w:sz="0" w:space="0" w:color="auto"/>
            <w:right w:val="none" w:sz="0" w:space="0" w:color="auto"/>
          </w:divBdr>
          <w:divsChild>
            <w:div w:id="515189282">
              <w:marLeft w:val="0"/>
              <w:marRight w:val="0"/>
              <w:marTop w:val="0"/>
              <w:marBottom w:val="0"/>
              <w:divBdr>
                <w:top w:val="none" w:sz="0" w:space="0" w:color="auto"/>
                <w:left w:val="none" w:sz="0" w:space="0" w:color="auto"/>
                <w:bottom w:val="none" w:sz="0" w:space="0" w:color="auto"/>
                <w:right w:val="none" w:sz="0" w:space="0" w:color="auto"/>
              </w:divBdr>
              <w:divsChild>
                <w:div w:id="1386640937">
                  <w:marLeft w:val="0"/>
                  <w:marRight w:val="0"/>
                  <w:marTop w:val="0"/>
                  <w:marBottom w:val="0"/>
                  <w:divBdr>
                    <w:top w:val="none" w:sz="0" w:space="0" w:color="auto"/>
                    <w:left w:val="none" w:sz="0" w:space="0" w:color="auto"/>
                    <w:bottom w:val="none" w:sz="0" w:space="0" w:color="auto"/>
                    <w:right w:val="none" w:sz="0" w:space="0" w:color="auto"/>
                  </w:divBdr>
                  <w:divsChild>
                    <w:div w:id="163940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4226">
              <w:marLeft w:val="0"/>
              <w:marRight w:val="0"/>
              <w:marTop w:val="0"/>
              <w:marBottom w:val="0"/>
              <w:divBdr>
                <w:top w:val="none" w:sz="0" w:space="0" w:color="auto"/>
                <w:left w:val="none" w:sz="0" w:space="0" w:color="auto"/>
                <w:bottom w:val="none" w:sz="0" w:space="0" w:color="auto"/>
                <w:right w:val="none" w:sz="0" w:space="0" w:color="auto"/>
              </w:divBdr>
            </w:div>
            <w:div w:id="177212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8133">
      <w:bodyDiv w:val="1"/>
      <w:marLeft w:val="0"/>
      <w:marRight w:val="0"/>
      <w:marTop w:val="0"/>
      <w:marBottom w:val="0"/>
      <w:divBdr>
        <w:top w:val="none" w:sz="0" w:space="0" w:color="auto"/>
        <w:left w:val="none" w:sz="0" w:space="0" w:color="auto"/>
        <w:bottom w:val="none" w:sz="0" w:space="0" w:color="auto"/>
        <w:right w:val="none" w:sz="0" w:space="0" w:color="auto"/>
      </w:divBdr>
    </w:div>
    <w:div w:id="92089435">
      <w:bodyDiv w:val="1"/>
      <w:marLeft w:val="0"/>
      <w:marRight w:val="0"/>
      <w:marTop w:val="0"/>
      <w:marBottom w:val="0"/>
      <w:divBdr>
        <w:top w:val="none" w:sz="0" w:space="0" w:color="auto"/>
        <w:left w:val="none" w:sz="0" w:space="0" w:color="auto"/>
        <w:bottom w:val="none" w:sz="0" w:space="0" w:color="auto"/>
        <w:right w:val="none" w:sz="0" w:space="0" w:color="auto"/>
      </w:divBdr>
    </w:div>
    <w:div w:id="118424182">
      <w:bodyDiv w:val="1"/>
      <w:marLeft w:val="0"/>
      <w:marRight w:val="0"/>
      <w:marTop w:val="0"/>
      <w:marBottom w:val="0"/>
      <w:divBdr>
        <w:top w:val="none" w:sz="0" w:space="0" w:color="auto"/>
        <w:left w:val="none" w:sz="0" w:space="0" w:color="auto"/>
        <w:bottom w:val="none" w:sz="0" w:space="0" w:color="auto"/>
        <w:right w:val="none" w:sz="0" w:space="0" w:color="auto"/>
      </w:divBdr>
      <w:divsChild>
        <w:div w:id="68164266">
          <w:marLeft w:val="0"/>
          <w:marRight w:val="0"/>
          <w:marTop w:val="0"/>
          <w:marBottom w:val="0"/>
          <w:divBdr>
            <w:top w:val="none" w:sz="0" w:space="0" w:color="auto"/>
            <w:left w:val="none" w:sz="0" w:space="0" w:color="auto"/>
            <w:bottom w:val="none" w:sz="0" w:space="0" w:color="auto"/>
            <w:right w:val="none" w:sz="0" w:space="0" w:color="auto"/>
          </w:divBdr>
        </w:div>
        <w:div w:id="212666915">
          <w:marLeft w:val="0"/>
          <w:marRight w:val="0"/>
          <w:marTop w:val="0"/>
          <w:marBottom w:val="0"/>
          <w:divBdr>
            <w:top w:val="none" w:sz="0" w:space="0" w:color="auto"/>
            <w:left w:val="none" w:sz="0" w:space="0" w:color="auto"/>
            <w:bottom w:val="none" w:sz="0" w:space="0" w:color="auto"/>
            <w:right w:val="none" w:sz="0" w:space="0" w:color="auto"/>
          </w:divBdr>
        </w:div>
        <w:div w:id="239292926">
          <w:marLeft w:val="0"/>
          <w:marRight w:val="0"/>
          <w:marTop w:val="0"/>
          <w:marBottom w:val="0"/>
          <w:divBdr>
            <w:top w:val="none" w:sz="0" w:space="0" w:color="auto"/>
            <w:left w:val="none" w:sz="0" w:space="0" w:color="auto"/>
            <w:bottom w:val="none" w:sz="0" w:space="0" w:color="auto"/>
            <w:right w:val="none" w:sz="0" w:space="0" w:color="auto"/>
          </w:divBdr>
        </w:div>
        <w:div w:id="307634612">
          <w:marLeft w:val="0"/>
          <w:marRight w:val="0"/>
          <w:marTop w:val="0"/>
          <w:marBottom w:val="0"/>
          <w:divBdr>
            <w:top w:val="none" w:sz="0" w:space="0" w:color="auto"/>
            <w:left w:val="none" w:sz="0" w:space="0" w:color="auto"/>
            <w:bottom w:val="none" w:sz="0" w:space="0" w:color="auto"/>
            <w:right w:val="none" w:sz="0" w:space="0" w:color="auto"/>
          </w:divBdr>
        </w:div>
        <w:div w:id="409041746">
          <w:marLeft w:val="0"/>
          <w:marRight w:val="0"/>
          <w:marTop w:val="0"/>
          <w:marBottom w:val="0"/>
          <w:divBdr>
            <w:top w:val="none" w:sz="0" w:space="0" w:color="auto"/>
            <w:left w:val="none" w:sz="0" w:space="0" w:color="auto"/>
            <w:bottom w:val="none" w:sz="0" w:space="0" w:color="auto"/>
            <w:right w:val="none" w:sz="0" w:space="0" w:color="auto"/>
          </w:divBdr>
        </w:div>
        <w:div w:id="448360500">
          <w:marLeft w:val="0"/>
          <w:marRight w:val="0"/>
          <w:marTop w:val="0"/>
          <w:marBottom w:val="0"/>
          <w:divBdr>
            <w:top w:val="none" w:sz="0" w:space="0" w:color="auto"/>
            <w:left w:val="none" w:sz="0" w:space="0" w:color="auto"/>
            <w:bottom w:val="none" w:sz="0" w:space="0" w:color="auto"/>
            <w:right w:val="none" w:sz="0" w:space="0" w:color="auto"/>
          </w:divBdr>
        </w:div>
        <w:div w:id="466242975">
          <w:marLeft w:val="0"/>
          <w:marRight w:val="0"/>
          <w:marTop w:val="0"/>
          <w:marBottom w:val="0"/>
          <w:divBdr>
            <w:top w:val="none" w:sz="0" w:space="0" w:color="auto"/>
            <w:left w:val="none" w:sz="0" w:space="0" w:color="auto"/>
            <w:bottom w:val="none" w:sz="0" w:space="0" w:color="auto"/>
            <w:right w:val="none" w:sz="0" w:space="0" w:color="auto"/>
          </w:divBdr>
        </w:div>
        <w:div w:id="564418839">
          <w:marLeft w:val="0"/>
          <w:marRight w:val="0"/>
          <w:marTop w:val="0"/>
          <w:marBottom w:val="0"/>
          <w:divBdr>
            <w:top w:val="none" w:sz="0" w:space="0" w:color="auto"/>
            <w:left w:val="none" w:sz="0" w:space="0" w:color="auto"/>
            <w:bottom w:val="none" w:sz="0" w:space="0" w:color="auto"/>
            <w:right w:val="none" w:sz="0" w:space="0" w:color="auto"/>
          </w:divBdr>
        </w:div>
        <w:div w:id="804466283">
          <w:marLeft w:val="0"/>
          <w:marRight w:val="0"/>
          <w:marTop w:val="0"/>
          <w:marBottom w:val="0"/>
          <w:divBdr>
            <w:top w:val="none" w:sz="0" w:space="0" w:color="auto"/>
            <w:left w:val="none" w:sz="0" w:space="0" w:color="auto"/>
            <w:bottom w:val="none" w:sz="0" w:space="0" w:color="auto"/>
            <w:right w:val="none" w:sz="0" w:space="0" w:color="auto"/>
          </w:divBdr>
        </w:div>
        <w:div w:id="809134331">
          <w:marLeft w:val="0"/>
          <w:marRight w:val="0"/>
          <w:marTop w:val="0"/>
          <w:marBottom w:val="0"/>
          <w:divBdr>
            <w:top w:val="none" w:sz="0" w:space="0" w:color="auto"/>
            <w:left w:val="none" w:sz="0" w:space="0" w:color="auto"/>
            <w:bottom w:val="none" w:sz="0" w:space="0" w:color="auto"/>
            <w:right w:val="none" w:sz="0" w:space="0" w:color="auto"/>
          </w:divBdr>
        </w:div>
        <w:div w:id="860972879">
          <w:marLeft w:val="0"/>
          <w:marRight w:val="0"/>
          <w:marTop w:val="0"/>
          <w:marBottom w:val="0"/>
          <w:divBdr>
            <w:top w:val="none" w:sz="0" w:space="0" w:color="auto"/>
            <w:left w:val="none" w:sz="0" w:space="0" w:color="auto"/>
            <w:bottom w:val="none" w:sz="0" w:space="0" w:color="auto"/>
            <w:right w:val="none" w:sz="0" w:space="0" w:color="auto"/>
          </w:divBdr>
        </w:div>
        <w:div w:id="936523689">
          <w:marLeft w:val="0"/>
          <w:marRight w:val="0"/>
          <w:marTop w:val="0"/>
          <w:marBottom w:val="0"/>
          <w:divBdr>
            <w:top w:val="none" w:sz="0" w:space="0" w:color="auto"/>
            <w:left w:val="none" w:sz="0" w:space="0" w:color="auto"/>
            <w:bottom w:val="none" w:sz="0" w:space="0" w:color="auto"/>
            <w:right w:val="none" w:sz="0" w:space="0" w:color="auto"/>
          </w:divBdr>
        </w:div>
        <w:div w:id="1314259097">
          <w:marLeft w:val="0"/>
          <w:marRight w:val="0"/>
          <w:marTop w:val="0"/>
          <w:marBottom w:val="0"/>
          <w:divBdr>
            <w:top w:val="none" w:sz="0" w:space="0" w:color="auto"/>
            <w:left w:val="none" w:sz="0" w:space="0" w:color="auto"/>
            <w:bottom w:val="none" w:sz="0" w:space="0" w:color="auto"/>
            <w:right w:val="none" w:sz="0" w:space="0" w:color="auto"/>
          </w:divBdr>
        </w:div>
        <w:div w:id="1445269006">
          <w:marLeft w:val="0"/>
          <w:marRight w:val="0"/>
          <w:marTop w:val="0"/>
          <w:marBottom w:val="0"/>
          <w:divBdr>
            <w:top w:val="none" w:sz="0" w:space="0" w:color="auto"/>
            <w:left w:val="none" w:sz="0" w:space="0" w:color="auto"/>
            <w:bottom w:val="none" w:sz="0" w:space="0" w:color="auto"/>
            <w:right w:val="none" w:sz="0" w:space="0" w:color="auto"/>
          </w:divBdr>
        </w:div>
        <w:div w:id="1454131062">
          <w:marLeft w:val="0"/>
          <w:marRight w:val="0"/>
          <w:marTop w:val="0"/>
          <w:marBottom w:val="0"/>
          <w:divBdr>
            <w:top w:val="none" w:sz="0" w:space="0" w:color="auto"/>
            <w:left w:val="none" w:sz="0" w:space="0" w:color="auto"/>
            <w:bottom w:val="none" w:sz="0" w:space="0" w:color="auto"/>
            <w:right w:val="none" w:sz="0" w:space="0" w:color="auto"/>
          </w:divBdr>
        </w:div>
        <w:div w:id="1491168670">
          <w:marLeft w:val="0"/>
          <w:marRight w:val="0"/>
          <w:marTop w:val="0"/>
          <w:marBottom w:val="0"/>
          <w:divBdr>
            <w:top w:val="none" w:sz="0" w:space="0" w:color="auto"/>
            <w:left w:val="none" w:sz="0" w:space="0" w:color="auto"/>
            <w:bottom w:val="none" w:sz="0" w:space="0" w:color="auto"/>
            <w:right w:val="none" w:sz="0" w:space="0" w:color="auto"/>
          </w:divBdr>
        </w:div>
        <w:div w:id="1515219326">
          <w:marLeft w:val="0"/>
          <w:marRight w:val="0"/>
          <w:marTop w:val="0"/>
          <w:marBottom w:val="0"/>
          <w:divBdr>
            <w:top w:val="none" w:sz="0" w:space="0" w:color="auto"/>
            <w:left w:val="none" w:sz="0" w:space="0" w:color="auto"/>
            <w:bottom w:val="none" w:sz="0" w:space="0" w:color="auto"/>
            <w:right w:val="none" w:sz="0" w:space="0" w:color="auto"/>
          </w:divBdr>
        </w:div>
        <w:div w:id="1612204793">
          <w:marLeft w:val="0"/>
          <w:marRight w:val="0"/>
          <w:marTop w:val="0"/>
          <w:marBottom w:val="0"/>
          <w:divBdr>
            <w:top w:val="none" w:sz="0" w:space="0" w:color="auto"/>
            <w:left w:val="none" w:sz="0" w:space="0" w:color="auto"/>
            <w:bottom w:val="none" w:sz="0" w:space="0" w:color="auto"/>
            <w:right w:val="none" w:sz="0" w:space="0" w:color="auto"/>
          </w:divBdr>
        </w:div>
        <w:div w:id="1631932873">
          <w:marLeft w:val="0"/>
          <w:marRight w:val="0"/>
          <w:marTop w:val="0"/>
          <w:marBottom w:val="0"/>
          <w:divBdr>
            <w:top w:val="none" w:sz="0" w:space="0" w:color="auto"/>
            <w:left w:val="none" w:sz="0" w:space="0" w:color="auto"/>
            <w:bottom w:val="none" w:sz="0" w:space="0" w:color="auto"/>
            <w:right w:val="none" w:sz="0" w:space="0" w:color="auto"/>
          </w:divBdr>
        </w:div>
        <w:div w:id="1654985109">
          <w:marLeft w:val="0"/>
          <w:marRight w:val="0"/>
          <w:marTop w:val="0"/>
          <w:marBottom w:val="0"/>
          <w:divBdr>
            <w:top w:val="none" w:sz="0" w:space="0" w:color="auto"/>
            <w:left w:val="none" w:sz="0" w:space="0" w:color="auto"/>
            <w:bottom w:val="none" w:sz="0" w:space="0" w:color="auto"/>
            <w:right w:val="none" w:sz="0" w:space="0" w:color="auto"/>
          </w:divBdr>
        </w:div>
        <w:div w:id="1658874639">
          <w:marLeft w:val="0"/>
          <w:marRight w:val="0"/>
          <w:marTop w:val="0"/>
          <w:marBottom w:val="0"/>
          <w:divBdr>
            <w:top w:val="none" w:sz="0" w:space="0" w:color="auto"/>
            <w:left w:val="none" w:sz="0" w:space="0" w:color="auto"/>
            <w:bottom w:val="none" w:sz="0" w:space="0" w:color="auto"/>
            <w:right w:val="none" w:sz="0" w:space="0" w:color="auto"/>
          </w:divBdr>
        </w:div>
        <w:div w:id="1696073237">
          <w:marLeft w:val="0"/>
          <w:marRight w:val="0"/>
          <w:marTop w:val="0"/>
          <w:marBottom w:val="0"/>
          <w:divBdr>
            <w:top w:val="none" w:sz="0" w:space="0" w:color="auto"/>
            <w:left w:val="none" w:sz="0" w:space="0" w:color="auto"/>
            <w:bottom w:val="none" w:sz="0" w:space="0" w:color="auto"/>
            <w:right w:val="none" w:sz="0" w:space="0" w:color="auto"/>
          </w:divBdr>
        </w:div>
        <w:div w:id="1875195527">
          <w:marLeft w:val="0"/>
          <w:marRight w:val="0"/>
          <w:marTop w:val="0"/>
          <w:marBottom w:val="0"/>
          <w:divBdr>
            <w:top w:val="none" w:sz="0" w:space="0" w:color="auto"/>
            <w:left w:val="none" w:sz="0" w:space="0" w:color="auto"/>
            <w:bottom w:val="none" w:sz="0" w:space="0" w:color="auto"/>
            <w:right w:val="none" w:sz="0" w:space="0" w:color="auto"/>
          </w:divBdr>
        </w:div>
        <w:div w:id="1880898223">
          <w:marLeft w:val="0"/>
          <w:marRight w:val="0"/>
          <w:marTop w:val="0"/>
          <w:marBottom w:val="0"/>
          <w:divBdr>
            <w:top w:val="none" w:sz="0" w:space="0" w:color="auto"/>
            <w:left w:val="none" w:sz="0" w:space="0" w:color="auto"/>
            <w:bottom w:val="none" w:sz="0" w:space="0" w:color="auto"/>
            <w:right w:val="none" w:sz="0" w:space="0" w:color="auto"/>
          </w:divBdr>
        </w:div>
        <w:div w:id="1886062147">
          <w:marLeft w:val="0"/>
          <w:marRight w:val="0"/>
          <w:marTop w:val="0"/>
          <w:marBottom w:val="0"/>
          <w:divBdr>
            <w:top w:val="none" w:sz="0" w:space="0" w:color="auto"/>
            <w:left w:val="none" w:sz="0" w:space="0" w:color="auto"/>
            <w:bottom w:val="none" w:sz="0" w:space="0" w:color="auto"/>
            <w:right w:val="none" w:sz="0" w:space="0" w:color="auto"/>
          </w:divBdr>
        </w:div>
        <w:div w:id="1899171798">
          <w:marLeft w:val="0"/>
          <w:marRight w:val="0"/>
          <w:marTop w:val="0"/>
          <w:marBottom w:val="0"/>
          <w:divBdr>
            <w:top w:val="none" w:sz="0" w:space="0" w:color="auto"/>
            <w:left w:val="none" w:sz="0" w:space="0" w:color="auto"/>
            <w:bottom w:val="none" w:sz="0" w:space="0" w:color="auto"/>
            <w:right w:val="none" w:sz="0" w:space="0" w:color="auto"/>
          </w:divBdr>
        </w:div>
        <w:div w:id="1991398313">
          <w:marLeft w:val="0"/>
          <w:marRight w:val="0"/>
          <w:marTop w:val="0"/>
          <w:marBottom w:val="0"/>
          <w:divBdr>
            <w:top w:val="none" w:sz="0" w:space="0" w:color="auto"/>
            <w:left w:val="none" w:sz="0" w:space="0" w:color="auto"/>
            <w:bottom w:val="none" w:sz="0" w:space="0" w:color="auto"/>
            <w:right w:val="none" w:sz="0" w:space="0" w:color="auto"/>
          </w:divBdr>
        </w:div>
        <w:div w:id="1998340036">
          <w:marLeft w:val="0"/>
          <w:marRight w:val="0"/>
          <w:marTop w:val="0"/>
          <w:marBottom w:val="0"/>
          <w:divBdr>
            <w:top w:val="none" w:sz="0" w:space="0" w:color="auto"/>
            <w:left w:val="none" w:sz="0" w:space="0" w:color="auto"/>
            <w:bottom w:val="none" w:sz="0" w:space="0" w:color="auto"/>
            <w:right w:val="none" w:sz="0" w:space="0" w:color="auto"/>
          </w:divBdr>
        </w:div>
        <w:div w:id="2000305986">
          <w:marLeft w:val="0"/>
          <w:marRight w:val="0"/>
          <w:marTop w:val="0"/>
          <w:marBottom w:val="0"/>
          <w:divBdr>
            <w:top w:val="none" w:sz="0" w:space="0" w:color="auto"/>
            <w:left w:val="none" w:sz="0" w:space="0" w:color="auto"/>
            <w:bottom w:val="none" w:sz="0" w:space="0" w:color="auto"/>
            <w:right w:val="none" w:sz="0" w:space="0" w:color="auto"/>
          </w:divBdr>
        </w:div>
      </w:divsChild>
    </w:div>
    <w:div w:id="144247399">
      <w:bodyDiv w:val="1"/>
      <w:marLeft w:val="0"/>
      <w:marRight w:val="0"/>
      <w:marTop w:val="0"/>
      <w:marBottom w:val="0"/>
      <w:divBdr>
        <w:top w:val="none" w:sz="0" w:space="0" w:color="auto"/>
        <w:left w:val="none" w:sz="0" w:space="0" w:color="auto"/>
        <w:bottom w:val="none" w:sz="0" w:space="0" w:color="auto"/>
        <w:right w:val="none" w:sz="0" w:space="0" w:color="auto"/>
      </w:divBdr>
    </w:div>
    <w:div w:id="156269766">
      <w:bodyDiv w:val="1"/>
      <w:marLeft w:val="0"/>
      <w:marRight w:val="0"/>
      <w:marTop w:val="0"/>
      <w:marBottom w:val="0"/>
      <w:divBdr>
        <w:top w:val="none" w:sz="0" w:space="0" w:color="auto"/>
        <w:left w:val="none" w:sz="0" w:space="0" w:color="auto"/>
        <w:bottom w:val="none" w:sz="0" w:space="0" w:color="auto"/>
        <w:right w:val="none" w:sz="0" w:space="0" w:color="auto"/>
      </w:divBdr>
      <w:divsChild>
        <w:div w:id="2904335">
          <w:marLeft w:val="0"/>
          <w:marRight w:val="0"/>
          <w:marTop w:val="0"/>
          <w:marBottom w:val="0"/>
          <w:divBdr>
            <w:top w:val="none" w:sz="0" w:space="0" w:color="auto"/>
            <w:left w:val="none" w:sz="0" w:space="0" w:color="auto"/>
            <w:bottom w:val="none" w:sz="0" w:space="0" w:color="auto"/>
            <w:right w:val="none" w:sz="0" w:space="0" w:color="auto"/>
          </w:divBdr>
        </w:div>
        <w:div w:id="30417974">
          <w:marLeft w:val="0"/>
          <w:marRight w:val="0"/>
          <w:marTop w:val="0"/>
          <w:marBottom w:val="0"/>
          <w:divBdr>
            <w:top w:val="none" w:sz="0" w:space="0" w:color="auto"/>
            <w:left w:val="none" w:sz="0" w:space="0" w:color="auto"/>
            <w:bottom w:val="none" w:sz="0" w:space="0" w:color="auto"/>
            <w:right w:val="none" w:sz="0" w:space="0" w:color="auto"/>
          </w:divBdr>
        </w:div>
        <w:div w:id="30426095">
          <w:marLeft w:val="0"/>
          <w:marRight w:val="0"/>
          <w:marTop w:val="0"/>
          <w:marBottom w:val="0"/>
          <w:divBdr>
            <w:top w:val="none" w:sz="0" w:space="0" w:color="auto"/>
            <w:left w:val="none" w:sz="0" w:space="0" w:color="auto"/>
            <w:bottom w:val="none" w:sz="0" w:space="0" w:color="auto"/>
            <w:right w:val="none" w:sz="0" w:space="0" w:color="auto"/>
          </w:divBdr>
        </w:div>
        <w:div w:id="43023381">
          <w:marLeft w:val="0"/>
          <w:marRight w:val="0"/>
          <w:marTop w:val="0"/>
          <w:marBottom w:val="0"/>
          <w:divBdr>
            <w:top w:val="none" w:sz="0" w:space="0" w:color="auto"/>
            <w:left w:val="none" w:sz="0" w:space="0" w:color="auto"/>
            <w:bottom w:val="none" w:sz="0" w:space="0" w:color="auto"/>
            <w:right w:val="none" w:sz="0" w:space="0" w:color="auto"/>
          </w:divBdr>
        </w:div>
        <w:div w:id="65955149">
          <w:marLeft w:val="0"/>
          <w:marRight w:val="0"/>
          <w:marTop w:val="0"/>
          <w:marBottom w:val="0"/>
          <w:divBdr>
            <w:top w:val="none" w:sz="0" w:space="0" w:color="auto"/>
            <w:left w:val="none" w:sz="0" w:space="0" w:color="auto"/>
            <w:bottom w:val="none" w:sz="0" w:space="0" w:color="auto"/>
            <w:right w:val="none" w:sz="0" w:space="0" w:color="auto"/>
          </w:divBdr>
        </w:div>
        <w:div w:id="120196199">
          <w:marLeft w:val="0"/>
          <w:marRight w:val="0"/>
          <w:marTop w:val="0"/>
          <w:marBottom w:val="0"/>
          <w:divBdr>
            <w:top w:val="none" w:sz="0" w:space="0" w:color="auto"/>
            <w:left w:val="none" w:sz="0" w:space="0" w:color="auto"/>
            <w:bottom w:val="none" w:sz="0" w:space="0" w:color="auto"/>
            <w:right w:val="none" w:sz="0" w:space="0" w:color="auto"/>
          </w:divBdr>
        </w:div>
        <w:div w:id="164637602">
          <w:marLeft w:val="0"/>
          <w:marRight w:val="0"/>
          <w:marTop w:val="0"/>
          <w:marBottom w:val="0"/>
          <w:divBdr>
            <w:top w:val="none" w:sz="0" w:space="0" w:color="auto"/>
            <w:left w:val="none" w:sz="0" w:space="0" w:color="auto"/>
            <w:bottom w:val="none" w:sz="0" w:space="0" w:color="auto"/>
            <w:right w:val="none" w:sz="0" w:space="0" w:color="auto"/>
          </w:divBdr>
        </w:div>
        <w:div w:id="230044785">
          <w:marLeft w:val="0"/>
          <w:marRight w:val="0"/>
          <w:marTop w:val="0"/>
          <w:marBottom w:val="0"/>
          <w:divBdr>
            <w:top w:val="none" w:sz="0" w:space="0" w:color="auto"/>
            <w:left w:val="none" w:sz="0" w:space="0" w:color="auto"/>
            <w:bottom w:val="none" w:sz="0" w:space="0" w:color="auto"/>
            <w:right w:val="none" w:sz="0" w:space="0" w:color="auto"/>
          </w:divBdr>
        </w:div>
        <w:div w:id="239290296">
          <w:marLeft w:val="0"/>
          <w:marRight w:val="0"/>
          <w:marTop w:val="0"/>
          <w:marBottom w:val="0"/>
          <w:divBdr>
            <w:top w:val="none" w:sz="0" w:space="0" w:color="auto"/>
            <w:left w:val="none" w:sz="0" w:space="0" w:color="auto"/>
            <w:bottom w:val="none" w:sz="0" w:space="0" w:color="auto"/>
            <w:right w:val="none" w:sz="0" w:space="0" w:color="auto"/>
          </w:divBdr>
        </w:div>
        <w:div w:id="258605661">
          <w:marLeft w:val="0"/>
          <w:marRight w:val="0"/>
          <w:marTop w:val="0"/>
          <w:marBottom w:val="0"/>
          <w:divBdr>
            <w:top w:val="none" w:sz="0" w:space="0" w:color="auto"/>
            <w:left w:val="none" w:sz="0" w:space="0" w:color="auto"/>
            <w:bottom w:val="none" w:sz="0" w:space="0" w:color="auto"/>
            <w:right w:val="none" w:sz="0" w:space="0" w:color="auto"/>
          </w:divBdr>
        </w:div>
        <w:div w:id="346519681">
          <w:marLeft w:val="0"/>
          <w:marRight w:val="0"/>
          <w:marTop w:val="0"/>
          <w:marBottom w:val="0"/>
          <w:divBdr>
            <w:top w:val="none" w:sz="0" w:space="0" w:color="auto"/>
            <w:left w:val="none" w:sz="0" w:space="0" w:color="auto"/>
            <w:bottom w:val="none" w:sz="0" w:space="0" w:color="auto"/>
            <w:right w:val="none" w:sz="0" w:space="0" w:color="auto"/>
          </w:divBdr>
        </w:div>
        <w:div w:id="347801230">
          <w:marLeft w:val="0"/>
          <w:marRight w:val="0"/>
          <w:marTop w:val="0"/>
          <w:marBottom w:val="0"/>
          <w:divBdr>
            <w:top w:val="none" w:sz="0" w:space="0" w:color="auto"/>
            <w:left w:val="none" w:sz="0" w:space="0" w:color="auto"/>
            <w:bottom w:val="none" w:sz="0" w:space="0" w:color="auto"/>
            <w:right w:val="none" w:sz="0" w:space="0" w:color="auto"/>
          </w:divBdr>
        </w:div>
        <w:div w:id="352418913">
          <w:marLeft w:val="0"/>
          <w:marRight w:val="0"/>
          <w:marTop w:val="0"/>
          <w:marBottom w:val="0"/>
          <w:divBdr>
            <w:top w:val="none" w:sz="0" w:space="0" w:color="auto"/>
            <w:left w:val="none" w:sz="0" w:space="0" w:color="auto"/>
            <w:bottom w:val="none" w:sz="0" w:space="0" w:color="auto"/>
            <w:right w:val="none" w:sz="0" w:space="0" w:color="auto"/>
          </w:divBdr>
        </w:div>
        <w:div w:id="355808766">
          <w:marLeft w:val="0"/>
          <w:marRight w:val="0"/>
          <w:marTop w:val="0"/>
          <w:marBottom w:val="0"/>
          <w:divBdr>
            <w:top w:val="none" w:sz="0" w:space="0" w:color="auto"/>
            <w:left w:val="none" w:sz="0" w:space="0" w:color="auto"/>
            <w:bottom w:val="none" w:sz="0" w:space="0" w:color="auto"/>
            <w:right w:val="none" w:sz="0" w:space="0" w:color="auto"/>
          </w:divBdr>
        </w:div>
        <w:div w:id="409544377">
          <w:marLeft w:val="0"/>
          <w:marRight w:val="0"/>
          <w:marTop w:val="0"/>
          <w:marBottom w:val="0"/>
          <w:divBdr>
            <w:top w:val="none" w:sz="0" w:space="0" w:color="auto"/>
            <w:left w:val="none" w:sz="0" w:space="0" w:color="auto"/>
            <w:bottom w:val="none" w:sz="0" w:space="0" w:color="auto"/>
            <w:right w:val="none" w:sz="0" w:space="0" w:color="auto"/>
          </w:divBdr>
        </w:div>
        <w:div w:id="432283634">
          <w:marLeft w:val="0"/>
          <w:marRight w:val="0"/>
          <w:marTop w:val="0"/>
          <w:marBottom w:val="0"/>
          <w:divBdr>
            <w:top w:val="none" w:sz="0" w:space="0" w:color="auto"/>
            <w:left w:val="none" w:sz="0" w:space="0" w:color="auto"/>
            <w:bottom w:val="none" w:sz="0" w:space="0" w:color="auto"/>
            <w:right w:val="none" w:sz="0" w:space="0" w:color="auto"/>
          </w:divBdr>
        </w:div>
        <w:div w:id="438183690">
          <w:marLeft w:val="0"/>
          <w:marRight w:val="0"/>
          <w:marTop w:val="0"/>
          <w:marBottom w:val="0"/>
          <w:divBdr>
            <w:top w:val="none" w:sz="0" w:space="0" w:color="auto"/>
            <w:left w:val="none" w:sz="0" w:space="0" w:color="auto"/>
            <w:bottom w:val="none" w:sz="0" w:space="0" w:color="auto"/>
            <w:right w:val="none" w:sz="0" w:space="0" w:color="auto"/>
          </w:divBdr>
        </w:div>
        <w:div w:id="496966755">
          <w:marLeft w:val="0"/>
          <w:marRight w:val="0"/>
          <w:marTop w:val="0"/>
          <w:marBottom w:val="0"/>
          <w:divBdr>
            <w:top w:val="none" w:sz="0" w:space="0" w:color="auto"/>
            <w:left w:val="none" w:sz="0" w:space="0" w:color="auto"/>
            <w:bottom w:val="none" w:sz="0" w:space="0" w:color="auto"/>
            <w:right w:val="none" w:sz="0" w:space="0" w:color="auto"/>
          </w:divBdr>
        </w:div>
        <w:div w:id="518854898">
          <w:marLeft w:val="0"/>
          <w:marRight w:val="0"/>
          <w:marTop w:val="0"/>
          <w:marBottom w:val="0"/>
          <w:divBdr>
            <w:top w:val="none" w:sz="0" w:space="0" w:color="auto"/>
            <w:left w:val="none" w:sz="0" w:space="0" w:color="auto"/>
            <w:bottom w:val="none" w:sz="0" w:space="0" w:color="auto"/>
            <w:right w:val="none" w:sz="0" w:space="0" w:color="auto"/>
          </w:divBdr>
        </w:div>
        <w:div w:id="533660683">
          <w:marLeft w:val="0"/>
          <w:marRight w:val="0"/>
          <w:marTop w:val="0"/>
          <w:marBottom w:val="0"/>
          <w:divBdr>
            <w:top w:val="none" w:sz="0" w:space="0" w:color="auto"/>
            <w:left w:val="none" w:sz="0" w:space="0" w:color="auto"/>
            <w:bottom w:val="none" w:sz="0" w:space="0" w:color="auto"/>
            <w:right w:val="none" w:sz="0" w:space="0" w:color="auto"/>
          </w:divBdr>
        </w:div>
        <w:div w:id="558248911">
          <w:marLeft w:val="0"/>
          <w:marRight w:val="0"/>
          <w:marTop w:val="0"/>
          <w:marBottom w:val="0"/>
          <w:divBdr>
            <w:top w:val="none" w:sz="0" w:space="0" w:color="auto"/>
            <w:left w:val="none" w:sz="0" w:space="0" w:color="auto"/>
            <w:bottom w:val="none" w:sz="0" w:space="0" w:color="auto"/>
            <w:right w:val="none" w:sz="0" w:space="0" w:color="auto"/>
          </w:divBdr>
        </w:div>
        <w:div w:id="567114704">
          <w:marLeft w:val="0"/>
          <w:marRight w:val="0"/>
          <w:marTop w:val="0"/>
          <w:marBottom w:val="0"/>
          <w:divBdr>
            <w:top w:val="none" w:sz="0" w:space="0" w:color="auto"/>
            <w:left w:val="none" w:sz="0" w:space="0" w:color="auto"/>
            <w:bottom w:val="none" w:sz="0" w:space="0" w:color="auto"/>
            <w:right w:val="none" w:sz="0" w:space="0" w:color="auto"/>
          </w:divBdr>
        </w:div>
        <w:div w:id="585656605">
          <w:marLeft w:val="0"/>
          <w:marRight w:val="0"/>
          <w:marTop w:val="0"/>
          <w:marBottom w:val="0"/>
          <w:divBdr>
            <w:top w:val="none" w:sz="0" w:space="0" w:color="auto"/>
            <w:left w:val="none" w:sz="0" w:space="0" w:color="auto"/>
            <w:bottom w:val="none" w:sz="0" w:space="0" w:color="auto"/>
            <w:right w:val="none" w:sz="0" w:space="0" w:color="auto"/>
          </w:divBdr>
        </w:div>
        <w:div w:id="606816875">
          <w:marLeft w:val="0"/>
          <w:marRight w:val="0"/>
          <w:marTop w:val="0"/>
          <w:marBottom w:val="0"/>
          <w:divBdr>
            <w:top w:val="none" w:sz="0" w:space="0" w:color="auto"/>
            <w:left w:val="none" w:sz="0" w:space="0" w:color="auto"/>
            <w:bottom w:val="none" w:sz="0" w:space="0" w:color="auto"/>
            <w:right w:val="none" w:sz="0" w:space="0" w:color="auto"/>
          </w:divBdr>
        </w:div>
        <w:div w:id="613951281">
          <w:marLeft w:val="0"/>
          <w:marRight w:val="0"/>
          <w:marTop w:val="0"/>
          <w:marBottom w:val="0"/>
          <w:divBdr>
            <w:top w:val="none" w:sz="0" w:space="0" w:color="auto"/>
            <w:left w:val="none" w:sz="0" w:space="0" w:color="auto"/>
            <w:bottom w:val="none" w:sz="0" w:space="0" w:color="auto"/>
            <w:right w:val="none" w:sz="0" w:space="0" w:color="auto"/>
          </w:divBdr>
        </w:div>
        <w:div w:id="624232759">
          <w:marLeft w:val="0"/>
          <w:marRight w:val="0"/>
          <w:marTop w:val="0"/>
          <w:marBottom w:val="0"/>
          <w:divBdr>
            <w:top w:val="none" w:sz="0" w:space="0" w:color="auto"/>
            <w:left w:val="none" w:sz="0" w:space="0" w:color="auto"/>
            <w:bottom w:val="none" w:sz="0" w:space="0" w:color="auto"/>
            <w:right w:val="none" w:sz="0" w:space="0" w:color="auto"/>
          </w:divBdr>
        </w:div>
        <w:div w:id="625429160">
          <w:marLeft w:val="0"/>
          <w:marRight w:val="0"/>
          <w:marTop w:val="0"/>
          <w:marBottom w:val="0"/>
          <w:divBdr>
            <w:top w:val="none" w:sz="0" w:space="0" w:color="auto"/>
            <w:left w:val="none" w:sz="0" w:space="0" w:color="auto"/>
            <w:bottom w:val="none" w:sz="0" w:space="0" w:color="auto"/>
            <w:right w:val="none" w:sz="0" w:space="0" w:color="auto"/>
          </w:divBdr>
        </w:div>
        <w:div w:id="649024191">
          <w:marLeft w:val="0"/>
          <w:marRight w:val="0"/>
          <w:marTop w:val="0"/>
          <w:marBottom w:val="0"/>
          <w:divBdr>
            <w:top w:val="none" w:sz="0" w:space="0" w:color="auto"/>
            <w:left w:val="none" w:sz="0" w:space="0" w:color="auto"/>
            <w:bottom w:val="none" w:sz="0" w:space="0" w:color="auto"/>
            <w:right w:val="none" w:sz="0" w:space="0" w:color="auto"/>
          </w:divBdr>
        </w:div>
        <w:div w:id="808402365">
          <w:marLeft w:val="0"/>
          <w:marRight w:val="0"/>
          <w:marTop w:val="0"/>
          <w:marBottom w:val="0"/>
          <w:divBdr>
            <w:top w:val="none" w:sz="0" w:space="0" w:color="auto"/>
            <w:left w:val="none" w:sz="0" w:space="0" w:color="auto"/>
            <w:bottom w:val="none" w:sz="0" w:space="0" w:color="auto"/>
            <w:right w:val="none" w:sz="0" w:space="0" w:color="auto"/>
          </w:divBdr>
        </w:div>
        <w:div w:id="834341403">
          <w:marLeft w:val="0"/>
          <w:marRight w:val="0"/>
          <w:marTop w:val="0"/>
          <w:marBottom w:val="0"/>
          <w:divBdr>
            <w:top w:val="none" w:sz="0" w:space="0" w:color="auto"/>
            <w:left w:val="none" w:sz="0" w:space="0" w:color="auto"/>
            <w:bottom w:val="none" w:sz="0" w:space="0" w:color="auto"/>
            <w:right w:val="none" w:sz="0" w:space="0" w:color="auto"/>
          </w:divBdr>
        </w:div>
        <w:div w:id="837311790">
          <w:marLeft w:val="0"/>
          <w:marRight w:val="0"/>
          <w:marTop w:val="0"/>
          <w:marBottom w:val="0"/>
          <w:divBdr>
            <w:top w:val="none" w:sz="0" w:space="0" w:color="auto"/>
            <w:left w:val="none" w:sz="0" w:space="0" w:color="auto"/>
            <w:bottom w:val="none" w:sz="0" w:space="0" w:color="auto"/>
            <w:right w:val="none" w:sz="0" w:space="0" w:color="auto"/>
          </w:divBdr>
        </w:div>
        <w:div w:id="869532812">
          <w:marLeft w:val="0"/>
          <w:marRight w:val="0"/>
          <w:marTop w:val="0"/>
          <w:marBottom w:val="0"/>
          <w:divBdr>
            <w:top w:val="none" w:sz="0" w:space="0" w:color="auto"/>
            <w:left w:val="none" w:sz="0" w:space="0" w:color="auto"/>
            <w:bottom w:val="none" w:sz="0" w:space="0" w:color="auto"/>
            <w:right w:val="none" w:sz="0" w:space="0" w:color="auto"/>
          </w:divBdr>
        </w:div>
        <w:div w:id="931007145">
          <w:marLeft w:val="0"/>
          <w:marRight w:val="0"/>
          <w:marTop w:val="0"/>
          <w:marBottom w:val="0"/>
          <w:divBdr>
            <w:top w:val="none" w:sz="0" w:space="0" w:color="auto"/>
            <w:left w:val="none" w:sz="0" w:space="0" w:color="auto"/>
            <w:bottom w:val="none" w:sz="0" w:space="0" w:color="auto"/>
            <w:right w:val="none" w:sz="0" w:space="0" w:color="auto"/>
          </w:divBdr>
        </w:div>
        <w:div w:id="944653212">
          <w:marLeft w:val="0"/>
          <w:marRight w:val="0"/>
          <w:marTop w:val="0"/>
          <w:marBottom w:val="0"/>
          <w:divBdr>
            <w:top w:val="none" w:sz="0" w:space="0" w:color="auto"/>
            <w:left w:val="none" w:sz="0" w:space="0" w:color="auto"/>
            <w:bottom w:val="none" w:sz="0" w:space="0" w:color="auto"/>
            <w:right w:val="none" w:sz="0" w:space="0" w:color="auto"/>
          </w:divBdr>
        </w:div>
        <w:div w:id="968826100">
          <w:marLeft w:val="0"/>
          <w:marRight w:val="0"/>
          <w:marTop w:val="0"/>
          <w:marBottom w:val="0"/>
          <w:divBdr>
            <w:top w:val="none" w:sz="0" w:space="0" w:color="auto"/>
            <w:left w:val="none" w:sz="0" w:space="0" w:color="auto"/>
            <w:bottom w:val="none" w:sz="0" w:space="0" w:color="auto"/>
            <w:right w:val="none" w:sz="0" w:space="0" w:color="auto"/>
          </w:divBdr>
        </w:div>
        <w:div w:id="991061735">
          <w:marLeft w:val="0"/>
          <w:marRight w:val="0"/>
          <w:marTop w:val="0"/>
          <w:marBottom w:val="0"/>
          <w:divBdr>
            <w:top w:val="none" w:sz="0" w:space="0" w:color="auto"/>
            <w:left w:val="none" w:sz="0" w:space="0" w:color="auto"/>
            <w:bottom w:val="none" w:sz="0" w:space="0" w:color="auto"/>
            <w:right w:val="none" w:sz="0" w:space="0" w:color="auto"/>
          </w:divBdr>
        </w:div>
        <w:div w:id="1030913135">
          <w:marLeft w:val="0"/>
          <w:marRight w:val="0"/>
          <w:marTop w:val="0"/>
          <w:marBottom w:val="0"/>
          <w:divBdr>
            <w:top w:val="none" w:sz="0" w:space="0" w:color="auto"/>
            <w:left w:val="none" w:sz="0" w:space="0" w:color="auto"/>
            <w:bottom w:val="none" w:sz="0" w:space="0" w:color="auto"/>
            <w:right w:val="none" w:sz="0" w:space="0" w:color="auto"/>
          </w:divBdr>
        </w:div>
        <w:div w:id="1072504201">
          <w:marLeft w:val="0"/>
          <w:marRight w:val="0"/>
          <w:marTop w:val="0"/>
          <w:marBottom w:val="0"/>
          <w:divBdr>
            <w:top w:val="none" w:sz="0" w:space="0" w:color="auto"/>
            <w:left w:val="none" w:sz="0" w:space="0" w:color="auto"/>
            <w:bottom w:val="none" w:sz="0" w:space="0" w:color="auto"/>
            <w:right w:val="none" w:sz="0" w:space="0" w:color="auto"/>
          </w:divBdr>
        </w:div>
        <w:div w:id="1086077009">
          <w:marLeft w:val="0"/>
          <w:marRight w:val="0"/>
          <w:marTop w:val="0"/>
          <w:marBottom w:val="0"/>
          <w:divBdr>
            <w:top w:val="none" w:sz="0" w:space="0" w:color="auto"/>
            <w:left w:val="none" w:sz="0" w:space="0" w:color="auto"/>
            <w:bottom w:val="none" w:sz="0" w:space="0" w:color="auto"/>
            <w:right w:val="none" w:sz="0" w:space="0" w:color="auto"/>
          </w:divBdr>
        </w:div>
        <w:div w:id="1089276939">
          <w:marLeft w:val="0"/>
          <w:marRight w:val="0"/>
          <w:marTop w:val="0"/>
          <w:marBottom w:val="0"/>
          <w:divBdr>
            <w:top w:val="none" w:sz="0" w:space="0" w:color="auto"/>
            <w:left w:val="none" w:sz="0" w:space="0" w:color="auto"/>
            <w:bottom w:val="none" w:sz="0" w:space="0" w:color="auto"/>
            <w:right w:val="none" w:sz="0" w:space="0" w:color="auto"/>
          </w:divBdr>
        </w:div>
        <w:div w:id="1183592832">
          <w:marLeft w:val="0"/>
          <w:marRight w:val="0"/>
          <w:marTop w:val="0"/>
          <w:marBottom w:val="0"/>
          <w:divBdr>
            <w:top w:val="none" w:sz="0" w:space="0" w:color="auto"/>
            <w:left w:val="none" w:sz="0" w:space="0" w:color="auto"/>
            <w:bottom w:val="none" w:sz="0" w:space="0" w:color="auto"/>
            <w:right w:val="none" w:sz="0" w:space="0" w:color="auto"/>
          </w:divBdr>
        </w:div>
        <w:div w:id="1196038865">
          <w:marLeft w:val="0"/>
          <w:marRight w:val="0"/>
          <w:marTop w:val="0"/>
          <w:marBottom w:val="0"/>
          <w:divBdr>
            <w:top w:val="none" w:sz="0" w:space="0" w:color="auto"/>
            <w:left w:val="none" w:sz="0" w:space="0" w:color="auto"/>
            <w:bottom w:val="none" w:sz="0" w:space="0" w:color="auto"/>
            <w:right w:val="none" w:sz="0" w:space="0" w:color="auto"/>
          </w:divBdr>
        </w:div>
        <w:div w:id="1214539767">
          <w:marLeft w:val="0"/>
          <w:marRight w:val="0"/>
          <w:marTop w:val="0"/>
          <w:marBottom w:val="0"/>
          <w:divBdr>
            <w:top w:val="none" w:sz="0" w:space="0" w:color="auto"/>
            <w:left w:val="none" w:sz="0" w:space="0" w:color="auto"/>
            <w:bottom w:val="none" w:sz="0" w:space="0" w:color="auto"/>
            <w:right w:val="none" w:sz="0" w:space="0" w:color="auto"/>
          </w:divBdr>
        </w:div>
        <w:div w:id="1223295006">
          <w:marLeft w:val="0"/>
          <w:marRight w:val="0"/>
          <w:marTop w:val="0"/>
          <w:marBottom w:val="0"/>
          <w:divBdr>
            <w:top w:val="none" w:sz="0" w:space="0" w:color="auto"/>
            <w:left w:val="none" w:sz="0" w:space="0" w:color="auto"/>
            <w:bottom w:val="none" w:sz="0" w:space="0" w:color="auto"/>
            <w:right w:val="none" w:sz="0" w:space="0" w:color="auto"/>
          </w:divBdr>
        </w:div>
        <w:div w:id="1294171472">
          <w:marLeft w:val="0"/>
          <w:marRight w:val="0"/>
          <w:marTop w:val="0"/>
          <w:marBottom w:val="0"/>
          <w:divBdr>
            <w:top w:val="none" w:sz="0" w:space="0" w:color="auto"/>
            <w:left w:val="none" w:sz="0" w:space="0" w:color="auto"/>
            <w:bottom w:val="none" w:sz="0" w:space="0" w:color="auto"/>
            <w:right w:val="none" w:sz="0" w:space="0" w:color="auto"/>
          </w:divBdr>
        </w:div>
        <w:div w:id="1320504224">
          <w:marLeft w:val="0"/>
          <w:marRight w:val="0"/>
          <w:marTop w:val="0"/>
          <w:marBottom w:val="0"/>
          <w:divBdr>
            <w:top w:val="none" w:sz="0" w:space="0" w:color="auto"/>
            <w:left w:val="none" w:sz="0" w:space="0" w:color="auto"/>
            <w:bottom w:val="none" w:sz="0" w:space="0" w:color="auto"/>
            <w:right w:val="none" w:sz="0" w:space="0" w:color="auto"/>
          </w:divBdr>
        </w:div>
        <w:div w:id="1326283716">
          <w:marLeft w:val="0"/>
          <w:marRight w:val="0"/>
          <w:marTop w:val="0"/>
          <w:marBottom w:val="0"/>
          <w:divBdr>
            <w:top w:val="none" w:sz="0" w:space="0" w:color="auto"/>
            <w:left w:val="none" w:sz="0" w:space="0" w:color="auto"/>
            <w:bottom w:val="none" w:sz="0" w:space="0" w:color="auto"/>
            <w:right w:val="none" w:sz="0" w:space="0" w:color="auto"/>
          </w:divBdr>
        </w:div>
        <w:div w:id="1423212054">
          <w:marLeft w:val="0"/>
          <w:marRight w:val="0"/>
          <w:marTop w:val="0"/>
          <w:marBottom w:val="0"/>
          <w:divBdr>
            <w:top w:val="none" w:sz="0" w:space="0" w:color="auto"/>
            <w:left w:val="none" w:sz="0" w:space="0" w:color="auto"/>
            <w:bottom w:val="none" w:sz="0" w:space="0" w:color="auto"/>
            <w:right w:val="none" w:sz="0" w:space="0" w:color="auto"/>
          </w:divBdr>
        </w:div>
        <w:div w:id="1452625875">
          <w:marLeft w:val="0"/>
          <w:marRight w:val="0"/>
          <w:marTop w:val="0"/>
          <w:marBottom w:val="0"/>
          <w:divBdr>
            <w:top w:val="none" w:sz="0" w:space="0" w:color="auto"/>
            <w:left w:val="none" w:sz="0" w:space="0" w:color="auto"/>
            <w:bottom w:val="none" w:sz="0" w:space="0" w:color="auto"/>
            <w:right w:val="none" w:sz="0" w:space="0" w:color="auto"/>
          </w:divBdr>
        </w:div>
        <w:div w:id="1456363530">
          <w:marLeft w:val="0"/>
          <w:marRight w:val="0"/>
          <w:marTop w:val="0"/>
          <w:marBottom w:val="0"/>
          <w:divBdr>
            <w:top w:val="none" w:sz="0" w:space="0" w:color="auto"/>
            <w:left w:val="none" w:sz="0" w:space="0" w:color="auto"/>
            <w:bottom w:val="none" w:sz="0" w:space="0" w:color="auto"/>
            <w:right w:val="none" w:sz="0" w:space="0" w:color="auto"/>
          </w:divBdr>
        </w:div>
        <w:div w:id="1478913655">
          <w:marLeft w:val="0"/>
          <w:marRight w:val="0"/>
          <w:marTop w:val="0"/>
          <w:marBottom w:val="0"/>
          <w:divBdr>
            <w:top w:val="none" w:sz="0" w:space="0" w:color="auto"/>
            <w:left w:val="none" w:sz="0" w:space="0" w:color="auto"/>
            <w:bottom w:val="none" w:sz="0" w:space="0" w:color="auto"/>
            <w:right w:val="none" w:sz="0" w:space="0" w:color="auto"/>
          </w:divBdr>
        </w:div>
        <w:div w:id="1502357753">
          <w:marLeft w:val="0"/>
          <w:marRight w:val="0"/>
          <w:marTop w:val="0"/>
          <w:marBottom w:val="0"/>
          <w:divBdr>
            <w:top w:val="none" w:sz="0" w:space="0" w:color="auto"/>
            <w:left w:val="none" w:sz="0" w:space="0" w:color="auto"/>
            <w:bottom w:val="none" w:sz="0" w:space="0" w:color="auto"/>
            <w:right w:val="none" w:sz="0" w:space="0" w:color="auto"/>
          </w:divBdr>
        </w:div>
        <w:div w:id="1524250607">
          <w:marLeft w:val="0"/>
          <w:marRight w:val="0"/>
          <w:marTop w:val="0"/>
          <w:marBottom w:val="0"/>
          <w:divBdr>
            <w:top w:val="none" w:sz="0" w:space="0" w:color="auto"/>
            <w:left w:val="none" w:sz="0" w:space="0" w:color="auto"/>
            <w:bottom w:val="none" w:sz="0" w:space="0" w:color="auto"/>
            <w:right w:val="none" w:sz="0" w:space="0" w:color="auto"/>
          </w:divBdr>
        </w:div>
        <w:div w:id="1661617894">
          <w:marLeft w:val="0"/>
          <w:marRight w:val="0"/>
          <w:marTop w:val="0"/>
          <w:marBottom w:val="0"/>
          <w:divBdr>
            <w:top w:val="none" w:sz="0" w:space="0" w:color="auto"/>
            <w:left w:val="none" w:sz="0" w:space="0" w:color="auto"/>
            <w:bottom w:val="none" w:sz="0" w:space="0" w:color="auto"/>
            <w:right w:val="none" w:sz="0" w:space="0" w:color="auto"/>
          </w:divBdr>
        </w:div>
        <w:div w:id="1678264788">
          <w:marLeft w:val="0"/>
          <w:marRight w:val="0"/>
          <w:marTop w:val="0"/>
          <w:marBottom w:val="0"/>
          <w:divBdr>
            <w:top w:val="none" w:sz="0" w:space="0" w:color="auto"/>
            <w:left w:val="none" w:sz="0" w:space="0" w:color="auto"/>
            <w:bottom w:val="none" w:sz="0" w:space="0" w:color="auto"/>
            <w:right w:val="none" w:sz="0" w:space="0" w:color="auto"/>
          </w:divBdr>
        </w:div>
        <w:div w:id="1679574163">
          <w:marLeft w:val="0"/>
          <w:marRight w:val="0"/>
          <w:marTop w:val="0"/>
          <w:marBottom w:val="0"/>
          <w:divBdr>
            <w:top w:val="none" w:sz="0" w:space="0" w:color="auto"/>
            <w:left w:val="none" w:sz="0" w:space="0" w:color="auto"/>
            <w:bottom w:val="none" w:sz="0" w:space="0" w:color="auto"/>
            <w:right w:val="none" w:sz="0" w:space="0" w:color="auto"/>
          </w:divBdr>
        </w:div>
        <w:div w:id="1696929666">
          <w:marLeft w:val="0"/>
          <w:marRight w:val="0"/>
          <w:marTop w:val="0"/>
          <w:marBottom w:val="0"/>
          <w:divBdr>
            <w:top w:val="none" w:sz="0" w:space="0" w:color="auto"/>
            <w:left w:val="none" w:sz="0" w:space="0" w:color="auto"/>
            <w:bottom w:val="none" w:sz="0" w:space="0" w:color="auto"/>
            <w:right w:val="none" w:sz="0" w:space="0" w:color="auto"/>
          </w:divBdr>
        </w:div>
        <w:div w:id="1747452808">
          <w:marLeft w:val="0"/>
          <w:marRight w:val="0"/>
          <w:marTop w:val="0"/>
          <w:marBottom w:val="0"/>
          <w:divBdr>
            <w:top w:val="none" w:sz="0" w:space="0" w:color="auto"/>
            <w:left w:val="none" w:sz="0" w:space="0" w:color="auto"/>
            <w:bottom w:val="none" w:sz="0" w:space="0" w:color="auto"/>
            <w:right w:val="none" w:sz="0" w:space="0" w:color="auto"/>
          </w:divBdr>
        </w:div>
        <w:div w:id="1766422078">
          <w:marLeft w:val="0"/>
          <w:marRight w:val="0"/>
          <w:marTop w:val="0"/>
          <w:marBottom w:val="0"/>
          <w:divBdr>
            <w:top w:val="none" w:sz="0" w:space="0" w:color="auto"/>
            <w:left w:val="none" w:sz="0" w:space="0" w:color="auto"/>
            <w:bottom w:val="none" w:sz="0" w:space="0" w:color="auto"/>
            <w:right w:val="none" w:sz="0" w:space="0" w:color="auto"/>
          </w:divBdr>
        </w:div>
        <w:div w:id="1773092582">
          <w:marLeft w:val="0"/>
          <w:marRight w:val="0"/>
          <w:marTop w:val="0"/>
          <w:marBottom w:val="0"/>
          <w:divBdr>
            <w:top w:val="none" w:sz="0" w:space="0" w:color="auto"/>
            <w:left w:val="none" w:sz="0" w:space="0" w:color="auto"/>
            <w:bottom w:val="none" w:sz="0" w:space="0" w:color="auto"/>
            <w:right w:val="none" w:sz="0" w:space="0" w:color="auto"/>
          </w:divBdr>
        </w:div>
        <w:div w:id="1806045154">
          <w:marLeft w:val="0"/>
          <w:marRight w:val="0"/>
          <w:marTop w:val="0"/>
          <w:marBottom w:val="0"/>
          <w:divBdr>
            <w:top w:val="none" w:sz="0" w:space="0" w:color="auto"/>
            <w:left w:val="none" w:sz="0" w:space="0" w:color="auto"/>
            <w:bottom w:val="none" w:sz="0" w:space="0" w:color="auto"/>
            <w:right w:val="none" w:sz="0" w:space="0" w:color="auto"/>
          </w:divBdr>
        </w:div>
        <w:div w:id="1807699986">
          <w:marLeft w:val="0"/>
          <w:marRight w:val="0"/>
          <w:marTop w:val="0"/>
          <w:marBottom w:val="0"/>
          <w:divBdr>
            <w:top w:val="none" w:sz="0" w:space="0" w:color="auto"/>
            <w:left w:val="none" w:sz="0" w:space="0" w:color="auto"/>
            <w:bottom w:val="none" w:sz="0" w:space="0" w:color="auto"/>
            <w:right w:val="none" w:sz="0" w:space="0" w:color="auto"/>
          </w:divBdr>
        </w:div>
        <w:div w:id="1828015193">
          <w:marLeft w:val="0"/>
          <w:marRight w:val="0"/>
          <w:marTop w:val="0"/>
          <w:marBottom w:val="0"/>
          <w:divBdr>
            <w:top w:val="none" w:sz="0" w:space="0" w:color="auto"/>
            <w:left w:val="none" w:sz="0" w:space="0" w:color="auto"/>
            <w:bottom w:val="none" w:sz="0" w:space="0" w:color="auto"/>
            <w:right w:val="none" w:sz="0" w:space="0" w:color="auto"/>
          </w:divBdr>
        </w:div>
        <w:div w:id="1847744837">
          <w:marLeft w:val="0"/>
          <w:marRight w:val="0"/>
          <w:marTop w:val="0"/>
          <w:marBottom w:val="0"/>
          <w:divBdr>
            <w:top w:val="none" w:sz="0" w:space="0" w:color="auto"/>
            <w:left w:val="none" w:sz="0" w:space="0" w:color="auto"/>
            <w:bottom w:val="none" w:sz="0" w:space="0" w:color="auto"/>
            <w:right w:val="none" w:sz="0" w:space="0" w:color="auto"/>
          </w:divBdr>
        </w:div>
        <w:div w:id="1881239303">
          <w:marLeft w:val="0"/>
          <w:marRight w:val="0"/>
          <w:marTop w:val="0"/>
          <w:marBottom w:val="0"/>
          <w:divBdr>
            <w:top w:val="none" w:sz="0" w:space="0" w:color="auto"/>
            <w:left w:val="none" w:sz="0" w:space="0" w:color="auto"/>
            <w:bottom w:val="none" w:sz="0" w:space="0" w:color="auto"/>
            <w:right w:val="none" w:sz="0" w:space="0" w:color="auto"/>
          </w:divBdr>
        </w:div>
        <w:div w:id="1970427898">
          <w:marLeft w:val="0"/>
          <w:marRight w:val="0"/>
          <w:marTop w:val="0"/>
          <w:marBottom w:val="0"/>
          <w:divBdr>
            <w:top w:val="none" w:sz="0" w:space="0" w:color="auto"/>
            <w:left w:val="none" w:sz="0" w:space="0" w:color="auto"/>
            <w:bottom w:val="none" w:sz="0" w:space="0" w:color="auto"/>
            <w:right w:val="none" w:sz="0" w:space="0" w:color="auto"/>
          </w:divBdr>
        </w:div>
        <w:div w:id="2041317210">
          <w:marLeft w:val="0"/>
          <w:marRight w:val="0"/>
          <w:marTop w:val="0"/>
          <w:marBottom w:val="0"/>
          <w:divBdr>
            <w:top w:val="none" w:sz="0" w:space="0" w:color="auto"/>
            <w:left w:val="none" w:sz="0" w:space="0" w:color="auto"/>
            <w:bottom w:val="none" w:sz="0" w:space="0" w:color="auto"/>
            <w:right w:val="none" w:sz="0" w:space="0" w:color="auto"/>
          </w:divBdr>
        </w:div>
        <w:div w:id="2051687488">
          <w:marLeft w:val="0"/>
          <w:marRight w:val="0"/>
          <w:marTop w:val="0"/>
          <w:marBottom w:val="0"/>
          <w:divBdr>
            <w:top w:val="none" w:sz="0" w:space="0" w:color="auto"/>
            <w:left w:val="none" w:sz="0" w:space="0" w:color="auto"/>
            <w:bottom w:val="none" w:sz="0" w:space="0" w:color="auto"/>
            <w:right w:val="none" w:sz="0" w:space="0" w:color="auto"/>
          </w:divBdr>
        </w:div>
        <w:div w:id="2056351886">
          <w:marLeft w:val="0"/>
          <w:marRight w:val="0"/>
          <w:marTop w:val="0"/>
          <w:marBottom w:val="0"/>
          <w:divBdr>
            <w:top w:val="none" w:sz="0" w:space="0" w:color="auto"/>
            <w:left w:val="none" w:sz="0" w:space="0" w:color="auto"/>
            <w:bottom w:val="none" w:sz="0" w:space="0" w:color="auto"/>
            <w:right w:val="none" w:sz="0" w:space="0" w:color="auto"/>
          </w:divBdr>
        </w:div>
        <w:div w:id="2127771436">
          <w:marLeft w:val="0"/>
          <w:marRight w:val="0"/>
          <w:marTop w:val="0"/>
          <w:marBottom w:val="0"/>
          <w:divBdr>
            <w:top w:val="none" w:sz="0" w:space="0" w:color="auto"/>
            <w:left w:val="none" w:sz="0" w:space="0" w:color="auto"/>
            <w:bottom w:val="none" w:sz="0" w:space="0" w:color="auto"/>
            <w:right w:val="none" w:sz="0" w:space="0" w:color="auto"/>
          </w:divBdr>
        </w:div>
      </w:divsChild>
    </w:div>
    <w:div w:id="158037072">
      <w:bodyDiv w:val="1"/>
      <w:marLeft w:val="0"/>
      <w:marRight w:val="0"/>
      <w:marTop w:val="0"/>
      <w:marBottom w:val="0"/>
      <w:divBdr>
        <w:top w:val="none" w:sz="0" w:space="0" w:color="auto"/>
        <w:left w:val="none" w:sz="0" w:space="0" w:color="auto"/>
        <w:bottom w:val="none" w:sz="0" w:space="0" w:color="auto"/>
        <w:right w:val="none" w:sz="0" w:space="0" w:color="auto"/>
      </w:divBdr>
    </w:div>
    <w:div w:id="159780441">
      <w:bodyDiv w:val="1"/>
      <w:marLeft w:val="0"/>
      <w:marRight w:val="0"/>
      <w:marTop w:val="0"/>
      <w:marBottom w:val="0"/>
      <w:divBdr>
        <w:top w:val="none" w:sz="0" w:space="0" w:color="auto"/>
        <w:left w:val="none" w:sz="0" w:space="0" w:color="auto"/>
        <w:bottom w:val="none" w:sz="0" w:space="0" w:color="auto"/>
        <w:right w:val="none" w:sz="0" w:space="0" w:color="auto"/>
      </w:divBdr>
    </w:div>
    <w:div w:id="169491274">
      <w:bodyDiv w:val="1"/>
      <w:marLeft w:val="0"/>
      <w:marRight w:val="0"/>
      <w:marTop w:val="0"/>
      <w:marBottom w:val="0"/>
      <w:divBdr>
        <w:top w:val="none" w:sz="0" w:space="0" w:color="auto"/>
        <w:left w:val="none" w:sz="0" w:space="0" w:color="auto"/>
        <w:bottom w:val="none" w:sz="0" w:space="0" w:color="auto"/>
        <w:right w:val="none" w:sz="0" w:space="0" w:color="auto"/>
      </w:divBdr>
    </w:div>
    <w:div w:id="222836521">
      <w:bodyDiv w:val="1"/>
      <w:marLeft w:val="0"/>
      <w:marRight w:val="0"/>
      <w:marTop w:val="0"/>
      <w:marBottom w:val="0"/>
      <w:divBdr>
        <w:top w:val="none" w:sz="0" w:space="0" w:color="auto"/>
        <w:left w:val="none" w:sz="0" w:space="0" w:color="auto"/>
        <w:bottom w:val="none" w:sz="0" w:space="0" w:color="auto"/>
        <w:right w:val="none" w:sz="0" w:space="0" w:color="auto"/>
      </w:divBdr>
      <w:divsChild>
        <w:div w:id="117530210">
          <w:marLeft w:val="0"/>
          <w:marRight w:val="0"/>
          <w:marTop w:val="0"/>
          <w:marBottom w:val="0"/>
          <w:divBdr>
            <w:top w:val="none" w:sz="0" w:space="0" w:color="auto"/>
            <w:left w:val="none" w:sz="0" w:space="0" w:color="auto"/>
            <w:bottom w:val="none" w:sz="0" w:space="0" w:color="auto"/>
            <w:right w:val="none" w:sz="0" w:space="0" w:color="auto"/>
          </w:divBdr>
        </w:div>
        <w:div w:id="383219351">
          <w:marLeft w:val="0"/>
          <w:marRight w:val="0"/>
          <w:marTop w:val="0"/>
          <w:marBottom w:val="0"/>
          <w:divBdr>
            <w:top w:val="none" w:sz="0" w:space="0" w:color="auto"/>
            <w:left w:val="none" w:sz="0" w:space="0" w:color="auto"/>
            <w:bottom w:val="none" w:sz="0" w:space="0" w:color="auto"/>
            <w:right w:val="none" w:sz="0" w:space="0" w:color="auto"/>
          </w:divBdr>
        </w:div>
        <w:div w:id="634063861">
          <w:marLeft w:val="0"/>
          <w:marRight w:val="0"/>
          <w:marTop w:val="0"/>
          <w:marBottom w:val="0"/>
          <w:divBdr>
            <w:top w:val="none" w:sz="0" w:space="0" w:color="auto"/>
            <w:left w:val="none" w:sz="0" w:space="0" w:color="auto"/>
            <w:bottom w:val="none" w:sz="0" w:space="0" w:color="auto"/>
            <w:right w:val="none" w:sz="0" w:space="0" w:color="auto"/>
          </w:divBdr>
        </w:div>
        <w:div w:id="649943522">
          <w:marLeft w:val="0"/>
          <w:marRight w:val="0"/>
          <w:marTop w:val="0"/>
          <w:marBottom w:val="0"/>
          <w:divBdr>
            <w:top w:val="none" w:sz="0" w:space="0" w:color="auto"/>
            <w:left w:val="none" w:sz="0" w:space="0" w:color="auto"/>
            <w:bottom w:val="none" w:sz="0" w:space="0" w:color="auto"/>
            <w:right w:val="none" w:sz="0" w:space="0" w:color="auto"/>
          </w:divBdr>
        </w:div>
        <w:div w:id="730077236">
          <w:marLeft w:val="0"/>
          <w:marRight w:val="0"/>
          <w:marTop w:val="0"/>
          <w:marBottom w:val="0"/>
          <w:divBdr>
            <w:top w:val="none" w:sz="0" w:space="0" w:color="auto"/>
            <w:left w:val="none" w:sz="0" w:space="0" w:color="auto"/>
            <w:bottom w:val="none" w:sz="0" w:space="0" w:color="auto"/>
            <w:right w:val="none" w:sz="0" w:space="0" w:color="auto"/>
          </w:divBdr>
        </w:div>
        <w:div w:id="798110078">
          <w:marLeft w:val="0"/>
          <w:marRight w:val="0"/>
          <w:marTop w:val="0"/>
          <w:marBottom w:val="0"/>
          <w:divBdr>
            <w:top w:val="none" w:sz="0" w:space="0" w:color="auto"/>
            <w:left w:val="none" w:sz="0" w:space="0" w:color="auto"/>
            <w:bottom w:val="none" w:sz="0" w:space="0" w:color="auto"/>
            <w:right w:val="none" w:sz="0" w:space="0" w:color="auto"/>
          </w:divBdr>
        </w:div>
        <w:div w:id="857811849">
          <w:marLeft w:val="0"/>
          <w:marRight w:val="0"/>
          <w:marTop w:val="0"/>
          <w:marBottom w:val="0"/>
          <w:divBdr>
            <w:top w:val="none" w:sz="0" w:space="0" w:color="auto"/>
            <w:left w:val="none" w:sz="0" w:space="0" w:color="auto"/>
            <w:bottom w:val="none" w:sz="0" w:space="0" w:color="auto"/>
            <w:right w:val="none" w:sz="0" w:space="0" w:color="auto"/>
          </w:divBdr>
        </w:div>
        <w:div w:id="872696770">
          <w:marLeft w:val="0"/>
          <w:marRight w:val="0"/>
          <w:marTop w:val="0"/>
          <w:marBottom w:val="0"/>
          <w:divBdr>
            <w:top w:val="none" w:sz="0" w:space="0" w:color="auto"/>
            <w:left w:val="none" w:sz="0" w:space="0" w:color="auto"/>
            <w:bottom w:val="none" w:sz="0" w:space="0" w:color="auto"/>
            <w:right w:val="none" w:sz="0" w:space="0" w:color="auto"/>
          </w:divBdr>
        </w:div>
        <w:div w:id="925114628">
          <w:marLeft w:val="0"/>
          <w:marRight w:val="0"/>
          <w:marTop w:val="0"/>
          <w:marBottom w:val="0"/>
          <w:divBdr>
            <w:top w:val="none" w:sz="0" w:space="0" w:color="auto"/>
            <w:left w:val="none" w:sz="0" w:space="0" w:color="auto"/>
            <w:bottom w:val="none" w:sz="0" w:space="0" w:color="auto"/>
            <w:right w:val="none" w:sz="0" w:space="0" w:color="auto"/>
          </w:divBdr>
        </w:div>
        <w:div w:id="941837123">
          <w:marLeft w:val="0"/>
          <w:marRight w:val="0"/>
          <w:marTop w:val="0"/>
          <w:marBottom w:val="0"/>
          <w:divBdr>
            <w:top w:val="none" w:sz="0" w:space="0" w:color="auto"/>
            <w:left w:val="none" w:sz="0" w:space="0" w:color="auto"/>
            <w:bottom w:val="none" w:sz="0" w:space="0" w:color="auto"/>
            <w:right w:val="none" w:sz="0" w:space="0" w:color="auto"/>
          </w:divBdr>
        </w:div>
        <w:div w:id="948851143">
          <w:marLeft w:val="0"/>
          <w:marRight w:val="0"/>
          <w:marTop w:val="0"/>
          <w:marBottom w:val="0"/>
          <w:divBdr>
            <w:top w:val="none" w:sz="0" w:space="0" w:color="auto"/>
            <w:left w:val="none" w:sz="0" w:space="0" w:color="auto"/>
            <w:bottom w:val="none" w:sz="0" w:space="0" w:color="auto"/>
            <w:right w:val="none" w:sz="0" w:space="0" w:color="auto"/>
          </w:divBdr>
        </w:div>
        <w:div w:id="1047798097">
          <w:marLeft w:val="0"/>
          <w:marRight w:val="0"/>
          <w:marTop w:val="0"/>
          <w:marBottom w:val="0"/>
          <w:divBdr>
            <w:top w:val="none" w:sz="0" w:space="0" w:color="auto"/>
            <w:left w:val="none" w:sz="0" w:space="0" w:color="auto"/>
            <w:bottom w:val="none" w:sz="0" w:space="0" w:color="auto"/>
            <w:right w:val="none" w:sz="0" w:space="0" w:color="auto"/>
          </w:divBdr>
        </w:div>
        <w:div w:id="1087384845">
          <w:marLeft w:val="0"/>
          <w:marRight w:val="0"/>
          <w:marTop w:val="0"/>
          <w:marBottom w:val="0"/>
          <w:divBdr>
            <w:top w:val="none" w:sz="0" w:space="0" w:color="auto"/>
            <w:left w:val="none" w:sz="0" w:space="0" w:color="auto"/>
            <w:bottom w:val="none" w:sz="0" w:space="0" w:color="auto"/>
            <w:right w:val="none" w:sz="0" w:space="0" w:color="auto"/>
          </w:divBdr>
        </w:div>
        <w:div w:id="1181554004">
          <w:marLeft w:val="0"/>
          <w:marRight w:val="0"/>
          <w:marTop w:val="0"/>
          <w:marBottom w:val="0"/>
          <w:divBdr>
            <w:top w:val="none" w:sz="0" w:space="0" w:color="auto"/>
            <w:left w:val="none" w:sz="0" w:space="0" w:color="auto"/>
            <w:bottom w:val="none" w:sz="0" w:space="0" w:color="auto"/>
            <w:right w:val="none" w:sz="0" w:space="0" w:color="auto"/>
          </w:divBdr>
        </w:div>
        <w:div w:id="1189679440">
          <w:marLeft w:val="0"/>
          <w:marRight w:val="0"/>
          <w:marTop w:val="0"/>
          <w:marBottom w:val="0"/>
          <w:divBdr>
            <w:top w:val="none" w:sz="0" w:space="0" w:color="auto"/>
            <w:left w:val="none" w:sz="0" w:space="0" w:color="auto"/>
            <w:bottom w:val="none" w:sz="0" w:space="0" w:color="auto"/>
            <w:right w:val="none" w:sz="0" w:space="0" w:color="auto"/>
          </w:divBdr>
        </w:div>
        <w:div w:id="1333949438">
          <w:marLeft w:val="0"/>
          <w:marRight w:val="0"/>
          <w:marTop w:val="0"/>
          <w:marBottom w:val="0"/>
          <w:divBdr>
            <w:top w:val="none" w:sz="0" w:space="0" w:color="auto"/>
            <w:left w:val="none" w:sz="0" w:space="0" w:color="auto"/>
            <w:bottom w:val="none" w:sz="0" w:space="0" w:color="auto"/>
            <w:right w:val="none" w:sz="0" w:space="0" w:color="auto"/>
          </w:divBdr>
        </w:div>
        <w:div w:id="1340087492">
          <w:marLeft w:val="0"/>
          <w:marRight w:val="0"/>
          <w:marTop w:val="0"/>
          <w:marBottom w:val="0"/>
          <w:divBdr>
            <w:top w:val="none" w:sz="0" w:space="0" w:color="auto"/>
            <w:left w:val="none" w:sz="0" w:space="0" w:color="auto"/>
            <w:bottom w:val="none" w:sz="0" w:space="0" w:color="auto"/>
            <w:right w:val="none" w:sz="0" w:space="0" w:color="auto"/>
          </w:divBdr>
        </w:div>
        <w:div w:id="1515873856">
          <w:marLeft w:val="0"/>
          <w:marRight w:val="0"/>
          <w:marTop w:val="0"/>
          <w:marBottom w:val="0"/>
          <w:divBdr>
            <w:top w:val="none" w:sz="0" w:space="0" w:color="auto"/>
            <w:left w:val="none" w:sz="0" w:space="0" w:color="auto"/>
            <w:bottom w:val="none" w:sz="0" w:space="0" w:color="auto"/>
            <w:right w:val="none" w:sz="0" w:space="0" w:color="auto"/>
          </w:divBdr>
        </w:div>
        <w:div w:id="1540825549">
          <w:marLeft w:val="0"/>
          <w:marRight w:val="0"/>
          <w:marTop w:val="0"/>
          <w:marBottom w:val="0"/>
          <w:divBdr>
            <w:top w:val="none" w:sz="0" w:space="0" w:color="auto"/>
            <w:left w:val="none" w:sz="0" w:space="0" w:color="auto"/>
            <w:bottom w:val="none" w:sz="0" w:space="0" w:color="auto"/>
            <w:right w:val="none" w:sz="0" w:space="0" w:color="auto"/>
          </w:divBdr>
        </w:div>
        <w:div w:id="1766227091">
          <w:marLeft w:val="0"/>
          <w:marRight w:val="0"/>
          <w:marTop w:val="0"/>
          <w:marBottom w:val="0"/>
          <w:divBdr>
            <w:top w:val="none" w:sz="0" w:space="0" w:color="auto"/>
            <w:left w:val="none" w:sz="0" w:space="0" w:color="auto"/>
            <w:bottom w:val="none" w:sz="0" w:space="0" w:color="auto"/>
            <w:right w:val="none" w:sz="0" w:space="0" w:color="auto"/>
          </w:divBdr>
        </w:div>
        <w:div w:id="2055345736">
          <w:marLeft w:val="0"/>
          <w:marRight w:val="0"/>
          <w:marTop w:val="0"/>
          <w:marBottom w:val="0"/>
          <w:divBdr>
            <w:top w:val="none" w:sz="0" w:space="0" w:color="auto"/>
            <w:left w:val="none" w:sz="0" w:space="0" w:color="auto"/>
            <w:bottom w:val="none" w:sz="0" w:space="0" w:color="auto"/>
            <w:right w:val="none" w:sz="0" w:space="0" w:color="auto"/>
          </w:divBdr>
        </w:div>
        <w:div w:id="2137991189">
          <w:marLeft w:val="0"/>
          <w:marRight w:val="0"/>
          <w:marTop w:val="0"/>
          <w:marBottom w:val="0"/>
          <w:divBdr>
            <w:top w:val="none" w:sz="0" w:space="0" w:color="auto"/>
            <w:left w:val="none" w:sz="0" w:space="0" w:color="auto"/>
            <w:bottom w:val="none" w:sz="0" w:space="0" w:color="auto"/>
            <w:right w:val="none" w:sz="0" w:space="0" w:color="auto"/>
          </w:divBdr>
        </w:div>
      </w:divsChild>
    </w:div>
    <w:div w:id="225184402">
      <w:bodyDiv w:val="1"/>
      <w:marLeft w:val="0"/>
      <w:marRight w:val="0"/>
      <w:marTop w:val="0"/>
      <w:marBottom w:val="0"/>
      <w:divBdr>
        <w:top w:val="none" w:sz="0" w:space="0" w:color="auto"/>
        <w:left w:val="none" w:sz="0" w:space="0" w:color="auto"/>
        <w:bottom w:val="none" w:sz="0" w:space="0" w:color="auto"/>
        <w:right w:val="none" w:sz="0" w:space="0" w:color="auto"/>
      </w:divBdr>
    </w:div>
    <w:div w:id="232355596">
      <w:bodyDiv w:val="1"/>
      <w:marLeft w:val="0"/>
      <w:marRight w:val="0"/>
      <w:marTop w:val="0"/>
      <w:marBottom w:val="0"/>
      <w:divBdr>
        <w:top w:val="none" w:sz="0" w:space="0" w:color="auto"/>
        <w:left w:val="none" w:sz="0" w:space="0" w:color="auto"/>
        <w:bottom w:val="none" w:sz="0" w:space="0" w:color="auto"/>
        <w:right w:val="none" w:sz="0" w:space="0" w:color="auto"/>
      </w:divBdr>
    </w:div>
    <w:div w:id="248513058">
      <w:bodyDiv w:val="1"/>
      <w:marLeft w:val="0"/>
      <w:marRight w:val="0"/>
      <w:marTop w:val="0"/>
      <w:marBottom w:val="0"/>
      <w:divBdr>
        <w:top w:val="none" w:sz="0" w:space="0" w:color="auto"/>
        <w:left w:val="none" w:sz="0" w:space="0" w:color="auto"/>
        <w:bottom w:val="none" w:sz="0" w:space="0" w:color="auto"/>
        <w:right w:val="none" w:sz="0" w:space="0" w:color="auto"/>
      </w:divBdr>
    </w:div>
    <w:div w:id="273445125">
      <w:bodyDiv w:val="1"/>
      <w:marLeft w:val="0"/>
      <w:marRight w:val="0"/>
      <w:marTop w:val="0"/>
      <w:marBottom w:val="0"/>
      <w:divBdr>
        <w:top w:val="none" w:sz="0" w:space="0" w:color="auto"/>
        <w:left w:val="none" w:sz="0" w:space="0" w:color="auto"/>
        <w:bottom w:val="none" w:sz="0" w:space="0" w:color="auto"/>
        <w:right w:val="none" w:sz="0" w:space="0" w:color="auto"/>
      </w:divBdr>
    </w:div>
    <w:div w:id="308942523">
      <w:bodyDiv w:val="1"/>
      <w:marLeft w:val="0"/>
      <w:marRight w:val="0"/>
      <w:marTop w:val="0"/>
      <w:marBottom w:val="0"/>
      <w:divBdr>
        <w:top w:val="none" w:sz="0" w:space="0" w:color="auto"/>
        <w:left w:val="none" w:sz="0" w:space="0" w:color="auto"/>
        <w:bottom w:val="none" w:sz="0" w:space="0" w:color="auto"/>
        <w:right w:val="none" w:sz="0" w:space="0" w:color="auto"/>
      </w:divBdr>
    </w:div>
    <w:div w:id="325013800">
      <w:bodyDiv w:val="1"/>
      <w:marLeft w:val="0"/>
      <w:marRight w:val="0"/>
      <w:marTop w:val="0"/>
      <w:marBottom w:val="0"/>
      <w:divBdr>
        <w:top w:val="none" w:sz="0" w:space="0" w:color="auto"/>
        <w:left w:val="none" w:sz="0" w:space="0" w:color="auto"/>
        <w:bottom w:val="none" w:sz="0" w:space="0" w:color="auto"/>
        <w:right w:val="none" w:sz="0" w:space="0" w:color="auto"/>
      </w:divBdr>
    </w:div>
    <w:div w:id="340788316">
      <w:bodyDiv w:val="1"/>
      <w:marLeft w:val="0"/>
      <w:marRight w:val="0"/>
      <w:marTop w:val="0"/>
      <w:marBottom w:val="0"/>
      <w:divBdr>
        <w:top w:val="none" w:sz="0" w:space="0" w:color="auto"/>
        <w:left w:val="none" w:sz="0" w:space="0" w:color="auto"/>
        <w:bottom w:val="none" w:sz="0" w:space="0" w:color="auto"/>
        <w:right w:val="none" w:sz="0" w:space="0" w:color="auto"/>
      </w:divBdr>
    </w:div>
    <w:div w:id="353386694">
      <w:bodyDiv w:val="1"/>
      <w:marLeft w:val="0"/>
      <w:marRight w:val="0"/>
      <w:marTop w:val="0"/>
      <w:marBottom w:val="0"/>
      <w:divBdr>
        <w:top w:val="none" w:sz="0" w:space="0" w:color="auto"/>
        <w:left w:val="none" w:sz="0" w:space="0" w:color="auto"/>
        <w:bottom w:val="none" w:sz="0" w:space="0" w:color="auto"/>
        <w:right w:val="none" w:sz="0" w:space="0" w:color="auto"/>
      </w:divBdr>
      <w:divsChild>
        <w:div w:id="1115636804">
          <w:marLeft w:val="0"/>
          <w:marRight w:val="0"/>
          <w:marTop w:val="0"/>
          <w:marBottom w:val="0"/>
          <w:divBdr>
            <w:top w:val="none" w:sz="0" w:space="0" w:color="auto"/>
            <w:left w:val="none" w:sz="0" w:space="0" w:color="auto"/>
            <w:bottom w:val="none" w:sz="0" w:space="0" w:color="auto"/>
            <w:right w:val="none" w:sz="0" w:space="0" w:color="auto"/>
          </w:divBdr>
        </w:div>
        <w:div w:id="1601910983">
          <w:marLeft w:val="0"/>
          <w:marRight w:val="0"/>
          <w:marTop w:val="0"/>
          <w:marBottom w:val="0"/>
          <w:divBdr>
            <w:top w:val="none" w:sz="0" w:space="0" w:color="auto"/>
            <w:left w:val="none" w:sz="0" w:space="0" w:color="auto"/>
            <w:bottom w:val="none" w:sz="0" w:space="0" w:color="auto"/>
            <w:right w:val="none" w:sz="0" w:space="0" w:color="auto"/>
          </w:divBdr>
        </w:div>
      </w:divsChild>
    </w:div>
    <w:div w:id="356085549">
      <w:bodyDiv w:val="1"/>
      <w:marLeft w:val="0"/>
      <w:marRight w:val="0"/>
      <w:marTop w:val="0"/>
      <w:marBottom w:val="0"/>
      <w:divBdr>
        <w:top w:val="none" w:sz="0" w:space="0" w:color="auto"/>
        <w:left w:val="none" w:sz="0" w:space="0" w:color="auto"/>
        <w:bottom w:val="none" w:sz="0" w:space="0" w:color="auto"/>
        <w:right w:val="none" w:sz="0" w:space="0" w:color="auto"/>
      </w:divBdr>
    </w:div>
    <w:div w:id="373968193">
      <w:bodyDiv w:val="1"/>
      <w:marLeft w:val="0"/>
      <w:marRight w:val="0"/>
      <w:marTop w:val="0"/>
      <w:marBottom w:val="0"/>
      <w:divBdr>
        <w:top w:val="none" w:sz="0" w:space="0" w:color="auto"/>
        <w:left w:val="none" w:sz="0" w:space="0" w:color="auto"/>
        <w:bottom w:val="none" w:sz="0" w:space="0" w:color="auto"/>
        <w:right w:val="none" w:sz="0" w:space="0" w:color="auto"/>
      </w:divBdr>
    </w:div>
    <w:div w:id="381902907">
      <w:bodyDiv w:val="1"/>
      <w:marLeft w:val="0"/>
      <w:marRight w:val="0"/>
      <w:marTop w:val="0"/>
      <w:marBottom w:val="0"/>
      <w:divBdr>
        <w:top w:val="none" w:sz="0" w:space="0" w:color="auto"/>
        <w:left w:val="none" w:sz="0" w:space="0" w:color="auto"/>
        <w:bottom w:val="none" w:sz="0" w:space="0" w:color="auto"/>
        <w:right w:val="none" w:sz="0" w:space="0" w:color="auto"/>
      </w:divBdr>
      <w:divsChild>
        <w:div w:id="13307577">
          <w:marLeft w:val="0"/>
          <w:marRight w:val="0"/>
          <w:marTop w:val="0"/>
          <w:marBottom w:val="0"/>
          <w:divBdr>
            <w:top w:val="none" w:sz="0" w:space="0" w:color="auto"/>
            <w:left w:val="none" w:sz="0" w:space="0" w:color="auto"/>
            <w:bottom w:val="none" w:sz="0" w:space="0" w:color="auto"/>
            <w:right w:val="none" w:sz="0" w:space="0" w:color="auto"/>
          </w:divBdr>
        </w:div>
        <w:div w:id="68581591">
          <w:marLeft w:val="0"/>
          <w:marRight w:val="0"/>
          <w:marTop w:val="0"/>
          <w:marBottom w:val="0"/>
          <w:divBdr>
            <w:top w:val="none" w:sz="0" w:space="0" w:color="auto"/>
            <w:left w:val="none" w:sz="0" w:space="0" w:color="auto"/>
            <w:bottom w:val="none" w:sz="0" w:space="0" w:color="auto"/>
            <w:right w:val="none" w:sz="0" w:space="0" w:color="auto"/>
          </w:divBdr>
        </w:div>
        <w:div w:id="120538499">
          <w:marLeft w:val="0"/>
          <w:marRight w:val="0"/>
          <w:marTop w:val="0"/>
          <w:marBottom w:val="0"/>
          <w:divBdr>
            <w:top w:val="none" w:sz="0" w:space="0" w:color="auto"/>
            <w:left w:val="none" w:sz="0" w:space="0" w:color="auto"/>
            <w:bottom w:val="none" w:sz="0" w:space="0" w:color="auto"/>
            <w:right w:val="none" w:sz="0" w:space="0" w:color="auto"/>
          </w:divBdr>
        </w:div>
        <w:div w:id="176773928">
          <w:marLeft w:val="0"/>
          <w:marRight w:val="0"/>
          <w:marTop w:val="0"/>
          <w:marBottom w:val="0"/>
          <w:divBdr>
            <w:top w:val="none" w:sz="0" w:space="0" w:color="auto"/>
            <w:left w:val="none" w:sz="0" w:space="0" w:color="auto"/>
            <w:bottom w:val="none" w:sz="0" w:space="0" w:color="auto"/>
            <w:right w:val="none" w:sz="0" w:space="0" w:color="auto"/>
          </w:divBdr>
        </w:div>
        <w:div w:id="230428055">
          <w:marLeft w:val="0"/>
          <w:marRight w:val="0"/>
          <w:marTop w:val="0"/>
          <w:marBottom w:val="0"/>
          <w:divBdr>
            <w:top w:val="none" w:sz="0" w:space="0" w:color="auto"/>
            <w:left w:val="none" w:sz="0" w:space="0" w:color="auto"/>
            <w:bottom w:val="none" w:sz="0" w:space="0" w:color="auto"/>
            <w:right w:val="none" w:sz="0" w:space="0" w:color="auto"/>
          </w:divBdr>
        </w:div>
        <w:div w:id="264310516">
          <w:marLeft w:val="0"/>
          <w:marRight w:val="0"/>
          <w:marTop w:val="0"/>
          <w:marBottom w:val="0"/>
          <w:divBdr>
            <w:top w:val="none" w:sz="0" w:space="0" w:color="auto"/>
            <w:left w:val="none" w:sz="0" w:space="0" w:color="auto"/>
            <w:bottom w:val="none" w:sz="0" w:space="0" w:color="auto"/>
            <w:right w:val="none" w:sz="0" w:space="0" w:color="auto"/>
          </w:divBdr>
        </w:div>
        <w:div w:id="336004934">
          <w:marLeft w:val="0"/>
          <w:marRight w:val="0"/>
          <w:marTop w:val="0"/>
          <w:marBottom w:val="0"/>
          <w:divBdr>
            <w:top w:val="none" w:sz="0" w:space="0" w:color="auto"/>
            <w:left w:val="none" w:sz="0" w:space="0" w:color="auto"/>
            <w:bottom w:val="none" w:sz="0" w:space="0" w:color="auto"/>
            <w:right w:val="none" w:sz="0" w:space="0" w:color="auto"/>
          </w:divBdr>
        </w:div>
        <w:div w:id="451554604">
          <w:marLeft w:val="0"/>
          <w:marRight w:val="0"/>
          <w:marTop w:val="0"/>
          <w:marBottom w:val="0"/>
          <w:divBdr>
            <w:top w:val="none" w:sz="0" w:space="0" w:color="auto"/>
            <w:left w:val="none" w:sz="0" w:space="0" w:color="auto"/>
            <w:bottom w:val="none" w:sz="0" w:space="0" w:color="auto"/>
            <w:right w:val="none" w:sz="0" w:space="0" w:color="auto"/>
          </w:divBdr>
        </w:div>
        <w:div w:id="458690090">
          <w:marLeft w:val="0"/>
          <w:marRight w:val="0"/>
          <w:marTop w:val="0"/>
          <w:marBottom w:val="0"/>
          <w:divBdr>
            <w:top w:val="none" w:sz="0" w:space="0" w:color="auto"/>
            <w:left w:val="none" w:sz="0" w:space="0" w:color="auto"/>
            <w:bottom w:val="none" w:sz="0" w:space="0" w:color="auto"/>
            <w:right w:val="none" w:sz="0" w:space="0" w:color="auto"/>
          </w:divBdr>
        </w:div>
        <w:div w:id="572399613">
          <w:marLeft w:val="0"/>
          <w:marRight w:val="0"/>
          <w:marTop w:val="0"/>
          <w:marBottom w:val="0"/>
          <w:divBdr>
            <w:top w:val="none" w:sz="0" w:space="0" w:color="auto"/>
            <w:left w:val="none" w:sz="0" w:space="0" w:color="auto"/>
            <w:bottom w:val="none" w:sz="0" w:space="0" w:color="auto"/>
            <w:right w:val="none" w:sz="0" w:space="0" w:color="auto"/>
          </w:divBdr>
        </w:div>
        <w:div w:id="609775697">
          <w:marLeft w:val="0"/>
          <w:marRight w:val="0"/>
          <w:marTop w:val="0"/>
          <w:marBottom w:val="0"/>
          <w:divBdr>
            <w:top w:val="none" w:sz="0" w:space="0" w:color="auto"/>
            <w:left w:val="none" w:sz="0" w:space="0" w:color="auto"/>
            <w:bottom w:val="none" w:sz="0" w:space="0" w:color="auto"/>
            <w:right w:val="none" w:sz="0" w:space="0" w:color="auto"/>
          </w:divBdr>
        </w:div>
        <w:div w:id="629820724">
          <w:marLeft w:val="0"/>
          <w:marRight w:val="0"/>
          <w:marTop w:val="0"/>
          <w:marBottom w:val="0"/>
          <w:divBdr>
            <w:top w:val="none" w:sz="0" w:space="0" w:color="auto"/>
            <w:left w:val="none" w:sz="0" w:space="0" w:color="auto"/>
            <w:bottom w:val="none" w:sz="0" w:space="0" w:color="auto"/>
            <w:right w:val="none" w:sz="0" w:space="0" w:color="auto"/>
          </w:divBdr>
        </w:div>
        <w:div w:id="639729366">
          <w:marLeft w:val="0"/>
          <w:marRight w:val="0"/>
          <w:marTop w:val="0"/>
          <w:marBottom w:val="0"/>
          <w:divBdr>
            <w:top w:val="none" w:sz="0" w:space="0" w:color="auto"/>
            <w:left w:val="none" w:sz="0" w:space="0" w:color="auto"/>
            <w:bottom w:val="none" w:sz="0" w:space="0" w:color="auto"/>
            <w:right w:val="none" w:sz="0" w:space="0" w:color="auto"/>
          </w:divBdr>
        </w:div>
        <w:div w:id="706295906">
          <w:marLeft w:val="0"/>
          <w:marRight w:val="0"/>
          <w:marTop w:val="0"/>
          <w:marBottom w:val="0"/>
          <w:divBdr>
            <w:top w:val="none" w:sz="0" w:space="0" w:color="auto"/>
            <w:left w:val="none" w:sz="0" w:space="0" w:color="auto"/>
            <w:bottom w:val="none" w:sz="0" w:space="0" w:color="auto"/>
            <w:right w:val="none" w:sz="0" w:space="0" w:color="auto"/>
          </w:divBdr>
        </w:div>
        <w:div w:id="780229021">
          <w:marLeft w:val="0"/>
          <w:marRight w:val="0"/>
          <w:marTop w:val="0"/>
          <w:marBottom w:val="0"/>
          <w:divBdr>
            <w:top w:val="none" w:sz="0" w:space="0" w:color="auto"/>
            <w:left w:val="none" w:sz="0" w:space="0" w:color="auto"/>
            <w:bottom w:val="none" w:sz="0" w:space="0" w:color="auto"/>
            <w:right w:val="none" w:sz="0" w:space="0" w:color="auto"/>
          </w:divBdr>
        </w:div>
        <w:div w:id="790706767">
          <w:marLeft w:val="0"/>
          <w:marRight w:val="0"/>
          <w:marTop w:val="0"/>
          <w:marBottom w:val="0"/>
          <w:divBdr>
            <w:top w:val="none" w:sz="0" w:space="0" w:color="auto"/>
            <w:left w:val="none" w:sz="0" w:space="0" w:color="auto"/>
            <w:bottom w:val="none" w:sz="0" w:space="0" w:color="auto"/>
            <w:right w:val="none" w:sz="0" w:space="0" w:color="auto"/>
          </w:divBdr>
        </w:div>
        <w:div w:id="826089516">
          <w:marLeft w:val="0"/>
          <w:marRight w:val="0"/>
          <w:marTop w:val="0"/>
          <w:marBottom w:val="0"/>
          <w:divBdr>
            <w:top w:val="none" w:sz="0" w:space="0" w:color="auto"/>
            <w:left w:val="none" w:sz="0" w:space="0" w:color="auto"/>
            <w:bottom w:val="none" w:sz="0" w:space="0" w:color="auto"/>
            <w:right w:val="none" w:sz="0" w:space="0" w:color="auto"/>
          </w:divBdr>
        </w:div>
        <w:div w:id="907033643">
          <w:marLeft w:val="0"/>
          <w:marRight w:val="0"/>
          <w:marTop w:val="0"/>
          <w:marBottom w:val="0"/>
          <w:divBdr>
            <w:top w:val="none" w:sz="0" w:space="0" w:color="auto"/>
            <w:left w:val="none" w:sz="0" w:space="0" w:color="auto"/>
            <w:bottom w:val="none" w:sz="0" w:space="0" w:color="auto"/>
            <w:right w:val="none" w:sz="0" w:space="0" w:color="auto"/>
          </w:divBdr>
        </w:div>
        <w:div w:id="957681046">
          <w:marLeft w:val="0"/>
          <w:marRight w:val="0"/>
          <w:marTop w:val="0"/>
          <w:marBottom w:val="0"/>
          <w:divBdr>
            <w:top w:val="none" w:sz="0" w:space="0" w:color="auto"/>
            <w:left w:val="none" w:sz="0" w:space="0" w:color="auto"/>
            <w:bottom w:val="none" w:sz="0" w:space="0" w:color="auto"/>
            <w:right w:val="none" w:sz="0" w:space="0" w:color="auto"/>
          </w:divBdr>
        </w:div>
        <w:div w:id="979383039">
          <w:marLeft w:val="0"/>
          <w:marRight w:val="0"/>
          <w:marTop w:val="0"/>
          <w:marBottom w:val="0"/>
          <w:divBdr>
            <w:top w:val="none" w:sz="0" w:space="0" w:color="auto"/>
            <w:left w:val="none" w:sz="0" w:space="0" w:color="auto"/>
            <w:bottom w:val="none" w:sz="0" w:space="0" w:color="auto"/>
            <w:right w:val="none" w:sz="0" w:space="0" w:color="auto"/>
          </w:divBdr>
        </w:div>
        <w:div w:id="997268678">
          <w:marLeft w:val="0"/>
          <w:marRight w:val="0"/>
          <w:marTop w:val="0"/>
          <w:marBottom w:val="0"/>
          <w:divBdr>
            <w:top w:val="none" w:sz="0" w:space="0" w:color="auto"/>
            <w:left w:val="none" w:sz="0" w:space="0" w:color="auto"/>
            <w:bottom w:val="none" w:sz="0" w:space="0" w:color="auto"/>
            <w:right w:val="none" w:sz="0" w:space="0" w:color="auto"/>
          </w:divBdr>
        </w:div>
        <w:div w:id="1001784545">
          <w:marLeft w:val="0"/>
          <w:marRight w:val="0"/>
          <w:marTop w:val="0"/>
          <w:marBottom w:val="0"/>
          <w:divBdr>
            <w:top w:val="none" w:sz="0" w:space="0" w:color="auto"/>
            <w:left w:val="none" w:sz="0" w:space="0" w:color="auto"/>
            <w:bottom w:val="none" w:sz="0" w:space="0" w:color="auto"/>
            <w:right w:val="none" w:sz="0" w:space="0" w:color="auto"/>
          </w:divBdr>
        </w:div>
        <w:div w:id="1086002274">
          <w:marLeft w:val="0"/>
          <w:marRight w:val="0"/>
          <w:marTop w:val="0"/>
          <w:marBottom w:val="0"/>
          <w:divBdr>
            <w:top w:val="none" w:sz="0" w:space="0" w:color="auto"/>
            <w:left w:val="none" w:sz="0" w:space="0" w:color="auto"/>
            <w:bottom w:val="none" w:sz="0" w:space="0" w:color="auto"/>
            <w:right w:val="none" w:sz="0" w:space="0" w:color="auto"/>
          </w:divBdr>
        </w:div>
        <w:div w:id="1124232228">
          <w:marLeft w:val="0"/>
          <w:marRight w:val="0"/>
          <w:marTop w:val="0"/>
          <w:marBottom w:val="0"/>
          <w:divBdr>
            <w:top w:val="none" w:sz="0" w:space="0" w:color="auto"/>
            <w:left w:val="none" w:sz="0" w:space="0" w:color="auto"/>
            <w:bottom w:val="none" w:sz="0" w:space="0" w:color="auto"/>
            <w:right w:val="none" w:sz="0" w:space="0" w:color="auto"/>
          </w:divBdr>
        </w:div>
        <w:div w:id="1160582190">
          <w:marLeft w:val="0"/>
          <w:marRight w:val="0"/>
          <w:marTop w:val="0"/>
          <w:marBottom w:val="0"/>
          <w:divBdr>
            <w:top w:val="none" w:sz="0" w:space="0" w:color="auto"/>
            <w:left w:val="none" w:sz="0" w:space="0" w:color="auto"/>
            <w:bottom w:val="none" w:sz="0" w:space="0" w:color="auto"/>
            <w:right w:val="none" w:sz="0" w:space="0" w:color="auto"/>
          </w:divBdr>
        </w:div>
        <w:div w:id="1164929754">
          <w:marLeft w:val="0"/>
          <w:marRight w:val="0"/>
          <w:marTop w:val="0"/>
          <w:marBottom w:val="0"/>
          <w:divBdr>
            <w:top w:val="none" w:sz="0" w:space="0" w:color="auto"/>
            <w:left w:val="none" w:sz="0" w:space="0" w:color="auto"/>
            <w:bottom w:val="none" w:sz="0" w:space="0" w:color="auto"/>
            <w:right w:val="none" w:sz="0" w:space="0" w:color="auto"/>
          </w:divBdr>
        </w:div>
        <w:div w:id="1341547779">
          <w:marLeft w:val="0"/>
          <w:marRight w:val="0"/>
          <w:marTop w:val="0"/>
          <w:marBottom w:val="0"/>
          <w:divBdr>
            <w:top w:val="none" w:sz="0" w:space="0" w:color="auto"/>
            <w:left w:val="none" w:sz="0" w:space="0" w:color="auto"/>
            <w:bottom w:val="none" w:sz="0" w:space="0" w:color="auto"/>
            <w:right w:val="none" w:sz="0" w:space="0" w:color="auto"/>
          </w:divBdr>
        </w:div>
        <w:div w:id="1390155735">
          <w:marLeft w:val="0"/>
          <w:marRight w:val="0"/>
          <w:marTop w:val="0"/>
          <w:marBottom w:val="0"/>
          <w:divBdr>
            <w:top w:val="none" w:sz="0" w:space="0" w:color="auto"/>
            <w:left w:val="none" w:sz="0" w:space="0" w:color="auto"/>
            <w:bottom w:val="none" w:sz="0" w:space="0" w:color="auto"/>
            <w:right w:val="none" w:sz="0" w:space="0" w:color="auto"/>
          </w:divBdr>
        </w:div>
        <w:div w:id="1438214438">
          <w:marLeft w:val="0"/>
          <w:marRight w:val="0"/>
          <w:marTop w:val="0"/>
          <w:marBottom w:val="0"/>
          <w:divBdr>
            <w:top w:val="none" w:sz="0" w:space="0" w:color="auto"/>
            <w:left w:val="none" w:sz="0" w:space="0" w:color="auto"/>
            <w:bottom w:val="none" w:sz="0" w:space="0" w:color="auto"/>
            <w:right w:val="none" w:sz="0" w:space="0" w:color="auto"/>
          </w:divBdr>
        </w:div>
        <w:div w:id="1470397198">
          <w:marLeft w:val="0"/>
          <w:marRight w:val="0"/>
          <w:marTop w:val="0"/>
          <w:marBottom w:val="0"/>
          <w:divBdr>
            <w:top w:val="none" w:sz="0" w:space="0" w:color="auto"/>
            <w:left w:val="none" w:sz="0" w:space="0" w:color="auto"/>
            <w:bottom w:val="none" w:sz="0" w:space="0" w:color="auto"/>
            <w:right w:val="none" w:sz="0" w:space="0" w:color="auto"/>
          </w:divBdr>
        </w:div>
        <w:div w:id="1540702885">
          <w:marLeft w:val="0"/>
          <w:marRight w:val="0"/>
          <w:marTop w:val="0"/>
          <w:marBottom w:val="0"/>
          <w:divBdr>
            <w:top w:val="none" w:sz="0" w:space="0" w:color="auto"/>
            <w:left w:val="none" w:sz="0" w:space="0" w:color="auto"/>
            <w:bottom w:val="none" w:sz="0" w:space="0" w:color="auto"/>
            <w:right w:val="none" w:sz="0" w:space="0" w:color="auto"/>
          </w:divBdr>
        </w:div>
        <w:div w:id="1548445709">
          <w:marLeft w:val="0"/>
          <w:marRight w:val="0"/>
          <w:marTop w:val="0"/>
          <w:marBottom w:val="0"/>
          <w:divBdr>
            <w:top w:val="none" w:sz="0" w:space="0" w:color="auto"/>
            <w:left w:val="none" w:sz="0" w:space="0" w:color="auto"/>
            <w:bottom w:val="none" w:sz="0" w:space="0" w:color="auto"/>
            <w:right w:val="none" w:sz="0" w:space="0" w:color="auto"/>
          </w:divBdr>
        </w:div>
        <w:div w:id="1551107347">
          <w:marLeft w:val="0"/>
          <w:marRight w:val="0"/>
          <w:marTop w:val="0"/>
          <w:marBottom w:val="0"/>
          <w:divBdr>
            <w:top w:val="none" w:sz="0" w:space="0" w:color="auto"/>
            <w:left w:val="none" w:sz="0" w:space="0" w:color="auto"/>
            <w:bottom w:val="none" w:sz="0" w:space="0" w:color="auto"/>
            <w:right w:val="none" w:sz="0" w:space="0" w:color="auto"/>
          </w:divBdr>
        </w:div>
        <w:div w:id="1638299116">
          <w:marLeft w:val="0"/>
          <w:marRight w:val="0"/>
          <w:marTop w:val="0"/>
          <w:marBottom w:val="0"/>
          <w:divBdr>
            <w:top w:val="none" w:sz="0" w:space="0" w:color="auto"/>
            <w:left w:val="none" w:sz="0" w:space="0" w:color="auto"/>
            <w:bottom w:val="none" w:sz="0" w:space="0" w:color="auto"/>
            <w:right w:val="none" w:sz="0" w:space="0" w:color="auto"/>
          </w:divBdr>
        </w:div>
        <w:div w:id="1640644377">
          <w:marLeft w:val="0"/>
          <w:marRight w:val="0"/>
          <w:marTop w:val="0"/>
          <w:marBottom w:val="0"/>
          <w:divBdr>
            <w:top w:val="none" w:sz="0" w:space="0" w:color="auto"/>
            <w:left w:val="none" w:sz="0" w:space="0" w:color="auto"/>
            <w:bottom w:val="none" w:sz="0" w:space="0" w:color="auto"/>
            <w:right w:val="none" w:sz="0" w:space="0" w:color="auto"/>
          </w:divBdr>
        </w:div>
        <w:div w:id="1645965343">
          <w:marLeft w:val="0"/>
          <w:marRight w:val="0"/>
          <w:marTop w:val="0"/>
          <w:marBottom w:val="0"/>
          <w:divBdr>
            <w:top w:val="none" w:sz="0" w:space="0" w:color="auto"/>
            <w:left w:val="none" w:sz="0" w:space="0" w:color="auto"/>
            <w:bottom w:val="none" w:sz="0" w:space="0" w:color="auto"/>
            <w:right w:val="none" w:sz="0" w:space="0" w:color="auto"/>
          </w:divBdr>
        </w:div>
        <w:div w:id="1654212230">
          <w:marLeft w:val="0"/>
          <w:marRight w:val="0"/>
          <w:marTop w:val="0"/>
          <w:marBottom w:val="0"/>
          <w:divBdr>
            <w:top w:val="none" w:sz="0" w:space="0" w:color="auto"/>
            <w:left w:val="none" w:sz="0" w:space="0" w:color="auto"/>
            <w:bottom w:val="none" w:sz="0" w:space="0" w:color="auto"/>
            <w:right w:val="none" w:sz="0" w:space="0" w:color="auto"/>
          </w:divBdr>
        </w:div>
        <w:div w:id="1782528590">
          <w:marLeft w:val="0"/>
          <w:marRight w:val="0"/>
          <w:marTop w:val="0"/>
          <w:marBottom w:val="0"/>
          <w:divBdr>
            <w:top w:val="none" w:sz="0" w:space="0" w:color="auto"/>
            <w:left w:val="none" w:sz="0" w:space="0" w:color="auto"/>
            <w:bottom w:val="none" w:sz="0" w:space="0" w:color="auto"/>
            <w:right w:val="none" w:sz="0" w:space="0" w:color="auto"/>
          </w:divBdr>
        </w:div>
        <w:div w:id="1836216202">
          <w:marLeft w:val="0"/>
          <w:marRight w:val="0"/>
          <w:marTop w:val="0"/>
          <w:marBottom w:val="0"/>
          <w:divBdr>
            <w:top w:val="none" w:sz="0" w:space="0" w:color="auto"/>
            <w:left w:val="none" w:sz="0" w:space="0" w:color="auto"/>
            <w:bottom w:val="none" w:sz="0" w:space="0" w:color="auto"/>
            <w:right w:val="none" w:sz="0" w:space="0" w:color="auto"/>
          </w:divBdr>
        </w:div>
        <w:div w:id="1868062160">
          <w:marLeft w:val="0"/>
          <w:marRight w:val="0"/>
          <w:marTop w:val="0"/>
          <w:marBottom w:val="0"/>
          <w:divBdr>
            <w:top w:val="none" w:sz="0" w:space="0" w:color="auto"/>
            <w:left w:val="none" w:sz="0" w:space="0" w:color="auto"/>
            <w:bottom w:val="none" w:sz="0" w:space="0" w:color="auto"/>
            <w:right w:val="none" w:sz="0" w:space="0" w:color="auto"/>
          </w:divBdr>
        </w:div>
        <w:div w:id="1901939409">
          <w:marLeft w:val="0"/>
          <w:marRight w:val="0"/>
          <w:marTop w:val="0"/>
          <w:marBottom w:val="0"/>
          <w:divBdr>
            <w:top w:val="none" w:sz="0" w:space="0" w:color="auto"/>
            <w:left w:val="none" w:sz="0" w:space="0" w:color="auto"/>
            <w:bottom w:val="none" w:sz="0" w:space="0" w:color="auto"/>
            <w:right w:val="none" w:sz="0" w:space="0" w:color="auto"/>
          </w:divBdr>
        </w:div>
        <w:div w:id="1922130956">
          <w:marLeft w:val="0"/>
          <w:marRight w:val="0"/>
          <w:marTop w:val="0"/>
          <w:marBottom w:val="0"/>
          <w:divBdr>
            <w:top w:val="none" w:sz="0" w:space="0" w:color="auto"/>
            <w:left w:val="none" w:sz="0" w:space="0" w:color="auto"/>
            <w:bottom w:val="none" w:sz="0" w:space="0" w:color="auto"/>
            <w:right w:val="none" w:sz="0" w:space="0" w:color="auto"/>
          </w:divBdr>
        </w:div>
        <w:div w:id="1927104655">
          <w:marLeft w:val="0"/>
          <w:marRight w:val="0"/>
          <w:marTop w:val="0"/>
          <w:marBottom w:val="0"/>
          <w:divBdr>
            <w:top w:val="none" w:sz="0" w:space="0" w:color="auto"/>
            <w:left w:val="none" w:sz="0" w:space="0" w:color="auto"/>
            <w:bottom w:val="none" w:sz="0" w:space="0" w:color="auto"/>
            <w:right w:val="none" w:sz="0" w:space="0" w:color="auto"/>
          </w:divBdr>
        </w:div>
        <w:div w:id="1951400275">
          <w:marLeft w:val="0"/>
          <w:marRight w:val="0"/>
          <w:marTop w:val="0"/>
          <w:marBottom w:val="0"/>
          <w:divBdr>
            <w:top w:val="none" w:sz="0" w:space="0" w:color="auto"/>
            <w:left w:val="none" w:sz="0" w:space="0" w:color="auto"/>
            <w:bottom w:val="none" w:sz="0" w:space="0" w:color="auto"/>
            <w:right w:val="none" w:sz="0" w:space="0" w:color="auto"/>
          </w:divBdr>
        </w:div>
        <w:div w:id="1979651615">
          <w:marLeft w:val="0"/>
          <w:marRight w:val="0"/>
          <w:marTop w:val="0"/>
          <w:marBottom w:val="0"/>
          <w:divBdr>
            <w:top w:val="none" w:sz="0" w:space="0" w:color="auto"/>
            <w:left w:val="none" w:sz="0" w:space="0" w:color="auto"/>
            <w:bottom w:val="none" w:sz="0" w:space="0" w:color="auto"/>
            <w:right w:val="none" w:sz="0" w:space="0" w:color="auto"/>
          </w:divBdr>
        </w:div>
        <w:div w:id="2007434891">
          <w:marLeft w:val="0"/>
          <w:marRight w:val="0"/>
          <w:marTop w:val="0"/>
          <w:marBottom w:val="0"/>
          <w:divBdr>
            <w:top w:val="none" w:sz="0" w:space="0" w:color="auto"/>
            <w:left w:val="none" w:sz="0" w:space="0" w:color="auto"/>
            <w:bottom w:val="none" w:sz="0" w:space="0" w:color="auto"/>
            <w:right w:val="none" w:sz="0" w:space="0" w:color="auto"/>
          </w:divBdr>
        </w:div>
      </w:divsChild>
    </w:div>
    <w:div w:id="386416061">
      <w:bodyDiv w:val="1"/>
      <w:marLeft w:val="0"/>
      <w:marRight w:val="0"/>
      <w:marTop w:val="0"/>
      <w:marBottom w:val="0"/>
      <w:divBdr>
        <w:top w:val="none" w:sz="0" w:space="0" w:color="auto"/>
        <w:left w:val="none" w:sz="0" w:space="0" w:color="auto"/>
        <w:bottom w:val="none" w:sz="0" w:space="0" w:color="auto"/>
        <w:right w:val="none" w:sz="0" w:space="0" w:color="auto"/>
      </w:divBdr>
    </w:div>
    <w:div w:id="386533963">
      <w:bodyDiv w:val="1"/>
      <w:marLeft w:val="0"/>
      <w:marRight w:val="0"/>
      <w:marTop w:val="0"/>
      <w:marBottom w:val="0"/>
      <w:divBdr>
        <w:top w:val="none" w:sz="0" w:space="0" w:color="auto"/>
        <w:left w:val="none" w:sz="0" w:space="0" w:color="auto"/>
        <w:bottom w:val="none" w:sz="0" w:space="0" w:color="auto"/>
        <w:right w:val="none" w:sz="0" w:space="0" w:color="auto"/>
      </w:divBdr>
    </w:div>
    <w:div w:id="389767117">
      <w:bodyDiv w:val="1"/>
      <w:marLeft w:val="0"/>
      <w:marRight w:val="0"/>
      <w:marTop w:val="0"/>
      <w:marBottom w:val="0"/>
      <w:divBdr>
        <w:top w:val="none" w:sz="0" w:space="0" w:color="auto"/>
        <w:left w:val="none" w:sz="0" w:space="0" w:color="auto"/>
        <w:bottom w:val="none" w:sz="0" w:space="0" w:color="auto"/>
        <w:right w:val="none" w:sz="0" w:space="0" w:color="auto"/>
      </w:divBdr>
    </w:div>
    <w:div w:id="429856317">
      <w:bodyDiv w:val="1"/>
      <w:marLeft w:val="0"/>
      <w:marRight w:val="0"/>
      <w:marTop w:val="0"/>
      <w:marBottom w:val="0"/>
      <w:divBdr>
        <w:top w:val="none" w:sz="0" w:space="0" w:color="auto"/>
        <w:left w:val="none" w:sz="0" w:space="0" w:color="auto"/>
        <w:bottom w:val="none" w:sz="0" w:space="0" w:color="auto"/>
        <w:right w:val="none" w:sz="0" w:space="0" w:color="auto"/>
      </w:divBdr>
    </w:div>
    <w:div w:id="456144413">
      <w:bodyDiv w:val="1"/>
      <w:marLeft w:val="0"/>
      <w:marRight w:val="0"/>
      <w:marTop w:val="0"/>
      <w:marBottom w:val="0"/>
      <w:divBdr>
        <w:top w:val="none" w:sz="0" w:space="0" w:color="auto"/>
        <w:left w:val="none" w:sz="0" w:space="0" w:color="auto"/>
        <w:bottom w:val="none" w:sz="0" w:space="0" w:color="auto"/>
        <w:right w:val="none" w:sz="0" w:space="0" w:color="auto"/>
      </w:divBdr>
      <w:divsChild>
        <w:div w:id="269895025">
          <w:marLeft w:val="0"/>
          <w:marRight w:val="0"/>
          <w:marTop w:val="0"/>
          <w:marBottom w:val="0"/>
          <w:divBdr>
            <w:top w:val="none" w:sz="0" w:space="0" w:color="auto"/>
            <w:left w:val="none" w:sz="0" w:space="0" w:color="auto"/>
            <w:bottom w:val="none" w:sz="0" w:space="0" w:color="auto"/>
            <w:right w:val="none" w:sz="0" w:space="0" w:color="auto"/>
          </w:divBdr>
        </w:div>
        <w:div w:id="2065639120">
          <w:marLeft w:val="0"/>
          <w:marRight w:val="0"/>
          <w:marTop w:val="0"/>
          <w:marBottom w:val="0"/>
          <w:divBdr>
            <w:top w:val="none" w:sz="0" w:space="0" w:color="auto"/>
            <w:left w:val="none" w:sz="0" w:space="0" w:color="auto"/>
            <w:bottom w:val="none" w:sz="0" w:space="0" w:color="auto"/>
            <w:right w:val="none" w:sz="0" w:space="0" w:color="auto"/>
          </w:divBdr>
        </w:div>
      </w:divsChild>
    </w:div>
    <w:div w:id="515578665">
      <w:bodyDiv w:val="1"/>
      <w:marLeft w:val="0"/>
      <w:marRight w:val="0"/>
      <w:marTop w:val="0"/>
      <w:marBottom w:val="0"/>
      <w:divBdr>
        <w:top w:val="none" w:sz="0" w:space="0" w:color="auto"/>
        <w:left w:val="none" w:sz="0" w:space="0" w:color="auto"/>
        <w:bottom w:val="none" w:sz="0" w:space="0" w:color="auto"/>
        <w:right w:val="none" w:sz="0" w:space="0" w:color="auto"/>
      </w:divBdr>
    </w:div>
    <w:div w:id="536628449">
      <w:bodyDiv w:val="1"/>
      <w:marLeft w:val="0"/>
      <w:marRight w:val="0"/>
      <w:marTop w:val="0"/>
      <w:marBottom w:val="0"/>
      <w:divBdr>
        <w:top w:val="none" w:sz="0" w:space="0" w:color="auto"/>
        <w:left w:val="none" w:sz="0" w:space="0" w:color="auto"/>
        <w:bottom w:val="none" w:sz="0" w:space="0" w:color="auto"/>
        <w:right w:val="none" w:sz="0" w:space="0" w:color="auto"/>
      </w:divBdr>
      <w:divsChild>
        <w:div w:id="781920482">
          <w:marLeft w:val="0"/>
          <w:marRight w:val="0"/>
          <w:marTop w:val="0"/>
          <w:marBottom w:val="0"/>
          <w:divBdr>
            <w:top w:val="none" w:sz="0" w:space="0" w:color="auto"/>
            <w:left w:val="none" w:sz="0" w:space="0" w:color="auto"/>
            <w:bottom w:val="none" w:sz="0" w:space="0" w:color="auto"/>
            <w:right w:val="none" w:sz="0" w:space="0" w:color="auto"/>
          </w:divBdr>
        </w:div>
        <w:div w:id="1880319758">
          <w:marLeft w:val="0"/>
          <w:marRight w:val="0"/>
          <w:marTop w:val="0"/>
          <w:marBottom w:val="0"/>
          <w:divBdr>
            <w:top w:val="none" w:sz="0" w:space="0" w:color="auto"/>
            <w:left w:val="none" w:sz="0" w:space="0" w:color="auto"/>
            <w:bottom w:val="none" w:sz="0" w:space="0" w:color="auto"/>
            <w:right w:val="none" w:sz="0" w:space="0" w:color="auto"/>
          </w:divBdr>
        </w:div>
      </w:divsChild>
    </w:div>
    <w:div w:id="585959225">
      <w:bodyDiv w:val="1"/>
      <w:marLeft w:val="0"/>
      <w:marRight w:val="0"/>
      <w:marTop w:val="0"/>
      <w:marBottom w:val="0"/>
      <w:divBdr>
        <w:top w:val="none" w:sz="0" w:space="0" w:color="auto"/>
        <w:left w:val="none" w:sz="0" w:space="0" w:color="auto"/>
        <w:bottom w:val="none" w:sz="0" w:space="0" w:color="auto"/>
        <w:right w:val="none" w:sz="0" w:space="0" w:color="auto"/>
      </w:divBdr>
    </w:div>
    <w:div w:id="590309652">
      <w:bodyDiv w:val="1"/>
      <w:marLeft w:val="0"/>
      <w:marRight w:val="0"/>
      <w:marTop w:val="0"/>
      <w:marBottom w:val="0"/>
      <w:divBdr>
        <w:top w:val="none" w:sz="0" w:space="0" w:color="auto"/>
        <w:left w:val="none" w:sz="0" w:space="0" w:color="auto"/>
        <w:bottom w:val="none" w:sz="0" w:space="0" w:color="auto"/>
        <w:right w:val="none" w:sz="0" w:space="0" w:color="auto"/>
      </w:divBdr>
    </w:div>
    <w:div w:id="636104999">
      <w:bodyDiv w:val="1"/>
      <w:marLeft w:val="0"/>
      <w:marRight w:val="0"/>
      <w:marTop w:val="0"/>
      <w:marBottom w:val="0"/>
      <w:divBdr>
        <w:top w:val="none" w:sz="0" w:space="0" w:color="auto"/>
        <w:left w:val="none" w:sz="0" w:space="0" w:color="auto"/>
        <w:bottom w:val="none" w:sz="0" w:space="0" w:color="auto"/>
        <w:right w:val="none" w:sz="0" w:space="0" w:color="auto"/>
      </w:divBdr>
    </w:div>
    <w:div w:id="643657536">
      <w:bodyDiv w:val="1"/>
      <w:marLeft w:val="0"/>
      <w:marRight w:val="0"/>
      <w:marTop w:val="0"/>
      <w:marBottom w:val="0"/>
      <w:divBdr>
        <w:top w:val="none" w:sz="0" w:space="0" w:color="auto"/>
        <w:left w:val="none" w:sz="0" w:space="0" w:color="auto"/>
        <w:bottom w:val="none" w:sz="0" w:space="0" w:color="auto"/>
        <w:right w:val="none" w:sz="0" w:space="0" w:color="auto"/>
      </w:divBdr>
    </w:div>
    <w:div w:id="653071066">
      <w:bodyDiv w:val="1"/>
      <w:marLeft w:val="0"/>
      <w:marRight w:val="0"/>
      <w:marTop w:val="0"/>
      <w:marBottom w:val="0"/>
      <w:divBdr>
        <w:top w:val="none" w:sz="0" w:space="0" w:color="auto"/>
        <w:left w:val="none" w:sz="0" w:space="0" w:color="auto"/>
        <w:bottom w:val="none" w:sz="0" w:space="0" w:color="auto"/>
        <w:right w:val="none" w:sz="0" w:space="0" w:color="auto"/>
      </w:divBdr>
    </w:div>
    <w:div w:id="665322827">
      <w:bodyDiv w:val="1"/>
      <w:marLeft w:val="0"/>
      <w:marRight w:val="0"/>
      <w:marTop w:val="0"/>
      <w:marBottom w:val="0"/>
      <w:divBdr>
        <w:top w:val="none" w:sz="0" w:space="0" w:color="auto"/>
        <w:left w:val="none" w:sz="0" w:space="0" w:color="auto"/>
        <w:bottom w:val="none" w:sz="0" w:space="0" w:color="auto"/>
        <w:right w:val="none" w:sz="0" w:space="0" w:color="auto"/>
      </w:divBdr>
    </w:div>
    <w:div w:id="696539010">
      <w:bodyDiv w:val="1"/>
      <w:marLeft w:val="0"/>
      <w:marRight w:val="0"/>
      <w:marTop w:val="0"/>
      <w:marBottom w:val="0"/>
      <w:divBdr>
        <w:top w:val="none" w:sz="0" w:space="0" w:color="auto"/>
        <w:left w:val="none" w:sz="0" w:space="0" w:color="auto"/>
        <w:bottom w:val="none" w:sz="0" w:space="0" w:color="auto"/>
        <w:right w:val="none" w:sz="0" w:space="0" w:color="auto"/>
      </w:divBdr>
    </w:div>
    <w:div w:id="700203113">
      <w:bodyDiv w:val="1"/>
      <w:marLeft w:val="0"/>
      <w:marRight w:val="0"/>
      <w:marTop w:val="0"/>
      <w:marBottom w:val="0"/>
      <w:divBdr>
        <w:top w:val="none" w:sz="0" w:space="0" w:color="auto"/>
        <w:left w:val="none" w:sz="0" w:space="0" w:color="auto"/>
        <w:bottom w:val="none" w:sz="0" w:space="0" w:color="auto"/>
        <w:right w:val="none" w:sz="0" w:space="0" w:color="auto"/>
      </w:divBdr>
    </w:div>
    <w:div w:id="701906518">
      <w:bodyDiv w:val="1"/>
      <w:marLeft w:val="0"/>
      <w:marRight w:val="0"/>
      <w:marTop w:val="0"/>
      <w:marBottom w:val="0"/>
      <w:divBdr>
        <w:top w:val="none" w:sz="0" w:space="0" w:color="auto"/>
        <w:left w:val="none" w:sz="0" w:space="0" w:color="auto"/>
        <w:bottom w:val="none" w:sz="0" w:space="0" w:color="auto"/>
        <w:right w:val="none" w:sz="0" w:space="0" w:color="auto"/>
      </w:divBdr>
    </w:div>
    <w:div w:id="751049845">
      <w:bodyDiv w:val="1"/>
      <w:marLeft w:val="0"/>
      <w:marRight w:val="0"/>
      <w:marTop w:val="0"/>
      <w:marBottom w:val="0"/>
      <w:divBdr>
        <w:top w:val="none" w:sz="0" w:space="0" w:color="auto"/>
        <w:left w:val="none" w:sz="0" w:space="0" w:color="auto"/>
        <w:bottom w:val="none" w:sz="0" w:space="0" w:color="auto"/>
        <w:right w:val="none" w:sz="0" w:space="0" w:color="auto"/>
      </w:divBdr>
    </w:div>
    <w:div w:id="765079370">
      <w:bodyDiv w:val="1"/>
      <w:marLeft w:val="0"/>
      <w:marRight w:val="0"/>
      <w:marTop w:val="0"/>
      <w:marBottom w:val="0"/>
      <w:divBdr>
        <w:top w:val="none" w:sz="0" w:space="0" w:color="auto"/>
        <w:left w:val="none" w:sz="0" w:space="0" w:color="auto"/>
        <w:bottom w:val="none" w:sz="0" w:space="0" w:color="auto"/>
        <w:right w:val="none" w:sz="0" w:space="0" w:color="auto"/>
      </w:divBdr>
    </w:div>
    <w:div w:id="772940821">
      <w:bodyDiv w:val="1"/>
      <w:marLeft w:val="0"/>
      <w:marRight w:val="0"/>
      <w:marTop w:val="0"/>
      <w:marBottom w:val="0"/>
      <w:divBdr>
        <w:top w:val="none" w:sz="0" w:space="0" w:color="auto"/>
        <w:left w:val="none" w:sz="0" w:space="0" w:color="auto"/>
        <w:bottom w:val="none" w:sz="0" w:space="0" w:color="auto"/>
        <w:right w:val="none" w:sz="0" w:space="0" w:color="auto"/>
      </w:divBdr>
      <w:divsChild>
        <w:div w:id="590553249">
          <w:marLeft w:val="0"/>
          <w:marRight w:val="0"/>
          <w:marTop w:val="0"/>
          <w:marBottom w:val="0"/>
          <w:divBdr>
            <w:top w:val="none" w:sz="0" w:space="0" w:color="auto"/>
            <w:left w:val="none" w:sz="0" w:space="0" w:color="auto"/>
            <w:bottom w:val="none" w:sz="0" w:space="0" w:color="auto"/>
            <w:right w:val="none" w:sz="0" w:space="0" w:color="auto"/>
          </w:divBdr>
        </w:div>
        <w:div w:id="1230919284">
          <w:marLeft w:val="0"/>
          <w:marRight w:val="0"/>
          <w:marTop w:val="0"/>
          <w:marBottom w:val="0"/>
          <w:divBdr>
            <w:top w:val="none" w:sz="0" w:space="0" w:color="auto"/>
            <w:left w:val="none" w:sz="0" w:space="0" w:color="auto"/>
            <w:bottom w:val="none" w:sz="0" w:space="0" w:color="auto"/>
            <w:right w:val="none" w:sz="0" w:space="0" w:color="auto"/>
          </w:divBdr>
        </w:div>
      </w:divsChild>
    </w:div>
    <w:div w:id="806816882">
      <w:bodyDiv w:val="1"/>
      <w:marLeft w:val="0"/>
      <w:marRight w:val="0"/>
      <w:marTop w:val="0"/>
      <w:marBottom w:val="0"/>
      <w:divBdr>
        <w:top w:val="none" w:sz="0" w:space="0" w:color="auto"/>
        <w:left w:val="none" w:sz="0" w:space="0" w:color="auto"/>
        <w:bottom w:val="none" w:sz="0" w:space="0" w:color="auto"/>
        <w:right w:val="none" w:sz="0" w:space="0" w:color="auto"/>
      </w:divBdr>
    </w:div>
    <w:div w:id="845360723">
      <w:bodyDiv w:val="1"/>
      <w:marLeft w:val="0"/>
      <w:marRight w:val="0"/>
      <w:marTop w:val="0"/>
      <w:marBottom w:val="0"/>
      <w:divBdr>
        <w:top w:val="none" w:sz="0" w:space="0" w:color="auto"/>
        <w:left w:val="none" w:sz="0" w:space="0" w:color="auto"/>
        <w:bottom w:val="none" w:sz="0" w:space="0" w:color="auto"/>
        <w:right w:val="none" w:sz="0" w:space="0" w:color="auto"/>
      </w:divBdr>
      <w:divsChild>
        <w:div w:id="704065871">
          <w:marLeft w:val="0"/>
          <w:marRight w:val="0"/>
          <w:marTop w:val="0"/>
          <w:marBottom w:val="0"/>
          <w:divBdr>
            <w:top w:val="none" w:sz="0" w:space="0" w:color="auto"/>
            <w:left w:val="none" w:sz="0" w:space="0" w:color="auto"/>
            <w:bottom w:val="none" w:sz="0" w:space="0" w:color="auto"/>
            <w:right w:val="none" w:sz="0" w:space="0" w:color="auto"/>
          </w:divBdr>
        </w:div>
        <w:div w:id="1164933135">
          <w:marLeft w:val="0"/>
          <w:marRight w:val="0"/>
          <w:marTop w:val="0"/>
          <w:marBottom w:val="0"/>
          <w:divBdr>
            <w:top w:val="none" w:sz="0" w:space="0" w:color="auto"/>
            <w:left w:val="none" w:sz="0" w:space="0" w:color="auto"/>
            <w:bottom w:val="none" w:sz="0" w:space="0" w:color="auto"/>
            <w:right w:val="none" w:sz="0" w:space="0" w:color="auto"/>
          </w:divBdr>
        </w:div>
      </w:divsChild>
    </w:div>
    <w:div w:id="854222478">
      <w:bodyDiv w:val="1"/>
      <w:marLeft w:val="0"/>
      <w:marRight w:val="0"/>
      <w:marTop w:val="0"/>
      <w:marBottom w:val="0"/>
      <w:divBdr>
        <w:top w:val="none" w:sz="0" w:space="0" w:color="auto"/>
        <w:left w:val="none" w:sz="0" w:space="0" w:color="auto"/>
        <w:bottom w:val="none" w:sz="0" w:space="0" w:color="auto"/>
        <w:right w:val="none" w:sz="0" w:space="0" w:color="auto"/>
      </w:divBdr>
    </w:div>
    <w:div w:id="855462164">
      <w:bodyDiv w:val="1"/>
      <w:marLeft w:val="0"/>
      <w:marRight w:val="0"/>
      <w:marTop w:val="0"/>
      <w:marBottom w:val="0"/>
      <w:divBdr>
        <w:top w:val="none" w:sz="0" w:space="0" w:color="auto"/>
        <w:left w:val="none" w:sz="0" w:space="0" w:color="auto"/>
        <w:bottom w:val="none" w:sz="0" w:space="0" w:color="auto"/>
        <w:right w:val="none" w:sz="0" w:space="0" w:color="auto"/>
      </w:divBdr>
      <w:divsChild>
        <w:div w:id="24405474">
          <w:marLeft w:val="0"/>
          <w:marRight w:val="0"/>
          <w:marTop w:val="0"/>
          <w:marBottom w:val="0"/>
          <w:divBdr>
            <w:top w:val="none" w:sz="0" w:space="0" w:color="auto"/>
            <w:left w:val="none" w:sz="0" w:space="0" w:color="auto"/>
            <w:bottom w:val="none" w:sz="0" w:space="0" w:color="auto"/>
            <w:right w:val="none" w:sz="0" w:space="0" w:color="auto"/>
          </w:divBdr>
        </w:div>
        <w:div w:id="42561837">
          <w:marLeft w:val="0"/>
          <w:marRight w:val="0"/>
          <w:marTop w:val="0"/>
          <w:marBottom w:val="0"/>
          <w:divBdr>
            <w:top w:val="none" w:sz="0" w:space="0" w:color="auto"/>
            <w:left w:val="none" w:sz="0" w:space="0" w:color="auto"/>
            <w:bottom w:val="none" w:sz="0" w:space="0" w:color="auto"/>
            <w:right w:val="none" w:sz="0" w:space="0" w:color="auto"/>
          </w:divBdr>
        </w:div>
        <w:div w:id="86998075">
          <w:marLeft w:val="0"/>
          <w:marRight w:val="0"/>
          <w:marTop w:val="0"/>
          <w:marBottom w:val="0"/>
          <w:divBdr>
            <w:top w:val="none" w:sz="0" w:space="0" w:color="auto"/>
            <w:left w:val="none" w:sz="0" w:space="0" w:color="auto"/>
            <w:bottom w:val="none" w:sz="0" w:space="0" w:color="auto"/>
            <w:right w:val="none" w:sz="0" w:space="0" w:color="auto"/>
          </w:divBdr>
        </w:div>
        <w:div w:id="91055936">
          <w:marLeft w:val="0"/>
          <w:marRight w:val="0"/>
          <w:marTop w:val="0"/>
          <w:marBottom w:val="0"/>
          <w:divBdr>
            <w:top w:val="none" w:sz="0" w:space="0" w:color="auto"/>
            <w:left w:val="none" w:sz="0" w:space="0" w:color="auto"/>
            <w:bottom w:val="none" w:sz="0" w:space="0" w:color="auto"/>
            <w:right w:val="none" w:sz="0" w:space="0" w:color="auto"/>
          </w:divBdr>
        </w:div>
        <w:div w:id="110519478">
          <w:marLeft w:val="0"/>
          <w:marRight w:val="0"/>
          <w:marTop w:val="0"/>
          <w:marBottom w:val="0"/>
          <w:divBdr>
            <w:top w:val="none" w:sz="0" w:space="0" w:color="auto"/>
            <w:left w:val="none" w:sz="0" w:space="0" w:color="auto"/>
            <w:bottom w:val="none" w:sz="0" w:space="0" w:color="auto"/>
            <w:right w:val="none" w:sz="0" w:space="0" w:color="auto"/>
          </w:divBdr>
        </w:div>
        <w:div w:id="113914595">
          <w:marLeft w:val="0"/>
          <w:marRight w:val="0"/>
          <w:marTop w:val="0"/>
          <w:marBottom w:val="0"/>
          <w:divBdr>
            <w:top w:val="none" w:sz="0" w:space="0" w:color="auto"/>
            <w:left w:val="none" w:sz="0" w:space="0" w:color="auto"/>
            <w:bottom w:val="none" w:sz="0" w:space="0" w:color="auto"/>
            <w:right w:val="none" w:sz="0" w:space="0" w:color="auto"/>
          </w:divBdr>
        </w:div>
        <w:div w:id="165563457">
          <w:marLeft w:val="0"/>
          <w:marRight w:val="0"/>
          <w:marTop w:val="0"/>
          <w:marBottom w:val="0"/>
          <w:divBdr>
            <w:top w:val="none" w:sz="0" w:space="0" w:color="auto"/>
            <w:left w:val="none" w:sz="0" w:space="0" w:color="auto"/>
            <w:bottom w:val="none" w:sz="0" w:space="0" w:color="auto"/>
            <w:right w:val="none" w:sz="0" w:space="0" w:color="auto"/>
          </w:divBdr>
        </w:div>
        <w:div w:id="179399538">
          <w:marLeft w:val="0"/>
          <w:marRight w:val="0"/>
          <w:marTop w:val="0"/>
          <w:marBottom w:val="0"/>
          <w:divBdr>
            <w:top w:val="none" w:sz="0" w:space="0" w:color="auto"/>
            <w:left w:val="none" w:sz="0" w:space="0" w:color="auto"/>
            <w:bottom w:val="none" w:sz="0" w:space="0" w:color="auto"/>
            <w:right w:val="none" w:sz="0" w:space="0" w:color="auto"/>
          </w:divBdr>
        </w:div>
        <w:div w:id="212665412">
          <w:marLeft w:val="0"/>
          <w:marRight w:val="0"/>
          <w:marTop w:val="0"/>
          <w:marBottom w:val="0"/>
          <w:divBdr>
            <w:top w:val="none" w:sz="0" w:space="0" w:color="auto"/>
            <w:left w:val="none" w:sz="0" w:space="0" w:color="auto"/>
            <w:bottom w:val="none" w:sz="0" w:space="0" w:color="auto"/>
            <w:right w:val="none" w:sz="0" w:space="0" w:color="auto"/>
          </w:divBdr>
        </w:div>
        <w:div w:id="229653634">
          <w:marLeft w:val="0"/>
          <w:marRight w:val="0"/>
          <w:marTop w:val="0"/>
          <w:marBottom w:val="0"/>
          <w:divBdr>
            <w:top w:val="none" w:sz="0" w:space="0" w:color="auto"/>
            <w:left w:val="none" w:sz="0" w:space="0" w:color="auto"/>
            <w:bottom w:val="none" w:sz="0" w:space="0" w:color="auto"/>
            <w:right w:val="none" w:sz="0" w:space="0" w:color="auto"/>
          </w:divBdr>
        </w:div>
        <w:div w:id="268051857">
          <w:marLeft w:val="0"/>
          <w:marRight w:val="0"/>
          <w:marTop w:val="0"/>
          <w:marBottom w:val="0"/>
          <w:divBdr>
            <w:top w:val="none" w:sz="0" w:space="0" w:color="auto"/>
            <w:left w:val="none" w:sz="0" w:space="0" w:color="auto"/>
            <w:bottom w:val="none" w:sz="0" w:space="0" w:color="auto"/>
            <w:right w:val="none" w:sz="0" w:space="0" w:color="auto"/>
          </w:divBdr>
        </w:div>
        <w:div w:id="335108948">
          <w:marLeft w:val="0"/>
          <w:marRight w:val="0"/>
          <w:marTop w:val="0"/>
          <w:marBottom w:val="0"/>
          <w:divBdr>
            <w:top w:val="none" w:sz="0" w:space="0" w:color="auto"/>
            <w:left w:val="none" w:sz="0" w:space="0" w:color="auto"/>
            <w:bottom w:val="none" w:sz="0" w:space="0" w:color="auto"/>
            <w:right w:val="none" w:sz="0" w:space="0" w:color="auto"/>
          </w:divBdr>
        </w:div>
        <w:div w:id="363331883">
          <w:marLeft w:val="0"/>
          <w:marRight w:val="0"/>
          <w:marTop w:val="0"/>
          <w:marBottom w:val="0"/>
          <w:divBdr>
            <w:top w:val="none" w:sz="0" w:space="0" w:color="auto"/>
            <w:left w:val="none" w:sz="0" w:space="0" w:color="auto"/>
            <w:bottom w:val="none" w:sz="0" w:space="0" w:color="auto"/>
            <w:right w:val="none" w:sz="0" w:space="0" w:color="auto"/>
          </w:divBdr>
        </w:div>
        <w:div w:id="399133841">
          <w:marLeft w:val="0"/>
          <w:marRight w:val="0"/>
          <w:marTop w:val="0"/>
          <w:marBottom w:val="0"/>
          <w:divBdr>
            <w:top w:val="none" w:sz="0" w:space="0" w:color="auto"/>
            <w:left w:val="none" w:sz="0" w:space="0" w:color="auto"/>
            <w:bottom w:val="none" w:sz="0" w:space="0" w:color="auto"/>
            <w:right w:val="none" w:sz="0" w:space="0" w:color="auto"/>
          </w:divBdr>
        </w:div>
        <w:div w:id="415637819">
          <w:marLeft w:val="0"/>
          <w:marRight w:val="0"/>
          <w:marTop w:val="0"/>
          <w:marBottom w:val="0"/>
          <w:divBdr>
            <w:top w:val="none" w:sz="0" w:space="0" w:color="auto"/>
            <w:left w:val="none" w:sz="0" w:space="0" w:color="auto"/>
            <w:bottom w:val="none" w:sz="0" w:space="0" w:color="auto"/>
            <w:right w:val="none" w:sz="0" w:space="0" w:color="auto"/>
          </w:divBdr>
        </w:div>
        <w:div w:id="423453753">
          <w:marLeft w:val="0"/>
          <w:marRight w:val="0"/>
          <w:marTop w:val="0"/>
          <w:marBottom w:val="0"/>
          <w:divBdr>
            <w:top w:val="none" w:sz="0" w:space="0" w:color="auto"/>
            <w:left w:val="none" w:sz="0" w:space="0" w:color="auto"/>
            <w:bottom w:val="none" w:sz="0" w:space="0" w:color="auto"/>
            <w:right w:val="none" w:sz="0" w:space="0" w:color="auto"/>
          </w:divBdr>
        </w:div>
        <w:div w:id="449865471">
          <w:marLeft w:val="0"/>
          <w:marRight w:val="0"/>
          <w:marTop w:val="0"/>
          <w:marBottom w:val="0"/>
          <w:divBdr>
            <w:top w:val="none" w:sz="0" w:space="0" w:color="auto"/>
            <w:left w:val="none" w:sz="0" w:space="0" w:color="auto"/>
            <w:bottom w:val="none" w:sz="0" w:space="0" w:color="auto"/>
            <w:right w:val="none" w:sz="0" w:space="0" w:color="auto"/>
          </w:divBdr>
        </w:div>
        <w:div w:id="461920041">
          <w:marLeft w:val="0"/>
          <w:marRight w:val="0"/>
          <w:marTop w:val="0"/>
          <w:marBottom w:val="0"/>
          <w:divBdr>
            <w:top w:val="none" w:sz="0" w:space="0" w:color="auto"/>
            <w:left w:val="none" w:sz="0" w:space="0" w:color="auto"/>
            <w:bottom w:val="none" w:sz="0" w:space="0" w:color="auto"/>
            <w:right w:val="none" w:sz="0" w:space="0" w:color="auto"/>
          </w:divBdr>
        </w:div>
        <w:div w:id="494683941">
          <w:marLeft w:val="0"/>
          <w:marRight w:val="0"/>
          <w:marTop w:val="0"/>
          <w:marBottom w:val="0"/>
          <w:divBdr>
            <w:top w:val="none" w:sz="0" w:space="0" w:color="auto"/>
            <w:left w:val="none" w:sz="0" w:space="0" w:color="auto"/>
            <w:bottom w:val="none" w:sz="0" w:space="0" w:color="auto"/>
            <w:right w:val="none" w:sz="0" w:space="0" w:color="auto"/>
          </w:divBdr>
        </w:div>
        <w:div w:id="528223237">
          <w:marLeft w:val="0"/>
          <w:marRight w:val="0"/>
          <w:marTop w:val="0"/>
          <w:marBottom w:val="0"/>
          <w:divBdr>
            <w:top w:val="none" w:sz="0" w:space="0" w:color="auto"/>
            <w:left w:val="none" w:sz="0" w:space="0" w:color="auto"/>
            <w:bottom w:val="none" w:sz="0" w:space="0" w:color="auto"/>
            <w:right w:val="none" w:sz="0" w:space="0" w:color="auto"/>
          </w:divBdr>
        </w:div>
        <w:div w:id="568156312">
          <w:marLeft w:val="0"/>
          <w:marRight w:val="0"/>
          <w:marTop w:val="0"/>
          <w:marBottom w:val="0"/>
          <w:divBdr>
            <w:top w:val="none" w:sz="0" w:space="0" w:color="auto"/>
            <w:left w:val="none" w:sz="0" w:space="0" w:color="auto"/>
            <w:bottom w:val="none" w:sz="0" w:space="0" w:color="auto"/>
            <w:right w:val="none" w:sz="0" w:space="0" w:color="auto"/>
          </w:divBdr>
        </w:div>
        <w:div w:id="570045514">
          <w:marLeft w:val="0"/>
          <w:marRight w:val="0"/>
          <w:marTop w:val="0"/>
          <w:marBottom w:val="0"/>
          <w:divBdr>
            <w:top w:val="none" w:sz="0" w:space="0" w:color="auto"/>
            <w:left w:val="none" w:sz="0" w:space="0" w:color="auto"/>
            <w:bottom w:val="none" w:sz="0" w:space="0" w:color="auto"/>
            <w:right w:val="none" w:sz="0" w:space="0" w:color="auto"/>
          </w:divBdr>
        </w:div>
        <w:div w:id="626590564">
          <w:marLeft w:val="0"/>
          <w:marRight w:val="0"/>
          <w:marTop w:val="0"/>
          <w:marBottom w:val="0"/>
          <w:divBdr>
            <w:top w:val="none" w:sz="0" w:space="0" w:color="auto"/>
            <w:left w:val="none" w:sz="0" w:space="0" w:color="auto"/>
            <w:bottom w:val="none" w:sz="0" w:space="0" w:color="auto"/>
            <w:right w:val="none" w:sz="0" w:space="0" w:color="auto"/>
          </w:divBdr>
        </w:div>
        <w:div w:id="630939759">
          <w:marLeft w:val="0"/>
          <w:marRight w:val="0"/>
          <w:marTop w:val="0"/>
          <w:marBottom w:val="0"/>
          <w:divBdr>
            <w:top w:val="none" w:sz="0" w:space="0" w:color="auto"/>
            <w:left w:val="none" w:sz="0" w:space="0" w:color="auto"/>
            <w:bottom w:val="none" w:sz="0" w:space="0" w:color="auto"/>
            <w:right w:val="none" w:sz="0" w:space="0" w:color="auto"/>
          </w:divBdr>
        </w:div>
        <w:div w:id="663515665">
          <w:marLeft w:val="0"/>
          <w:marRight w:val="0"/>
          <w:marTop w:val="0"/>
          <w:marBottom w:val="0"/>
          <w:divBdr>
            <w:top w:val="none" w:sz="0" w:space="0" w:color="auto"/>
            <w:left w:val="none" w:sz="0" w:space="0" w:color="auto"/>
            <w:bottom w:val="none" w:sz="0" w:space="0" w:color="auto"/>
            <w:right w:val="none" w:sz="0" w:space="0" w:color="auto"/>
          </w:divBdr>
        </w:div>
        <w:div w:id="695695450">
          <w:marLeft w:val="0"/>
          <w:marRight w:val="0"/>
          <w:marTop w:val="0"/>
          <w:marBottom w:val="0"/>
          <w:divBdr>
            <w:top w:val="none" w:sz="0" w:space="0" w:color="auto"/>
            <w:left w:val="none" w:sz="0" w:space="0" w:color="auto"/>
            <w:bottom w:val="none" w:sz="0" w:space="0" w:color="auto"/>
            <w:right w:val="none" w:sz="0" w:space="0" w:color="auto"/>
          </w:divBdr>
        </w:div>
        <w:div w:id="789855576">
          <w:marLeft w:val="0"/>
          <w:marRight w:val="0"/>
          <w:marTop w:val="0"/>
          <w:marBottom w:val="0"/>
          <w:divBdr>
            <w:top w:val="none" w:sz="0" w:space="0" w:color="auto"/>
            <w:left w:val="none" w:sz="0" w:space="0" w:color="auto"/>
            <w:bottom w:val="none" w:sz="0" w:space="0" w:color="auto"/>
            <w:right w:val="none" w:sz="0" w:space="0" w:color="auto"/>
          </w:divBdr>
        </w:div>
        <w:div w:id="790829920">
          <w:marLeft w:val="0"/>
          <w:marRight w:val="0"/>
          <w:marTop w:val="0"/>
          <w:marBottom w:val="0"/>
          <w:divBdr>
            <w:top w:val="none" w:sz="0" w:space="0" w:color="auto"/>
            <w:left w:val="none" w:sz="0" w:space="0" w:color="auto"/>
            <w:bottom w:val="none" w:sz="0" w:space="0" w:color="auto"/>
            <w:right w:val="none" w:sz="0" w:space="0" w:color="auto"/>
          </w:divBdr>
        </w:div>
        <w:div w:id="793982285">
          <w:marLeft w:val="0"/>
          <w:marRight w:val="0"/>
          <w:marTop w:val="0"/>
          <w:marBottom w:val="0"/>
          <w:divBdr>
            <w:top w:val="none" w:sz="0" w:space="0" w:color="auto"/>
            <w:left w:val="none" w:sz="0" w:space="0" w:color="auto"/>
            <w:bottom w:val="none" w:sz="0" w:space="0" w:color="auto"/>
            <w:right w:val="none" w:sz="0" w:space="0" w:color="auto"/>
          </w:divBdr>
        </w:div>
        <w:div w:id="846673124">
          <w:marLeft w:val="0"/>
          <w:marRight w:val="0"/>
          <w:marTop w:val="0"/>
          <w:marBottom w:val="0"/>
          <w:divBdr>
            <w:top w:val="none" w:sz="0" w:space="0" w:color="auto"/>
            <w:left w:val="none" w:sz="0" w:space="0" w:color="auto"/>
            <w:bottom w:val="none" w:sz="0" w:space="0" w:color="auto"/>
            <w:right w:val="none" w:sz="0" w:space="0" w:color="auto"/>
          </w:divBdr>
        </w:div>
        <w:div w:id="894395445">
          <w:marLeft w:val="0"/>
          <w:marRight w:val="0"/>
          <w:marTop w:val="0"/>
          <w:marBottom w:val="0"/>
          <w:divBdr>
            <w:top w:val="none" w:sz="0" w:space="0" w:color="auto"/>
            <w:left w:val="none" w:sz="0" w:space="0" w:color="auto"/>
            <w:bottom w:val="none" w:sz="0" w:space="0" w:color="auto"/>
            <w:right w:val="none" w:sz="0" w:space="0" w:color="auto"/>
          </w:divBdr>
        </w:div>
        <w:div w:id="921375493">
          <w:marLeft w:val="0"/>
          <w:marRight w:val="0"/>
          <w:marTop w:val="0"/>
          <w:marBottom w:val="0"/>
          <w:divBdr>
            <w:top w:val="none" w:sz="0" w:space="0" w:color="auto"/>
            <w:left w:val="none" w:sz="0" w:space="0" w:color="auto"/>
            <w:bottom w:val="none" w:sz="0" w:space="0" w:color="auto"/>
            <w:right w:val="none" w:sz="0" w:space="0" w:color="auto"/>
          </w:divBdr>
        </w:div>
        <w:div w:id="923339224">
          <w:marLeft w:val="0"/>
          <w:marRight w:val="0"/>
          <w:marTop w:val="0"/>
          <w:marBottom w:val="0"/>
          <w:divBdr>
            <w:top w:val="none" w:sz="0" w:space="0" w:color="auto"/>
            <w:left w:val="none" w:sz="0" w:space="0" w:color="auto"/>
            <w:bottom w:val="none" w:sz="0" w:space="0" w:color="auto"/>
            <w:right w:val="none" w:sz="0" w:space="0" w:color="auto"/>
          </w:divBdr>
        </w:div>
        <w:div w:id="934941631">
          <w:marLeft w:val="0"/>
          <w:marRight w:val="0"/>
          <w:marTop w:val="0"/>
          <w:marBottom w:val="0"/>
          <w:divBdr>
            <w:top w:val="none" w:sz="0" w:space="0" w:color="auto"/>
            <w:left w:val="none" w:sz="0" w:space="0" w:color="auto"/>
            <w:bottom w:val="none" w:sz="0" w:space="0" w:color="auto"/>
            <w:right w:val="none" w:sz="0" w:space="0" w:color="auto"/>
          </w:divBdr>
        </w:div>
        <w:div w:id="941456939">
          <w:marLeft w:val="0"/>
          <w:marRight w:val="0"/>
          <w:marTop w:val="0"/>
          <w:marBottom w:val="0"/>
          <w:divBdr>
            <w:top w:val="none" w:sz="0" w:space="0" w:color="auto"/>
            <w:left w:val="none" w:sz="0" w:space="0" w:color="auto"/>
            <w:bottom w:val="none" w:sz="0" w:space="0" w:color="auto"/>
            <w:right w:val="none" w:sz="0" w:space="0" w:color="auto"/>
          </w:divBdr>
        </w:div>
        <w:div w:id="955216053">
          <w:marLeft w:val="0"/>
          <w:marRight w:val="0"/>
          <w:marTop w:val="0"/>
          <w:marBottom w:val="0"/>
          <w:divBdr>
            <w:top w:val="none" w:sz="0" w:space="0" w:color="auto"/>
            <w:left w:val="none" w:sz="0" w:space="0" w:color="auto"/>
            <w:bottom w:val="none" w:sz="0" w:space="0" w:color="auto"/>
            <w:right w:val="none" w:sz="0" w:space="0" w:color="auto"/>
          </w:divBdr>
        </w:div>
        <w:div w:id="1031539569">
          <w:marLeft w:val="0"/>
          <w:marRight w:val="0"/>
          <w:marTop w:val="0"/>
          <w:marBottom w:val="0"/>
          <w:divBdr>
            <w:top w:val="none" w:sz="0" w:space="0" w:color="auto"/>
            <w:left w:val="none" w:sz="0" w:space="0" w:color="auto"/>
            <w:bottom w:val="none" w:sz="0" w:space="0" w:color="auto"/>
            <w:right w:val="none" w:sz="0" w:space="0" w:color="auto"/>
          </w:divBdr>
        </w:div>
        <w:div w:id="1054085451">
          <w:marLeft w:val="0"/>
          <w:marRight w:val="0"/>
          <w:marTop w:val="0"/>
          <w:marBottom w:val="0"/>
          <w:divBdr>
            <w:top w:val="none" w:sz="0" w:space="0" w:color="auto"/>
            <w:left w:val="none" w:sz="0" w:space="0" w:color="auto"/>
            <w:bottom w:val="none" w:sz="0" w:space="0" w:color="auto"/>
            <w:right w:val="none" w:sz="0" w:space="0" w:color="auto"/>
          </w:divBdr>
        </w:div>
        <w:div w:id="1095858550">
          <w:marLeft w:val="0"/>
          <w:marRight w:val="0"/>
          <w:marTop w:val="0"/>
          <w:marBottom w:val="0"/>
          <w:divBdr>
            <w:top w:val="none" w:sz="0" w:space="0" w:color="auto"/>
            <w:left w:val="none" w:sz="0" w:space="0" w:color="auto"/>
            <w:bottom w:val="none" w:sz="0" w:space="0" w:color="auto"/>
            <w:right w:val="none" w:sz="0" w:space="0" w:color="auto"/>
          </w:divBdr>
        </w:div>
        <w:div w:id="1100565183">
          <w:marLeft w:val="0"/>
          <w:marRight w:val="0"/>
          <w:marTop w:val="0"/>
          <w:marBottom w:val="0"/>
          <w:divBdr>
            <w:top w:val="none" w:sz="0" w:space="0" w:color="auto"/>
            <w:left w:val="none" w:sz="0" w:space="0" w:color="auto"/>
            <w:bottom w:val="none" w:sz="0" w:space="0" w:color="auto"/>
            <w:right w:val="none" w:sz="0" w:space="0" w:color="auto"/>
          </w:divBdr>
        </w:div>
        <w:div w:id="1111239841">
          <w:marLeft w:val="0"/>
          <w:marRight w:val="0"/>
          <w:marTop w:val="0"/>
          <w:marBottom w:val="0"/>
          <w:divBdr>
            <w:top w:val="none" w:sz="0" w:space="0" w:color="auto"/>
            <w:left w:val="none" w:sz="0" w:space="0" w:color="auto"/>
            <w:bottom w:val="none" w:sz="0" w:space="0" w:color="auto"/>
            <w:right w:val="none" w:sz="0" w:space="0" w:color="auto"/>
          </w:divBdr>
        </w:div>
        <w:div w:id="1147699025">
          <w:marLeft w:val="0"/>
          <w:marRight w:val="0"/>
          <w:marTop w:val="0"/>
          <w:marBottom w:val="0"/>
          <w:divBdr>
            <w:top w:val="none" w:sz="0" w:space="0" w:color="auto"/>
            <w:left w:val="none" w:sz="0" w:space="0" w:color="auto"/>
            <w:bottom w:val="none" w:sz="0" w:space="0" w:color="auto"/>
            <w:right w:val="none" w:sz="0" w:space="0" w:color="auto"/>
          </w:divBdr>
        </w:div>
        <w:div w:id="1192689824">
          <w:marLeft w:val="0"/>
          <w:marRight w:val="0"/>
          <w:marTop w:val="0"/>
          <w:marBottom w:val="0"/>
          <w:divBdr>
            <w:top w:val="none" w:sz="0" w:space="0" w:color="auto"/>
            <w:left w:val="none" w:sz="0" w:space="0" w:color="auto"/>
            <w:bottom w:val="none" w:sz="0" w:space="0" w:color="auto"/>
            <w:right w:val="none" w:sz="0" w:space="0" w:color="auto"/>
          </w:divBdr>
        </w:div>
        <w:div w:id="1257592458">
          <w:marLeft w:val="0"/>
          <w:marRight w:val="0"/>
          <w:marTop w:val="0"/>
          <w:marBottom w:val="0"/>
          <w:divBdr>
            <w:top w:val="none" w:sz="0" w:space="0" w:color="auto"/>
            <w:left w:val="none" w:sz="0" w:space="0" w:color="auto"/>
            <w:bottom w:val="none" w:sz="0" w:space="0" w:color="auto"/>
            <w:right w:val="none" w:sz="0" w:space="0" w:color="auto"/>
          </w:divBdr>
        </w:div>
        <w:div w:id="1267347280">
          <w:marLeft w:val="0"/>
          <w:marRight w:val="0"/>
          <w:marTop w:val="0"/>
          <w:marBottom w:val="0"/>
          <w:divBdr>
            <w:top w:val="none" w:sz="0" w:space="0" w:color="auto"/>
            <w:left w:val="none" w:sz="0" w:space="0" w:color="auto"/>
            <w:bottom w:val="none" w:sz="0" w:space="0" w:color="auto"/>
            <w:right w:val="none" w:sz="0" w:space="0" w:color="auto"/>
          </w:divBdr>
        </w:div>
        <w:div w:id="1290160644">
          <w:marLeft w:val="0"/>
          <w:marRight w:val="0"/>
          <w:marTop w:val="0"/>
          <w:marBottom w:val="0"/>
          <w:divBdr>
            <w:top w:val="none" w:sz="0" w:space="0" w:color="auto"/>
            <w:left w:val="none" w:sz="0" w:space="0" w:color="auto"/>
            <w:bottom w:val="none" w:sz="0" w:space="0" w:color="auto"/>
            <w:right w:val="none" w:sz="0" w:space="0" w:color="auto"/>
          </w:divBdr>
        </w:div>
        <w:div w:id="1294405909">
          <w:marLeft w:val="0"/>
          <w:marRight w:val="0"/>
          <w:marTop w:val="0"/>
          <w:marBottom w:val="0"/>
          <w:divBdr>
            <w:top w:val="none" w:sz="0" w:space="0" w:color="auto"/>
            <w:left w:val="none" w:sz="0" w:space="0" w:color="auto"/>
            <w:bottom w:val="none" w:sz="0" w:space="0" w:color="auto"/>
            <w:right w:val="none" w:sz="0" w:space="0" w:color="auto"/>
          </w:divBdr>
        </w:div>
        <w:div w:id="1310939286">
          <w:marLeft w:val="0"/>
          <w:marRight w:val="0"/>
          <w:marTop w:val="0"/>
          <w:marBottom w:val="0"/>
          <w:divBdr>
            <w:top w:val="none" w:sz="0" w:space="0" w:color="auto"/>
            <w:left w:val="none" w:sz="0" w:space="0" w:color="auto"/>
            <w:bottom w:val="none" w:sz="0" w:space="0" w:color="auto"/>
            <w:right w:val="none" w:sz="0" w:space="0" w:color="auto"/>
          </w:divBdr>
        </w:div>
        <w:div w:id="1315182599">
          <w:marLeft w:val="0"/>
          <w:marRight w:val="0"/>
          <w:marTop w:val="0"/>
          <w:marBottom w:val="0"/>
          <w:divBdr>
            <w:top w:val="none" w:sz="0" w:space="0" w:color="auto"/>
            <w:left w:val="none" w:sz="0" w:space="0" w:color="auto"/>
            <w:bottom w:val="none" w:sz="0" w:space="0" w:color="auto"/>
            <w:right w:val="none" w:sz="0" w:space="0" w:color="auto"/>
          </w:divBdr>
        </w:div>
        <w:div w:id="1321077351">
          <w:marLeft w:val="0"/>
          <w:marRight w:val="0"/>
          <w:marTop w:val="0"/>
          <w:marBottom w:val="0"/>
          <w:divBdr>
            <w:top w:val="none" w:sz="0" w:space="0" w:color="auto"/>
            <w:left w:val="none" w:sz="0" w:space="0" w:color="auto"/>
            <w:bottom w:val="none" w:sz="0" w:space="0" w:color="auto"/>
            <w:right w:val="none" w:sz="0" w:space="0" w:color="auto"/>
          </w:divBdr>
        </w:div>
        <w:div w:id="1322739364">
          <w:marLeft w:val="0"/>
          <w:marRight w:val="0"/>
          <w:marTop w:val="0"/>
          <w:marBottom w:val="0"/>
          <w:divBdr>
            <w:top w:val="none" w:sz="0" w:space="0" w:color="auto"/>
            <w:left w:val="none" w:sz="0" w:space="0" w:color="auto"/>
            <w:bottom w:val="none" w:sz="0" w:space="0" w:color="auto"/>
            <w:right w:val="none" w:sz="0" w:space="0" w:color="auto"/>
          </w:divBdr>
        </w:div>
        <w:div w:id="1346446329">
          <w:marLeft w:val="0"/>
          <w:marRight w:val="0"/>
          <w:marTop w:val="0"/>
          <w:marBottom w:val="0"/>
          <w:divBdr>
            <w:top w:val="none" w:sz="0" w:space="0" w:color="auto"/>
            <w:left w:val="none" w:sz="0" w:space="0" w:color="auto"/>
            <w:bottom w:val="none" w:sz="0" w:space="0" w:color="auto"/>
            <w:right w:val="none" w:sz="0" w:space="0" w:color="auto"/>
          </w:divBdr>
        </w:div>
        <w:div w:id="1371883760">
          <w:marLeft w:val="0"/>
          <w:marRight w:val="0"/>
          <w:marTop w:val="0"/>
          <w:marBottom w:val="0"/>
          <w:divBdr>
            <w:top w:val="none" w:sz="0" w:space="0" w:color="auto"/>
            <w:left w:val="none" w:sz="0" w:space="0" w:color="auto"/>
            <w:bottom w:val="none" w:sz="0" w:space="0" w:color="auto"/>
            <w:right w:val="none" w:sz="0" w:space="0" w:color="auto"/>
          </w:divBdr>
        </w:div>
        <w:div w:id="1396321918">
          <w:marLeft w:val="0"/>
          <w:marRight w:val="0"/>
          <w:marTop w:val="0"/>
          <w:marBottom w:val="0"/>
          <w:divBdr>
            <w:top w:val="none" w:sz="0" w:space="0" w:color="auto"/>
            <w:left w:val="none" w:sz="0" w:space="0" w:color="auto"/>
            <w:bottom w:val="none" w:sz="0" w:space="0" w:color="auto"/>
            <w:right w:val="none" w:sz="0" w:space="0" w:color="auto"/>
          </w:divBdr>
        </w:div>
        <w:div w:id="1451431789">
          <w:marLeft w:val="0"/>
          <w:marRight w:val="0"/>
          <w:marTop w:val="0"/>
          <w:marBottom w:val="0"/>
          <w:divBdr>
            <w:top w:val="none" w:sz="0" w:space="0" w:color="auto"/>
            <w:left w:val="none" w:sz="0" w:space="0" w:color="auto"/>
            <w:bottom w:val="none" w:sz="0" w:space="0" w:color="auto"/>
            <w:right w:val="none" w:sz="0" w:space="0" w:color="auto"/>
          </w:divBdr>
        </w:div>
        <w:div w:id="1488788591">
          <w:marLeft w:val="0"/>
          <w:marRight w:val="0"/>
          <w:marTop w:val="0"/>
          <w:marBottom w:val="0"/>
          <w:divBdr>
            <w:top w:val="none" w:sz="0" w:space="0" w:color="auto"/>
            <w:left w:val="none" w:sz="0" w:space="0" w:color="auto"/>
            <w:bottom w:val="none" w:sz="0" w:space="0" w:color="auto"/>
            <w:right w:val="none" w:sz="0" w:space="0" w:color="auto"/>
          </w:divBdr>
        </w:div>
        <w:div w:id="1593051796">
          <w:marLeft w:val="0"/>
          <w:marRight w:val="0"/>
          <w:marTop w:val="0"/>
          <w:marBottom w:val="0"/>
          <w:divBdr>
            <w:top w:val="none" w:sz="0" w:space="0" w:color="auto"/>
            <w:left w:val="none" w:sz="0" w:space="0" w:color="auto"/>
            <w:bottom w:val="none" w:sz="0" w:space="0" w:color="auto"/>
            <w:right w:val="none" w:sz="0" w:space="0" w:color="auto"/>
          </w:divBdr>
        </w:div>
        <w:div w:id="1610428044">
          <w:marLeft w:val="0"/>
          <w:marRight w:val="0"/>
          <w:marTop w:val="0"/>
          <w:marBottom w:val="0"/>
          <w:divBdr>
            <w:top w:val="none" w:sz="0" w:space="0" w:color="auto"/>
            <w:left w:val="none" w:sz="0" w:space="0" w:color="auto"/>
            <w:bottom w:val="none" w:sz="0" w:space="0" w:color="auto"/>
            <w:right w:val="none" w:sz="0" w:space="0" w:color="auto"/>
          </w:divBdr>
        </w:div>
        <w:div w:id="1698700531">
          <w:marLeft w:val="0"/>
          <w:marRight w:val="0"/>
          <w:marTop w:val="0"/>
          <w:marBottom w:val="0"/>
          <w:divBdr>
            <w:top w:val="none" w:sz="0" w:space="0" w:color="auto"/>
            <w:left w:val="none" w:sz="0" w:space="0" w:color="auto"/>
            <w:bottom w:val="none" w:sz="0" w:space="0" w:color="auto"/>
            <w:right w:val="none" w:sz="0" w:space="0" w:color="auto"/>
          </w:divBdr>
        </w:div>
        <w:div w:id="1747873887">
          <w:marLeft w:val="0"/>
          <w:marRight w:val="0"/>
          <w:marTop w:val="0"/>
          <w:marBottom w:val="0"/>
          <w:divBdr>
            <w:top w:val="none" w:sz="0" w:space="0" w:color="auto"/>
            <w:left w:val="none" w:sz="0" w:space="0" w:color="auto"/>
            <w:bottom w:val="none" w:sz="0" w:space="0" w:color="auto"/>
            <w:right w:val="none" w:sz="0" w:space="0" w:color="auto"/>
          </w:divBdr>
        </w:div>
        <w:div w:id="1779519736">
          <w:marLeft w:val="0"/>
          <w:marRight w:val="0"/>
          <w:marTop w:val="0"/>
          <w:marBottom w:val="0"/>
          <w:divBdr>
            <w:top w:val="none" w:sz="0" w:space="0" w:color="auto"/>
            <w:left w:val="none" w:sz="0" w:space="0" w:color="auto"/>
            <w:bottom w:val="none" w:sz="0" w:space="0" w:color="auto"/>
            <w:right w:val="none" w:sz="0" w:space="0" w:color="auto"/>
          </w:divBdr>
        </w:div>
        <w:div w:id="1867062207">
          <w:marLeft w:val="0"/>
          <w:marRight w:val="0"/>
          <w:marTop w:val="0"/>
          <w:marBottom w:val="0"/>
          <w:divBdr>
            <w:top w:val="none" w:sz="0" w:space="0" w:color="auto"/>
            <w:left w:val="none" w:sz="0" w:space="0" w:color="auto"/>
            <w:bottom w:val="none" w:sz="0" w:space="0" w:color="auto"/>
            <w:right w:val="none" w:sz="0" w:space="0" w:color="auto"/>
          </w:divBdr>
        </w:div>
        <w:div w:id="1902516290">
          <w:marLeft w:val="0"/>
          <w:marRight w:val="0"/>
          <w:marTop w:val="0"/>
          <w:marBottom w:val="0"/>
          <w:divBdr>
            <w:top w:val="none" w:sz="0" w:space="0" w:color="auto"/>
            <w:left w:val="none" w:sz="0" w:space="0" w:color="auto"/>
            <w:bottom w:val="none" w:sz="0" w:space="0" w:color="auto"/>
            <w:right w:val="none" w:sz="0" w:space="0" w:color="auto"/>
          </w:divBdr>
        </w:div>
        <w:div w:id="1909996776">
          <w:marLeft w:val="0"/>
          <w:marRight w:val="0"/>
          <w:marTop w:val="0"/>
          <w:marBottom w:val="0"/>
          <w:divBdr>
            <w:top w:val="none" w:sz="0" w:space="0" w:color="auto"/>
            <w:left w:val="none" w:sz="0" w:space="0" w:color="auto"/>
            <w:bottom w:val="none" w:sz="0" w:space="0" w:color="auto"/>
            <w:right w:val="none" w:sz="0" w:space="0" w:color="auto"/>
          </w:divBdr>
        </w:div>
        <w:div w:id="1940988967">
          <w:marLeft w:val="0"/>
          <w:marRight w:val="0"/>
          <w:marTop w:val="0"/>
          <w:marBottom w:val="0"/>
          <w:divBdr>
            <w:top w:val="none" w:sz="0" w:space="0" w:color="auto"/>
            <w:left w:val="none" w:sz="0" w:space="0" w:color="auto"/>
            <w:bottom w:val="none" w:sz="0" w:space="0" w:color="auto"/>
            <w:right w:val="none" w:sz="0" w:space="0" w:color="auto"/>
          </w:divBdr>
        </w:div>
        <w:div w:id="1986155891">
          <w:marLeft w:val="0"/>
          <w:marRight w:val="0"/>
          <w:marTop w:val="0"/>
          <w:marBottom w:val="0"/>
          <w:divBdr>
            <w:top w:val="none" w:sz="0" w:space="0" w:color="auto"/>
            <w:left w:val="none" w:sz="0" w:space="0" w:color="auto"/>
            <w:bottom w:val="none" w:sz="0" w:space="0" w:color="auto"/>
            <w:right w:val="none" w:sz="0" w:space="0" w:color="auto"/>
          </w:divBdr>
        </w:div>
        <w:div w:id="2024473571">
          <w:marLeft w:val="0"/>
          <w:marRight w:val="0"/>
          <w:marTop w:val="0"/>
          <w:marBottom w:val="0"/>
          <w:divBdr>
            <w:top w:val="none" w:sz="0" w:space="0" w:color="auto"/>
            <w:left w:val="none" w:sz="0" w:space="0" w:color="auto"/>
            <w:bottom w:val="none" w:sz="0" w:space="0" w:color="auto"/>
            <w:right w:val="none" w:sz="0" w:space="0" w:color="auto"/>
          </w:divBdr>
        </w:div>
        <w:div w:id="2025158990">
          <w:marLeft w:val="0"/>
          <w:marRight w:val="0"/>
          <w:marTop w:val="0"/>
          <w:marBottom w:val="0"/>
          <w:divBdr>
            <w:top w:val="none" w:sz="0" w:space="0" w:color="auto"/>
            <w:left w:val="none" w:sz="0" w:space="0" w:color="auto"/>
            <w:bottom w:val="none" w:sz="0" w:space="0" w:color="auto"/>
            <w:right w:val="none" w:sz="0" w:space="0" w:color="auto"/>
          </w:divBdr>
        </w:div>
        <w:div w:id="2082482195">
          <w:marLeft w:val="0"/>
          <w:marRight w:val="0"/>
          <w:marTop w:val="0"/>
          <w:marBottom w:val="0"/>
          <w:divBdr>
            <w:top w:val="none" w:sz="0" w:space="0" w:color="auto"/>
            <w:left w:val="none" w:sz="0" w:space="0" w:color="auto"/>
            <w:bottom w:val="none" w:sz="0" w:space="0" w:color="auto"/>
            <w:right w:val="none" w:sz="0" w:space="0" w:color="auto"/>
          </w:divBdr>
        </w:div>
        <w:div w:id="2137598676">
          <w:marLeft w:val="0"/>
          <w:marRight w:val="0"/>
          <w:marTop w:val="0"/>
          <w:marBottom w:val="0"/>
          <w:divBdr>
            <w:top w:val="none" w:sz="0" w:space="0" w:color="auto"/>
            <w:left w:val="none" w:sz="0" w:space="0" w:color="auto"/>
            <w:bottom w:val="none" w:sz="0" w:space="0" w:color="auto"/>
            <w:right w:val="none" w:sz="0" w:space="0" w:color="auto"/>
          </w:divBdr>
        </w:div>
      </w:divsChild>
    </w:div>
    <w:div w:id="866023842">
      <w:bodyDiv w:val="1"/>
      <w:marLeft w:val="0"/>
      <w:marRight w:val="0"/>
      <w:marTop w:val="0"/>
      <w:marBottom w:val="0"/>
      <w:divBdr>
        <w:top w:val="none" w:sz="0" w:space="0" w:color="auto"/>
        <w:left w:val="none" w:sz="0" w:space="0" w:color="auto"/>
        <w:bottom w:val="none" w:sz="0" w:space="0" w:color="auto"/>
        <w:right w:val="none" w:sz="0" w:space="0" w:color="auto"/>
      </w:divBdr>
    </w:div>
    <w:div w:id="866597896">
      <w:bodyDiv w:val="1"/>
      <w:marLeft w:val="0"/>
      <w:marRight w:val="0"/>
      <w:marTop w:val="0"/>
      <w:marBottom w:val="0"/>
      <w:divBdr>
        <w:top w:val="none" w:sz="0" w:space="0" w:color="auto"/>
        <w:left w:val="none" w:sz="0" w:space="0" w:color="auto"/>
        <w:bottom w:val="none" w:sz="0" w:space="0" w:color="auto"/>
        <w:right w:val="none" w:sz="0" w:space="0" w:color="auto"/>
      </w:divBdr>
    </w:div>
    <w:div w:id="872035131">
      <w:bodyDiv w:val="1"/>
      <w:marLeft w:val="0"/>
      <w:marRight w:val="0"/>
      <w:marTop w:val="0"/>
      <w:marBottom w:val="0"/>
      <w:divBdr>
        <w:top w:val="none" w:sz="0" w:space="0" w:color="auto"/>
        <w:left w:val="none" w:sz="0" w:space="0" w:color="auto"/>
        <w:bottom w:val="none" w:sz="0" w:space="0" w:color="auto"/>
        <w:right w:val="none" w:sz="0" w:space="0" w:color="auto"/>
      </w:divBdr>
    </w:div>
    <w:div w:id="881984122">
      <w:bodyDiv w:val="1"/>
      <w:marLeft w:val="0"/>
      <w:marRight w:val="0"/>
      <w:marTop w:val="0"/>
      <w:marBottom w:val="0"/>
      <w:divBdr>
        <w:top w:val="none" w:sz="0" w:space="0" w:color="auto"/>
        <w:left w:val="none" w:sz="0" w:space="0" w:color="auto"/>
        <w:bottom w:val="none" w:sz="0" w:space="0" w:color="auto"/>
        <w:right w:val="none" w:sz="0" w:space="0" w:color="auto"/>
      </w:divBdr>
    </w:div>
    <w:div w:id="888490675">
      <w:bodyDiv w:val="1"/>
      <w:marLeft w:val="0"/>
      <w:marRight w:val="0"/>
      <w:marTop w:val="0"/>
      <w:marBottom w:val="0"/>
      <w:divBdr>
        <w:top w:val="none" w:sz="0" w:space="0" w:color="auto"/>
        <w:left w:val="none" w:sz="0" w:space="0" w:color="auto"/>
        <w:bottom w:val="none" w:sz="0" w:space="0" w:color="auto"/>
        <w:right w:val="none" w:sz="0" w:space="0" w:color="auto"/>
      </w:divBdr>
    </w:div>
    <w:div w:id="900481687">
      <w:bodyDiv w:val="1"/>
      <w:marLeft w:val="0"/>
      <w:marRight w:val="0"/>
      <w:marTop w:val="0"/>
      <w:marBottom w:val="0"/>
      <w:divBdr>
        <w:top w:val="none" w:sz="0" w:space="0" w:color="auto"/>
        <w:left w:val="none" w:sz="0" w:space="0" w:color="auto"/>
        <w:bottom w:val="none" w:sz="0" w:space="0" w:color="auto"/>
        <w:right w:val="none" w:sz="0" w:space="0" w:color="auto"/>
      </w:divBdr>
    </w:div>
    <w:div w:id="918716182">
      <w:bodyDiv w:val="1"/>
      <w:marLeft w:val="0"/>
      <w:marRight w:val="0"/>
      <w:marTop w:val="0"/>
      <w:marBottom w:val="0"/>
      <w:divBdr>
        <w:top w:val="none" w:sz="0" w:space="0" w:color="auto"/>
        <w:left w:val="none" w:sz="0" w:space="0" w:color="auto"/>
        <w:bottom w:val="none" w:sz="0" w:space="0" w:color="auto"/>
        <w:right w:val="none" w:sz="0" w:space="0" w:color="auto"/>
      </w:divBdr>
    </w:div>
    <w:div w:id="931468748">
      <w:bodyDiv w:val="1"/>
      <w:marLeft w:val="0"/>
      <w:marRight w:val="0"/>
      <w:marTop w:val="0"/>
      <w:marBottom w:val="0"/>
      <w:divBdr>
        <w:top w:val="none" w:sz="0" w:space="0" w:color="auto"/>
        <w:left w:val="none" w:sz="0" w:space="0" w:color="auto"/>
        <w:bottom w:val="none" w:sz="0" w:space="0" w:color="auto"/>
        <w:right w:val="none" w:sz="0" w:space="0" w:color="auto"/>
      </w:divBdr>
      <w:divsChild>
        <w:div w:id="19940108">
          <w:marLeft w:val="0"/>
          <w:marRight w:val="0"/>
          <w:marTop w:val="0"/>
          <w:marBottom w:val="0"/>
          <w:divBdr>
            <w:top w:val="none" w:sz="0" w:space="0" w:color="auto"/>
            <w:left w:val="none" w:sz="0" w:space="0" w:color="auto"/>
            <w:bottom w:val="none" w:sz="0" w:space="0" w:color="auto"/>
            <w:right w:val="none" w:sz="0" w:space="0" w:color="auto"/>
          </w:divBdr>
        </w:div>
        <w:div w:id="96102124">
          <w:marLeft w:val="0"/>
          <w:marRight w:val="0"/>
          <w:marTop w:val="0"/>
          <w:marBottom w:val="0"/>
          <w:divBdr>
            <w:top w:val="none" w:sz="0" w:space="0" w:color="auto"/>
            <w:left w:val="none" w:sz="0" w:space="0" w:color="auto"/>
            <w:bottom w:val="none" w:sz="0" w:space="0" w:color="auto"/>
            <w:right w:val="none" w:sz="0" w:space="0" w:color="auto"/>
          </w:divBdr>
        </w:div>
        <w:div w:id="134807740">
          <w:marLeft w:val="0"/>
          <w:marRight w:val="0"/>
          <w:marTop w:val="0"/>
          <w:marBottom w:val="0"/>
          <w:divBdr>
            <w:top w:val="none" w:sz="0" w:space="0" w:color="auto"/>
            <w:left w:val="none" w:sz="0" w:space="0" w:color="auto"/>
            <w:bottom w:val="none" w:sz="0" w:space="0" w:color="auto"/>
            <w:right w:val="none" w:sz="0" w:space="0" w:color="auto"/>
          </w:divBdr>
        </w:div>
        <w:div w:id="227571640">
          <w:marLeft w:val="0"/>
          <w:marRight w:val="0"/>
          <w:marTop w:val="0"/>
          <w:marBottom w:val="0"/>
          <w:divBdr>
            <w:top w:val="none" w:sz="0" w:space="0" w:color="auto"/>
            <w:left w:val="none" w:sz="0" w:space="0" w:color="auto"/>
            <w:bottom w:val="none" w:sz="0" w:space="0" w:color="auto"/>
            <w:right w:val="none" w:sz="0" w:space="0" w:color="auto"/>
          </w:divBdr>
        </w:div>
        <w:div w:id="242759945">
          <w:marLeft w:val="0"/>
          <w:marRight w:val="0"/>
          <w:marTop w:val="0"/>
          <w:marBottom w:val="0"/>
          <w:divBdr>
            <w:top w:val="none" w:sz="0" w:space="0" w:color="auto"/>
            <w:left w:val="none" w:sz="0" w:space="0" w:color="auto"/>
            <w:bottom w:val="none" w:sz="0" w:space="0" w:color="auto"/>
            <w:right w:val="none" w:sz="0" w:space="0" w:color="auto"/>
          </w:divBdr>
        </w:div>
        <w:div w:id="280649926">
          <w:marLeft w:val="0"/>
          <w:marRight w:val="0"/>
          <w:marTop w:val="0"/>
          <w:marBottom w:val="0"/>
          <w:divBdr>
            <w:top w:val="none" w:sz="0" w:space="0" w:color="auto"/>
            <w:left w:val="none" w:sz="0" w:space="0" w:color="auto"/>
            <w:bottom w:val="none" w:sz="0" w:space="0" w:color="auto"/>
            <w:right w:val="none" w:sz="0" w:space="0" w:color="auto"/>
          </w:divBdr>
        </w:div>
        <w:div w:id="308091662">
          <w:marLeft w:val="0"/>
          <w:marRight w:val="0"/>
          <w:marTop w:val="0"/>
          <w:marBottom w:val="0"/>
          <w:divBdr>
            <w:top w:val="none" w:sz="0" w:space="0" w:color="auto"/>
            <w:left w:val="none" w:sz="0" w:space="0" w:color="auto"/>
            <w:bottom w:val="none" w:sz="0" w:space="0" w:color="auto"/>
            <w:right w:val="none" w:sz="0" w:space="0" w:color="auto"/>
          </w:divBdr>
        </w:div>
        <w:div w:id="315570505">
          <w:marLeft w:val="0"/>
          <w:marRight w:val="0"/>
          <w:marTop w:val="0"/>
          <w:marBottom w:val="0"/>
          <w:divBdr>
            <w:top w:val="none" w:sz="0" w:space="0" w:color="auto"/>
            <w:left w:val="none" w:sz="0" w:space="0" w:color="auto"/>
            <w:bottom w:val="none" w:sz="0" w:space="0" w:color="auto"/>
            <w:right w:val="none" w:sz="0" w:space="0" w:color="auto"/>
          </w:divBdr>
        </w:div>
        <w:div w:id="328532200">
          <w:marLeft w:val="0"/>
          <w:marRight w:val="0"/>
          <w:marTop w:val="0"/>
          <w:marBottom w:val="0"/>
          <w:divBdr>
            <w:top w:val="none" w:sz="0" w:space="0" w:color="auto"/>
            <w:left w:val="none" w:sz="0" w:space="0" w:color="auto"/>
            <w:bottom w:val="none" w:sz="0" w:space="0" w:color="auto"/>
            <w:right w:val="none" w:sz="0" w:space="0" w:color="auto"/>
          </w:divBdr>
        </w:div>
        <w:div w:id="386027989">
          <w:marLeft w:val="0"/>
          <w:marRight w:val="0"/>
          <w:marTop w:val="0"/>
          <w:marBottom w:val="0"/>
          <w:divBdr>
            <w:top w:val="none" w:sz="0" w:space="0" w:color="auto"/>
            <w:left w:val="none" w:sz="0" w:space="0" w:color="auto"/>
            <w:bottom w:val="none" w:sz="0" w:space="0" w:color="auto"/>
            <w:right w:val="none" w:sz="0" w:space="0" w:color="auto"/>
          </w:divBdr>
        </w:div>
        <w:div w:id="438376187">
          <w:marLeft w:val="0"/>
          <w:marRight w:val="0"/>
          <w:marTop w:val="0"/>
          <w:marBottom w:val="0"/>
          <w:divBdr>
            <w:top w:val="none" w:sz="0" w:space="0" w:color="auto"/>
            <w:left w:val="none" w:sz="0" w:space="0" w:color="auto"/>
            <w:bottom w:val="none" w:sz="0" w:space="0" w:color="auto"/>
            <w:right w:val="none" w:sz="0" w:space="0" w:color="auto"/>
          </w:divBdr>
        </w:div>
        <w:div w:id="547962149">
          <w:marLeft w:val="0"/>
          <w:marRight w:val="0"/>
          <w:marTop w:val="0"/>
          <w:marBottom w:val="0"/>
          <w:divBdr>
            <w:top w:val="none" w:sz="0" w:space="0" w:color="auto"/>
            <w:left w:val="none" w:sz="0" w:space="0" w:color="auto"/>
            <w:bottom w:val="none" w:sz="0" w:space="0" w:color="auto"/>
            <w:right w:val="none" w:sz="0" w:space="0" w:color="auto"/>
          </w:divBdr>
        </w:div>
        <w:div w:id="592936564">
          <w:marLeft w:val="0"/>
          <w:marRight w:val="0"/>
          <w:marTop w:val="0"/>
          <w:marBottom w:val="0"/>
          <w:divBdr>
            <w:top w:val="none" w:sz="0" w:space="0" w:color="auto"/>
            <w:left w:val="none" w:sz="0" w:space="0" w:color="auto"/>
            <w:bottom w:val="none" w:sz="0" w:space="0" w:color="auto"/>
            <w:right w:val="none" w:sz="0" w:space="0" w:color="auto"/>
          </w:divBdr>
        </w:div>
        <w:div w:id="593392725">
          <w:marLeft w:val="0"/>
          <w:marRight w:val="0"/>
          <w:marTop w:val="0"/>
          <w:marBottom w:val="0"/>
          <w:divBdr>
            <w:top w:val="none" w:sz="0" w:space="0" w:color="auto"/>
            <w:left w:val="none" w:sz="0" w:space="0" w:color="auto"/>
            <w:bottom w:val="none" w:sz="0" w:space="0" w:color="auto"/>
            <w:right w:val="none" w:sz="0" w:space="0" w:color="auto"/>
          </w:divBdr>
        </w:div>
        <w:div w:id="598100029">
          <w:marLeft w:val="0"/>
          <w:marRight w:val="0"/>
          <w:marTop w:val="0"/>
          <w:marBottom w:val="0"/>
          <w:divBdr>
            <w:top w:val="none" w:sz="0" w:space="0" w:color="auto"/>
            <w:left w:val="none" w:sz="0" w:space="0" w:color="auto"/>
            <w:bottom w:val="none" w:sz="0" w:space="0" w:color="auto"/>
            <w:right w:val="none" w:sz="0" w:space="0" w:color="auto"/>
          </w:divBdr>
        </w:div>
        <w:div w:id="611517916">
          <w:marLeft w:val="0"/>
          <w:marRight w:val="0"/>
          <w:marTop w:val="0"/>
          <w:marBottom w:val="0"/>
          <w:divBdr>
            <w:top w:val="none" w:sz="0" w:space="0" w:color="auto"/>
            <w:left w:val="none" w:sz="0" w:space="0" w:color="auto"/>
            <w:bottom w:val="none" w:sz="0" w:space="0" w:color="auto"/>
            <w:right w:val="none" w:sz="0" w:space="0" w:color="auto"/>
          </w:divBdr>
        </w:div>
        <w:div w:id="699400214">
          <w:marLeft w:val="0"/>
          <w:marRight w:val="0"/>
          <w:marTop w:val="0"/>
          <w:marBottom w:val="0"/>
          <w:divBdr>
            <w:top w:val="none" w:sz="0" w:space="0" w:color="auto"/>
            <w:left w:val="none" w:sz="0" w:space="0" w:color="auto"/>
            <w:bottom w:val="none" w:sz="0" w:space="0" w:color="auto"/>
            <w:right w:val="none" w:sz="0" w:space="0" w:color="auto"/>
          </w:divBdr>
        </w:div>
        <w:div w:id="731345914">
          <w:marLeft w:val="0"/>
          <w:marRight w:val="0"/>
          <w:marTop w:val="0"/>
          <w:marBottom w:val="0"/>
          <w:divBdr>
            <w:top w:val="none" w:sz="0" w:space="0" w:color="auto"/>
            <w:left w:val="none" w:sz="0" w:space="0" w:color="auto"/>
            <w:bottom w:val="none" w:sz="0" w:space="0" w:color="auto"/>
            <w:right w:val="none" w:sz="0" w:space="0" w:color="auto"/>
          </w:divBdr>
        </w:div>
        <w:div w:id="863399990">
          <w:marLeft w:val="0"/>
          <w:marRight w:val="0"/>
          <w:marTop w:val="0"/>
          <w:marBottom w:val="0"/>
          <w:divBdr>
            <w:top w:val="none" w:sz="0" w:space="0" w:color="auto"/>
            <w:left w:val="none" w:sz="0" w:space="0" w:color="auto"/>
            <w:bottom w:val="none" w:sz="0" w:space="0" w:color="auto"/>
            <w:right w:val="none" w:sz="0" w:space="0" w:color="auto"/>
          </w:divBdr>
        </w:div>
        <w:div w:id="893811089">
          <w:marLeft w:val="0"/>
          <w:marRight w:val="0"/>
          <w:marTop w:val="0"/>
          <w:marBottom w:val="0"/>
          <w:divBdr>
            <w:top w:val="none" w:sz="0" w:space="0" w:color="auto"/>
            <w:left w:val="none" w:sz="0" w:space="0" w:color="auto"/>
            <w:bottom w:val="none" w:sz="0" w:space="0" w:color="auto"/>
            <w:right w:val="none" w:sz="0" w:space="0" w:color="auto"/>
          </w:divBdr>
        </w:div>
        <w:div w:id="909536380">
          <w:marLeft w:val="0"/>
          <w:marRight w:val="0"/>
          <w:marTop w:val="0"/>
          <w:marBottom w:val="0"/>
          <w:divBdr>
            <w:top w:val="none" w:sz="0" w:space="0" w:color="auto"/>
            <w:left w:val="none" w:sz="0" w:space="0" w:color="auto"/>
            <w:bottom w:val="none" w:sz="0" w:space="0" w:color="auto"/>
            <w:right w:val="none" w:sz="0" w:space="0" w:color="auto"/>
          </w:divBdr>
        </w:div>
        <w:div w:id="969627694">
          <w:marLeft w:val="0"/>
          <w:marRight w:val="0"/>
          <w:marTop w:val="0"/>
          <w:marBottom w:val="0"/>
          <w:divBdr>
            <w:top w:val="none" w:sz="0" w:space="0" w:color="auto"/>
            <w:left w:val="none" w:sz="0" w:space="0" w:color="auto"/>
            <w:bottom w:val="none" w:sz="0" w:space="0" w:color="auto"/>
            <w:right w:val="none" w:sz="0" w:space="0" w:color="auto"/>
          </w:divBdr>
        </w:div>
        <w:div w:id="1035811910">
          <w:marLeft w:val="0"/>
          <w:marRight w:val="0"/>
          <w:marTop w:val="0"/>
          <w:marBottom w:val="0"/>
          <w:divBdr>
            <w:top w:val="none" w:sz="0" w:space="0" w:color="auto"/>
            <w:left w:val="none" w:sz="0" w:space="0" w:color="auto"/>
            <w:bottom w:val="none" w:sz="0" w:space="0" w:color="auto"/>
            <w:right w:val="none" w:sz="0" w:space="0" w:color="auto"/>
          </w:divBdr>
        </w:div>
        <w:div w:id="1059014451">
          <w:marLeft w:val="0"/>
          <w:marRight w:val="0"/>
          <w:marTop w:val="0"/>
          <w:marBottom w:val="0"/>
          <w:divBdr>
            <w:top w:val="none" w:sz="0" w:space="0" w:color="auto"/>
            <w:left w:val="none" w:sz="0" w:space="0" w:color="auto"/>
            <w:bottom w:val="none" w:sz="0" w:space="0" w:color="auto"/>
            <w:right w:val="none" w:sz="0" w:space="0" w:color="auto"/>
          </w:divBdr>
        </w:div>
        <w:div w:id="1107311467">
          <w:marLeft w:val="0"/>
          <w:marRight w:val="0"/>
          <w:marTop w:val="0"/>
          <w:marBottom w:val="0"/>
          <w:divBdr>
            <w:top w:val="none" w:sz="0" w:space="0" w:color="auto"/>
            <w:left w:val="none" w:sz="0" w:space="0" w:color="auto"/>
            <w:bottom w:val="none" w:sz="0" w:space="0" w:color="auto"/>
            <w:right w:val="none" w:sz="0" w:space="0" w:color="auto"/>
          </w:divBdr>
        </w:div>
        <w:div w:id="1150900917">
          <w:marLeft w:val="0"/>
          <w:marRight w:val="0"/>
          <w:marTop w:val="0"/>
          <w:marBottom w:val="0"/>
          <w:divBdr>
            <w:top w:val="none" w:sz="0" w:space="0" w:color="auto"/>
            <w:left w:val="none" w:sz="0" w:space="0" w:color="auto"/>
            <w:bottom w:val="none" w:sz="0" w:space="0" w:color="auto"/>
            <w:right w:val="none" w:sz="0" w:space="0" w:color="auto"/>
          </w:divBdr>
        </w:div>
        <w:div w:id="1151948411">
          <w:marLeft w:val="0"/>
          <w:marRight w:val="0"/>
          <w:marTop w:val="0"/>
          <w:marBottom w:val="0"/>
          <w:divBdr>
            <w:top w:val="none" w:sz="0" w:space="0" w:color="auto"/>
            <w:left w:val="none" w:sz="0" w:space="0" w:color="auto"/>
            <w:bottom w:val="none" w:sz="0" w:space="0" w:color="auto"/>
            <w:right w:val="none" w:sz="0" w:space="0" w:color="auto"/>
          </w:divBdr>
        </w:div>
        <w:div w:id="1157458723">
          <w:marLeft w:val="0"/>
          <w:marRight w:val="0"/>
          <w:marTop w:val="0"/>
          <w:marBottom w:val="0"/>
          <w:divBdr>
            <w:top w:val="none" w:sz="0" w:space="0" w:color="auto"/>
            <w:left w:val="none" w:sz="0" w:space="0" w:color="auto"/>
            <w:bottom w:val="none" w:sz="0" w:space="0" w:color="auto"/>
            <w:right w:val="none" w:sz="0" w:space="0" w:color="auto"/>
          </w:divBdr>
        </w:div>
        <w:div w:id="1179003050">
          <w:marLeft w:val="0"/>
          <w:marRight w:val="0"/>
          <w:marTop w:val="0"/>
          <w:marBottom w:val="0"/>
          <w:divBdr>
            <w:top w:val="none" w:sz="0" w:space="0" w:color="auto"/>
            <w:left w:val="none" w:sz="0" w:space="0" w:color="auto"/>
            <w:bottom w:val="none" w:sz="0" w:space="0" w:color="auto"/>
            <w:right w:val="none" w:sz="0" w:space="0" w:color="auto"/>
          </w:divBdr>
        </w:div>
        <w:div w:id="1235700564">
          <w:marLeft w:val="0"/>
          <w:marRight w:val="0"/>
          <w:marTop w:val="0"/>
          <w:marBottom w:val="0"/>
          <w:divBdr>
            <w:top w:val="none" w:sz="0" w:space="0" w:color="auto"/>
            <w:left w:val="none" w:sz="0" w:space="0" w:color="auto"/>
            <w:bottom w:val="none" w:sz="0" w:space="0" w:color="auto"/>
            <w:right w:val="none" w:sz="0" w:space="0" w:color="auto"/>
          </w:divBdr>
        </w:div>
        <w:div w:id="1265306146">
          <w:marLeft w:val="0"/>
          <w:marRight w:val="0"/>
          <w:marTop w:val="0"/>
          <w:marBottom w:val="0"/>
          <w:divBdr>
            <w:top w:val="none" w:sz="0" w:space="0" w:color="auto"/>
            <w:left w:val="none" w:sz="0" w:space="0" w:color="auto"/>
            <w:bottom w:val="none" w:sz="0" w:space="0" w:color="auto"/>
            <w:right w:val="none" w:sz="0" w:space="0" w:color="auto"/>
          </w:divBdr>
        </w:div>
        <w:div w:id="1265846272">
          <w:marLeft w:val="0"/>
          <w:marRight w:val="0"/>
          <w:marTop w:val="0"/>
          <w:marBottom w:val="0"/>
          <w:divBdr>
            <w:top w:val="none" w:sz="0" w:space="0" w:color="auto"/>
            <w:left w:val="none" w:sz="0" w:space="0" w:color="auto"/>
            <w:bottom w:val="none" w:sz="0" w:space="0" w:color="auto"/>
            <w:right w:val="none" w:sz="0" w:space="0" w:color="auto"/>
          </w:divBdr>
        </w:div>
        <w:div w:id="1387952572">
          <w:marLeft w:val="0"/>
          <w:marRight w:val="0"/>
          <w:marTop w:val="0"/>
          <w:marBottom w:val="0"/>
          <w:divBdr>
            <w:top w:val="none" w:sz="0" w:space="0" w:color="auto"/>
            <w:left w:val="none" w:sz="0" w:space="0" w:color="auto"/>
            <w:bottom w:val="none" w:sz="0" w:space="0" w:color="auto"/>
            <w:right w:val="none" w:sz="0" w:space="0" w:color="auto"/>
          </w:divBdr>
        </w:div>
        <w:div w:id="1481119400">
          <w:marLeft w:val="0"/>
          <w:marRight w:val="0"/>
          <w:marTop w:val="0"/>
          <w:marBottom w:val="0"/>
          <w:divBdr>
            <w:top w:val="none" w:sz="0" w:space="0" w:color="auto"/>
            <w:left w:val="none" w:sz="0" w:space="0" w:color="auto"/>
            <w:bottom w:val="none" w:sz="0" w:space="0" w:color="auto"/>
            <w:right w:val="none" w:sz="0" w:space="0" w:color="auto"/>
          </w:divBdr>
        </w:div>
        <w:div w:id="1550457848">
          <w:marLeft w:val="0"/>
          <w:marRight w:val="0"/>
          <w:marTop w:val="0"/>
          <w:marBottom w:val="0"/>
          <w:divBdr>
            <w:top w:val="none" w:sz="0" w:space="0" w:color="auto"/>
            <w:left w:val="none" w:sz="0" w:space="0" w:color="auto"/>
            <w:bottom w:val="none" w:sz="0" w:space="0" w:color="auto"/>
            <w:right w:val="none" w:sz="0" w:space="0" w:color="auto"/>
          </w:divBdr>
        </w:div>
        <w:div w:id="1584607099">
          <w:marLeft w:val="0"/>
          <w:marRight w:val="0"/>
          <w:marTop w:val="0"/>
          <w:marBottom w:val="0"/>
          <w:divBdr>
            <w:top w:val="none" w:sz="0" w:space="0" w:color="auto"/>
            <w:left w:val="none" w:sz="0" w:space="0" w:color="auto"/>
            <w:bottom w:val="none" w:sz="0" w:space="0" w:color="auto"/>
            <w:right w:val="none" w:sz="0" w:space="0" w:color="auto"/>
          </w:divBdr>
        </w:div>
        <w:div w:id="1647932470">
          <w:marLeft w:val="0"/>
          <w:marRight w:val="0"/>
          <w:marTop w:val="0"/>
          <w:marBottom w:val="0"/>
          <w:divBdr>
            <w:top w:val="none" w:sz="0" w:space="0" w:color="auto"/>
            <w:left w:val="none" w:sz="0" w:space="0" w:color="auto"/>
            <w:bottom w:val="none" w:sz="0" w:space="0" w:color="auto"/>
            <w:right w:val="none" w:sz="0" w:space="0" w:color="auto"/>
          </w:divBdr>
        </w:div>
        <w:div w:id="1669552490">
          <w:marLeft w:val="0"/>
          <w:marRight w:val="0"/>
          <w:marTop w:val="0"/>
          <w:marBottom w:val="0"/>
          <w:divBdr>
            <w:top w:val="none" w:sz="0" w:space="0" w:color="auto"/>
            <w:left w:val="none" w:sz="0" w:space="0" w:color="auto"/>
            <w:bottom w:val="none" w:sz="0" w:space="0" w:color="auto"/>
            <w:right w:val="none" w:sz="0" w:space="0" w:color="auto"/>
          </w:divBdr>
        </w:div>
        <w:div w:id="1688290581">
          <w:marLeft w:val="0"/>
          <w:marRight w:val="0"/>
          <w:marTop w:val="0"/>
          <w:marBottom w:val="0"/>
          <w:divBdr>
            <w:top w:val="none" w:sz="0" w:space="0" w:color="auto"/>
            <w:left w:val="none" w:sz="0" w:space="0" w:color="auto"/>
            <w:bottom w:val="none" w:sz="0" w:space="0" w:color="auto"/>
            <w:right w:val="none" w:sz="0" w:space="0" w:color="auto"/>
          </w:divBdr>
        </w:div>
        <w:div w:id="1723821635">
          <w:marLeft w:val="0"/>
          <w:marRight w:val="0"/>
          <w:marTop w:val="0"/>
          <w:marBottom w:val="0"/>
          <w:divBdr>
            <w:top w:val="none" w:sz="0" w:space="0" w:color="auto"/>
            <w:left w:val="none" w:sz="0" w:space="0" w:color="auto"/>
            <w:bottom w:val="none" w:sz="0" w:space="0" w:color="auto"/>
            <w:right w:val="none" w:sz="0" w:space="0" w:color="auto"/>
          </w:divBdr>
        </w:div>
        <w:div w:id="1915120065">
          <w:marLeft w:val="0"/>
          <w:marRight w:val="0"/>
          <w:marTop w:val="0"/>
          <w:marBottom w:val="0"/>
          <w:divBdr>
            <w:top w:val="none" w:sz="0" w:space="0" w:color="auto"/>
            <w:left w:val="none" w:sz="0" w:space="0" w:color="auto"/>
            <w:bottom w:val="none" w:sz="0" w:space="0" w:color="auto"/>
            <w:right w:val="none" w:sz="0" w:space="0" w:color="auto"/>
          </w:divBdr>
        </w:div>
        <w:div w:id="2012367506">
          <w:marLeft w:val="0"/>
          <w:marRight w:val="0"/>
          <w:marTop w:val="0"/>
          <w:marBottom w:val="0"/>
          <w:divBdr>
            <w:top w:val="none" w:sz="0" w:space="0" w:color="auto"/>
            <w:left w:val="none" w:sz="0" w:space="0" w:color="auto"/>
            <w:bottom w:val="none" w:sz="0" w:space="0" w:color="auto"/>
            <w:right w:val="none" w:sz="0" w:space="0" w:color="auto"/>
          </w:divBdr>
        </w:div>
        <w:div w:id="2018193406">
          <w:marLeft w:val="0"/>
          <w:marRight w:val="0"/>
          <w:marTop w:val="0"/>
          <w:marBottom w:val="0"/>
          <w:divBdr>
            <w:top w:val="none" w:sz="0" w:space="0" w:color="auto"/>
            <w:left w:val="none" w:sz="0" w:space="0" w:color="auto"/>
            <w:bottom w:val="none" w:sz="0" w:space="0" w:color="auto"/>
            <w:right w:val="none" w:sz="0" w:space="0" w:color="auto"/>
          </w:divBdr>
        </w:div>
        <w:div w:id="2041932342">
          <w:marLeft w:val="0"/>
          <w:marRight w:val="0"/>
          <w:marTop w:val="0"/>
          <w:marBottom w:val="0"/>
          <w:divBdr>
            <w:top w:val="none" w:sz="0" w:space="0" w:color="auto"/>
            <w:left w:val="none" w:sz="0" w:space="0" w:color="auto"/>
            <w:bottom w:val="none" w:sz="0" w:space="0" w:color="auto"/>
            <w:right w:val="none" w:sz="0" w:space="0" w:color="auto"/>
          </w:divBdr>
        </w:div>
        <w:div w:id="2044087181">
          <w:marLeft w:val="0"/>
          <w:marRight w:val="0"/>
          <w:marTop w:val="0"/>
          <w:marBottom w:val="0"/>
          <w:divBdr>
            <w:top w:val="none" w:sz="0" w:space="0" w:color="auto"/>
            <w:left w:val="none" w:sz="0" w:space="0" w:color="auto"/>
            <w:bottom w:val="none" w:sz="0" w:space="0" w:color="auto"/>
            <w:right w:val="none" w:sz="0" w:space="0" w:color="auto"/>
          </w:divBdr>
        </w:div>
        <w:div w:id="2047874449">
          <w:marLeft w:val="0"/>
          <w:marRight w:val="0"/>
          <w:marTop w:val="0"/>
          <w:marBottom w:val="0"/>
          <w:divBdr>
            <w:top w:val="none" w:sz="0" w:space="0" w:color="auto"/>
            <w:left w:val="none" w:sz="0" w:space="0" w:color="auto"/>
            <w:bottom w:val="none" w:sz="0" w:space="0" w:color="auto"/>
            <w:right w:val="none" w:sz="0" w:space="0" w:color="auto"/>
          </w:divBdr>
        </w:div>
      </w:divsChild>
    </w:div>
    <w:div w:id="938951375">
      <w:bodyDiv w:val="1"/>
      <w:marLeft w:val="0"/>
      <w:marRight w:val="0"/>
      <w:marTop w:val="0"/>
      <w:marBottom w:val="0"/>
      <w:divBdr>
        <w:top w:val="none" w:sz="0" w:space="0" w:color="auto"/>
        <w:left w:val="none" w:sz="0" w:space="0" w:color="auto"/>
        <w:bottom w:val="none" w:sz="0" w:space="0" w:color="auto"/>
        <w:right w:val="none" w:sz="0" w:space="0" w:color="auto"/>
      </w:divBdr>
      <w:divsChild>
        <w:div w:id="165369983">
          <w:marLeft w:val="446"/>
          <w:marRight w:val="0"/>
          <w:marTop w:val="0"/>
          <w:marBottom w:val="0"/>
          <w:divBdr>
            <w:top w:val="none" w:sz="0" w:space="0" w:color="auto"/>
            <w:left w:val="none" w:sz="0" w:space="0" w:color="auto"/>
            <w:bottom w:val="none" w:sz="0" w:space="0" w:color="auto"/>
            <w:right w:val="none" w:sz="0" w:space="0" w:color="auto"/>
          </w:divBdr>
        </w:div>
        <w:div w:id="615454449">
          <w:marLeft w:val="446"/>
          <w:marRight w:val="0"/>
          <w:marTop w:val="0"/>
          <w:marBottom w:val="0"/>
          <w:divBdr>
            <w:top w:val="none" w:sz="0" w:space="0" w:color="auto"/>
            <w:left w:val="none" w:sz="0" w:space="0" w:color="auto"/>
            <w:bottom w:val="none" w:sz="0" w:space="0" w:color="auto"/>
            <w:right w:val="none" w:sz="0" w:space="0" w:color="auto"/>
          </w:divBdr>
        </w:div>
        <w:div w:id="715085629">
          <w:marLeft w:val="446"/>
          <w:marRight w:val="0"/>
          <w:marTop w:val="0"/>
          <w:marBottom w:val="0"/>
          <w:divBdr>
            <w:top w:val="none" w:sz="0" w:space="0" w:color="auto"/>
            <w:left w:val="none" w:sz="0" w:space="0" w:color="auto"/>
            <w:bottom w:val="none" w:sz="0" w:space="0" w:color="auto"/>
            <w:right w:val="none" w:sz="0" w:space="0" w:color="auto"/>
          </w:divBdr>
        </w:div>
        <w:div w:id="751583763">
          <w:marLeft w:val="446"/>
          <w:marRight w:val="0"/>
          <w:marTop w:val="0"/>
          <w:marBottom w:val="0"/>
          <w:divBdr>
            <w:top w:val="none" w:sz="0" w:space="0" w:color="auto"/>
            <w:left w:val="none" w:sz="0" w:space="0" w:color="auto"/>
            <w:bottom w:val="none" w:sz="0" w:space="0" w:color="auto"/>
            <w:right w:val="none" w:sz="0" w:space="0" w:color="auto"/>
          </w:divBdr>
        </w:div>
        <w:div w:id="1461847635">
          <w:marLeft w:val="446"/>
          <w:marRight w:val="0"/>
          <w:marTop w:val="0"/>
          <w:marBottom w:val="0"/>
          <w:divBdr>
            <w:top w:val="none" w:sz="0" w:space="0" w:color="auto"/>
            <w:left w:val="none" w:sz="0" w:space="0" w:color="auto"/>
            <w:bottom w:val="none" w:sz="0" w:space="0" w:color="auto"/>
            <w:right w:val="none" w:sz="0" w:space="0" w:color="auto"/>
          </w:divBdr>
        </w:div>
        <w:div w:id="1696349583">
          <w:marLeft w:val="446"/>
          <w:marRight w:val="0"/>
          <w:marTop w:val="0"/>
          <w:marBottom w:val="0"/>
          <w:divBdr>
            <w:top w:val="none" w:sz="0" w:space="0" w:color="auto"/>
            <w:left w:val="none" w:sz="0" w:space="0" w:color="auto"/>
            <w:bottom w:val="none" w:sz="0" w:space="0" w:color="auto"/>
            <w:right w:val="none" w:sz="0" w:space="0" w:color="auto"/>
          </w:divBdr>
        </w:div>
        <w:div w:id="1773744561">
          <w:marLeft w:val="446"/>
          <w:marRight w:val="0"/>
          <w:marTop w:val="0"/>
          <w:marBottom w:val="0"/>
          <w:divBdr>
            <w:top w:val="none" w:sz="0" w:space="0" w:color="auto"/>
            <w:left w:val="none" w:sz="0" w:space="0" w:color="auto"/>
            <w:bottom w:val="none" w:sz="0" w:space="0" w:color="auto"/>
            <w:right w:val="none" w:sz="0" w:space="0" w:color="auto"/>
          </w:divBdr>
        </w:div>
      </w:divsChild>
    </w:div>
    <w:div w:id="939797272">
      <w:bodyDiv w:val="1"/>
      <w:marLeft w:val="0"/>
      <w:marRight w:val="0"/>
      <w:marTop w:val="0"/>
      <w:marBottom w:val="0"/>
      <w:divBdr>
        <w:top w:val="none" w:sz="0" w:space="0" w:color="auto"/>
        <w:left w:val="none" w:sz="0" w:space="0" w:color="auto"/>
        <w:bottom w:val="none" w:sz="0" w:space="0" w:color="auto"/>
        <w:right w:val="none" w:sz="0" w:space="0" w:color="auto"/>
      </w:divBdr>
    </w:div>
    <w:div w:id="948900379">
      <w:bodyDiv w:val="1"/>
      <w:marLeft w:val="0"/>
      <w:marRight w:val="0"/>
      <w:marTop w:val="0"/>
      <w:marBottom w:val="0"/>
      <w:divBdr>
        <w:top w:val="none" w:sz="0" w:space="0" w:color="auto"/>
        <w:left w:val="none" w:sz="0" w:space="0" w:color="auto"/>
        <w:bottom w:val="none" w:sz="0" w:space="0" w:color="auto"/>
        <w:right w:val="none" w:sz="0" w:space="0" w:color="auto"/>
      </w:divBdr>
    </w:div>
    <w:div w:id="955715674">
      <w:bodyDiv w:val="1"/>
      <w:marLeft w:val="0"/>
      <w:marRight w:val="0"/>
      <w:marTop w:val="0"/>
      <w:marBottom w:val="0"/>
      <w:divBdr>
        <w:top w:val="none" w:sz="0" w:space="0" w:color="auto"/>
        <w:left w:val="none" w:sz="0" w:space="0" w:color="auto"/>
        <w:bottom w:val="none" w:sz="0" w:space="0" w:color="auto"/>
        <w:right w:val="none" w:sz="0" w:space="0" w:color="auto"/>
      </w:divBdr>
    </w:div>
    <w:div w:id="957831365">
      <w:bodyDiv w:val="1"/>
      <w:marLeft w:val="0"/>
      <w:marRight w:val="0"/>
      <w:marTop w:val="0"/>
      <w:marBottom w:val="0"/>
      <w:divBdr>
        <w:top w:val="none" w:sz="0" w:space="0" w:color="auto"/>
        <w:left w:val="none" w:sz="0" w:space="0" w:color="auto"/>
        <w:bottom w:val="none" w:sz="0" w:space="0" w:color="auto"/>
        <w:right w:val="none" w:sz="0" w:space="0" w:color="auto"/>
      </w:divBdr>
    </w:div>
    <w:div w:id="982199292">
      <w:bodyDiv w:val="1"/>
      <w:marLeft w:val="0"/>
      <w:marRight w:val="0"/>
      <w:marTop w:val="0"/>
      <w:marBottom w:val="0"/>
      <w:divBdr>
        <w:top w:val="none" w:sz="0" w:space="0" w:color="auto"/>
        <w:left w:val="none" w:sz="0" w:space="0" w:color="auto"/>
        <w:bottom w:val="none" w:sz="0" w:space="0" w:color="auto"/>
        <w:right w:val="none" w:sz="0" w:space="0" w:color="auto"/>
      </w:divBdr>
    </w:div>
    <w:div w:id="992682716">
      <w:bodyDiv w:val="1"/>
      <w:marLeft w:val="0"/>
      <w:marRight w:val="0"/>
      <w:marTop w:val="0"/>
      <w:marBottom w:val="0"/>
      <w:divBdr>
        <w:top w:val="none" w:sz="0" w:space="0" w:color="auto"/>
        <w:left w:val="none" w:sz="0" w:space="0" w:color="auto"/>
        <w:bottom w:val="none" w:sz="0" w:space="0" w:color="auto"/>
        <w:right w:val="none" w:sz="0" w:space="0" w:color="auto"/>
      </w:divBdr>
      <w:divsChild>
        <w:div w:id="19554054">
          <w:marLeft w:val="0"/>
          <w:marRight w:val="0"/>
          <w:marTop w:val="0"/>
          <w:marBottom w:val="0"/>
          <w:divBdr>
            <w:top w:val="none" w:sz="0" w:space="0" w:color="auto"/>
            <w:left w:val="none" w:sz="0" w:space="0" w:color="auto"/>
            <w:bottom w:val="none" w:sz="0" w:space="0" w:color="auto"/>
            <w:right w:val="none" w:sz="0" w:space="0" w:color="auto"/>
          </w:divBdr>
        </w:div>
        <w:div w:id="39018111">
          <w:marLeft w:val="0"/>
          <w:marRight w:val="0"/>
          <w:marTop w:val="0"/>
          <w:marBottom w:val="0"/>
          <w:divBdr>
            <w:top w:val="none" w:sz="0" w:space="0" w:color="auto"/>
            <w:left w:val="none" w:sz="0" w:space="0" w:color="auto"/>
            <w:bottom w:val="none" w:sz="0" w:space="0" w:color="auto"/>
            <w:right w:val="none" w:sz="0" w:space="0" w:color="auto"/>
          </w:divBdr>
        </w:div>
        <w:div w:id="188373243">
          <w:marLeft w:val="0"/>
          <w:marRight w:val="0"/>
          <w:marTop w:val="0"/>
          <w:marBottom w:val="0"/>
          <w:divBdr>
            <w:top w:val="none" w:sz="0" w:space="0" w:color="auto"/>
            <w:left w:val="none" w:sz="0" w:space="0" w:color="auto"/>
            <w:bottom w:val="none" w:sz="0" w:space="0" w:color="auto"/>
            <w:right w:val="none" w:sz="0" w:space="0" w:color="auto"/>
          </w:divBdr>
        </w:div>
        <w:div w:id="249433562">
          <w:marLeft w:val="0"/>
          <w:marRight w:val="0"/>
          <w:marTop w:val="0"/>
          <w:marBottom w:val="0"/>
          <w:divBdr>
            <w:top w:val="none" w:sz="0" w:space="0" w:color="auto"/>
            <w:left w:val="none" w:sz="0" w:space="0" w:color="auto"/>
            <w:bottom w:val="none" w:sz="0" w:space="0" w:color="auto"/>
            <w:right w:val="none" w:sz="0" w:space="0" w:color="auto"/>
          </w:divBdr>
        </w:div>
        <w:div w:id="268515659">
          <w:marLeft w:val="0"/>
          <w:marRight w:val="0"/>
          <w:marTop w:val="0"/>
          <w:marBottom w:val="0"/>
          <w:divBdr>
            <w:top w:val="none" w:sz="0" w:space="0" w:color="auto"/>
            <w:left w:val="none" w:sz="0" w:space="0" w:color="auto"/>
            <w:bottom w:val="none" w:sz="0" w:space="0" w:color="auto"/>
            <w:right w:val="none" w:sz="0" w:space="0" w:color="auto"/>
          </w:divBdr>
        </w:div>
        <w:div w:id="417943455">
          <w:marLeft w:val="0"/>
          <w:marRight w:val="0"/>
          <w:marTop w:val="0"/>
          <w:marBottom w:val="0"/>
          <w:divBdr>
            <w:top w:val="none" w:sz="0" w:space="0" w:color="auto"/>
            <w:left w:val="none" w:sz="0" w:space="0" w:color="auto"/>
            <w:bottom w:val="none" w:sz="0" w:space="0" w:color="auto"/>
            <w:right w:val="none" w:sz="0" w:space="0" w:color="auto"/>
          </w:divBdr>
        </w:div>
        <w:div w:id="451247128">
          <w:marLeft w:val="0"/>
          <w:marRight w:val="0"/>
          <w:marTop w:val="0"/>
          <w:marBottom w:val="0"/>
          <w:divBdr>
            <w:top w:val="none" w:sz="0" w:space="0" w:color="auto"/>
            <w:left w:val="none" w:sz="0" w:space="0" w:color="auto"/>
            <w:bottom w:val="none" w:sz="0" w:space="0" w:color="auto"/>
            <w:right w:val="none" w:sz="0" w:space="0" w:color="auto"/>
          </w:divBdr>
        </w:div>
        <w:div w:id="484318767">
          <w:marLeft w:val="0"/>
          <w:marRight w:val="0"/>
          <w:marTop w:val="0"/>
          <w:marBottom w:val="0"/>
          <w:divBdr>
            <w:top w:val="none" w:sz="0" w:space="0" w:color="auto"/>
            <w:left w:val="none" w:sz="0" w:space="0" w:color="auto"/>
            <w:bottom w:val="none" w:sz="0" w:space="0" w:color="auto"/>
            <w:right w:val="none" w:sz="0" w:space="0" w:color="auto"/>
          </w:divBdr>
        </w:div>
        <w:div w:id="610554779">
          <w:marLeft w:val="0"/>
          <w:marRight w:val="0"/>
          <w:marTop w:val="0"/>
          <w:marBottom w:val="0"/>
          <w:divBdr>
            <w:top w:val="none" w:sz="0" w:space="0" w:color="auto"/>
            <w:left w:val="none" w:sz="0" w:space="0" w:color="auto"/>
            <w:bottom w:val="none" w:sz="0" w:space="0" w:color="auto"/>
            <w:right w:val="none" w:sz="0" w:space="0" w:color="auto"/>
          </w:divBdr>
        </w:div>
        <w:div w:id="680010956">
          <w:marLeft w:val="0"/>
          <w:marRight w:val="0"/>
          <w:marTop w:val="0"/>
          <w:marBottom w:val="0"/>
          <w:divBdr>
            <w:top w:val="none" w:sz="0" w:space="0" w:color="auto"/>
            <w:left w:val="none" w:sz="0" w:space="0" w:color="auto"/>
            <w:bottom w:val="none" w:sz="0" w:space="0" w:color="auto"/>
            <w:right w:val="none" w:sz="0" w:space="0" w:color="auto"/>
          </w:divBdr>
        </w:div>
        <w:div w:id="683286549">
          <w:marLeft w:val="0"/>
          <w:marRight w:val="0"/>
          <w:marTop w:val="0"/>
          <w:marBottom w:val="0"/>
          <w:divBdr>
            <w:top w:val="none" w:sz="0" w:space="0" w:color="auto"/>
            <w:left w:val="none" w:sz="0" w:space="0" w:color="auto"/>
            <w:bottom w:val="none" w:sz="0" w:space="0" w:color="auto"/>
            <w:right w:val="none" w:sz="0" w:space="0" w:color="auto"/>
          </w:divBdr>
        </w:div>
        <w:div w:id="739912208">
          <w:marLeft w:val="0"/>
          <w:marRight w:val="0"/>
          <w:marTop w:val="0"/>
          <w:marBottom w:val="0"/>
          <w:divBdr>
            <w:top w:val="none" w:sz="0" w:space="0" w:color="auto"/>
            <w:left w:val="none" w:sz="0" w:space="0" w:color="auto"/>
            <w:bottom w:val="none" w:sz="0" w:space="0" w:color="auto"/>
            <w:right w:val="none" w:sz="0" w:space="0" w:color="auto"/>
          </w:divBdr>
        </w:div>
        <w:div w:id="745884925">
          <w:marLeft w:val="0"/>
          <w:marRight w:val="0"/>
          <w:marTop w:val="0"/>
          <w:marBottom w:val="0"/>
          <w:divBdr>
            <w:top w:val="none" w:sz="0" w:space="0" w:color="auto"/>
            <w:left w:val="none" w:sz="0" w:space="0" w:color="auto"/>
            <w:bottom w:val="none" w:sz="0" w:space="0" w:color="auto"/>
            <w:right w:val="none" w:sz="0" w:space="0" w:color="auto"/>
          </w:divBdr>
        </w:div>
        <w:div w:id="862860604">
          <w:marLeft w:val="0"/>
          <w:marRight w:val="0"/>
          <w:marTop w:val="0"/>
          <w:marBottom w:val="0"/>
          <w:divBdr>
            <w:top w:val="none" w:sz="0" w:space="0" w:color="auto"/>
            <w:left w:val="none" w:sz="0" w:space="0" w:color="auto"/>
            <w:bottom w:val="none" w:sz="0" w:space="0" w:color="auto"/>
            <w:right w:val="none" w:sz="0" w:space="0" w:color="auto"/>
          </w:divBdr>
        </w:div>
        <w:div w:id="864950415">
          <w:marLeft w:val="0"/>
          <w:marRight w:val="0"/>
          <w:marTop w:val="0"/>
          <w:marBottom w:val="0"/>
          <w:divBdr>
            <w:top w:val="none" w:sz="0" w:space="0" w:color="auto"/>
            <w:left w:val="none" w:sz="0" w:space="0" w:color="auto"/>
            <w:bottom w:val="none" w:sz="0" w:space="0" w:color="auto"/>
            <w:right w:val="none" w:sz="0" w:space="0" w:color="auto"/>
          </w:divBdr>
        </w:div>
        <w:div w:id="872768002">
          <w:marLeft w:val="0"/>
          <w:marRight w:val="0"/>
          <w:marTop w:val="0"/>
          <w:marBottom w:val="0"/>
          <w:divBdr>
            <w:top w:val="none" w:sz="0" w:space="0" w:color="auto"/>
            <w:left w:val="none" w:sz="0" w:space="0" w:color="auto"/>
            <w:bottom w:val="none" w:sz="0" w:space="0" w:color="auto"/>
            <w:right w:val="none" w:sz="0" w:space="0" w:color="auto"/>
          </w:divBdr>
        </w:div>
        <w:div w:id="897546052">
          <w:marLeft w:val="0"/>
          <w:marRight w:val="0"/>
          <w:marTop w:val="0"/>
          <w:marBottom w:val="0"/>
          <w:divBdr>
            <w:top w:val="none" w:sz="0" w:space="0" w:color="auto"/>
            <w:left w:val="none" w:sz="0" w:space="0" w:color="auto"/>
            <w:bottom w:val="none" w:sz="0" w:space="0" w:color="auto"/>
            <w:right w:val="none" w:sz="0" w:space="0" w:color="auto"/>
          </w:divBdr>
        </w:div>
        <w:div w:id="1067606087">
          <w:marLeft w:val="0"/>
          <w:marRight w:val="0"/>
          <w:marTop w:val="0"/>
          <w:marBottom w:val="0"/>
          <w:divBdr>
            <w:top w:val="none" w:sz="0" w:space="0" w:color="auto"/>
            <w:left w:val="none" w:sz="0" w:space="0" w:color="auto"/>
            <w:bottom w:val="none" w:sz="0" w:space="0" w:color="auto"/>
            <w:right w:val="none" w:sz="0" w:space="0" w:color="auto"/>
          </w:divBdr>
        </w:div>
        <w:div w:id="1130828649">
          <w:marLeft w:val="0"/>
          <w:marRight w:val="0"/>
          <w:marTop w:val="0"/>
          <w:marBottom w:val="0"/>
          <w:divBdr>
            <w:top w:val="none" w:sz="0" w:space="0" w:color="auto"/>
            <w:left w:val="none" w:sz="0" w:space="0" w:color="auto"/>
            <w:bottom w:val="none" w:sz="0" w:space="0" w:color="auto"/>
            <w:right w:val="none" w:sz="0" w:space="0" w:color="auto"/>
          </w:divBdr>
        </w:div>
        <w:div w:id="1205948393">
          <w:marLeft w:val="0"/>
          <w:marRight w:val="0"/>
          <w:marTop w:val="0"/>
          <w:marBottom w:val="0"/>
          <w:divBdr>
            <w:top w:val="none" w:sz="0" w:space="0" w:color="auto"/>
            <w:left w:val="none" w:sz="0" w:space="0" w:color="auto"/>
            <w:bottom w:val="none" w:sz="0" w:space="0" w:color="auto"/>
            <w:right w:val="none" w:sz="0" w:space="0" w:color="auto"/>
          </w:divBdr>
        </w:div>
        <w:div w:id="1282885277">
          <w:marLeft w:val="0"/>
          <w:marRight w:val="0"/>
          <w:marTop w:val="0"/>
          <w:marBottom w:val="0"/>
          <w:divBdr>
            <w:top w:val="none" w:sz="0" w:space="0" w:color="auto"/>
            <w:left w:val="none" w:sz="0" w:space="0" w:color="auto"/>
            <w:bottom w:val="none" w:sz="0" w:space="0" w:color="auto"/>
            <w:right w:val="none" w:sz="0" w:space="0" w:color="auto"/>
          </w:divBdr>
        </w:div>
        <w:div w:id="1547372605">
          <w:marLeft w:val="0"/>
          <w:marRight w:val="0"/>
          <w:marTop w:val="0"/>
          <w:marBottom w:val="0"/>
          <w:divBdr>
            <w:top w:val="none" w:sz="0" w:space="0" w:color="auto"/>
            <w:left w:val="none" w:sz="0" w:space="0" w:color="auto"/>
            <w:bottom w:val="none" w:sz="0" w:space="0" w:color="auto"/>
            <w:right w:val="none" w:sz="0" w:space="0" w:color="auto"/>
          </w:divBdr>
        </w:div>
        <w:div w:id="1634364015">
          <w:marLeft w:val="0"/>
          <w:marRight w:val="0"/>
          <w:marTop w:val="0"/>
          <w:marBottom w:val="0"/>
          <w:divBdr>
            <w:top w:val="none" w:sz="0" w:space="0" w:color="auto"/>
            <w:left w:val="none" w:sz="0" w:space="0" w:color="auto"/>
            <w:bottom w:val="none" w:sz="0" w:space="0" w:color="auto"/>
            <w:right w:val="none" w:sz="0" w:space="0" w:color="auto"/>
          </w:divBdr>
        </w:div>
        <w:div w:id="1690520094">
          <w:marLeft w:val="0"/>
          <w:marRight w:val="0"/>
          <w:marTop w:val="0"/>
          <w:marBottom w:val="0"/>
          <w:divBdr>
            <w:top w:val="none" w:sz="0" w:space="0" w:color="auto"/>
            <w:left w:val="none" w:sz="0" w:space="0" w:color="auto"/>
            <w:bottom w:val="none" w:sz="0" w:space="0" w:color="auto"/>
            <w:right w:val="none" w:sz="0" w:space="0" w:color="auto"/>
          </w:divBdr>
        </w:div>
        <w:div w:id="1756200746">
          <w:marLeft w:val="0"/>
          <w:marRight w:val="0"/>
          <w:marTop w:val="0"/>
          <w:marBottom w:val="0"/>
          <w:divBdr>
            <w:top w:val="none" w:sz="0" w:space="0" w:color="auto"/>
            <w:left w:val="none" w:sz="0" w:space="0" w:color="auto"/>
            <w:bottom w:val="none" w:sz="0" w:space="0" w:color="auto"/>
            <w:right w:val="none" w:sz="0" w:space="0" w:color="auto"/>
          </w:divBdr>
        </w:div>
        <w:div w:id="1995181598">
          <w:marLeft w:val="0"/>
          <w:marRight w:val="0"/>
          <w:marTop w:val="0"/>
          <w:marBottom w:val="0"/>
          <w:divBdr>
            <w:top w:val="none" w:sz="0" w:space="0" w:color="auto"/>
            <w:left w:val="none" w:sz="0" w:space="0" w:color="auto"/>
            <w:bottom w:val="none" w:sz="0" w:space="0" w:color="auto"/>
            <w:right w:val="none" w:sz="0" w:space="0" w:color="auto"/>
          </w:divBdr>
        </w:div>
        <w:div w:id="2072264968">
          <w:marLeft w:val="0"/>
          <w:marRight w:val="0"/>
          <w:marTop w:val="0"/>
          <w:marBottom w:val="0"/>
          <w:divBdr>
            <w:top w:val="none" w:sz="0" w:space="0" w:color="auto"/>
            <w:left w:val="none" w:sz="0" w:space="0" w:color="auto"/>
            <w:bottom w:val="none" w:sz="0" w:space="0" w:color="auto"/>
            <w:right w:val="none" w:sz="0" w:space="0" w:color="auto"/>
          </w:divBdr>
        </w:div>
        <w:div w:id="2077976034">
          <w:marLeft w:val="0"/>
          <w:marRight w:val="0"/>
          <w:marTop w:val="0"/>
          <w:marBottom w:val="0"/>
          <w:divBdr>
            <w:top w:val="none" w:sz="0" w:space="0" w:color="auto"/>
            <w:left w:val="none" w:sz="0" w:space="0" w:color="auto"/>
            <w:bottom w:val="none" w:sz="0" w:space="0" w:color="auto"/>
            <w:right w:val="none" w:sz="0" w:space="0" w:color="auto"/>
          </w:divBdr>
        </w:div>
        <w:div w:id="2139830691">
          <w:marLeft w:val="0"/>
          <w:marRight w:val="0"/>
          <w:marTop w:val="0"/>
          <w:marBottom w:val="0"/>
          <w:divBdr>
            <w:top w:val="none" w:sz="0" w:space="0" w:color="auto"/>
            <w:left w:val="none" w:sz="0" w:space="0" w:color="auto"/>
            <w:bottom w:val="none" w:sz="0" w:space="0" w:color="auto"/>
            <w:right w:val="none" w:sz="0" w:space="0" w:color="auto"/>
          </w:divBdr>
        </w:div>
      </w:divsChild>
    </w:div>
    <w:div w:id="1058937386">
      <w:bodyDiv w:val="1"/>
      <w:marLeft w:val="0"/>
      <w:marRight w:val="0"/>
      <w:marTop w:val="0"/>
      <w:marBottom w:val="0"/>
      <w:divBdr>
        <w:top w:val="none" w:sz="0" w:space="0" w:color="auto"/>
        <w:left w:val="none" w:sz="0" w:space="0" w:color="auto"/>
        <w:bottom w:val="none" w:sz="0" w:space="0" w:color="auto"/>
        <w:right w:val="none" w:sz="0" w:space="0" w:color="auto"/>
      </w:divBdr>
    </w:div>
    <w:div w:id="1064451227">
      <w:bodyDiv w:val="1"/>
      <w:marLeft w:val="0"/>
      <w:marRight w:val="0"/>
      <w:marTop w:val="0"/>
      <w:marBottom w:val="0"/>
      <w:divBdr>
        <w:top w:val="none" w:sz="0" w:space="0" w:color="auto"/>
        <w:left w:val="none" w:sz="0" w:space="0" w:color="auto"/>
        <w:bottom w:val="none" w:sz="0" w:space="0" w:color="auto"/>
        <w:right w:val="none" w:sz="0" w:space="0" w:color="auto"/>
      </w:divBdr>
    </w:div>
    <w:div w:id="1097291357">
      <w:bodyDiv w:val="1"/>
      <w:marLeft w:val="0"/>
      <w:marRight w:val="0"/>
      <w:marTop w:val="0"/>
      <w:marBottom w:val="0"/>
      <w:divBdr>
        <w:top w:val="none" w:sz="0" w:space="0" w:color="auto"/>
        <w:left w:val="none" w:sz="0" w:space="0" w:color="auto"/>
        <w:bottom w:val="none" w:sz="0" w:space="0" w:color="auto"/>
        <w:right w:val="none" w:sz="0" w:space="0" w:color="auto"/>
      </w:divBdr>
    </w:div>
    <w:div w:id="1142430470">
      <w:bodyDiv w:val="1"/>
      <w:marLeft w:val="0"/>
      <w:marRight w:val="0"/>
      <w:marTop w:val="0"/>
      <w:marBottom w:val="0"/>
      <w:divBdr>
        <w:top w:val="none" w:sz="0" w:space="0" w:color="auto"/>
        <w:left w:val="none" w:sz="0" w:space="0" w:color="auto"/>
        <w:bottom w:val="none" w:sz="0" w:space="0" w:color="auto"/>
        <w:right w:val="none" w:sz="0" w:space="0" w:color="auto"/>
      </w:divBdr>
    </w:div>
    <w:div w:id="1148284215">
      <w:bodyDiv w:val="1"/>
      <w:marLeft w:val="0"/>
      <w:marRight w:val="0"/>
      <w:marTop w:val="0"/>
      <w:marBottom w:val="0"/>
      <w:divBdr>
        <w:top w:val="none" w:sz="0" w:space="0" w:color="auto"/>
        <w:left w:val="none" w:sz="0" w:space="0" w:color="auto"/>
        <w:bottom w:val="none" w:sz="0" w:space="0" w:color="auto"/>
        <w:right w:val="none" w:sz="0" w:space="0" w:color="auto"/>
      </w:divBdr>
    </w:div>
    <w:div w:id="1153642788">
      <w:bodyDiv w:val="1"/>
      <w:marLeft w:val="0"/>
      <w:marRight w:val="0"/>
      <w:marTop w:val="0"/>
      <w:marBottom w:val="0"/>
      <w:divBdr>
        <w:top w:val="none" w:sz="0" w:space="0" w:color="auto"/>
        <w:left w:val="none" w:sz="0" w:space="0" w:color="auto"/>
        <w:bottom w:val="none" w:sz="0" w:space="0" w:color="auto"/>
        <w:right w:val="none" w:sz="0" w:space="0" w:color="auto"/>
      </w:divBdr>
      <w:divsChild>
        <w:div w:id="994728152">
          <w:marLeft w:val="0"/>
          <w:marRight w:val="0"/>
          <w:marTop w:val="0"/>
          <w:marBottom w:val="0"/>
          <w:divBdr>
            <w:top w:val="none" w:sz="0" w:space="0" w:color="auto"/>
            <w:left w:val="none" w:sz="0" w:space="0" w:color="auto"/>
            <w:bottom w:val="none" w:sz="0" w:space="0" w:color="auto"/>
            <w:right w:val="none" w:sz="0" w:space="0" w:color="auto"/>
          </w:divBdr>
          <w:divsChild>
            <w:div w:id="339704555">
              <w:marLeft w:val="0"/>
              <w:marRight w:val="0"/>
              <w:marTop w:val="0"/>
              <w:marBottom w:val="0"/>
              <w:divBdr>
                <w:top w:val="none" w:sz="0" w:space="0" w:color="auto"/>
                <w:left w:val="none" w:sz="0" w:space="0" w:color="auto"/>
                <w:bottom w:val="none" w:sz="0" w:space="0" w:color="auto"/>
                <w:right w:val="none" w:sz="0" w:space="0" w:color="auto"/>
              </w:divBdr>
            </w:div>
            <w:div w:id="354231833">
              <w:marLeft w:val="0"/>
              <w:marRight w:val="0"/>
              <w:marTop w:val="0"/>
              <w:marBottom w:val="0"/>
              <w:divBdr>
                <w:top w:val="none" w:sz="0" w:space="0" w:color="auto"/>
                <w:left w:val="none" w:sz="0" w:space="0" w:color="auto"/>
                <w:bottom w:val="none" w:sz="0" w:space="0" w:color="auto"/>
                <w:right w:val="none" w:sz="0" w:space="0" w:color="auto"/>
              </w:divBdr>
              <w:divsChild>
                <w:div w:id="734203205">
                  <w:marLeft w:val="0"/>
                  <w:marRight w:val="0"/>
                  <w:marTop w:val="0"/>
                  <w:marBottom w:val="0"/>
                  <w:divBdr>
                    <w:top w:val="none" w:sz="0" w:space="0" w:color="auto"/>
                    <w:left w:val="none" w:sz="0" w:space="0" w:color="auto"/>
                    <w:bottom w:val="none" w:sz="0" w:space="0" w:color="auto"/>
                    <w:right w:val="none" w:sz="0" w:space="0" w:color="auto"/>
                  </w:divBdr>
                  <w:divsChild>
                    <w:div w:id="11896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58039">
      <w:bodyDiv w:val="1"/>
      <w:marLeft w:val="0"/>
      <w:marRight w:val="0"/>
      <w:marTop w:val="0"/>
      <w:marBottom w:val="0"/>
      <w:divBdr>
        <w:top w:val="none" w:sz="0" w:space="0" w:color="auto"/>
        <w:left w:val="none" w:sz="0" w:space="0" w:color="auto"/>
        <w:bottom w:val="none" w:sz="0" w:space="0" w:color="auto"/>
        <w:right w:val="none" w:sz="0" w:space="0" w:color="auto"/>
      </w:divBdr>
    </w:div>
    <w:div w:id="1168206399">
      <w:bodyDiv w:val="1"/>
      <w:marLeft w:val="0"/>
      <w:marRight w:val="0"/>
      <w:marTop w:val="0"/>
      <w:marBottom w:val="0"/>
      <w:divBdr>
        <w:top w:val="none" w:sz="0" w:space="0" w:color="auto"/>
        <w:left w:val="none" w:sz="0" w:space="0" w:color="auto"/>
        <w:bottom w:val="none" w:sz="0" w:space="0" w:color="auto"/>
        <w:right w:val="none" w:sz="0" w:space="0" w:color="auto"/>
      </w:divBdr>
    </w:div>
    <w:div w:id="1187672296">
      <w:bodyDiv w:val="1"/>
      <w:marLeft w:val="0"/>
      <w:marRight w:val="0"/>
      <w:marTop w:val="0"/>
      <w:marBottom w:val="0"/>
      <w:divBdr>
        <w:top w:val="none" w:sz="0" w:space="0" w:color="auto"/>
        <w:left w:val="none" w:sz="0" w:space="0" w:color="auto"/>
        <w:bottom w:val="none" w:sz="0" w:space="0" w:color="auto"/>
        <w:right w:val="none" w:sz="0" w:space="0" w:color="auto"/>
      </w:divBdr>
    </w:div>
    <w:div w:id="1265456921">
      <w:bodyDiv w:val="1"/>
      <w:marLeft w:val="0"/>
      <w:marRight w:val="0"/>
      <w:marTop w:val="0"/>
      <w:marBottom w:val="0"/>
      <w:divBdr>
        <w:top w:val="none" w:sz="0" w:space="0" w:color="auto"/>
        <w:left w:val="none" w:sz="0" w:space="0" w:color="auto"/>
        <w:bottom w:val="none" w:sz="0" w:space="0" w:color="auto"/>
        <w:right w:val="none" w:sz="0" w:space="0" w:color="auto"/>
      </w:divBdr>
    </w:div>
    <w:div w:id="1269852077">
      <w:bodyDiv w:val="1"/>
      <w:marLeft w:val="0"/>
      <w:marRight w:val="0"/>
      <w:marTop w:val="0"/>
      <w:marBottom w:val="0"/>
      <w:divBdr>
        <w:top w:val="none" w:sz="0" w:space="0" w:color="auto"/>
        <w:left w:val="none" w:sz="0" w:space="0" w:color="auto"/>
        <w:bottom w:val="none" w:sz="0" w:space="0" w:color="auto"/>
        <w:right w:val="none" w:sz="0" w:space="0" w:color="auto"/>
      </w:divBdr>
    </w:div>
    <w:div w:id="1270235329">
      <w:bodyDiv w:val="1"/>
      <w:marLeft w:val="0"/>
      <w:marRight w:val="0"/>
      <w:marTop w:val="0"/>
      <w:marBottom w:val="0"/>
      <w:divBdr>
        <w:top w:val="none" w:sz="0" w:space="0" w:color="auto"/>
        <w:left w:val="none" w:sz="0" w:space="0" w:color="auto"/>
        <w:bottom w:val="none" w:sz="0" w:space="0" w:color="auto"/>
        <w:right w:val="none" w:sz="0" w:space="0" w:color="auto"/>
      </w:divBdr>
      <w:divsChild>
        <w:div w:id="198126560">
          <w:marLeft w:val="0"/>
          <w:marRight w:val="0"/>
          <w:marTop w:val="0"/>
          <w:marBottom w:val="0"/>
          <w:divBdr>
            <w:top w:val="none" w:sz="0" w:space="0" w:color="auto"/>
            <w:left w:val="none" w:sz="0" w:space="0" w:color="auto"/>
            <w:bottom w:val="none" w:sz="0" w:space="0" w:color="auto"/>
            <w:right w:val="none" w:sz="0" w:space="0" w:color="auto"/>
          </w:divBdr>
        </w:div>
        <w:div w:id="1447040278">
          <w:marLeft w:val="0"/>
          <w:marRight w:val="0"/>
          <w:marTop w:val="0"/>
          <w:marBottom w:val="0"/>
          <w:divBdr>
            <w:top w:val="none" w:sz="0" w:space="0" w:color="auto"/>
            <w:left w:val="none" w:sz="0" w:space="0" w:color="auto"/>
            <w:bottom w:val="none" w:sz="0" w:space="0" w:color="auto"/>
            <w:right w:val="none" w:sz="0" w:space="0" w:color="auto"/>
          </w:divBdr>
        </w:div>
      </w:divsChild>
    </w:div>
    <w:div w:id="1284851104">
      <w:bodyDiv w:val="1"/>
      <w:marLeft w:val="0"/>
      <w:marRight w:val="0"/>
      <w:marTop w:val="0"/>
      <w:marBottom w:val="0"/>
      <w:divBdr>
        <w:top w:val="none" w:sz="0" w:space="0" w:color="auto"/>
        <w:left w:val="none" w:sz="0" w:space="0" w:color="auto"/>
        <w:bottom w:val="none" w:sz="0" w:space="0" w:color="auto"/>
        <w:right w:val="none" w:sz="0" w:space="0" w:color="auto"/>
      </w:divBdr>
    </w:div>
    <w:div w:id="1295984632">
      <w:bodyDiv w:val="1"/>
      <w:marLeft w:val="0"/>
      <w:marRight w:val="0"/>
      <w:marTop w:val="0"/>
      <w:marBottom w:val="0"/>
      <w:divBdr>
        <w:top w:val="none" w:sz="0" w:space="0" w:color="auto"/>
        <w:left w:val="none" w:sz="0" w:space="0" w:color="auto"/>
        <w:bottom w:val="none" w:sz="0" w:space="0" w:color="auto"/>
        <w:right w:val="none" w:sz="0" w:space="0" w:color="auto"/>
      </w:divBdr>
    </w:div>
    <w:div w:id="1322392071">
      <w:bodyDiv w:val="1"/>
      <w:marLeft w:val="0"/>
      <w:marRight w:val="0"/>
      <w:marTop w:val="0"/>
      <w:marBottom w:val="0"/>
      <w:divBdr>
        <w:top w:val="none" w:sz="0" w:space="0" w:color="auto"/>
        <w:left w:val="none" w:sz="0" w:space="0" w:color="auto"/>
        <w:bottom w:val="none" w:sz="0" w:space="0" w:color="auto"/>
        <w:right w:val="none" w:sz="0" w:space="0" w:color="auto"/>
      </w:divBdr>
    </w:div>
    <w:div w:id="1324967838">
      <w:bodyDiv w:val="1"/>
      <w:marLeft w:val="0"/>
      <w:marRight w:val="0"/>
      <w:marTop w:val="0"/>
      <w:marBottom w:val="0"/>
      <w:divBdr>
        <w:top w:val="none" w:sz="0" w:space="0" w:color="auto"/>
        <w:left w:val="none" w:sz="0" w:space="0" w:color="auto"/>
        <w:bottom w:val="none" w:sz="0" w:space="0" w:color="auto"/>
        <w:right w:val="none" w:sz="0" w:space="0" w:color="auto"/>
      </w:divBdr>
    </w:div>
    <w:div w:id="1329749523">
      <w:bodyDiv w:val="1"/>
      <w:marLeft w:val="0"/>
      <w:marRight w:val="0"/>
      <w:marTop w:val="0"/>
      <w:marBottom w:val="0"/>
      <w:divBdr>
        <w:top w:val="none" w:sz="0" w:space="0" w:color="auto"/>
        <w:left w:val="none" w:sz="0" w:space="0" w:color="auto"/>
        <w:bottom w:val="none" w:sz="0" w:space="0" w:color="auto"/>
        <w:right w:val="none" w:sz="0" w:space="0" w:color="auto"/>
      </w:divBdr>
    </w:div>
    <w:div w:id="1372725679">
      <w:bodyDiv w:val="1"/>
      <w:marLeft w:val="0"/>
      <w:marRight w:val="0"/>
      <w:marTop w:val="0"/>
      <w:marBottom w:val="0"/>
      <w:divBdr>
        <w:top w:val="none" w:sz="0" w:space="0" w:color="auto"/>
        <w:left w:val="none" w:sz="0" w:space="0" w:color="auto"/>
        <w:bottom w:val="none" w:sz="0" w:space="0" w:color="auto"/>
        <w:right w:val="none" w:sz="0" w:space="0" w:color="auto"/>
      </w:divBdr>
    </w:div>
    <w:div w:id="1408772044">
      <w:bodyDiv w:val="1"/>
      <w:marLeft w:val="0"/>
      <w:marRight w:val="0"/>
      <w:marTop w:val="0"/>
      <w:marBottom w:val="0"/>
      <w:divBdr>
        <w:top w:val="none" w:sz="0" w:space="0" w:color="auto"/>
        <w:left w:val="none" w:sz="0" w:space="0" w:color="auto"/>
        <w:bottom w:val="none" w:sz="0" w:space="0" w:color="auto"/>
        <w:right w:val="none" w:sz="0" w:space="0" w:color="auto"/>
      </w:divBdr>
      <w:divsChild>
        <w:div w:id="130024730">
          <w:marLeft w:val="0"/>
          <w:marRight w:val="0"/>
          <w:marTop w:val="0"/>
          <w:marBottom w:val="0"/>
          <w:divBdr>
            <w:top w:val="none" w:sz="0" w:space="0" w:color="auto"/>
            <w:left w:val="none" w:sz="0" w:space="0" w:color="auto"/>
            <w:bottom w:val="none" w:sz="0" w:space="0" w:color="auto"/>
            <w:right w:val="none" w:sz="0" w:space="0" w:color="auto"/>
          </w:divBdr>
        </w:div>
        <w:div w:id="476797436">
          <w:marLeft w:val="0"/>
          <w:marRight w:val="0"/>
          <w:marTop w:val="0"/>
          <w:marBottom w:val="0"/>
          <w:divBdr>
            <w:top w:val="none" w:sz="0" w:space="0" w:color="auto"/>
            <w:left w:val="none" w:sz="0" w:space="0" w:color="auto"/>
            <w:bottom w:val="none" w:sz="0" w:space="0" w:color="auto"/>
            <w:right w:val="none" w:sz="0" w:space="0" w:color="auto"/>
          </w:divBdr>
        </w:div>
        <w:div w:id="626156129">
          <w:marLeft w:val="0"/>
          <w:marRight w:val="0"/>
          <w:marTop w:val="0"/>
          <w:marBottom w:val="0"/>
          <w:divBdr>
            <w:top w:val="none" w:sz="0" w:space="0" w:color="auto"/>
            <w:left w:val="none" w:sz="0" w:space="0" w:color="auto"/>
            <w:bottom w:val="none" w:sz="0" w:space="0" w:color="auto"/>
            <w:right w:val="none" w:sz="0" w:space="0" w:color="auto"/>
          </w:divBdr>
        </w:div>
        <w:div w:id="630482933">
          <w:marLeft w:val="0"/>
          <w:marRight w:val="0"/>
          <w:marTop w:val="0"/>
          <w:marBottom w:val="0"/>
          <w:divBdr>
            <w:top w:val="none" w:sz="0" w:space="0" w:color="auto"/>
            <w:left w:val="none" w:sz="0" w:space="0" w:color="auto"/>
            <w:bottom w:val="none" w:sz="0" w:space="0" w:color="auto"/>
            <w:right w:val="none" w:sz="0" w:space="0" w:color="auto"/>
          </w:divBdr>
        </w:div>
        <w:div w:id="651905441">
          <w:marLeft w:val="0"/>
          <w:marRight w:val="0"/>
          <w:marTop w:val="0"/>
          <w:marBottom w:val="0"/>
          <w:divBdr>
            <w:top w:val="none" w:sz="0" w:space="0" w:color="auto"/>
            <w:left w:val="none" w:sz="0" w:space="0" w:color="auto"/>
            <w:bottom w:val="none" w:sz="0" w:space="0" w:color="auto"/>
            <w:right w:val="none" w:sz="0" w:space="0" w:color="auto"/>
          </w:divBdr>
        </w:div>
        <w:div w:id="748650375">
          <w:marLeft w:val="0"/>
          <w:marRight w:val="0"/>
          <w:marTop w:val="0"/>
          <w:marBottom w:val="0"/>
          <w:divBdr>
            <w:top w:val="none" w:sz="0" w:space="0" w:color="auto"/>
            <w:left w:val="none" w:sz="0" w:space="0" w:color="auto"/>
            <w:bottom w:val="none" w:sz="0" w:space="0" w:color="auto"/>
            <w:right w:val="none" w:sz="0" w:space="0" w:color="auto"/>
          </w:divBdr>
        </w:div>
        <w:div w:id="905140373">
          <w:marLeft w:val="0"/>
          <w:marRight w:val="0"/>
          <w:marTop w:val="0"/>
          <w:marBottom w:val="0"/>
          <w:divBdr>
            <w:top w:val="none" w:sz="0" w:space="0" w:color="auto"/>
            <w:left w:val="none" w:sz="0" w:space="0" w:color="auto"/>
            <w:bottom w:val="none" w:sz="0" w:space="0" w:color="auto"/>
            <w:right w:val="none" w:sz="0" w:space="0" w:color="auto"/>
          </w:divBdr>
        </w:div>
        <w:div w:id="973875865">
          <w:marLeft w:val="0"/>
          <w:marRight w:val="0"/>
          <w:marTop w:val="0"/>
          <w:marBottom w:val="0"/>
          <w:divBdr>
            <w:top w:val="none" w:sz="0" w:space="0" w:color="auto"/>
            <w:left w:val="none" w:sz="0" w:space="0" w:color="auto"/>
            <w:bottom w:val="none" w:sz="0" w:space="0" w:color="auto"/>
            <w:right w:val="none" w:sz="0" w:space="0" w:color="auto"/>
          </w:divBdr>
        </w:div>
        <w:div w:id="980041331">
          <w:marLeft w:val="0"/>
          <w:marRight w:val="0"/>
          <w:marTop w:val="0"/>
          <w:marBottom w:val="0"/>
          <w:divBdr>
            <w:top w:val="none" w:sz="0" w:space="0" w:color="auto"/>
            <w:left w:val="none" w:sz="0" w:space="0" w:color="auto"/>
            <w:bottom w:val="none" w:sz="0" w:space="0" w:color="auto"/>
            <w:right w:val="none" w:sz="0" w:space="0" w:color="auto"/>
          </w:divBdr>
        </w:div>
        <w:div w:id="1011689254">
          <w:marLeft w:val="0"/>
          <w:marRight w:val="0"/>
          <w:marTop w:val="0"/>
          <w:marBottom w:val="0"/>
          <w:divBdr>
            <w:top w:val="none" w:sz="0" w:space="0" w:color="auto"/>
            <w:left w:val="none" w:sz="0" w:space="0" w:color="auto"/>
            <w:bottom w:val="none" w:sz="0" w:space="0" w:color="auto"/>
            <w:right w:val="none" w:sz="0" w:space="0" w:color="auto"/>
          </w:divBdr>
        </w:div>
        <w:div w:id="1041437094">
          <w:marLeft w:val="0"/>
          <w:marRight w:val="0"/>
          <w:marTop w:val="0"/>
          <w:marBottom w:val="0"/>
          <w:divBdr>
            <w:top w:val="none" w:sz="0" w:space="0" w:color="auto"/>
            <w:left w:val="none" w:sz="0" w:space="0" w:color="auto"/>
            <w:bottom w:val="none" w:sz="0" w:space="0" w:color="auto"/>
            <w:right w:val="none" w:sz="0" w:space="0" w:color="auto"/>
          </w:divBdr>
        </w:div>
        <w:div w:id="1052995806">
          <w:marLeft w:val="0"/>
          <w:marRight w:val="0"/>
          <w:marTop w:val="0"/>
          <w:marBottom w:val="0"/>
          <w:divBdr>
            <w:top w:val="none" w:sz="0" w:space="0" w:color="auto"/>
            <w:left w:val="none" w:sz="0" w:space="0" w:color="auto"/>
            <w:bottom w:val="none" w:sz="0" w:space="0" w:color="auto"/>
            <w:right w:val="none" w:sz="0" w:space="0" w:color="auto"/>
          </w:divBdr>
        </w:div>
        <w:div w:id="1084454045">
          <w:marLeft w:val="0"/>
          <w:marRight w:val="0"/>
          <w:marTop w:val="0"/>
          <w:marBottom w:val="0"/>
          <w:divBdr>
            <w:top w:val="none" w:sz="0" w:space="0" w:color="auto"/>
            <w:left w:val="none" w:sz="0" w:space="0" w:color="auto"/>
            <w:bottom w:val="none" w:sz="0" w:space="0" w:color="auto"/>
            <w:right w:val="none" w:sz="0" w:space="0" w:color="auto"/>
          </w:divBdr>
        </w:div>
        <w:div w:id="1093819851">
          <w:marLeft w:val="0"/>
          <w:marRight w:val="0"/>
          <w:marTop w:val="0"/>
          <w:marBottom w:val="0"/>
          <w:divBdr>
            <w:top w:val="none" w:sz="0" w:space="0" w:color="auto"/>
            <w:left w:val="none" w:sz="0" w:space="0" w:color="auto"/>
            <w:bottom w:val="none" w:sz="0" w:space="0" w:color="auto"/>
            <w:right w:val="none" w:sz="0" w:space="0" w:color="auto"/>
          </w:divBdr>
        </w:div>
        <w:div w:id="1140272610">
          <w:marLeft w:val="0"/>
          <w:marRight w:val="0"/>
          <w:marTop w:val="0"/>
          <w:marBottom w:val="0"/>
          <w:divBdr>
            <w:top w:val="none" w:sz="0" w:space="0" w:color="auto"/>
            <w:left w:val="none" w:sz="0" w:space="0" w:color="auto"/>
            <w:bottom w:val="none" w:sz="0" w:space="0" w:color="auto"/>
            <w:right w:val="none" w:sz="0" w:space="0" w:color="auto"/>
          </w:divBdr>
        </w:div>
        <w:div w:id="1156066079">
          <w:marLeft w:val="0"/>
          <w:marRight w:val="0"/>
          <w:marTop w:val="0"/>
          <w:marBottom w:val="0"/>
          <w:divBdr>
            <w:top w:val="none" w:sz="0" w:space="0" w:color="auto"/>
            <w:left w:val="none" w:sz="0" w:space="0" w:color="auto"/>
            <w:bottom w:val="none" w:sz="0" w:space="0" w:color="auto"/>
            <w:right w:val="none" w:sz="0" w:space="0" w:color="auto"/>
          </w:divBdr>
        </w:div>
        <w:div w:id="1215921725">
          <w:marLeft w:val="0"/>
          <w:marRight w:val="0"/>
          <w:marTop w:val="0"/>
          <w:marBottom w:val="0"/>
          <w:divBdr>
            <w:top w:val="none" w:sz="0" w:space="0" w:color="auto"/>
            <w:left w:val="none" w:sz="0" w:space="0" w:color="auto"/>
            <w:bottom w:val="none" w:sz="0" w:space="0" w:color="auto"/>
            <w:right w:val="none" w:sz="0" w:space="0" w:color="auto"/>
          </w:divBdr>
        </w:div>
        <w:div w:id="1243761984">
          <w:marLeft w:val="0"/>
          <w:marRight w:val="0"/>
          <w:marTop w:val="0"/>
          <w:marBottom w:val="0"/>
          <w:divBdr>
            <w:top w:val="none" w:sz="0" w:space="0" w:color="auto"/>
            <w:left w:val="none" w:sz="0" w:space="0" w:color="auto"/>
            <w:bottom w:val="none" w:sz="0" w:space="0" w:color="auto"/>
            <w:right w:val="none" w:sz="0" w:space="0" w:color="auto"/>
          </w:divBdr>
        </w:div>
        <w:div w:id="1327130183">
          <w:marLeft w:val="0"/>
          <w:marRight w:val="0"/>
          <w:marTop w:val="0"/>
          <w:marBottom w:val="0"/>
          <w:divBdr>
            <w:top w:val="none" w:sz="0" w:space="0" w:color="auto"/>
            <w:left w:val="none" w:sz="0" w:space="0" w:color="auto"/>
            <w:bottom w:val="none" w:sz="0" w:space="0" w:color="auto"/>
            <w:right w:val="none" w:sz="0" w:space="0" w:color="auto"/>
          </w:divBdr>
        </w:div>
        <w:div w:id="1357805051">
          <w:marLeft w:val="0"/>
          <w:marRight w:val="0"/>
          <w:marTop w:val="0"/>
          <w:marBottom w:val="0"/>
          <w:divBdr>
            <w:top w:val="none" w:sz="0" w:space="0" w:color="auto"/>
            <w:left w:val="none" w:sz="0" w:space="0" w:color="auto"/>
            <w:bottom w:val="none" w:sz="0" w:space="0" w:color="auto"/>
            <w:right w:val="none" w:sz="0" w:space="0" w:color="auto"/>
          </w:divBdr>
        </w:div>
        <w:div w:id="1396274639">
          <w:marLeft w:val="0"/>
          <w:marRight w:val="0"/>
          <w:marTop w:val="0"/>
          <w:marBottom w:val="0"/>
          <w:divBdr>
            <w:top w:val="none" w:sz="0" w:space="0" w:color="auto"/>
            <w:left w:val="none" w:sz="0" w:space="0" w:color="auto"/>
            <w:bottom w:val="none" w:sz="0" w:space="0" w:color="auto"/>
            <w:right w:val="none" w:sz="0" w:space="0" w:color="auto"/>
          </w:divBdr>
        </w:div>
        <w:div w:id="1425222548">
          <w:marLeft w:val="0"/>
          <w:marRight w:val="0"/>
          <w:marTop w:val="0"/>
          <w:marBottom w:val="0"/>
          <w:divBdr>
            <w:top w:val="none" w:sz="0" w:space="0" w:color="auto"/>
            <w:left w:val="none" w:sz="0" w:space="0" w:color="auto"/>
            <w:bottom w:val="none" w:sz="0" w:space="0" w:color="auto"/>
            <w:right w:val="none" w:sz="0" w:space="0" w:color="auto"/>
          </w:divBdr>
        </w:div>
        <w:div w:id="1522940190">
          <w:marLeft w:val="0"/>
          <w:marRight w:val="0"/>
          <w:marTop w:val="0"/>
          <w:marBottom w:val="0"/>
          <w:divBdr>
            <w:top w:val="none" w:sz="0" w:space="0" w:color="auto"/>
            <w:left w:val="none" w:sz="0" w:space="0" w:color="auto"/>
            <w:bottom w:val="none" w:sz="0" w:space="0" w:color="auto"/>
            <w:right w:val="none" w:sz="0" w:space="0" w:color="auto"/>
          </w:divBdr>
        </w:div>
        <w:div w:id="1587762325">
          <w:marLeft w:val="0"/>
          <w:marRight w:val="0"/>
          <w:marTop w:val="0"/>
          <w:marBottom w:val="0"/>
          <w:divBdr>
            <w:top w:val="none" w:sz="0" w:space="0" w:color="auto"/>
            <w:left w:val="none" w:sz="0" w:space="0" w:color="auto"/>
            <w:bottom w:val="none" w:sz="0" w:space="0" w:color="auto"/>
            <w:right w:val="none" w:sz="0" w:space="0" w:color="auto"/>
          </w:divBdr>
        </w:div>
        <w:div w:id="1651447574">
          <w:marLeft w:val="0"/>
          <w:marRight w:val="0"/>
          <w:marTop w:val="0"/>
          <w:marBottom w:val="0"/>
          <w:divBdr>
            <w:top w:val="none" w:sz="0" w:space="0" w:color="auto"/>
            <w:left w:val="none" w:sz="0" w:space="0" w:color="auto"/>
            <w:bottom w:val="none" w:sz="0" w:space="0" w:color="auto"/>
            <w:right w:val="none" w:sz="0" w:space="0" w:color="auto"/>
          </w:divBdr>
        </w:div>
        <w:div w:id="1716348513">
          <w:marLeft w:val="0"/>
          <w:marRight w:val="0"/>
          <w:marTop w:val="0"/>
          <w:marBottom w:val="0"/>
          <w:divBdr>
            <w:top w:val="none" w:sz="0" w:space="0" w:color="auto"/>
            <w:left w:val="none" w:sz="0" w:space="0" w:color="auto"/>
            <w:bottom w:val="none" w:sz="0" w:space="0" w:color="auto"/>
            <w:right w:val="none" w:sz="0" w:space="0" w:color="auto"/>
          </w:divBdr>
        </w:div>
        <w:div w:id="1732315155">
          <w:marLeft w:val="0"/>
          <w:marRight w:val="0"/>
          <w:marTop w:val="0"/>
          <w:marBottom w:val="0"/>
          <w:divBdr>
            <w:top w:val="none" w:sz="0" w:space="0" w:color="auto"/>
            <w:left w:val="none" w:sz="0" w:space="0" w:color="auto"/>
            <w:bottom w:val="none" w:sz="0" w:space="0" w:color="auto"/>
            <w:right w:val="none" w:sz="0" w:space="0" w:color="auto"/>
          </w:divBdr>
        </w:div>
        <w:div w:id="1998608198">
          <w:marLeft w:val="0"/>
          <w:marRight w:val="0"/>
          <w:marTop w:val="0"/>
          <w:marBottom w:val="0"/>
          <w:divBdr>
            <w:top w:val="none" w:sz="0" w:space="0" w:color="auto"/>
            <w:left w:val="none" w:sz="0" w:space="0" w:color="auto"/>
            <w:bottom w:val="none" w:sz="0" w:space="0" w:color="auto"/>
            <w:right w:val="none" w:sz="0" w:space="0" w:color="auto"/>
          </w:divBdr>
        </w:div>
        <w:div w:id="2049990926">
          <w:marLeft w:val="0"/>
          <w:marRight w:val="0"/>
          <w:marTop w:val="0"/>
          <w:marBottom w:val="0"/>
          <w:divBdr>
            <w:top w:val="none" w:sz="0" w:space="0" w:color="auto"/>
            <w:left w:val="none" w:sz="0" w:space="0" w:color="auto"/>
            <w:bottom w:val="none" w:sz="0" w:space="0" w:color="auto"/>
            <w:right w:val="none" w:sz="0" w:space="0" w:color="auto"/>
          </w:divBdr>
        </w:div>
      </w:divsChild>
    </w:div>
    <w:div w:id="1421489110">
      <w:bodyDiv w:val="1"/>
      <w:marLeft w:val="0"/>
      <w:marRight w:val="0"/>
      <w:marTop w:val="0"/>
      <w:marBottom w:val="0"/>
      <w:divBdr>
        <w:top w:val="none" w:sz="0" w:space="0" w:color="auto"/>
        <w:left w:val="none" w:sz="0" w:space="0" w:color="auto"/>
        <w:bottom w:val="none" w:sz="0" w:space="0" w:color="auto"/>
        <w:right w:val="none" w:sz="0" w:space="0" w:color="auto"/>
      </w:divBdr>
    </w:div>
    <w:div w:id="1426416053">
      <w:bodyDiv w:val="1"/>
      <w:marLeft w:val="0"/>
      <w:marRight w:val="0"/>
      <w:marTop w:val="0"/>
      <w:marBottom w:val="0"/>
      <w:divBdr>
        <w:top w:val="none" w:sz="0" w:space="0" w:color="auto"/>
        <w:left w:val="none" w:sz="0" w:space="0" w:color="auto"/>
        <w:bottom w:val="none" w:sz="0" w:space="0" w:color="auto"/>
        <w:right w:val="none" w:sz="0" w:space="0" w:color="auto"/>
      </w:divBdr>
    </w:div>
    <w:div w:id="1464541213">
      <w:bodyDiv w:val="1"/>
      <w:marLeft w:val="0"/>
      <w:marRight w:val="0"/>
      <w:marTop w:val="0"/>
      <w:marBottom w:val="0"/>
      <w:divBdr>
        <w:top w:val="none" w:sz="0" w:space="0" w:color="auto"/>
        <w:left w:val="none" w:sz="0" w:space="0" w:color="auto"/>
        <w:bottom w:val="none" w:sz="0" w:space="0" w:color="auto"/>
        <w:right w:val="none" w:sz="0" w:space="0" w:color="auto"/>
      </w:divBdr>
      <w:divsChild>
        <w:div w:id="466320239">
          <w:marLeft w:val="0"/>
          <w:marRight w:val="0"/>
          <w:marTop w:val="0"/>
          <w:marBottom w:val="0"/>
          <w:divBdr>
            <w:top w:val="none" w:sz="0" w:space="0" w:color="auto"/>
            <w:left w:val="none" w:sz="0" w:space="0" w:color="auto"/>
            <w:bottom w:val="none" w:sz="0" w:space="0" w:color="auto"/>
            <w:right w:val="none" w:sz="0" w:space="0" w:color="auto"/>
          </w:divBdr>
        </w:div>
        <w:div w:id="2012220333">
          <w:marLeft w:val="0"/>
          <w:marRight w:val="0"/>
          <w:marTop w:val="0"/>
          <w:marBottom w:val="0"/>
          <w:divBdr>
            <w:top w:val="none" w:sz="0" w:space="0" w:color="auto"/>
            <w:left w:val="none" w:sz="0" w:space="0" w:color="auto"/>
            <w:bottom w:val="none" w:sz="0" w:space="0" w:color="auto"/>
            <w:right w:val="none" w:sz="0" w:space="0" w:color="auto"/>
          </w:divBdr>
        </w:div>
      </w:divsChild>
    </w:div>
    <w:div w:id="1496264305">
      <w:bodyDiv w:val="1"/>
      <w:marLeft w:val="0"/>
      <w:marRight w:val="0"/>
      <w:marTop w:val="0"/>
      <w:marBottom w:val="0"/>
      <w:divBdr>
        <w:top w:val="none" w:sz="0" w:space="0" w:color="auto"/>
        <w:left w:val="none" w:sz="0" w:space="0" w:color="auto"/>
        <w:bottom w:val="none" w:sz="0" w:space="0" w:color="auto"/>
        <w:right w:val="none" w:sz="0" w:space="0" w:color="auto"/>
      </w:divBdr>
    </w:div>
    <w:div w:id="1538470001">
      <w:bodyDiv w:val="1"/>
      <w:marLeft w:val="0"/>
      <w:marRight w:val="0"/>
      <w:marTop w:val="0"/>
      <w:marBottom w:val="0"/>
      <w:divBdr>
        <w:top w:val="none" w:sz="0" w:space="0" w:color="auto"/>
        <w:left w:val="none" w:sz="0" w:space="0" w:color="auto"/>
        <w:bottom w:val="none" w:sz="0" w:space="0" w:color="auto"/>
        <w:right w:val="none" w:sz="0" w:space="0" w:color="auto"/>
      </w:divBdr>
    </w:div>
    <w:div w:id="1538851585">
      <w:bodyDiv w:val="1"/>
      <w:marLeft w:val="0"/>
      <w:marRight w:val="0"/>
      <w:marTop w:val="0"/>
      <w:marBottom w:val="0"/>
      <w:divBdr>
        <w:top w:val="none" w:sz="0" w:space="0" w:color="auto"/>
        <w:left w:val="none" w:sz="0" w:space="0" w:color="auto"/>
        <w:bottom w:val="none" w:sz="0" w:space="0" w:color="auto"/>
        <w:right w:val="none" w:sz="0" w:space="0" w:color="auto"/>
      </w:divBdr>
    </w:div>
    <w:div w:id="1540127140">
      <w:bodyDiv w:val="1"/>
      <w:marLeft w:val="0"/>
      <w:marRight w:val="0"/>
      <w:marTop w:val="0"/>
      <w:marBottom w:val="0"/>
      <w:divBdr>
        <w:top w:val="none" w:sz="0" w:space="0" w:color="auto"/>
        <w:left w:val="none" w:sz="0" w:space="0" w:color="auto"/>
        <w:bottom w:val="none" w:sz="0" w:space="0" w:color="auto"/>
        <w:right w:val="none" w:sz="0" w:space="0" w:color="auto"/>
      </w:divBdr>
    </w:div>
    <w:div w:id="1575315921">
      <w:bodyDiv w:val="1"/>
      <w:marLeft w:val="0"/>
      <w:marRight w:val="0"/>
      <w:marTop w:val="0"/>
      <w:marBottom w:val="0"/>
      <w:divBdr>
        <w:top w:val="none" w:sz="0" w:space="0" w:color="auto"/>
        <w:left w:val="none" w:sz="0" w:space="0" w:color="auto"/>
        <w:bottom w:val="none" w:sz="0" w:space="0" w:color="auto"/>
        <w:right w:val="none" w:sz="0" w:space="0" w:color="auto"/>
      </w:divBdr>
      <w:divsChild>
        <w:div w:id="87584900">
          <w:marLeft w:val="0"/>
          <w:marRight w:val="0"/>
          <w:marTop w:val="0"/>
          <w:marBottom w:val="0"/>
          <w:divBdr>
            <w:top w:val="none" w:sz="0" w:space="0" w:color="auto"/>
            <w:left w:val="none" w:sz="0" w:space="0" w:color="auto"/>
            <w:bottom w:val="none" w:sz="0" w:space="0" w:color="auto"/>
            <w:right w:val="none" w:sz="0" w:space="0" w:color="auto"/>
          </w:divBdr>
        </w:div>
        <w:div w:id="136343786">
          <w:marLeft w:val="0"/>
          <w:marRight w:val="0"/>
          <w:marTop w:val="0"/>
          <w:marBottom w:val="0"/>
          <w:divBdr>
            <w:top w:val="none" w:sz="0" w:space="0" w:color="auto"/>
            <w:left w:val="none" w:sz="0" w:space="0" w:color="auto"/>
            <w:bottom w:val="none" w:sz="0" w:space="0" w:color="auto"/>
            <w:right w:val="none" w:sz="0" w:space="0" w:color="auto"/>
          </w:divBdr>
        </w:div>
        <w:div w:id="163135970">
          <w:marLeft w:val="0"/>
          <w:marRight w:val="0"/>
          <w:marTop w:val="0"/>
          <w:marBottom w:val="0"/>
          <w:divBdr>
            <w:top w:val="none" w:sz="0" w:space="0" w:color="auto"/>
            <w:left w:val="none" w:sz="0" w:space="0" w:color="auto"/>
            <w:bottom w:val="none" w:sz="0" w:space="0" w:color="auto"/>
            <w:right w:val="none" w:sz="0" w:space="0" w:color="auto"/>
          </w:divBdr>
        </w:div>
        <w:div w:id="197815105">
          <w:marLeft w:val="0"/>
          <w:marRight w:val="0"/>
          <w:marTop w:val="0"/>
          <w:marBottom w:val="0"/>
          <w:divBdr>
            <w:top w:val="none" w:sz="0" w:space="0" w:color="auto"/>
            <w:left w:val="none" w:sz="0" w:space="0" w:color="auto"/>
            <w:bottom w:val="none" w:sz="0" w:space="0" w:color="auto"/>
            <w:right w:val="none" w:sz="0" w:space="0" w:color="auto"/>
          </w:divBdr>
        </w:div>
        <w:div w:id="340161434">
          <w:marLeft w:val="0"/>
          <w:marRight w:val="0"/>
          <w:marTop w:val="0"/>
          <w:marBottom w:val="0"/>
          <w:divBdr>
            <w:top w:val="none" w:sz="0" w:space="0" w:color="auto"/>
            <w:left w:val="none" w:sz="0" w:space="0" w:color="auto"/>
            <w:bottom w:val="none" w:sz="0" w:space="0" w:color="auto"/>
            <w:right w:val="none" w:sz="0" w:space="0" w:color="auto"/>
          </w:divBdr>
        </w:div>
        <w:div w:id="440540937">
          <w:marLeft w:val="0"/>
          <w:marRight w:val="0"/>
          <w:marTop w:val="0"/>
          <w:marBottom w:val="0"/>
          <w:divBdr>
            <w:top w:val="none" w:sz="0" w:space="0" w:color="auto"/>
            <w:left w:val="none" w:sz="0" w:space="0" w:color="auto"/>
            <w:bottom w:val="none" w:sz="0" w:space="0" w:color="auto"/>
            <w:right w:val="none" w:sz="0" w:space="0" w:color="auto"/>
          </w:divBdr>
        </w:div>
        <w:div w:id="540434508">
          <w:marLeft w:val="0"/>
          <w:marRight w:val="0"/>
          <w:marTop w:val="0"/>
          <w:marBottom w:val="0"/>
          <w:divBdr>
            <w:top w:val="none" w:sz="0" w:space="0" w:color="auto"/>
            <w:left w:val="none" w:sz="0" w:space="0" w:color="auto"/>
            <w:bottom w:val="none" w:sz="0" w:space="0" w:color="auto"/>
            <w:right w:val="none" w:sz="0" w:space="0" w:color="auto"/>
          </w:divBdr>
        </w:div>
        <w:div w:id="670330138">
          <w:marLeft w:val="0"/>
          <w:marRight w:val="0"/>
          <w:marTop w:val="0"/>
          <w:marBottom w:val="0"/>
          <w:divBdr>
            <w:top w:val="none" w:sz="0" w:space="0" w:color="auto"/>
            <w:left w:val="none" w:sz="0" w:space="0" w:color="auto"/>
            <w:bottom w:val="none" w:sz="0" w:space="0" w:color="auto"/>
            <w:right w:val="none" w:sz="0" w:space="0" w:color="auto"/>
          </w:divBdr>
        </w:div>
        <w:div w:id="737750084">
          <w:marLeft w:val="0"/>
          <w:marRight w:val="0"/>
          <w:marTop w:val="0"/>
          <w:marBottom w:val="0"/>
          <w:divBdr>
            <w:top w:val="none" w:sz="0" w:space="0" w:color="auto"/>
            <w:left w:val="none" w:sz="0" w:space="0" w:color="auto"/>
            <w:bottom w:val="none" w:sz="0" w:space="0" w:color="auto"/>
            <w:right w:val="none" w:sz="0" w:space="0" w:color="auto"/>
          </w:divBdr>
        </w:div>
        <w:div w:id="811144212">
          <w:marLeft w:val="0"/>
          <w:marRight w:val="0"/>
          <w:marTop w:val="0"/>
          <w:marBottom w:val="0"/>
          <w:divBdr>
            <w:top w:val="none" w:sz="0" w:space="0" w:color="auto"/>
            <w:left w:val="none" w:sz="0" w:space="0" w:color="auto"/>
            <w:bottom w:val="none" w:sz="0" w:space="0" w:color="auto"/>
            <w:right w:val="none" w:sz="0" w:space="0" w:color="auto"/>
          </w:divBdr>
        </w:div>
        <w:div w:id="815879216">
          <w:marLeft w:val="0"/>
          <w:marRight w:val="0"/>
          <w:marTop w:val="0"/>
          <w:marBottom w:val="0"/>
          <w:divBdr>
            <w:top w:val="none" w:sz="0" w:space="0" w:color="auto"/>
            <w:left w:val="none" w:sz="0" w:space="0" w:color="auto"/>
            <w:bottom w:val="none" w:sz="0" w:space="0" w:color="auto"/>
            <w:right w:val="none" w:sz="0" w:space="0" w:color="auto"/>
          </w:divBdr>
        </w:div>
        <w:div w:id="822233909">
          <w:marLeft w:val="0"/>
          <w:marRight w:val="0"/>
          <w:marTop w:val="0"/>
          <w:marBottom w:val="0"/>
          <w:divBdr>
            <w:top w:val="none" w:sz="0" w:space="0" w:color="auto"/>
            <w:left w:val="none" w:sz="0" w:space="0" w:color="auto"/>
            <w:bottom w:val="none" w:sz="0" w:space="0" w:color="auto"/>
            <w:right w:val="none" w:sz="0" w:space="0" w:color="auto"/>
          </w:divBdr>
        </w:div>
        <w:div w:id="824004493">
          <w:marLeft w:val="0"/>
          <w:marRight w:val="0"/>
          <w:marTop w:val="0"/>
          <w:marBottom w:val="0"/>
          <w:divBdr>
            <w:top w:val="none" w:sz="0" w:space="0" w:color="auto"/>
            <w:left w:val="none" w:sz="0" w:space="0" w:color="auto"/>
            <w:bottom w:val="none" w:sz="0" w:space="0" w:color="auto"/>
            <w:right w:val="none" w:sz="0" w:space="0" w:color="auto"/>
          </w:divBdr>
        </w:div>
        <w:div w:id="832111751">
          <w:marLeft w:val="0"/>
          <w:marRight w:val="0"/>
          <w:marTop w:val="0"/>
          <w:marBottom w:val="0"/>
          <w:divBdr>
            <w:top w:val="none" w:sz="0" w:space="0" w:color="auto"/>
            <w:left w:val="none" w:sz="0" w:space="0" w:color="auto"/>
            <w:bottom w:val="none" w:sz="0" w:space="0" w:color="auto"/>
            <w:right w:val="none" w:sz="0" w:space="0" w:color="auto"/>
          </w:divBdr>
        </w:div>
        <w:div w:id="844782312">
          <w:marLeft w:val="0"/>
          <w:marRight w:val="0"/>
          <w:marTop w:val="0"/>
          <w:marBottom w:val="0"/>
          <w:divBdr>
            <w:top w:val="none" w:sz="0" w:space="0" w:color="auto"/>
            <w:left w:val="none" w:sz="0" w:space="0" w:color="auto"/>
            <w:bottom w:val="none" w:sz="0" w:space="0" w:color="auto"/>
            <w:right w:val="none" w:sz="0" w:space="0" w:color="auto"/>
          </w:divBdr>
        </w:div>
        <w:div w:id="956375160">
          <w:marLeft w:val="0"/>
          <w:marRight w:val="0"/>
          <w:marTop w:val="0"/>
          <w:marBottom w:val="0"/>
          <w:divBdr>
            <w:top w:val="none" w:sz="0" w:space="0" w:color="auto"/>
            <w:left w:val="none" w:sz="0" w:space="0" w:color="auto"/>
            <w:bottom w:val="none" w:sz="0" w:space="0" w:color="auto"/>
            <w:right w:val="none" w:sz="0" w:space="0" w:color="auto"/>
          </w:divBdr>
        </w:div>
        <w:div w:id="1069963429">
          <w:marLeft w:val="0"/>
          <w:marRight w:val="0"/>
          <w:marTop w:val="0"/>
          <w:marBottom w:val="0"/>
          <w:divBdr>
            <w:top w:val="none" w:sz="0" w:space="0" w:color="auto"/>
            <w:left w:val="none" w:sz="0" w:space="0" w:color="auto"/>
            <w:bottom w:val="none" w:sz="0" w:space="0" w:color="auto"/>
            <w:right w:val="none" w:sz="0" w:space="0" w:color="auto"/>
          </w:divBdr>
        </w:div>
        <w:div w:id="1308782766">
          <w:marLeft w:val="0"/>
          <w:marRight w:val="0"/>
          <w:marTop w:val="0"/>
          <w:marBottom w:val="0"/>
          <w:divBdr>
            <w:top w:val="none" w:sz="0" w:space="0" w:color="auto"/>
            <w:left w:val="none" w:sz="0" w:space="0" w:color="auto"/>
            <w:bottom w:val="none" w:sz="0" w:space="0" w:color="auto"/>
            <w:right w:val="none" w:sz="0" w:space="0" w:color="auto"/>
          </w:divBdr>
        </w:div>
        <w:div w:id="1315716105">
          <w:marLeft w:val="0"/>
          <w:marRight w:val="0"/>
          <w:marTop w:val="0"/>
          <w:marBottom w:val="0"/>
          <w:divBdr>
            <w:top w:val="none" w:sz="0" w:space="0" w:color="auto"/>
            <w:left w:val="none" w:sz="0" w:space="0" w:color="auto"/>
            <w:bottom w:val="none" w:sz="0" w:space="0" w:color="auto"/>
            <w:right w:val="none" w:sz="0" w:space="0" w:color="auto"/>
          </w:divBdr>
        </w:div>
        <w:div w:id="1386172992">
          <w:marLeft w:val="0"/>
          <w:marRight w:val="0"/>
          <w:marTop w:val="0"/>
          <w:marBottom w:val="0"/>
          <w:divBdr>
            <w:top w:val="none" w:sz="0" w:space="0" w:color="auto"/>
            <w:left w:val="none" w:sz="0" w:space="0" w:color="auto"/>
            <w:bottom w:val="none" w:sz="0" w:space="0" w:color="auto"/>
            <w:right w:val="none" w:sz="0" w:space="0" w:color="auto"/>
          </w:divBdr>
        </w:div>
        <w:div w:id="1516580439">
          <w:marLeft w:val="0"/>
          <w:marRight w:val="0"/>
          <w:marTop w:val="0"/>
          <w:marBottom w:val="0"/>
          <w:divBdr>
            <w:top w:val="none" w:sz="0" w:space="0" w:color="auto"/>
            <w:left w:val="none" w:sz="0" w:space="0" w:color="auto"/>
            <w:bottom w:val="none" w:sz="0" w:space="0" w:color="auto"/>
            <w:right w:val="none" w:sz="0" w:space="0" w:color="auto"/>
          </w:divBdr>
        </w:div>
        <w:div w:id="1564099314">
          <w:marLeft w:val="0"/>
          <w:marRight w:val="0"/>
          <w:marTop w:val="0"/>
          <w:marBottom w:val="0"/>
          <w:divBdr>
            <w:top w:val="none" w:sz="0" w:space="0" w:color="auto"/>
            <w:left w:val="none" w:sz="0" w:space="0" w:color="auto"/>
            <w:bottom w:val="none" w:sz="0" w:space="0" w:color="auto"/>
            <w:right w:val="none" w:sz="0" w:space="0" w:color="auto"/>
          </w:divBdr>
        </w:div>
        <w:div w:id="1639870568">
          <w:marLeft w:val="0"/>
          <w:marRight w:val="0"/>
          <w:marTop w:val="0"/>
          <w:marBottom w:val="0"/>
          <w:divBdr>
            <w:top w:val="none" w:sz="0" w:space="0" w:color="auto"/>
            <w:left w:val="none" w:sz="0" w:space="0" w:color="auto"/>
            <w:bottom w:val="none" w:sz="0" w:space="0" w:color="auto"/>
            <w:right w:val="none" w:sz="0" w:space="0" w:color="auto"/>
          </w:divBdr>
        </w:div>
        <w:div w:id="1679313522">
          <w:marLeft w:val="0"/>
          <w:marRight w:val="0"/>
          <w:marTop w:val="0"/>
          <w:marBottom w:val="0"/>
          <w:divBdr>
            <w:top w:val="none" w:sz="0" w:space="0" w:color="auto"/>
            <w:left w:val="none" w:sz="0" w:space="0" w:color="auto"/>
            <w:bottom w:val="none" w:sz="0" w:space="0" w:color="auto"/>
            <w:right w:val="none" w:sz="0" w:space="0" w:color="auto"/>
          </w:divBdr>
        </w:div>
        <w:div w:id="1883588704">
          <w:marLeft w:val="0"/>
          <w:marRight w:val="0"/>
          <w:marTop w:val="0"/>
          <w:marBottom w:val="0"/>
          <w:divBdr>
            <w:top w:val="none" w:sz="0" w:space="0" w:color="auto"/>
            <w:left w:val="none" w:sz="0" w:space="0" w:color="auto"/>
            <w:bottom w:val="none" w:sz="0" w:space="0" w:color="auto"/>
            <w:right w:val="none" w:sz="0" w:space="0" w:color="auto"/>
          </w:divBdr>
        </w:div>
        <w:div w:id="2024741830">
          <w:marLeft w:val="0"/>
          <w:marRight w:val="0"/>
          <w:marTop w:val="0"/>
          <w:marBottom w:val="0"/>
          <w:divBdr>
            <w:top w:val="none" w:sz="0" w:space="0" w:color="auto"/>
            <w:left w:val="none" w:sz="0" w:space="0" w:color="auto"/>
            <w:bottom w:val="none" w:sz="0" w:space="0" w:color="auto"/>
            <w:right w:val="none" w:sz="0" w:space="0" w:color="auto"/>
          </w:divBdr>
        </w:div>
        <w:div w:id="2024897419">
          <w:marLeft w:val="0"/>
          <w:marRight w:val="0"/>
          <w:marTop w:val="0"/>
          <w:marBottom w:val="0"/>
          <w:divBdr>
            <w:top w:val="none" w:sz="0" w:space="0" w:color="auto"/>
            <w:left w:val="none" w:sz="0" w:space="0" w:color="auto"/>
            <w:bottom w:val="none" w:sz="0" w:space="0" w:color="auto"/>
            <w:right w:val="none" w:sz="0" w:space="0" w:color="auto"/>
          </w:divBdr>
        </w:div>
        <w:div w:id="2052802924">
          <w:marLeft w:val="0"/>
          <w:marRight w:val="0"/>
          <w:marTop w:val="0"/>
          <w:marBottom w:val="0"/>
          <w:divBdr>
            <w:top w:val="none" w:sz="0" w:space="0" w:color="auto"/>
            <w:left w:val="none" w:sz="0" w:space="0" w:color="auto"/>
            <w:bottom w:val="none" w:sz="0" w:space="0" w:color="auto"/>
            <w:right w:val="none" w:sz="0" w:space="0" w:color="auto"/>
          </w:divBdr>
        </w:div>
        <w:div w:id="2117938865">
          <w:marLeft w:val="0"/>
          <w:marRight w:val="0"/>
          <w:marTop w:val="0"/>
          <w:marBottom w:val="0"/>
          <w:divBdr>
            <w:top w:val="none" w:sz="0" w:space="0" w:color="auto"/>
            <w:left w:val="none" w:sz="0" w:space="0" w:color="auto"/>
            <w:bottom w:val="none" w:sz="0" w:space="0" w:color="auto"/>
            <w:right w:val="none" w:sz="0" w:space="0" w:color="auto"/>
          </w:divBdr>
        </w:div>
      </w:divsChild>
    </w:div>
    <w:div w:id="1626693806">
      <w:bodyDiv w:val="1"/>
      <w:marLeft w:val="0"/>
      <w:marRight w:val="0"/>
      <w:marTop w:val="0"/>
      <w:marBottom w:val="0"/>
      <w:divBdr>
        <w:top w:val="none" w:sz="0" w:space="0" w:color="auto"/>
        <w:left w:val="none" w:sz="0" w:space="0" w:color="auto"/>
        <w:bottom w:val="none" w:sz="0" w:space="0" w:color="auto"/>
        <w:right w:val="none" w:sz="0" w:space="0" w:color="auto"/>
      </w:divBdr>
    </w:div>
    <w:div w:id="1644188401">
      <w:bodyDiv w:val="1"/>
      <w:marLeft w:val="0"/>
      <w:marRight w:val="0"/>
      <w:marTop w:val="0"/>
      <w:marBottom w:val="0"/>
      <w:divBdr>
        <w:top w:val="none" w:sz="0" w:space="0" w:color="auto"/>
        <w:left w:val="none" w:sz="0" w:space="0" w:color="auto"/>
        <w:bottom w:val="none" w:sz="0" w:space="0" w:color="auto"/>
        <w:right w:val="none" w:sz="0" w:space="0" w:color="auto"/>
      </w:divBdr>
    </w:div>
    <w:div w:id="1654218602">
      <w:bodyDiv w:val="1"/>
      <w:marLeft w:val="0"/>
      <w:marRight w:val="0"/>
      <w:marTop w:val="0"/>
      <w:marBottom w:val="0"/>
      <w:divBdr>
        <w:top w:val="none" w:sz="0" w:space="0" w:color="auto"/>
        <w:left w:val="none" w:sz="0" w:space="0" w:color="auto"/>
        <w:bottom w:val="none" w:sz="0" w:space="0" w:color="auto"/>
        <w:right w:val="none" w:sz="0" w:space="0" w:color="auto"/>
      </w:divBdr>
    </w:div>
    <w:div w:id="1683387405">
      <w:bodyDiv w:val="1"/>
      <w:marLeft w:val="0"/>
      <w:marRight w:val="0"/>
      <w:marTop w:val="0"/>
      <w:marBottom w:val="0"/>
      <w:divBdr>
        <w:top w:val="none" w:sz="0" w:space="0" w:color="auto"/>
        <w:left w:val="none" w:sz="0" w:space="0" w:color="auto"/>
        <w:bottom w:val="none" w:sz="0" w:space="0" w:color="auto"/>
        <w:right w:val="none" w:sz="0" w:space="0" w:color="auto"/>
      </w:divBdr>
    </w:div>
    <w:div w:id="1701972928">
      <w:bodyDiv w:val="1"/>
      <w:marLeft w:val="0"/>
      <w:marRight w:val="0"/>
      <w:marTop w:val="0"/>
      <w:marBottom w:val="0"/>
      <w:divBdr>
        <w:top w:val="none" w:sz="0" w:space="0" w:color="auto"/>
        <w:left w:val="none" w:sz="0" w:space="0" w:color="auto"/>
        <w:bottom w:val="none" w:sz="0" w:space="0" w:color="auto"/>
        <w:right w:val="none" w:sz="0" w:space="0" w:color="auto"/>
      </w:divBdr>
    </w:div>
    <w:div w:id="1709406753">
      <w:bodyDiv w:val="1"/>
      <w:marLeft w:val="0"/>
      <w:marRight w:val="0"/>
      <w:marTop w:val="0"/>
      <w:marBottom w:val="0"/>
      <w:divBdr>
        <w:top w:val="none" w:sz="0" w:space="0" w:color="auto"/>
        <w:left w:val="none" w:sz="0" w:space="0" w:color="auto"/>
        <w:bottom w:val="none" w:sz="0" w:space="0" w:color="auto"/>
        <w:right w:val="none" w:sz="0" w:space="0" w:color="auto"/>
      </w:divBdr>
    </w:div>
    <w:div w:id="1714964383">
      <w:bodyDiv w:val="1"/>
      <w:marLeft w:val="0"/>
      <w:marRight w:val="0"/>
      <w:marTop w:val="0"/>
      <w:marBottom w:val="0"/>
      <w:divBdr>
        <w:top w:val="none" w:sz="0" w:space="0" w:color="auto"/>
        <w:left w:val="none" w:sz="0" w:space="0" w:color="auto"/>
        <w:bottom w:val="none" w:sz="0" w:space="0" w:color="auto"/>
        <w:right w:val="none" w:sz="0" w:space="0" w:color="auto"/>
      </w:divBdr>
    </w:div>
    <w:div w:id="1727607220">
      <w:bodyDiv w:val="1"/>
      <w:marLeft w:val="0"/>
      <w:marRight w:val="0"/>
      <w:marTop w:val="0"/>
      <w:marBottom w:val="0"/>
      <w:divBdr>
        <w:top w:val="none" w:sz="0" w:space="0" w:color="auto"/>
        <w:left w:val="none" w:sz="0" w:space="0" w:color="auto"/>
        <w:bottom w:val="none" w:sz="0" w:space="0" w:color="auto"/>
        <w:right w:val="none" w:sz="0" w:space="0" w:color="auto"/>
      </w:divBdr>
    </w:div>
    <w:div w:id="1736508368">
      <w:bodyDiv w:val="1"/>
      <w:marLeft w:val="0"/>
      <w:marRight w:val="0"/>
      <w:marTop w:val="0"/>
      <w:marBottom w:val="0"/>
      <w:divBdr>
        <w:top w:val="none" w:sz="0" w:space="0" w:color="auto"/>
        <w:left w:val="none" w:sz="0" w:space="0" w:color="auto"/>
        <w:bottom w:val="none" w:sz="0" w:space="0" w:color="auto"/>
        <w:right w:val="none" w:sz="0" w:space="0" w:color="auto"/>
      </w:divBdr>
    </w:div>
    <w:div w:id="1753698419">
      <w:bodyDiv w:val="1"/>
      <w:marLeft w:val="0"/>
      <w:marRight w:val="0"/>
      <w:marTop w:val="0"/>
      <w:marBottom w:val="0"/>
      <w:divBdr>
        <w:top w:val="none" w:sz="0" w:space="0" w:color="auto"/>
        <w:left w:val="none" w:sz="0" w:space="0" w:color="auto"/>
        <w:bottom w:val="none" w:sz="0" w:space="0" w:color="auto"/>
        <w:right w:val="none" w:sz="0" w:space="0" w:color="auto"/>
      </w:divBdr>
    </w:div>
    <w:div w:id="1776052050">
      <w:bodyDiv w:val="1"/>
      <w:marLeft w:val="0"/>
      <w:marRight w:val="0"/>
      <w:marTop w:val="0"/>
      <w:marBottom w:val="0"/>
      <w:divBdr>
        <w:top w:val="none" w:sz="0" w:space="0" w:color="auto"/>
        <w:left w:val="none" w:sz="0" w:space="0" w:color="auto"/>
        <w:bottom w:val="none" w:sz="0" w:space="0" w:color="auto"/>
        <w:right w:val="none" w:sz="0" w:space="0" w:color="auto"/>
      </w:divBdr>
    </w:div>
    <w:div w:id="1810854399">
      <w:bodyDiv w:val="1"/>
      <w:marLeft w:val="0"/>
      <w:marRight w:val="0"/>
      <w:marTop w:val="0"/>
      <w:marBottom w:val="0"/>
      <w:divBdr>
        <w:top w:val="none" w:sz="0" w:space="0" w:color="auto"/>
        <w:left w:val="none" w:sz="0" w:space="0" w:color="auto"/>
        <w:bottom w:val="none" w:sz="0" w:space="0" w:color="auto"/>
        <w:right w:val="none" w:sz="0" w:space="0" w:color="auto"/>
      </w:divBdr>
    </w:div>
    <w:div w:id="1811556088">
      <w:bodyDiv w:val="1"/>
      <w:marLeft w:val="0"/>
      <w:marRight w:val="0"/>
      <w:marTop w:val="0"/>
      <w:marBottom w:val="0"/>
      <w:divBdr>
        <w:top w:val="none" w:sz="0" w:space="0" w:color="auto"/>
        <w:left w:val="none" w:sz="0" w:space="0" w:color="auto"/>
        <w:bottom w:val="none" w:sz="0" w:space="0" w:color="auto"/>
        <w:right w:val="none" w:sz="0" w:space="0" w:color="auto"/>
      </w:divBdr>
    </w:div>
    <w:div w:id="1853371578">
      <w:bodyDiv w:val="1"/>
      <w:marLeft w:val="0"/>
      <w:marRight w:val="0"/>
      <w:marTop w:val="0"/>
      <w:marBottom w:val="0"/>
      <w:divBdr>
        <w:top w:val="none" w:sz="0" w:space="0" w:color="auto"/>
        <w:left w:val="none" w:sz="0" w:space="0" w:color="auto"/>
        <w:bottom w:val="none" w:sz="0" w:space="0" w:color="auto"/>
        <w:right w:val="none" w:sz="0" w:space="0" w:color="auto"/>
      </w:divBdr>
    </w:div>
    <w:div w:id="1859926617">
      <w:bodyDiv w:val="1"/>
      <w:marLeft w:val="0"/>
      <w:marRight w:val="0"/>
      <w:marTop w:val="0"/>
      <w:marBottom w:val="0"/>
      <w:divBdr>
        <w:top w:val="none" w:sz="0" w:space="0" w:color="auto"/>
        <w:left w:val="none" w:sz="0" w:space="0" w:color="auto"/>
        <w:bottom w:val="none" w:sz="0" w:space="0" w:color="auto"/>
        <w:right w:val="none" w:sz="0" w:space="0" w:color="auto"/>
      </w:divBdr>
    </w:div>
    <w:div w:id="1893536800">
      <w:bodyDiv w:val="1"/>
      <w:marLeft w:val="0"/>
      <w:marRight w:val="0"/>
      <w:marTop w:val="0"/>
      <w:marBottom w:val="0"/>
      <w:divBdr>
        <w:top w:val="none" w:sz="0" w:space="0" w:color="auto"/>
        <w:left w:val="none" w:sz="0" w:space="0" w:color="auto"/>
        <w:bottom w:val="none" w:sz="0" w:space="0" w:color="auto"/>
        <w:right w:val="none" w:sz="0" w:space="0" w:color="auto"/>
      </w:divBdr>
    </w:div>
    <w:div w:id="1902253833">
      <w:bodyDiv w:val="1"/>
      <w:marLeft w:val="0"/>
      <w:marRight w:val="0"/>
      <w:marTop w:val="0"/>
      <w:marBottom w:val="0"/>
      <w:divBdr>
        <w:top w:val="none" w:sz="0" w:space="0" w:color="auto"/>
        <w:left w:val="none" w:sz="0" w:space="0" w:color="auto"/>
        <w:bottom w:val="none" w:sz="0" w:space="0" w:color="auto"/>
        <w:right w:val="none" w:sz="0" w:space="0" w:color="auto"/>
      </w:divBdr>
      <w:divsChild>
        <w:div w:id="88355095">
          <w:marLeft w:val="0"/>
          <w:marRight w:val="0"/>
          <w:marTop w:val="0"/>
          <w:marBottom w:val="0"/>
          <w:divBdr>
            <w:top w:val="none" w:sz="0" w:space="0" w:color="auto"/>
            <w:left w:val="none" w:sz="0" w:space="0" w:color="auto"/>
            <w:bottom w:val="none" w:sz="0" w:space="0" w:color="auto"/>
            <w:right w:val="none" w:sz="0" w:space="0" w:color="auto"/>
          </w:divBdr>
        </w:div>
        <w:div w:id="773675182">
          <w:marLeft w:val="0"/>
          <w:marRight w:val="0"/>
          <w:marTop w:val="0"/>
          <w:marBottom w:val="0"/>
          <w:divBdr>
            <w:top w:val="none" w:sz="0" w:space="0" w:color="auto"/>
            <w:left w:val="none" w:sz="0" w:space="0" w:color="auto"/>
            <w:bottom w:val="none" w:sz="0" w:space="0" w:color="auto"/>
            <w:right w:val="none" w:sz="0" w:space="0" w:color="auto"/>
          </w:divBdr>
        </w:div>
        <w:div w:id="882867297">
          <w:marLeft w:val="0"/>
          <w:marRight w:val="0"/>
          <w:marTop w:val="0"/>
          <w:marBottom w:val="0"/>
          <w:divBdr>
            <w:top w:val="none" w:sz="0" w:space="0" w:color="auto"/>
            <w:left w:val="none" w:sz="0" w:space="0" w:color="auto"/>
            <w:bottom w:val="none" w:sz="0" w:space="0" w:color="auto"/>
            <w:right w:val="none" w:sz="0" w:space="0" w:color="auto"/>
          </w:divBdr>
        </w:div>
        <w:div w:id="971904874">
          <w:marLeft w:val="0"/>
          <w:marRight w:val="0"/>
          <w:marTop w:val="0"/>
          <w:marBottom w:val="0"/>
          <w:divBdr>
            <w:top w:val="none" w:sz="0" w:space="0" w:color="auto"/>
            <w:left w:val="none" w:sz="0" w:space="0" w:color="auto"/>
            <w:bottom w:val="none" w:sz="0" w:space="0" w:color="auto"/>
            <w:right w:val="none" w:sz="0" w:space="0" w:color="auto"/>
          </w:divBdr>
        </w:div>
        <w:div w:id="1005859630">
          <w:marLeft w:val="0"/>
          <w:marRight w:val="0"/>
          <w:marTop w:val="0"/>
          <w:marBottom w:val="0"/>
          <w:divBdr>
            <w:top w:val="none" w:sz="0" w:space="0" w:color="auto"/>
            <w:left w:val="none" w:sz="0" w:space="0" w:color="auto"/>
            <w:bottom w:val="none" w:sz="0" w:space="0" w:color="auto"/>
            <w:right w:val="none" w:sz="0" w:space="0" w:color="auto"/>
          </w:divBdr>
        </w:div>
        <w:div w:id="1084492893">
          <w:marLeft w:val="0"/>
          <w:marRight w:val="0"/>
          <w:marTop w:val="0"/>
          <w:marBottom w:val="0"/>
          <w:divBdr>
            <w:top w:val="none" w:sz="0" w:space="0" w:color="auto"/>
            <w:left w:val="none" w:sz="0" w:space="0" w:color="auto"/>
            <w:bottom w:val="none" w:sz="0" w:space="0" w:color="auto"/>
            <w:right w:val="none" w:sz="0" w:space="0" w:color="auto"/>
          </w:divBdr>
        </w:div>
        <w:div w:id="1186871886">
          <w:marLeft w:val="0"/>
          <w:marRight w:val="0"/>
          <w:marTop w:val="0"/>
          <w:marBottom w:val="0"/>
          <w:divBdr>
            <w:top w:val="none" w:sz="0" w:space="0" w:color="auto"/>
            <w:left w:val="none" w:sz="0" w:space="0" w:color="auto"/>
            <w:bottom w:val="none" w:sz="0" w:space="0" w:color="auto"/>
            <w:right w:val="none" w:sz="0" w:space="0" w:color="auto"/>
          </w:divBdr>
        </w:div>
        <w:div w:id="1262840073">
          <w:marLeft w:val="0"/>
          <w:marRight w:val="0"/>
          <w:marTop w:val="0"/>
          <w:marBottom w:val="0"/>
          <w:divBdr>
            <w:top w:val="none" w:sz="0" w:space="0" w:color="auto"/>
            <w:left w:val="none" w:sz="0" w:space="0" w:color="auto"/>
            <w:bottom w:val="none" w:sz="0" w:space="0" w:color="auto"/>
            <w:right w:val="none" w:sz="0" w:space="0" w:color="auto"/>
          </w:divBdr>
        </w:div>
        <w:div w:id="1277325879">
          <w:marLeft w:val="0"/>
          <w:marRight w:val="0"/>
          <w:marTop w:val="0"/>
          <w:marBottom w:val="0"/>
          <w:divBdr>
            <w:top w:val="none" w:sz="0" w:space="0" w:color="auto"/>
            <w:left w:val="none" w:sz="0" w:space="0" w:color="auto"/>
            <w:bottom w:val="none" w:sz="0" w:space="0" w:color="auto"/>
            <w:right w:val="none" w:sz="0" w:space="0" w:color="auto"/>
          </w:divBdr>
        </w:div>
        <w:div w:id="1414088885">
          <w:marLeft w:val="0"/>
          <w:marRight w:val="0"/>
          <w:marTop w:val="0"/>
          <w:marBottom w:val="0"/>
          <w:divBdr>
            <w:top w:val="none" w:sz="0" w:space="0" w:color="auto"/>
            <w:left w:val="none" w:sz="0" w:space="0" w:color="auto"/>
            <w:bottom w:val="none" w:sz="0" w:space="0" w:color="auto"/>
            <w:right w:val="none" w:sz="0" w:space="0" w:color="auto"/>
          </w:divBdr>
        </w:div>
        <w:div w:id="1475679563">
          <w:marLeft w:val="0"/>
          <w:marRight w:val="0"/>
          <w:marTop w:val="0"/>
          <w:marBottom w:val="0"/>
          <w:divBdr>
            <w:top w:val="none" w:sz="0" w:space="0" w:color="auto"/>
            <w:left w:val="none" w:sz="0" w:space="0" w:color="auto"/>
            <w:bottom w:val="none" w:sz="0" w:space="0" w:color="auto"/>
            <w:right w:val="none" w:sz="0" w:space="0" w:color="auto"/>
          </w:divBdr>
        </w:div>
        <w:div w:id="1479566635">
          <w:marLeft w:val="0"/>
          <w:marRight w:val="0"/>
          <w:marTop w:val="0"/>
          <w:marBottom w:val="0"/>
          <w:divBdr>
            <w:top w:val="none" w:sz="0" w:space="0" w:color="auto"/>
            <w:left w:val="none" w:sz="0" w:space="0" w:color="auto"/>
            <w:bottom w:val="none" w:sz="0" w:space="0" w:color="auto"/>
            <w:right w:val="none" w:sz="0" w:space="0" w:color="auto"/>
          </w:divBdr>
        </w:div>
        <w:div w:id="1482042244">
          <w:marLeft w:val="0"/>
          <w:marRight w:val="0"/>
          <w:marTop w:val="0"/>
          <w:marBottom w:val="0"/>
          <w:divBdr>
            <w:top w:val="none" w:sz="0" w:space="0" w:color="auto"/>
            <w:left w:val="none" w:sz="0" w:space="0" w:color="auto"/>
            <w:bottom w:val="none" w:sz="0" w:space="0" w:color="auto"/>
            <w:right w:val="none" w:sz="0" w:space="0" w:color="auto"/>
          </w:divBdr>
        </w:div>
        <w:div w:id="1614749990">
          <w:marLeft w:val="0"/>
          <w:marRight w:val="0"/>
          <w:marTop w:val="0"/>
          <w:marBottom w:val="0"/>
          <w:divBdr>
            <w:top w:val="none" w:sz="0" w:space="0" w:color="auto"/>
            <w:left w:val="none" w:sz="0" w:space="0" w:color="auto"/>
            <w:bottom w:val="none" w:sz="0" w:space="0" w:color="auto"/>
            <w:right w:val="none" w:sz="0" w:space="0" w:color="auto"/>
          </w:divBdr>
        </w:div>
        <w:div w:id="1618756796">
          <w:marLeft w:val="0"/>
          <w:marRight w:val="0"/>
          <w:marTop w:val="0"/>
          <w:marBottom w:val="0"/>
          <w:divBdr>
            <w:top w:val="none" w:sz="0" w:space="0" w:color="auto"/>
            <w:left w:val="none" w:sz="0" w:space="0" w:color="auto"/>
            <w:bottom w:val="none" w:sz="0" w:space="0" w:color="auto"/>
            <w:right w:val="none" w:sz="0" w:space="0" w:color="auto"/>
          </w:divBdr>
        </w:div>
        <w:div w:id="1769543604">
          <w:marLeft w:val="0"/>
          <w:marRight w:val="0"/>
          <w:marTop w:val="0"/>
          <w:marBottom w:val="0"/>
          <w:divBdr>
            <w:top w:val="none" w:sz="0" w:space="0" w:color="auto"/>
            <w:left w:val="none" w:sz="0" w:space="0" w:color="auto"/>
            <w:bottom w:val="none" w:sz="0" w:space="0" w:color="auto"/>
            <w:right w:val="none" w:sz="0" w:space="0" w:color="auto"/>
          </w:divBdr>
        </w:div>
        <w:div w:id="1786995261">
          <w:marLeft w:val="0"/>
          <w:marRight w:val="0"/>
          <w:marTop w:val="0"/>
          <w:marBottom w:val="0"/>
          <w:divBdr>
            <w:top w:val="none" w:sz="0" w:space="0" w:color="auto"/>
            <w:left w:val="none" w:sz="0" w:space="0" w:color="auto"/>
            <w:bottom w:val="none" w:sz="0" w:space="0" w:color="auto"/>
            <w:right w:val="none" w:sz="0" w:space="0" w:color="auto"/>
          </w:divBdr>
        </w:div>
        <w:div w:id="1814181073">
          <w:marLeft w:val="0"/>
          <w:marRight w:val="0"/>
          <w:marTop w:val="0"/>
          <w:marBottom w:val="0"/>
          <w:divBdr>
            <w:top w:val="none" w:sz="0" w:space="0" w:color="auto"/>
            <w:left w:val="none" w:sz="0" w:space="0" w:color="auto"/>
            <w:bottom w:val="none" w:sz="0" w:space="0" w:color="auto"/>
            <w:right w:val="none" w:sz="0" w:space="0" w:color="auto"/>
          </w:divBdr>
        </w:div>
        <w:div w:id="2025091924">
          <w:marLeft w:val="0"/>
          <w:marRight w:val="0"/>
          <w:marTop w:val="0"/>
          <w:marBottom w:val="0"/>
          <w:divBdr>
            <w:top w:val="none" w:sz="0" w:space="0" w:color="auto"/>
            <w:left w:val="none" w:sz="0" w:space="0" w:color="auto"/>
            <w:bottom w:val="none" w:sz="0" w:space="0" w:color="auto"/>
            <w:right w:val="none" w:sz="0" w:space="0" w:color="auto"/>
          </w:divBdr>
        </w:div>
        <w:div w:id="2055765733">
          <w:marLeft w:val="0"/>
          <w:marRight w:val="0"/>
          <w:marTop w:val="0"/>
          <w:marBottom w:val="0"/>
          <w:divBdr>
            <w:top w:val="none" w:sz="0" w:space="0" w:color="auto"/>
            <w:left w:val="none" w:sz="0" w:space="0" w:color="auto"/>
            <w:bottom w:val="none" w:sz="0" w:space="0" w:color="auto"/>
            <w:right w:val="none" w:sz="0" w:space="0" w:color="auto"/>
          </w:divBdr>
        </w:div>
        <w:div w:id="2067216307">
          <w:marLeft w:val="0"/>
          <w:marRight w:val="0"/>
          <w:marTop w:val="0"/>
          <w:marBottom w:val="0"/>
          <w:divBdr>
            <w:top w:val="none" w:sz="0" w:space="0" w:color="auto"/>
            <w:left w:val="none" w:sz="0" w:space="0" w:color="auto"/>
            <w:bottom w:val="none" w:sz="0" w:space="0" w:color="auto"/>
            <w:right w:val="none" w:sz="0" w:space="0" w:color="auto"/>
          </w:divBdr>
        </w:div>
        <w:div w:id="2126071627">
          <w:marLeft w:val="0"/>
          <w:marRight w:val="0"/>
          <w:marTop w:val="0"/>
          <w:marBottom w:val="0"/>
          <w:divBdr>
            <w:top w:val="none" w:sz="0" w:space="0" w:color="auto"/>
            <w:left w:val="none" w:sz="0" w:space="0" w:color="auto"/>
            <w:bottom w:val="none" w:sz="0" w:space="0" w:color="auto"/>
            <w:right w:val="none" w:sz="0" w:space="0" w:color="auto"/>
          </w:divBdr>
        </w:div>
      </w:divsChild>
    </w:div>
    <w:div w:id="1908104917">
      <w:bodyDiv w:val="1"/>
      <w:marLeft w:val="0"/>
      <w:marRight w:val="0"/>
      <w:marTop w:val="0"/>
      <w:marBottom w:val="0"/>
      <w:divBdr>
        <w:top w:val="none" w:sz="0" w:space="0" w:color="auto"/>
        <w:left w:val="none" w:sz="0" w:space="0" w:color="auto"/>
        <w:bottom w:val="none" w:sz="0" w:space="0" w:color="auto"/>
        <w:right w:val="none" w:sz="0" w:space="0" w:color="auto"/>
      </w:divBdr>
    </w:div>
    <w:div w:id="1925987927">
      <w:bodyDiv w:val="1"/>
      <w:marLeft w:val="0"/>
      <w:marRight w:val="0"/>
      <w:marTop w:val="0"/>
      <w:marBottom w:val="0"/>
      <w:divBdr>
        <w:top w:val="none" w:sz="0" w:space="0" w:color="auto"/>
        <w:left w:val="none" w:sz="0" w:space="0" w:color="auto"/>
        <w:bottom w:val="none" w:sz="0" w:space="0" w:color="auto"/>
        <w:right w:val="none" w:sz="0" w:space="0" w:color="auto"/>
      </w:divBdr>
    </w:div>
    <w:div w:id="1949115887">
      <w:bodyDiv w:val="1"/>
      <w:marLeft w:val="0"/>
      <w:marRight w:val="0"/>
      <w:marTop w:val="0"/>
      <w:marBottom w:val="0"/>
      <w:divBdr>
        <w:top w:val="none" w:sz="0" w:space="0" w:color="auto"/>
        <w:left w:val="none" w:sz="0" w:space="0" w:color="auto"/>
        <w:bottom w:val="none" w:sz="0" w:space="0" w:color="auto"/>
        <w:right w:val="none" w:sz="0" w:space="0" w:color="auto"/>
      </w:divBdr>
    </w:div>
    <w:div w:id="1967276416">
      <w:bodyDiv w:val="1"/>
      <w:marLeft w:val="0"/>
      <w:marRight w:val="0"/>
      <w:marTop w:val="0"/>
      <w:marBottom w:val="0"/>
      <w:divBdr>
        <w:top w:val="none" w:sz="0" w:space="0" w:color="auto"/>
        <w:left w:val="none" w:sz="0" w:space="0" w:color="auto"/>
        <w:bottom w:val="none" w:sz="0" w:space="0" w:color="auto"/>
        <w:right w:val="none" w:sz="0" w:space="0" w:color="auto"/>
      </w:divBdr>
    </w:div>
    <w:div w:id="1979341381">
      <w:bodyDiv w:val="1"/>
      <w:marLeft w:val="0"/>
      <w:marRight w:val="0"/>
      <w:marTop w:val="0"/>
      <w:marBottom w:val="0"/>
      <w:divBdr>
        <w:top w:val="none" w:sz="0" w:space="0" w:color="auto"/>
        <w:left w:val="none" w:sz="0" w:space="0" w:color="auto"/>
        <w:bottom w:val="none" w:sz="0" w:space="0" w:color="auto"/>
        <w:right w:val="none" w:sz="0" w:space="0" w:color="auto"/>
      </w:divBdr>
    </w:div>
    <w:div w:id="1984315181">
      <w:bodyDiv w:val="1"/>
      <w:marLeft w:val="0"/>
      <w:marRight w:val="0"/>
      <w:marTop w:val="0"/>
      <w:marBottom w:val="0"/>
      <w:divBdr>
        <w:top w:val="none" w:sz="0" w:space="0" w:color="auto"/>
        <w:left w:val="none" w:sz="0" w:space="0" w:color="auto"/>
        <w:bottom w:val="none" w:sz="0" w:space="0" w:color="auto"/>
        <w:right w:val="none" w:sz="0" w:space="0" w:color="auto"/>
      </w:divBdr>
    </w:div>
    <w:div w:id="2011594571">
      <w:bodyDiv w:val="1"/>
      <w:marLeft w:val="0"/>
      <w:marRight w:val="0"/>
      <w:marTop w:val="0"/>
      <w:marBottom w:val="0"/>
      <w:divBdr>
        <w:top w:val="none" w:sz="0" w:space="0" w:color="auto"/>
        <w:left w:val="none" w:sz="0" w:space="0" w:color="auto"/>
        <w:bottom w:val="none" w:sz="0" w:space="0" w:color="auto"/>
        <w:right w:val="none" w:sz="0" w:space="0" w:color="auto"/>
      </w:divBdr>
    </w:div>
    <w:div w:id="2048215915">
      <w:bodyDiv w:val="1"/>
      <w:marLeft w:val="0"/>
      <w:marRight w:val="0"/>
      <w:marTop w:val="0"/>
      <w:marBottom w:val="0"/>
      <w:divBdr>
        <w:top w:val="none" w:sz="0" w:space="0" w:color="auto"/>
        <w:left w:val="none" w:sz="0" w:space="0" w:color="auto"/>
        <w:bottom w:val="none" w:sz="0" w:space="0" w:color="auto"/>
        <w:right w:val="none" w:sz="0" w:space="0" w:color="auto"/>
      </w:divBdr>
    </w:div>
    <w:div w:id="2113864843">
      <w:bodyDiv w:val="1"/>
      <w:marLeft w:val="0"/>
      <w:marRight w:val="0"/>
      <w:marTop w:val="0"/>
      <w:marBottom w:val="0"/>
      <w:divBdr>
        <w:top w:val="none" w:sz="0" w:space="0" w:color="auto"/>
        <w:left w:val="none" w:sz="0" w:space="0" w:color="auto"/>
        <w:bottom w:val="none" w:sz="0" w:space="0" w:color="auto"/>
        <w:right w:val="none" w:sz="0" w:space="0" w:color="auto"/>
      </w:divBdr>
    </w:div>
    <w:div w:id="2114938810">
      <w:bodyDiv w:val="1"/>
      <w:marLeft w:val="0"/>
      <w:marRight w:val="0"/>
      <w:marTop w:val="0"/>
      <w:marBottom w:val="0"/>
      <w:divBdr>
        <w:top w:val="none" w:sz="0" w:space="0" w:color="auto"/>
        <w:left w:val="none" w:sz="0" w:space="0" w:color="auto"/>
        <w:bottom w:val="none" w:sz="0" w:space="0" w:color="auto"/>
        <w:right w:val="none" w:sz="0" w:space="0" w:color="auto"/>
      </w:divBdr>
    </w:div>
    <w:div w:id="21338606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footer" Target="footer5.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2AA572-1990-4E31-A18C-E3040603CA79}">
  <we:reference id="wa200010725" version="1.0.0.1" store="en-US" storeType="OMEX"/>
  <we:alternateReferences>
    <we:reference id="wa200010725" version="1.0.0.1" store="wa200010725" storeType="OMEX"/>
  </we:alternateReferences>
  <we:properties>
    <we:property name="claude.fileId" value="&quot;14b90935-3375-42c1-b93f-2154dc760d5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971D1-4E84-4625-946F-24B54D147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1714</TotalTime>
  <Pages>75</Pages>
  <Words>21839</Words>
  <Characters>124483</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ara aras</cp:lastModifiedBy>
  <cp:revision>8</cp:revision>
  <cp:lastPrinted>2026-09-11T16:34:00Z</cp:lastPrinted>
  <dcterms:created xsi:type="dcterms:W3CDTF">2025-12-10T05:47:00Z</dcterms:created>
  <dcterms:modified xsi:type="dcterms:W3CDTF">2026-10-05T04:13:00Z</dcterms:modified>
</cp:coreProperties>
</file>