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0E40F" w14:textId="77777777" w:rsidR="00A303D7" w:rsidRDefault="008F4C22">
      <w:pPr>
        <w:pStyle w:val="Heading1"/>
      </w:pPr>
      <w:r>
        <w:t>ARA RF Advanced Front End (ARAFE): Slave Communication Document</w:t>
      </w:r>
    </w:p>
    <w:p w14:paraId="5149BB63" w14:textId="77777777" w:rsidR="00A303D7" w:rsidRDefault="008F4C22">
      <w:r>
        <w:t>This document details the communication protocol to the ARA RF Advanced Front End (ARAFE) slave (quad) modules. This communication protocol is typically performed by the ARAFE Master, in response to commands from software.</w:t>
      </w:r>
    </w:p>
    <w:p w14:paraId="14A697B1" w14:textId="77777777" w:rsidR="00A303D7" w:rsidRDefault="008F4C22">
      <w:pPr>
        <w:pStyle w:val="Heading2"/>
      </w:pPr>
      <w:r>
        <w:t>Overall Physical Layer</w:t>
      </w:r>
    </w:p>
    <w:p w14:paraId="561619CC" w14:textId="77777777" w:rsidR="00A303D7" w:rsidRDefault="008F4C22">
      <w:r>
        <w:t>The ARAFE slave communication is performed over the +15V DC power supply line, using an on-off keying (OOK) signal</w:t>
      </w:r>
      <w:r w:rsidR="00705532">
        <w:t>ing mechanism at approximately 8</w:t>
      </w:r>
      <w:r>
        <w:t xml:space="preserve"> </w:t>
      </w:r>
      <w:proofErr w:type="spellStart"/>
      <w:r>
        <w:t>MHz.</w:t>
      </w:r>
      <w:proofErr w:type="spellEnd"/>
      <w:r>
        <w:t xml:space="preserve"> “On” is interpreted as a digital 0, and “off” is interpreted as a digital 1. Characters are then sent as a typical UART, at 9600 bps, 8 bits, no parity, and 1 stop bit.</w:t>
      </w:r>
    </w:p>
    <w:p w14:paraId="28E87F4D" w14:textId="77777777" w:rsidR="00A303D7" w:rsidRDefault="008F4C22">
      <w:pPr>
        <w:pStyle w:val="Heading2"/>
      </w:pPr>
      <w:r>
        <w:t>Packets from Master (bytes)</w:t>
      </w:r>
    </w:p>
    <w:tbl>
      <w:tblPr>
        <w:tblStyle w:val="TableGrid"/>
        <w:tblW w:w="9350" w:type="dxa"/>
        <w:tblLook w:val="04A0" w:firstRow="1" w:lastRow="0" w:firstColumn="1" w:lastColumn="0" w:noHBand="0" w:noVBand="1"/>
      </w:tblPr>
      <w:tblGrid>
        <w:gridCol w:w="1559"/>
        <w:gridCol w:w="1558"/>
        <w:gridCol w:w="1558"/>
        <w:gridCol w:w="1556"/>
        <w:gridCol w:w="1559"/>
        <w:gridCol w:w="1560"/>
      </w:tblGrid>
      <w:tr w:rsidR="00A303D7" w14:paraId="6C95B966" w14:textId="77777777">
        <w:tc>
          <w:tcPr>
            <w:tcW w:w="1558" w:type="dxa"/>
            <w:shd w:val="clear" w:color="auto" w:fill="auto"/>
            <w:tcMar>
              <w:left w:w="108" w:type="dxa"/>
            </w:tcMar>
          </w:tcPr>
          <w:p w14:paraId="7A687ECB" w14:textId="77777777" w:rsidR="00A303D7" w:rsidRDefault="008F4C22">
            <w:pPr>
              <w:spacing w:after="0"/>
              <w:jc w:val="center"/>
            </w:pPr>
            <w:r>
              <w:t>‘!’</w:t>
            </w:r>
          </w:p>
        </w:tc>
        <w:tc>
          <w:tcPr>
            <w:tcW w:w="1558" w:type="dxa"/>
            <w:shd w:val="clear" w:color="auto" w:fill="auto"/>
            <w:tcMar>
              <w:left w:w="108" w:type="dxa"/>
            </w:tcMar>
          </w:tcPr>
          <w:p w14:paraId="15D51913" w14:textId="77777777" w:rsidR="00A303D7" w:rsidRDefault="008F4C22">
            <w:pPr>
              <w:spacing w:after="0"/>
              <w:jc w:val="center"/>
            </w:pPr>
            <w:r>
              <w:t>‘M’</w:t>
            </w:r>
          </w:p>
        </w:tc>
        <w:tc>
          <w:tcPr>
            <w:tcW w:w="1558" w:type="dxa"/>
            <w:shd w:val="clear" w:color="auto" w:fill="auto"/>
            <w:tcMar>
              <w:left w:w="108" w:type="dxa"/>
            </w:tcMar>
          </w:tcPr>
          <w:p w14:paraId="2B2FB3F6" w14:textId="77777777" w:rsidR="00A303D7" w:rsidRDefault="008F4C22">
            <w:pPr>
              <w:spacing w:after="0"/>
              <w:jc w:val="center"/>
            </w:pPr>
            <w:r>
              <w:t>‘!’</w:t>
            </w:r>
          </w:p>
        </w:tc>
        <w:tc>
          <w:tcPr>
            <w:tcW w:w="1556" w:type="dxa"/>
            <w:shd w:val="clear" w:color="auto" w:fill="auto"/>
            <w:tcMar>
              <w:left w:w="108" w:type="dxa"/>
            </w:tcMar>
          </w:tcPr>
          <w:p w14:paraId="6017B7D6" w14:textId="77777777" w:rsidR="00A303D7" w:rsidRDefault="008F4C22">
            <w:pPr>
              <w:spacing w:after="0"/>
              <w:jc w:val="center"/>
            </w:pPr>
            <w:r>
              <w:t>command</w:t>
            </w:r>
          </w:p>
        </w:tc>
        <w:tc>
          <w:tcPr>
            <w:tcW w:w="1559" w:type="dxa"/>
            <w:shd w:val="clear" w:color="auto" w:fill="auto"/>
            <w:tcMar>
              <w:left w:w="108" w:type="dxa"/>
            </w:tcMar>
          </w:tcPr>
          <w:p w14:paraId="08F473EC" w14:textId="77777777" w:rsidR="00A303D7" w:rsidRDefault="008F4C22">
            <w:pPr>
              <w:spacing w:after="0"/>
              <w:jc w:val="center"/>
            </w:pPr>
            <w:r>
              <w:t>argument</w:t>
            </w:r>
          </w:p>
        </w:tc>
        <w:tc>
          <w:tcPr>
            <w:tcW w:w="1560" w:type="dxa"/>
            <w:shd w:val="clear" w:color="auto" w:fill="auto"/>
            <w:tcMar>
              <w:left w:w="108" w:type="dxa"/>
            </w:tcMar>
          </w:tcPr>
          <w:p w14:paraId="250FDCC8" w14:textId="77777777" w:rsidR="00A303D7" w:rsidRDefault="008F4C22">
            <w:pPr>
              <w:spacing w:after="0"/>
              <w:jc w:val="center"/>
            </w:pPr>
            <w:r>
              <w:t>0xFF</w:t>
            </w:r>
          </w:p>
        </w:tc>
      </w:tr>
    </w:tbl>
    <w:p w14:paraId="46F6689A" w14:textId="77777777" w:rsidR="00A303D7" w:rsidRDefault="00A303D7"/>
    <w:p w14:paraId="7617C12C" w14:textId="77777777" w:rsidR="00A303D7" w:rsidRDefault="008F4C22">
      <w:pPr>
        <w:pStyle w:val="Heading2"/>
      </w:pPr>
      <w:r>
        <w:t>Responses from Slave (bytes)</w:t>
      </w:r>
    </w:p>
    <w:tbl>
      <w:tblPr>
        <w:tblStyle w:val="TableGrid"/>
        <w:tblW w:w="7791" w:type="dxa"/>
        <w:tblLook w:val="04A0" w:firstRow="1" w:lastRow="0" w:firstColumn="1" w:lastColumn="0" w:noHBand="0" w:noVBand="1"/>
      </w:tblPr>
      <w:tblGrid>
        <w:gridCol w:w="1558"/>
        <w:gridCol w:w="1556"/>
        <w:gridCol w:w="1558"/>
        <w:gridCol w:w="1557"/>
        <w:gridCol w:w="1562"/>
      </w:tblGrid>
      <w:tr w:rsidR="00A303D7" w14:paraId="36D7DF17" w14:textId="77777777">
        <w:tc>
          <w:tcPr>
            <w:tcW w:w="1558" w:type="dxa"/>
            <w:shd w:val="clear" w:color="auto" w:fill="auto"/>
            <w:tcMar>
              <w:left w:w="108" w:type="dxa"/>
            </w:tcMar>
          </w:tcPr>
          <w:p w14:paraId="085A9E0A" w14:textId="77777777" w:rsidR="00A303D7" w:rsidRDefault="008F4C22">
            <w:pPr>
              <w:spacing w:after="0"/>
              <w:jc w:val="center"/>
            </w:pPr>
            <w:r>
              <w:t>‘!’</w:t>
            </w:r>
          </w:p>
        </w:tc>
        <w:tc>
          <w:tcPr>
            <w:tcW w:w="1556" w:type="dxa"/>
            <w:shd w:val="clear" w:color="auto" w:fill="auto"/>
            <w:tcMar>
              <w:left w:w="108" w:type="dxa"/>
            </w:tcMar>
          </w:tcPr>
          <w:p w14:paraId="176D8C39" w14:textId="77777777" w:rsidR="00A303D7" w:rsidRDefault="008F4C22">
            <w:pPr>
              <w:spacing w:after="0"/>
              <w:jc w:val="center"/>
            </w:pPr>
            <w:r>
              <w:t>‘S’</w:t>
            </w:r>
          </w:p>
        </w:tc>
        <w:tc>
          <w:tcPr>
            <w:tcW w:w="1558" w:type="dxa"/>
            <w:shd w:val="clear" w:color="auto" w:fill="auto"/>
            <w:tcMar>
              <w:left w:w="108" w:type="dxa"/>
            </w:tcMar>
          </w:tcPr>
          <w:p w14:paraId="60A92F16" w14:textId="77777777" w:rsidR="00A303D7" w:rsidRDefault="008F4C22">
            <w:pPr>
              <w:spacing w:after="0"/>
              <w:jc w:val="center"/>
            </w:pPr>
            <w:r>
              <w:t>‘!’</w:t>
            </w:r>
          </w:p>
        </w:tc>
        <w:tc>
          <w:tcPr>
            <w:tcW w:w="1557" w:type="dxa"/>
            <w:shd w:val="clear" w:color="auto" w:fill="auto"/>
            <w:tcMar>
              <w:left w:w="108" w:type="dxa"/>
            </w:tcMar>
          </w:tcPr>
          <w:p w14:paraId="55804AAA" w14:textId="77777777" w:rsidR="00A303D7" w:rsidRDefault="008F4C22">
            <w:pPr>
              <w:spacing w:after="0"/>
              <w:jc w:val="center"/>
            </w:pPr>
            <w:proofErr w:type="spellStart"/>
            <w:r>
              <w:t>ack</w:t>
            </w:r>
            <w:proofErr w:type="spellEnd"/>
          </w:p>
        </w:tc>
        <w:tc>
          <w:tcPr>
            <w:tcW w:w="1562" w:type="dxa"/>
            <w:shd w:val="clear" w:color="auto" w:fill="auto"/>
            <w:tcMar>
              <w:left w:w="108" w:type="dxa"/>
            </w:tcMar>
          </w:tcPr>
          <w:p w14:paraId="35BD3646" w14:textId="77777777" w:rsidR="00A303D7" w:rsidRDefault="008F4C22">
            <w:pPr>
              <w:spacing w:after="0"/>
              <w:jc w:val="center"/>
            </w:pPr>
            <w:r>
              <w:t>0xFF</w:t>
            </w:r>
          </w:p>
        </w:tc>
      </w:tr>
    </w:tbl>
    <w:p w14:paraId="12965006" w14:textId="77777777" w:rsidR="00A303D7" w:rsidRDefault="008F4C22">
      <w:pPr>
        <w:pStyle w:val="Heading2"/>
      </w:pPr>
      <w:r>
        <w:t>Normal Commands (command 0-15)</w:t>
      </w:r>
    </w:p>
    <w:p w14:paraId="2B88A16A" w14:textId="77777777" w:rsidR="00A303D7" w:rsidRDefault="008F4C22">
      <w:r>
        <w:t>Command structure is [type][flag][sub-</w:t>
      </w:r>
      <w:proofErr w:type="gramStart"/>
      <w:r>
        <w:t>command]=</w:t>
      </w:r>
      <w:proofErr w:type="gramEnd"/>
      <w:r>
        <w:t>[7:6][5:4][3:0]</w:t>
      </w:r>
    </w:p>
    <w:p w14:paraId="33A531EE" w14:textId="77777777" w:rsidR="00A303D7" w:rsidRDefault="008F4C22">
      <w:r>
        <w:t>Available types are:</w:t>
      </w:r>
    </w:p>
    <w:p w14:paraId="637949CE" w14:textId="77777777" w:rsidR="00A303D7" w:rsidRDefault="008F4C22">
      <w:r>
        <w:tab/>
        <w:t>0x00: attenuator</w:t>
      </w:r>
    </w:p>
    <w:p w14:paraId="3F115594" w14:textId="77777777" w:rsidR="00A303D7" w:rsidRDefault="008F4C22">
      <w:r>
        <w:tab/>
        <w:t>0x40: sensor</w:t>
      </w:r>
    </w:p>
    <w:p w14:paraId="170CDE44" w14:textId="77777777" w:rsidR="00A303D7" w:rsidRDefault="008F4C22">
      <w:r>
        <w:tab/>
        <w:t>0x80: info</w:t>
      </w:r>
    </w:p>
    <w:p w14:paraId="63B7A5D3" w14:textId="77777777" w:rsidR="00A303D7" w:rsidRDefault="008F4C22">
      <w:r>
        <w:tab/>
        <w:t xml:space="preserve">0xC0: </w:t>
      </w:r>
      <w:proofErr w:type="spellStart"/>
      <w:r>
        <w:t>misc</w:t>
      </w:r>
      <w:proofErr w:type="spellEnd"/>
    </w:p>
    <w:p w14:paraId="176188AA" w14:textId="77777777" w:rsidR="00A303D7" w:rsidRDefault="008F4C22">
      <w:pPr>
        <w:pStyle w:val="Heading2"/>
      </w:pPr>
      <w:r>
        <w:t>Normal Commands (command 0-15)</w:t>
      </w:r>
    </w:p>
    <w:tbl>
      <w:tblPr>
        <w:tblStyle w:val="TableGrid"/>
        <w:tblW w:w="9350" w:type="dxa"/>
        <w:tblLook w:val="04A0" w:firstRow="1" w:lastRow="0" w:firstColumn="1" w:lastColumn="0" w:noHBand="0" w:noVBand="1"/>
      </w:tblPr>
      <w:tblGrid>
        <w:gridCol w:w="1839"/>
        <w:gridCol w:w="7511"/>
      </w:tblGrid>
      <w:tr w:rsidR="00A303D7" w14:paraId="1C5B0F6A" w14:textId="77777777">
        <w:tc>
          <w:tcPr>
            <w:tcW w:w="1839" w:type="dxa"/>
            <w:shd w:val="clear" w:color="auto" w:fill="auto"/>
            <w:tcMar>
              <w:left w:w="108" w:type="dxa"/>
            </w:tcMar>
          </w:tcPr>
          <w:p w14:paraId="13C4A2A6" w14:textId="77777777" w:rsidR="00A303D7" w:rsidRDefault="008F4C22">
            <w:pPr>
              <w:spacing w:after="0"/>
              <w:jc w:val="center"/>
              <w:rPr>
                <w:b/>
              </w:rPr>
            </w:pPr>
            <w:r>
              <w:rPr>
                <w:b/>
              </w:rPr>
              <w:t>Command</w:t>
            </w:r>
          </w:p>
        </w:tc>
        <w:tc>
          <w:tcPr>
            <w:tcW w:w="7511" w:type="dxa"/>
            <w:shd w:val="clear" w:color="auto" w:fill="auto"/>
            <w:tcMar>
              <w:left w:w="108" w:type="dxa"/>
            </w:tcMar>
          </w:tcPr>
          <w:p w14:paraId="79A07951" w14:textId="77777777" w:rsidR="00A303D7" w:rsidRDefault="008F4C22">
            <w:pPr>
              <w:spacing w:after="0"/>
              <w:jc w:val="center"/>
              <w:rPr>
                <w:b/>
              </w:rPr>
            </w:pPr>
            <w:r>
              <w:rPr>
                <w:b/>
              </w:rPr>
              <w:t>Description</w:t>
            </w:r>
          </w:p>
        </w:tc>
      </w:tr>
      <w:tr w:rsidR="00A303D7" w14:paraId="523AF5F4" w14:textId="77777777">
        <w:tc>
          <w:tcPr>
            <w:tcW w:w="1839" w:type="dxa"/>
            <w:shd w:val="clear" w:color="auto" w:fill="auto"/>
            <w:tcMar>
              <w:left w:w="108" w:type="dxa"/>
            </w:tcMar>
          </w:tcPr>
          <w:p w14:paraId="6C6B1A11" w14:textId="77777777" w:rsidR="00A303D7" w:rsidRDefault="008F4C22">
            <w:pPr>
              <w:spacing w:after="0"/>
              <w:jc w:val="center"/>
              <w:rPr>
                <w:b/>
                <w:bCs/>
              </w:rPr>
            </w:pPr>
            <w:r>
              <w:rPr>
                <w:b/>
                <w:bCs/>
              </w:rPr>
              <w:t>Type 0x00</w:t>
            </w:r>
          </w:p>
        </w:tc>
        <w:tc>
          <w:tcPr>
            <w:tcW w:w="7511" w:type="dxa"/>
            <w:shd w:val="clear" w:color="auto" w:fill="auto"/>
            <w:tcMar>
              <w:left w:w="108" w:type="dxa"/>
            </w:tcMar>
          </w:tcPr>
          <w:p w14:paraId="63D3DFBB" w14:textId="77777777" w:rsidR="00A303D7" w:rsidRDefault="00A303D7">
            <w:pPr>
              <w:spacing w:after="0"/>
              <w:rPr>
                <w:b/>
                <w:bCs/>
              </w:rPr>
            </w:pPr>
          </w:p>
        </w:tc>
      </w:tr>
      <w:tr w:rsidR="00A303D7" w14:paraId="70008D5F" w14:textId="77777777">
        <w:tc>
          <w:tcPr>
            <w:tcW w:w="1839" w:type="dxa"/>
            <w:tcBorders>
              <w:top w:val="nil"/>
            </w:tcBorders>
            <w:shd w:val="clear" w:color="auto" w:fill="auto"/>
            <w:tcMar>
              <w:left w:w="108" w:type="dxa"/>
            </w:tcMar>
          </w:tcPr>
          <w:p w14:paraId="3AFA767F" w14:textId="77777777" w:rsidR="00A303D7" w:rsidRDefault="008F4C22">
            <w:pPr>
              <w:spacing w:after="0"/>
              <w:jc w:val="center"/>
            </w:pPr>
            <w:r>
              <w:t>00</w:t>
            </w:r>
          </w:p>
        </w:tc>
        <w:tc>
          <w:tcPr>
            <w:tcW w:w="7511" w:type="dxa"/>
            <w:tcBorders>
              <w:top w:val="nil"/>
            </w:tcBorders>
            <w:shd w:val="clear" w:color="auto" w:fill="auto"/>
            <w:tcMar>
              <w:left w:w="108" w:type="dxa"/>
            </w:tcMar>
          </w:tcPr>
          <w:p w14:paraId="35A0AC58" w14:textId="77777777" w:rsidR="00A303D7" w:rsidRDefault="008F4C22">
            <w:pPr>
              <w:spacing w:after="0"/>
            </w:pPr>
            <w:r>
              <w:t>Signal channel 0</w:t>
            </w:r>
          </w:p>
        </w:tc>
      </w:tr>
      <w:tr w:rsidR="00A303D7" w14:paraId="397514FE" w14:textId="77777777">
        <w:tc>
          <w:tcPr>
            <w:tcW w:w="1839" w:type="dxa"/>
            <w:shd w:val="clear" w:color="auto" w:fill="auto"/>
            <w:tcMar>
              <w:left w:w="108" w:type="dxa"/>
            </w:tcMar>
          </w:tcPr>
          <w:p w14:paraId="603C7ACF" w14:textId="77777777" w:rsidR="00A303D7" w:rsidRDefault="008F4C22">
            <w:pPr>
              <w:spacing w:after="0"/>
              <w:jc w:val="center"/>
            </w:pPr>
            <w:r>
              <w:t>01</w:t>
            </w:r>
          </w:p>
        </w:tc>
        <w:tc>
          <w:tcPr>
            <w:tcW w:w="7511" w:type="dxa"/>
            <w:shd w:val="clear" w:color="auto" w:fill="auto"/>
            <w:tcMar>
              <w:left w:w="108" w:type="dxa"/>
            </w:tcMar>
          </w:tcPr>
          <w:p w14:paraId="0B403670" w14:textId="77777777" w:rsidR="00A303D7" w:rsidRDefault="008F4C22">
            <w:pPr>
              <w:spacing w:after="0"/>
            </w:pPr>
            <w:r>
              <w:t>Signal channel 1</w:t>
            </w:r>
          </w:p>
        </w:tc>
      </w:tr>
      <w:tr w:rsidR="00A303D7" w14:paraId="16F3F06F" w14:textId="77777777">
        <w:tc>
          <w:tcPr>
            <w:tcW w:w="1839" w:type="dxa"/>
            <w:shd w:val="clear" w:color="auto" w:fill="auto"/>
            <w:tcMar>
              <w:left w:w="108" w:type="dxa"/>
            </w:tcMar>
          </w:tcPr>
          <w:p w14:paraId="5BB337DA" w14:textId="77777777" w:rsidR="00A303D7" w:rsidRDefault="008F4C22">
            <w:pPr>
              <w:spacing w:after="0"/>
              <w:jc w:val="center"/>
            </w:pPr>
            <w:r>
              <w:t>02</w:t>
            </w:r>
          </w:p>
        </w:tc>
        <w:tc>
          <w:tcPr>
            <w:tcW w:w="7511" w:type="dxa"/>
            <w:shd w:val="clear" w:color="auto" w:fill="auto"/>
            <w:tcMar>
              <w:left w:w="108" w:type="dxa"/>
            </w:tcMar>
          </w:tcPr>
          <w:p w14:paraId="05728F66" w14:textId="77777777" w:rsidR="00A303D7" w:rsidRDefault="008F4C22">
            <w:pPr>
              <w:spacing w:after="0"/>
            </w:pPr>
            <w:r>
              <w:t>Signal channel 2</w:t>
            </w:r>
          </w:p>
        </w:tc>
      </w:tr>
      <w:tr w:rsidR="00A303D7" w14:paraId="50BEEBB0" w14:textId="77777777">
        <w:tc>
          <w:tcPr>
            <w:tcW w:w="1839" w:type="dxa"/>
            <w:shd w:val="clear" w:color="auto" w:fill="auto"/>
            <w:tcMar>
              <w:left w:w="108" w:type="dxa"/>
            </w:tcMar>
          </w:tcPr>
          <w:p w14:paraId="275B8487" w14:textId="77777777" w:rsidR="00A303D7" w:rsidRDefault="008F4C22">
            <w:pPr>
              <w:spacing w:after="0"/>
              <w:jc w:val="center"/>
            </w:pPr>
            <w:r>
              <w:t>03</w:t>
            </w:r>
          </w:p>
        </w:tc>
        <w:tc>
          <w:tcPr>
            <w:tcW w:w="7511" w:type="dxa"/>
            <w:shd w:val="clear" w:color="auto" w:fill="auto"/>
            <w:tcMar>
              <w:left w:w="108" w:type="dxa"/>
            </w:tcMar>
          </w:tcPr>
          <w:p w14:paraId="7CF7FD57" w14:textId="77777777" w:rsidR="00A303D7" w:rsidRDefault="008F4C22">
            <w:pPr>
              <w:spacing w:after="0"/>
            </w:pPr>
            <w:r>
              <w:t>Signal channel 3</w:t>
            </w:r>
          </w:p>
        </w:tc>
      </w:tr>
      <w:tr w:rsidR="00A303D7" w14:paraId="32E4EE62" w14:textId="77777777">
        <w:tc>
          <w:tcPr>
            <w:tcW w:w="1839" w:type="dxa"/>
            <w:shd w:val="clear" w:color="auto" w:fill="auto"/>
            <w:tcMar>
              <w:left w:w="108" w:type="dxa"/>
            </w:tcMar>
          </w:tcPr>
          <w:p w14:paraId="4764AD28" w14:textId="77777777" w:rsidR="00A303D7" w:rsidRDefault="008F4C22">
            <w:pPr>
              <w:spacing w:after="0"/>
              <w:jc w:val="center"/>
            </w:pPr>
            <w:r>
              <w:t>04</w:t>
            </w:r>
          </w:p>
        </w:tc>
        <w:tc>
          <w:tcPr>
            <w:tcW w:w="7511" w:type="dxa"/>
            <w:shd w:val="clear" w:color="auto" w:fill="auto"/>
            <w:tcMar>
              <w:left w:w="108" w:type="dxa"/>
            </w:tcMar>
          </w:tcPr>
          <w:p w14:paraId="7C53B8C9" w14:textId="77777777" w:rsidR="00A303D7" w:rsidRDefault="008F4C22">
            <w:pPr>
              <w:spacing w:after="0"/>
            </w:pPr>
            <w:r>
              <w:t>Trigger channel 0</w:t>
            </w:r>
          </w:p>
        </w:tc>
      </w:tr>
      <w:tr w:rsidR="00A303D7" w14:paraId="0EDF09AE" w14:textId="77777777">
        <w:tc>
          <w:tcPr>
            <w:tcW w:w="1839" w:type="dxa"/>
            <w:shd w:val="clear" w:color="auto" w:fill="auto"/>
            <w:tcMar>
              <w:left w:w="108" w:type="dxa"/>
            </w:tcMar>
          </w:tcPr>
          <w:p w14:paraId="1399E6B8" w14:textId="77777777" w:rsidR="00A303D7" w:rsidRDefault="008F4C22">
            <w:pPr>
              <w:spacing w:after="0"/>
              <w:jc w:val="center"/>
            </w:pPr>
            <w:r>
              <w:t>05</w:t>
            </w:r>
          </w:p>
        </w:tc>
        <w:tc>
          <w:tcPr>
            <w:tcW w:w="7511" w:type="dxa"/>
            <w:shd w:val="clear" w:color="auto" w:fill="auto"/>
            <w:tcMar>
              <w:left w:w="108" w:type="dxa"/>
            </w:tcMar>
          </w:tcPr>
          <w:p w14:paraId="1234CE67" w14:textId="77777777" w:rsidR="00A303D7" w:rsidRDefault="008F4C22">
            <w:pPr>
              <w:spacing w:after="0"/>
            </w:pPr>
            <w:r>
              <w:t>Trigger channel 1</w:t>
            </w:r>
          </w:p>
        </w:tc>
      </w:tr>
      <w:tr w:rsidR="00A303D7" w14:paraId="16802D7F" w14:textId="77777777">
        <w:tc>
          <w:tcPr>
            <w:tcW w:w="1839" w:type="dxa"/>
            <w:shd w:val="clear" w:color="auto" w:fill="auto"/>
            <w:tcMar>
              <w:left w:w="108" w:type="dxa"/>
            </w:tcMar>
          </w:tcPr>
          <w:p w14:paraId="1D831DE6" w14:textId="77777777" w:rsidR="00A303D7" w:rsidRDefault="008F4C22">
            <w:pPr>
              <w:spacing w:after="0"/>
              <w:jc w:val="center"/>
            </w:pPr>
            <w:r>
              <w:t>06</w:t>
            </w:r>
          </w:p>
        </w:tc>
        <w:tc>
          <w:tcPr>
            <w:tcW w:w="7511" w:type="dxa"/>
            <w:shd w:val="clear" w:color="auto" w:fill="auto"/>
            <w:tcMar>
              <w:left w:w="108" w:type="dxa"/>
            </w:tcMar>
          </w:tcPr>
          <w:p w14:paraId="4A1EB12F" w14:textId="77777777" w:rsidR="00A303D7" w:rsidRDefault="008F4C22">
            <w:pPr>
              <w:spacing w:after="0"/>
            </w:pPr>
            <w:r>
              <w:t>Trigger channel 2</w:t>
            </w:r>
          </w:p>
        </w:tc>
      </w:tr>
      <w:tr w:rsidR="00A303D7" w14:paraId="46F48935" w14:textId="77777777">
        <w:tc>
          <w:tcPr>
            <w:tcW w:w="1839" w:type="dxa"/>
            <w:shd w:val="clear" w:color="auto" w:fill="auto"/>
            <w:tcMar>
              <w:left w:w="108" w:type="dxa"/>
            </w:tcMar>
          </w:tcPr>
          <w:p w14:paraId="4E5E174F" w14:textId="77777777" w:rsidR="00A303D7" w:rsidRDefault="008F4C22">
            <w:pPr>
              <w:spacing w:after="0"/>
              <w:jc w:val="center"/>
            </w:pPr>
            <w:r>
              <w:t>07</w:t>
            </w:r>
          </w:p>
        </w:tc>
        <w:tc>
          <w:tcPr>
            <w:tcW w:w="7511" w:type="dxa"/>
            <w:shd w:val="clear" w:color="auto" w:fill="auto"/>
            <w:tcMar>
              <w:left w:w="108" w:type="dxa"/>
            </w:tcMar>
          </w:tcPr>
          <w:p w14:paraId="0AB1180E" w14:textId="77777777" w:rsidR="00A303D7" w:rsidRDefault="008F4C22">
            <w:pPr>
              <w:spacing w:after="0"/>
            </w:pPr>
            <w:r>
              <w:t>Trigger channel 3</w:t>
            </w:r>
          </w:p>
        </w:tc>
      </w:tr>
      <w:tr w:rsidR="00A303D7" w14:paraId="0FAFBEFD" w14:textId="77777777">
        <w:tc>
          <w:tcPr>
            <w:tcW w:w="1839" w:type="dxa"/>
            <w:shd w:val="clear" w:color="auto" w:fill="auto"/>
            <w:tcMar>
              <w:left w:w="108" w:type="dxa"/>
            </w:tcMar>
          </w:tcPr>
          <w:p w14:paraId="2E4091F8" w14:textId="77777777" w:rsidR="00A303D7" w:rsidRDefault="008F4C22">
            <w:pPr>
              <w:spacing w:after="0"/>
              <w:jc w:val="center"/>
            </w:pPr>
            <w:r>
              <w:t>08-3F</w:t>
            </w:r>
          </w:p>
        </w:tc>
        <w:tc>
          <w:tcPr>
            <w:tcW w:w="7511" w:type="dxa"/>
            <w:shd w:val="clear" w:color="auto" w:fill="auto"/>
            <w:tcMar>
              <w:left w:w="108" w:type="dxa"/>
            </w:tcMar>
          </w:tcPr>
          <w:p w14:paraId="7E2C9727" w14:textId="77777777" w:rsidR="00A303D7" w:rsidRDefault="008F4C22">
            <w:pPr>
              <w:spacing w:after="0"/>
            </w:pPr>
            <w:r>
              <w:t xml:space="preserve">Repeat as above: 0x08 = sig </w:t>
            </w:r>
            <w:proofErr w:type="spellStart"/>
            <w:r>
              <w:t>chan</w:t>
            </w:r>
            <w:proofErr w:type="spellEnd"/>
            <w:r>
              <w:t xml:space="preserve"> 0, 0x09 = sig </w:t>
            </w:r>
            <w:proofErr w:type="spellStart"/>
            <w:r>
              <w:t>chan</w:t>
            </w:r>
            <w:proofErr w:type="spellEnd"/>
            <w:r>
              <w:t xml:space="preserve"> 1, 0x0E=0x3F=trig </w:t>
            </w:r>
            <w:proofErr w:type="spellStart"/>
            <w:r>
              <w:t>chan</w:t>
            </w:r>
            <w:proofErr w:type="spellEnd"/>
            <w:r>
              <w:t xml:space="preserve"> 3, etc.</w:t>
            </w:r>
          </w:p>
        </w:tc>
      </w:tr>
      <w:tr w:rsidR="00A303D7" w14:paraId="0FCC57AB" w14:textId="77777777">
        <w:tc>
          <w:tcPr>
            <w:tcW w:w="1839" w:type="dxa"/>
            <w:shd w:val="clear" w:color="auto" w:fill="auto"/>
            <w:tcMar>
              <w:left w:w="108" w:type="dxa"/>
            </w:tcMar>
          </w:tcPr>
          <w:p w14:paraId="643EA149" w14:textId="77777777" w:rsidR="00A303D7" w:rsidRDefault="008F4C22">
            <w:pPr>
              <w:spacing w:after="0"/>
              <w:jc w:val="center"/>
              <w:rPr>
                <w:b/>
                <w:bCs/>
              </w:rPr>
            </w:pPr>
            <w:r>
              <w:rPr>
                <w:b/>
                <w:bCs/>
              </w:rPr>
              <w:t>Type 0x40</w:t>
            </w:r>
          </w:p>
        </w:tc>
        <w:tc>
          <w:tcPr>
            <w:tcW w:w="7511" w:type="dxa"/>
            <w:shd w:val="clear" w:color="auto" w:fill="auto"/>
            <w:tcMar>
              <w:left w:w="108" w:type="dxa"/>
            </w:tcMar>
          </w:tcPr>
          <w:p w14:paraId="51BE6242" w14:textId="77777777" w:rsidR="00A303D7" w:rsidRDefault="00A303D7">
            <w:pPr>
              <w:spacing w:after="0"/>
            </w:pPr>
          </w:p>
        </w:tc>
      </w:tr>
      <w:tr w:rsidR="00A303D7" w14:paraId="70709A46" w14:textId="77777777">
        <w:tc>
          <w:tcPr>
            <w:tcW w:w="1839" w:type="dxa"/>
            <w:tcBorders>
              <w:top w:val="nil"/>
            </w:tcBorders>
            <w:shd w:val="clear" w:color="auto" w:fill="auto"/>
            <w:tcMar>
              <w:left w:w="108" w:type="dxa"/>
            </w:tcMar>
          </w:tcPr>
          <w:p w14:paraId="2D4BFEDC" w14:textId="77777777" w:rsidR="00A303D7" w:rsidRDefault="008F4C22">
            <w:pPr>
              <w:spacing w:after="0"/>
              <w:jc w:val="center"/>
            </w:pPr>
            <w:r>
              <w:t>40</w:t>
            </w:r>
          </w:p>
        </w:tc>
        <w:tc>
          <w:tcPr>
            <w:tcW w:w="7511" w:type="dxa"/>
            <w:tcBorders>
              <w:top w:val="nil"/>
            </w:tcBorders>
            <w:shd w:val="clear" w:color="auto" w:fill="auto"/>
            <w:tcMar>
              <w:left w:w="108" w:type="dxa"/>
            </w:tcMar>
          </w:tcPr>
          <w:p w14:paraId="577CF930" w14:textId="77777777" w:rsidR="00A303D7" w:rsidRDefault="008F4C22">
            <w:pPr>
              <w:spacing w:after="0"/>
            </w:pPr>
            <w:r>
              <w:t>Sensor 0</w:t>
            </w:r>
          </w:p>
        </w:tc>
      </w:tr>
      <w:tr w:rsidR="00A303D7" w14:paraId="738FCB37" w14:textId="77777777">
        <w:tc>
          <w:tcPr>
            <w:tcW w:w="1839" w:type="dxa"/>
            <w:shd w:val="clear" w:color="auto" w:fill="auto"/>
            <w:tcMar>
              <w:left w:w="108" w:type="dxa"/>
            </w:tcMar>
          </w:tcPr>
          <w:p w14:paraId="2ADB6897" w14:textId="77777777" w:rsidR="00A303D7" w:rsidRDefault="008F4C22">
            <w:pPr>
              <w:spacing w:after="0"/>
              <w:jc w:val="center"/>
            </w:pPr>
            <w:r>
              <w:t>41</w:t>
            </w:r>
          </w:p>
        </w:tc>
        <w:tc>
          <w:tcPr>
            <w:tcW w:w="7511" w:type="dxa"/>
            <w:shd w:val="clear" w:color="auto" w:fill="auto"/>
            <w:tcMar>
              <w:left w:w="108" w:type="dxa"/>
            </w:tcMar>
          </w:tcPr>
          <w:p w14:paraId="3E4837C1" w14:textId="77777777" w:rsidR="00A303D7" w:rsidRDefault="008F4C22">
            <w:pPr>
              <w:spacing w:after="0"/>
            </w:pPr>
            <w:r>
              <w:t>Sensor 1</w:t>
            </w:r>
          </w:p>
        </w:tc>
      </w:tr>
      <w:tr w:rsidR="00A303D7" w14:paraId="23B06C18" w14:textId="77777777">
        <w:tc>
          <w:tcPr>
            <w:tcW w:w="1839" w:type="dxa"/>
            <w:shd w:val="clear" w:color="auto" w:fill="auto"/>
            <w:tcMar>
              <w:left w:w="108" w:type="dxa"/>
            </w:tcMar>
          </w:tcPr>
          <w:p w14:paraId="6E73F098" w14:textId="77777777" w:rsidR="00A303D7" w:rsidRDefault="008F4C22">
            <w:pPr>
              <w:spacing w:after="0"/>
              <w:jc w:val="center"/>
            </w:pPr>
            <w:r>
              <w:t>42</w:t>
            </w:r>
          </w:p>
        </w:tc>
        <w:tc>
          <w:tcPr>
            <w:tcW w:w="7511" w:type="dxa"/>
            <w:shd w:val="clear" w:color="auto" w:fill="auto"/>
            <w:tcMar>
              <w:left w:w="108" w:type="dxa"/>
            </w:tcMar>
          </w:tcPr>
          <w:p w14:paraId="70E1DB8C" w14:textId="77777777" w:rsidR="00A303D7" w:rsidRDefault="008F4C22">
            <w:pPr>
              <w:spacing w:after="0"/>
            </w:pPr>
            <w:r>
              <w:t>Sensor 2</w:t>
            </w:r>
          </w:p>
        </w:tc>
      </w:tr>
      <w:tr w:rsidR="00A303D7" w14:paraId="46B586B2" w14:textId="77777777">
        <w:tc>
          <w:tcPr>
            <w:tcW w:w="1839" w:type="dxa"/>
            <w:shd w:val="clear" w:color="auto" w:fill="auto"/>
            <w:tcMar>
              <w:left w:w="108" w:type="dxa"/>
            </w:tcMar>
          </w:tcPr>
          <w:p w14:paraId="422F8D4A" w14:textId="77777777" w:rsidR="00A303D7" w:rsidRDefault="008F4C22">
            <w:pPr>
              <w:spacing w:after="0"/>
              <w:jc w:val="center"/>
            </w:pPr>
            <w:r>
              <w:t>43</w:t>
            </w:r>
          </w:p>
        </w:tc>
        <w:tc>
          <w:tcPr>
            <w:tcW w:w="7511" w:type="dxa"/>
            <w:shd w:val="clear" w:color="auto" w:fill="auto"/>
            <w:tcMar>
              <w:left w:w="108" w:type="dxa"/>
            </w:tcMar>
          </w:tcPr>
          <w:p w14:paraId="354C2F0B" w14:textId="77777777" w:rsidR="00A303D7" w:rsidRDefault="008F4C22">
            <w:pPr>
              <w:spacing w:after="0"/>
            </w:pPr>
            <w:r>
              <w:t>Sensor 3</w:t>
            </w:r>
            <w:bookmarkStart w:id="0" w:name="_GoBack"/>
            <w:bookmarkEnd w:id="0"/>
          </w:p>
        </w:tc>
      </w:tr>
      <w:tr w:rsidR="00A303D7" w14:paraId="0A8788EF" w14:textId="77777777">
        <w:tc>
          <w:tcPr>
            <w:tcW w:w="1839" w:type="dxa"/>
            <w:shd w:val="clear" w:color="auto" w:fill="auto"/>
            <w:tcMar>
              <w:left w:w="108" w:type="dxa"/>
            </w:tcMar>
          </w:tcPr>
          <w:p w14:paraId="3CFD425E" w14:textId="77777777" w:rsidR="00A303D7" w:rsidRDefault="008F4C22">
            <w:pPr>
              <w:spacing w:after="0"/>
              <w:jc w:val="center"/>
            </w:pPr>
            <w:r>
              <w:lastRenderedPageBreak/>
              <w:t>44-47</w:t>
            </w:r>
          </w:p>
        </w:tc>
        <w:tc>
          <w:tcPr>
            <w:tcW w:w="7511" w:type="dxa"/>
            <w:shd w:val="clear" w:color="auto" w:fill="auto"/>
            <w:tcMar>
              <w:left w:w="108" w:type="dxa"/>
            </w:tcMar>
          </w:tcPr>
          <w:p w14:paraId="5AE7D29C" w14:textId="77777777" w:rsidR="00A303D7" w:rsidRDefault="008F4C22">
            <w:pPr>
              <w:spacing w:after="0"/>
            </w:pPr>
            <w:r>
              <w:t>Last two bits of last ADC</w:t>
            </w:r>
          </w:p>
        </w:tc>
      </w:tr>
      <w:tr w:rsidR="00A303D7" w14:paraId="08E8A620" w14:textId="77777777">
        <w:tc>
          <w:tcPr>
            <w:tcW w:w="1839" w:type="dxa"/>
            <w:shd w:val="clear" w:color="auto" w:fill="auto"/>
            <w:tcMar>
              <w:left w:w="108" w:type="dxa"/>
            </w:tcMar>
          </w:tcPr>
          <w:p w14:paraId="0C9CFFA3" w14:textId="77777777" w:rsidR="00A303D7" w:rsidRDefault="008F4C22">
            <w:pPr>
              <w:spacing w:after="0"/>
              <w:jc w:val="center"/>
            </w:pPr>
            <w:r>
              <w:t>48-7F</w:t>
            </w:r>
          </w:p>
        </w:tc>
        <w:tc>
          <w:tcPr>
            <w:tcW w:w="7511" w:type="dxa"/>
            <w:shd w:val="clear" w:color="auto" w:fill="auto"/>
            <w:tcMar>
              <w:left w:w="108" w:type="dxa"/>
            </w:tcMar>
          </w:tcPr>
          <w:p w14:paraId="7E07B646" w14:textId="77777777" w:rsidR="00A303D7" w:rsidRDefault="008F4C22">
            <w:pPr>
              <w:spacing w:after="0"/>
            </w:pPr>
            <w:r>
              <w:t>Repeat as above</w:t>
            </w:r>
          </w:p>
        </w:tc>
      </w:tr>
      <w:tr w:rsidR="00A303D7" w14:paraId="56D71C0B" w14:textId="77777777">
        <w:tc>
          <w:tcPr>
            <w:tcW w:w="1839" w:type="dxa"/>
            <w:shd w:val="clear" w:color="auto" w:fill="auto"/>
            <w:tcMar>
              <w:left w:w="108" w:type="dxa"/>
            </w:tcMar>
          </w:tcPr>
          <w:p w14:paraId="6039D57E" w14:textId="77777777" w:rsidR="00A303D7" w:rsidRDefault="008F4C22">
            <w:pPr>
              <w:spacing w:after="0"/>
              <w:jc w:val="center"/>
              <w:rPr>
                <w:b/>
                <w:bCs/>
              </w:rPr>
            </w:pPr>
            <w:r>
              <w:rPr>
                <w:b/>
                <w:bCs/>
              </w:rPr>
              <w:t>Type 0x80</w:t>
            </w:r>
          </w:p>
        </w:tc>
        <w:tc>
          <w:tcPr>
            <w:tcW w:w="7511" w:type="dxa"/>
            <w:shd w:val="clear" w:color="auto" w:fill="auto"/>
            <w:tcMar>
              <w:left w:w="108" w:type="dxa"/>
            </w:tcMar>
          </w:tcPr>
          <w:p w14:paraId="25C021A2" w14:textId="77777777" w:rsidR="00A303D7" w:rsidRDefault="00A303D7">
            <w:pPr>
              <w:spacing w:after="0"/>
            </w:pPr>
          </w:p>
        </w:tc>
      </w:tr>
      <w:tr w:rsidR="00A303D7" w14:paraId="207F0006" w14:textId="77777777">
        <w:tc>
          <w:tcPr>
            <w:tcW w:w="1839" w:type="dxa"/>
            <w:tcBorders>
              <w:top w:val="nil"/>
            </w:tcBorders>
            <w:shd w:val="clear" w:color="auto" w:fill="auto"/>
            <w:tcMar>
              <w:left w:w="108" w:type="dxa"/>
            </w:tcMar>
          </w:tcPr>
          <w:p w14:paraId="155BA3D2" w14:textId="77777777" w:rsidR="00A303D7" w:rsidRDefault="008F4C22">
            <w:pPr>
              <w:spacing w:after="0"/>
              <w:jc w:val="center"/>
            </w:pPr>
            <w:r>
              <w:t>80-9F</w:t>
            </w:r>
          </w:p>
        </w:tc>
        <w:tc>
          <w:tcPr>
            <w:tcW w:w="7511" w:type="dxa"/>
            <w:tcBorders>
              <w:top w:val="nil"/>
            </w:tcBorders>
            <w:shd w:val="clear" w:color="auto" w:fill="auto"/>
            <w:tcMar>
              <w:left w:w="108" w:type="dxa"/>
            </w:tcMar>
          </w:tcPr>
          <w:p w14:paraId="77A87040" w14:textId="77777777" w:rsidR="00A303D7" w:rsidRDefault="008F4C22">
            <w:pPr>
              <w:spacing w:after="0"/>
            </w:pPr>
            <w:r>
              <w:t>Read/Write Device Info</w:t>
            </w:r>
          </w:p>
          <w:p w14:paraId="13E73399" w14:textId="77777777" w:rsidR="00A303D7" w:rsidRDefault="008F4C22">
            <w:pPr>
              <w:spacing w:after="0"/>
            </w:pPr>
            <w:r>
              <w:t>Eight bit argument: 1,0,</w:t>
            </w:r>
            <w:proofErr w:type="gramStart"/>
            <w:r>
              <w:t>0,W</w:t>
            </w:r>
            <w:proofErr w:type="gramEnd"/>
            <w:r>
              <w:t>/R,A3,A2,A1,A0</w:t>
            </w:r>
          </w:p>
          <w:p w14:paraId="27B3413C" w14:textId="77777777" w:rsidR="00A303D7" w:rsidRDefault="008F4C22">
            <w:pPr>
              <w:spacing w:after="0"/>
            </w:pPr>
            <w:proofErr w:type="gramStart"/>
            <w:r>
              <w:t>A[</w:t>
            </w:r>
            <w:proofErr w:type="gramEnd"/>
            <w:r>
              <w:t xml:space="preserve">3:0] = address of byte in the </w:t>
            </w:r>
            <w:proofErr w:type="spellStart"/>
            <w:r>
              <w:t>device_info</w:t>
            </w:r>
            <w:proofErr w:type="spellEnd"/>
          </w:p>
          <w:p w14:paraId="22DA6DAB" w14:textId="77777777" w:rsidR="00A303D7" w:rsidRDefault="008F4C22">
            <w:pPr>
              <w:spacing w:after="0"/>
            </w:pPr>
            <w:r>
              <w:t>W/R = 1 for write, 0 for read</w:t>
            </w:r>
          </w:p>
          <w:p w14:paraId="30AE0EEA" w14:textId="77777777" w:rsidR="00A303D7" w:rsidRDefault="008F4C22">
            <w:pPr>
              <w:spacing w:after="0"/>
            </w:pPr>
            <w:r>
              <w:t>That is, 85 = read device info 5, 95 = write device info 5 (8-&gt;9 for switch from read to write)</w:t>
            </w:r>
          </w:p>
        </w:tc>
      </w:tr>
      <w:tr w:rsidR="00A303D7" w14:paraId="6BE5559B" w14:textId="77777777">
        <w:tc>
          <w:tcPr>
            <w:tcW w:w="1839" w:type="dxa"/>
            <w:tcBorders>
              <w:top w:val="nil"/>
            </w:tcBorders>
            <w:shd w:val="clear" w:color="auto" w:fill="auto"/>
            <w:tcMar>
              <w:left w:w="108" w:type="dxa"/>
            </w:tcMar>
          </w:tcPr>
          <w:p w14:paraId="4330B7ED" w14:textId="77777777" w:rsidR="00A303D7" w:rsidRDefault="008F4C22">
            <w:pPr>
              <w:spacing w:after="0"/>
              <w:jc w:val="center"/>
            </w:pPr>
            <w:r>
              <w:t>A0-BF</w:t>
            </w:r>
          </w:p>
        </w:tc>
        <w:tc>
          <w:tcPr>
            <w:tcW w:w="7511" w:type="dxa"/>
            <w:tcBorders>
              <w:top w:val="nil"/>
            </w:tcBorders>
            <w:shd w:val="clear" w:color="auto" w:fill="auto"/>
            <w:tcMar>
              <w:left w:w="108" w:type="dxa"/>
            </w:tcMar>
          </w:tcPr>
          <w:p w14:paraId="3F0CDF75" w14:textId="77777777" w:rsidR="00A303D7" w:rsidRDefault="008F4C22">
            <w:pPr>
              <w:spacing w:after="0"/>
            </w:pPr>
            <w:r>
              <w:t>Shadow of 80-9F (</w:t>
            </w:r>
            <w:proofErr w:type="spellStart"/>
            <w:r>
              <w:t>ie</w:t>
            </w:r>
            <w:proofErr w:type="spellEnd"/>
            <w:r>
              <w:t>, A1 = 81)</w:t>
            </w:r>
          </w:p>
        </w:tc>
      </w:tr>
      <w:tr w:rsidR="00A303D7" w14:paraId="1BC32BBE" w14:textId="77777777">
        <w:tc>
          <w:tcPr>
            <w:tcW w:w="1839" w:type="dxa"/>
            <w:tcBorders>
              <w:top w:val="nil"/>
            </w:tcBorders>
            <w:shd w:val="clear" w:color="auto" w:fill="auto"/>
            <w:tcMar>
              <w:left w:w="108" w:type="dxa"/>
            </w:tcMar>
          </w:tcPr>
          <w:p w14:paraId="58120DCC" w14:textId="77777777" w:rsidR="00A303D7" w:rsidRDefault="008F4C22">
            <w:pPr>
              <w:spacing w:after="0"/>
              <w:jc w:val="center"/>
              <w:rPr>
                <w:b/>
                <w:bCs/>
              </w:rPr>
            </w:pPr>
            <w:r>
              <w:rPr>
                <w:b/>
                <w:bCs/>
              </w:rPr>
              <w:t>Type 0xC0</w:t>
            </w:r>
          </w:p>
        </w:tc>
        <w:tc>
          <w:tcPr>
            <w:tcW w:w="7511" w:type="dxa"/>
            <w:tcBorders>
              <w:top w:val="nil"/>
            </w:tcBorders>
            <w:shd w:val="clear" w:color="auto" w:fill="auto"/>
            <w:tcMar>
              <w:left w:w="108" w:type="dxa"/>
            </w:tcMar>
          </w:tcPr>
          <w:p w14:paraId="47A839EE" w14:textId="77777777" w:rsidR="00A303D7" w:rsidRDefault="00A303D7">
            <w:pPr>
              <w:spacing w:after="0"/>
            </w:pPr>
          </w:p>
        </w:tc>
      </w:tr>
      <w:tr w:rsidR="00A303D7" w14:paraId="6743CD67" w14:textId="77777777">
        <w:tc>
          <w:tcPr>
            <w:tcW w:w="1839" w:type="dxa"/>
            <w:tcBorders>
              <w:top w:val="nil"/>
            </w:tcBorders>
            <w:shd w:val="clear" w:color="auto" w:fill="auto"/>
            <w:tcMar>
              <w:left w:w="108" w:type="dxa"/>
            </w:tcMar>
          </w:tcPr>
          <w:p w14:paraId="2971C80E" w14:textId="77777777" w:rsidR="00A303D7" w:rsidRDefault="008F4C22">
            <w:pPr>
              <w:spacing w:after="0"/>
              <w:jc w:val="center"/>
            </w:pPr>
            <w:r>
              <w:t>C0</w:t>
            </w:r>
          </w:p>
        </w:tc>
        <w:tc>
          <w:tcPr>
            <w:tcW w:w="7511" w:type="dxa"/>
            <w:tcBorders>
              <w:top w:val="nil"/>
            </w:tcBorders>
            <w:shd w:val="clear" w:color="auto" w:fill="auto"/>
            <w:tcMar>
              <w:left w:w="108" w:type="dxa"/>
            </w:tcMar>
          </w:tcPr>
          <w:p w14:paraId="0D148520" w14:textId="77777777" w:rsidR="00A303D7" w:rsidRDefault="008F4C22">
            <w:pPr>
              <w:spacing w:after="0"/>
            </w:pPr>
            <w:r>
              <w:t>Turn on/off 12V for channel 0</w:t>
            </w:r>
          </w:p>
        </w:tc>
      </w:tr>
      <w:tr w:rsidR="00A303D7" w14:paraId="1BC754D0" w14:textId="77777777">
        <w:tc>
          <w:tcPr>
            <w:tcW w:w="1839" w:type="dxa"/>
            <w:tcBorders>
              <w:top w:val="nil"/>
            </w:tcBorders>
            <w:shd w:val="clear" w:color="auto" w:fill="auto"/>
            <w:tcMar>
              <w:left w:w="108" w:type="dxa"/>
            </w:tcMar>
          </w:tcPr>
          <w:p w14:paraId="2F2BCBC6" w14:textId="77777777" w:rsidR="00A303D7" w:rsidRDefault="008F4C22">
            <w:pPr>
              <w:spacing w:after="0"/>
              <w:jc w:val="center"/>
            </w:pPr>
            <w:r>
              <w:t>C1</w:t>
            </w:r>
          </w:p>
        </w:tc>
        <w:tc>
          <w:tcPr>
            <w:tcW w:w="7511" w:type="dxa"/>
            <w:tcBorders>
              <w:top w:val="nil"/>
            </w:tcBorders>
            <w:shd w:val="clear" w:color="auto" w:fill="auto"/>
            <w:tcMar>
              <w:left w:w="108" w:type="dxa"/>
            </w:tcMar>
          </w:tcPr>
          <w:p w14:paraId="3E353F39" w14:textId="77777777" w:rsidR="00A303D7" w:rsidRDefault="008F4C22">
            <w:pPr>
              <w:spacing w:after="0"/>
            </w:pPr>
            <w:r>
              <w:t>Turn on/off 12V for channel 1</w:t>
            </w:r>
          </w:p>
        </w:tc>
      </w:tr>
      <w:tr w:rsidR="00A303D7" w14:paraId="611E7539" w14:textId="77777777">
        <w:tc>
          <w:tcPr>
            <w:tcW w:w="1839" w:type="dxa"/>
            <w:tcBorders>
              <w:top w:val="nil"/>
            </w:tcBorders>
            <w:shd w:val="clear" w:color="auto" w:fill="auto"/>
            <w:tcMar>
              <w:left w:w="108" w:type="dxa"/>
            </w:tcMar>
          </w:tcPr>
          <w:p w14:paraId="490D60A4" w14:textId="77777777" w:rsidR="00A303D7" w:rsidRDefault="008F4C22">
            <w:pPr>
              <w:spacing w:after="0"/>
              <w:jc w:val="center"/>
            </w:pPr>
            <w:r>
              <w:t>C2</w:t>
            </w:r>
          </w:p>
        </w:tc>
        <w:tc>
          <w:tcPr>
            <w:tcW w:w="7511" w:type="dxa"/>
            <w:tcBorders>
              <w:top w:val="nil"/>
            </w:tcBorders>
            <w:shd w:val="clear" w:color="auto" w:fill="auto"/>
            <w:tcMar>
              <w:left w:w="108" w:type="dxa"/>
            </w:tcMar>
          </w:tcPr>
          <w:p w14:paraId="21414C72" w14:textId="77777777" w:rsidR="00A303D7" w:rsidRDefault="008F4C22">
            <w:pPr>
              <w:spacing w:after="0"/>
            </w:pPr>
            <w:r>
              <w:t>Turn on/off 12V for channel 2</w:t>
            </w:r>
          </w:p>
        </w:tc>
      </w:tr>
      <w:tr w:rsidR="00A303D7" w14:paraId="217FA042" w14:textId="77777777">
        <w:tc>
          <w:tcPr>
            <w:tcW w:w="1839" w:type="dxa"/>
            <w:tcBorders>
              <w:top w:val="nil"/>
            </w:tcBorders>
            <w:shd w:val="clear" w:color="auto" w:fill="auto"/>
            <w:tcMar>
              <w:left w:w="108" w:type="dxa"/>
            </w:tcMar>
          </w:tcPr>
          <w:p w14:paraId="6883F44E" w14:textId="77777777" w:rsidR="00A303D7" w:rsidRDefault="008F4C22">
            <w:pPr>
              <w:spacing w:after="0"/>
              <w:jc w:val="center"/>
            </w:pPr>
            <w:r>
              <w:t>C3</w:t>
            </w:r>
          </w:p>
        </w:tc>
        <w:tc>
          <w:tcPr>
            <w:tcW w:w="7511" w:type="dxa"/>
            <w:tcBorders>
              <w:top w:val="nil"/>
            </w:tcBorders>
            <w:shd w:val="clear" w:color="auto" w:fill="auto"/>
            <w:tcMar>
              <w:left w:w="108" w:type="dxa"/>
            </w:tcMar>
          </w:tcPr>
          <w:p w14:paraId="2940440E" w14:textId="77777777" w:rsidR="00A303D7" w:rsidRDefault="008F4C22">
            <w:pPr>
              <w:spacing w:after="0"/>
            </w:pPr>
            <w:r>
              <w:t>Turn on/off 12V for channel 3</w:t>
            </w:r>
          </w:p>
        </w:tc>
      </w:tr>
      <w:tr w:rsidR="00A303D7" w14:paraId="43E3C42F" w14:textId="77777777">
        <w:tc>
          <w:tcPr>
            <w:tcW w:w="1839" w:type="dxa"/>
            <w:tcBorders>
              <w:top w:val="nil"/>
            </w:tcBorders>
            <w:shd w:val="clear" w:color="auto" w:fill="auto"/>
            <w:tcMar>
              <w:left w:w="108" w:type="dxa"/>
            </w:tcMar>
          </w:tcPr>
          <w:p w14:paraId="3833CF48" w14:textId="77777777" w:rsidR="00A303D7" w:rsidRDefault="008F4C22">
            <w:pPr>
              <w:spacing w:after="0"/>
              <w:jc w:val="center"/>
            </w:pPr>
            <w:r>
              <w:t>C4</w:t>
            </w:r>
          </w:p>
        </w:tc>
        <w:tc>
          <w:tcPr>
            <w:tcW w:w="7511" w:type="dxa"/>
            <w:tcBorders>
              <w:top w:val="nil"/>
            </w:tcBorders>
            <w:shd w:val="clear" w:color="auto" w:fill="auto"/>
            <w:tcMar>
              <w:left w:w="108" w:type="dxa"/>
            </w:tcMar>
          </w:tcPr>
          <w:p w14:paraId="36A3C5B0" w14:textId="77777777" w:rsidR="00A303D7" w:rsidRDefault="008F4C22">
            <w:pPr>
              <w:spacing w:after="0"/>
            </w:pPr>
            <w:r>
              <w:t>Turn on/off 5V regulator</w:t>
            </w:r>
          </w:p>
        </w:tc>
      </w:tr>
      <w:tr w:rsidR="00A303D7" w14:paraId="73D517A4" w14:textId="77777777">
        <w:tc>
          <w:tcPr>
            <w:tcW w:w="1839" w:type="dxa"/>
            <w:tcBorders>
              <w:top w:val="nil"/>
            </w:tcBorders>
            <w:shd w:val="clear" w:color="auto" w:fill="auto"/>
            <w:tcMar>
              <w:left w:w="108" w:type="dxa"/>
            </w:tcMar>
          </w:tcPr>
          <w:p w14:paraId="13EA1159" w14:textId="77777777" w:rsidR="00A303D7" w:rsidRDefault="008F4C22">
            <w:pPr>
              <w:spacing w:after="0"/>
              <w:jc w:val="center"/>
            </w:pPr>
            <w:r>
              <w:t>C5</w:t>
            </w:r>
          </w:p>
        </w:tc>
        <w:tc>
          <w:tcPr>
            <w:tcW w:w="7511" w:type="dxa"/>
            <w:tcBorders>
              <w:top w:val="nil"/>
            </w:tcBorders>
            <w:shd w:val="clear" w:color="auto" w:fill="auto"/>
            <w:tcMar>
              <w:left w:w="108" w:type="dxa"/>
            </w:tcMar>
          </w:tcPr>
          <w:p w14:paraId="15A847BF" w14:textId="77777777" w:rsidR="00A303D7" w:rsidRDefault="008F4C22">
            <w:pPr>
              <w:spacing w:after="0"/>
            </w:pPr>
            <w:bookmarkStart w:id="1" w:name="__DdeLink__442_1457336801"/>
            <w:bookmarkEnd w:id="1"/>
            <w:r>
              <w:t>Turn on/off 12V regulator</w:t>
            </w:r>
          </w:p>
        </w:tc>
      </w:tr>
      <w:tr w:rsidR="00A303D7" w14:paraId="001757F6" w14:textId="77777777">
        <w:tc>
          <w:tcPr>
            <w:tcW w:w="1839" w:type="dxa"/>
            <w:tcBorders>
              <w:top w:val="nil"/>
            </w:tcBorders>
            <w:shd w:val="clear" w:color="auto" w:fill="auto"/>
            <w:tcMar>
              <w:left w:w="108" w:type="dxa"/>
            </w:tcMar>
          </w:tcPr>
          <w:p w14:paraId="50F8E3B1" w14:textId="77777777" w:rsidR="00A303D7" w:rsidRDefault="008F4C22">
            <w:pPr>
              <w:spacing w:after="0"/>
              <w:jc w:val="center"/>
            </w:pPr>
            <w:r>
              <w:t>C6</w:t>
            </w:r>
          </w:p>
        </w:tc>
        <w:tc>
          <w:tcPr>
            <w:tcW w:w="7511" w:type="dxa"/>
            <w:tcBorders>
              <w:top w:val="nil"/>
            </w:tcBorders>
            <w:shd w:val="clear" w:color="auto" w:fill="auto"/>
            <w:tcMar>
              <w:left w:w="108" w:type="dxa"/>
            </w:tcMar>
          </w:tcPr>
          <w:p w14:paraId="7743D38A" w14:textId="77777777" w:rsidR="00A303D7" w:rsidRDefault="008F4C22">
            <w:pPr>
              <w:spacing w:after="0"/>
            </w:pPr>
            <w:r>
              <w:t>Turn on/off 5V regulator (Shadow C4)</w:t>
            </w:r>
          </w:p>
        </w:tc>
      </w:tr>
      <w:tr w:rsidR="00A303D7" w14:paraId="3F2AEED0" w14:textId="77777777">
        <w:tc>
          <w:tcPr>
            <w:tcW w:w="1839" w:type="dxa"/>
            <w:tcBorders>
              <w:top w:val="nil"/>
            </w:tcBorders>
            <w:shd w:val="clear" w:color="auto" w:fill="auto"/>
            <w:tcMar>
              <w:left w:w="108" w:type="dxa"/>
            </w:tcMar>
          </w:tcPr>
          <w:p w14:paraId="1A96318A" w14:textId="77777777" w:rsidR="00A303D7" w:rsidRDefault="008F4C22">
            <w:pPr>
              <w:spacing w:after="0"/>
              <w:jc w:val="center"/>
            </w:pPr>
            <w:r>
              <w:t>C7</w:t>
            </w:r>
          </w:p>
        </w:tc>
        <w:tc>
          <w:tcPr>
            <w:tcW w:w="7511" w:type="dxa"/>
            <w:tcBorders>
              <w:top w:val="nil"/>
            </w:tcBorders>
            <w:shd w:val="clear" w:color="auto" w:fill="auto"/>
            <w:tcMar>
              <w:left w:w="108" w:type="dxa"/>
            </w:tcMar>
          </w:tcPr>
          <w:p w14:paraId="0EF74551" w14:textId="77777777" w:rsidR="00A303D7" w:rsidRDefault="008F4C22">
            <w:pPr>
              <w:spacing w:after="0"/>
            </w:pPr>
            <w:r>
              <w:t>Turn on/off 12V regulator (Shadow C5)</w:t>
            </w:r>
          </w:p>
        </w:tc>
      </w:tr>
      <w:tr w:rsidR="00A303D7" w14:paraId="5ED469EC" w14:textId="77777777">
        <w:tc>
          <w:tcPr>
            <w:tcW w:w="1839" w:type="dxa"/>
            <w:tcBorders>
              <w:top w:val="nil"/>
            </w:tcBorders>
            <w:shd w:val="clear" w:color="auto" w:fill="auto"/>
            <w:tcMar>
              <w:left w:w="108" w:type="dxa"/>
            </w:tcMar>
          </w:tcPr>
          <w:p w14:paraId="6D1886A8" w14:textId="77777777" w:rsidR="00A303D7" w:rsidRDefault="008F4C22">
            <w:pPr>
              <w:spacing w:after="0"/>
              <w:jc w:val="center"/>
            </w:pPr>
            <w:r>
              <w:t>C8-FE</w:t>
            </w:r>
          </w:p>
        </w:tc>
        <w:tc>
          <w:tcPr>
            <w:tcW w:w="7511" w:type="dxa"/>
            <w:tcBorders>
              <w:top w:val="nil"/>
            </w:tcBorders>
            <w:shd w:val="clear" w:color="auto" w:fill="auto"/>
            <w:tcMar>
              <w:left w:w="108" w:type="dxa"/>
            </w:tcMar>
          </w:tcPr>
          <w:p w14:paraId="60F2D4A3" w14:textId="77777777" w:rsidR="00A303D7" w:rsidRDefault="008F4C22">
            <w:pPr>
              <w:spacing w:after="0"/>
            </w:pPr>
            <w:r>
              <w:t>Repeat as above</w:t>
            </w:r>
          </w:p>
        </w:tc>
      </w:tr>
      <w:tr w:rsidR="00A303D7" w14:paraId="5E50B669" w14:textId="77777777">
        <w:tc>
          <w:tcPr>
            <w:tcW w:w="1839" w:type="dxa"/>
            <w:tcBorders>
              <w:top w:val="nil"/>
            </w:tcBorders>
            <w:shd w:val="clear" w:color="auto" w:fill="auto"/>
            <w:tcMar>
              <w:left w:w="108" w:type="dxa"/>
            </w:tcMar>
          </w:tcPr>
          <w:p w14:paraId="15F0747A" w14:textId="77777777" w:rsidR="00A303D7" w:rsidRDefault="008F4C22">
            <w:pPr>
              <w:spacing w:after="0"/>
              <w:jc w:val="center"/>
              <w:rPr>
                <w:b/>
                <w:bCs/>
              </w:rPr>
            </w:pPr>
            <w:r>
              <w:rPr>
                <w:b/>
                <w:bCs/>
              </w:rPr>
              <w:t>0XFF</w:t>
            </w:r>
          </w:p>
        </w:tc>
        <w:tc>
          <w:tcPr>
            <w:tcW w:w="7511" w:type="dxa"/>
            <w:tcBorders>
              <w:top w:val="nil"/>
            </w:tcBorders>
            <w:shd w:val="clear" w:color="auto" w:fill="auto"/>
            <w:tcMar>
              <w:left w:w="108" w:type="dxa"/>
            </w:tcMar>
          </w:tcPr>
          <w:p w14:paraId="44B13BD2" w14:textId="77777777" w:rsidR="00A303D7" w:rsidRDefault="008F4C22">
            <w:pPr>
              <w:spacing w:after="0"/>
              <w:rPr>
                <w:b/>
                <w:bCs/>
              </w:rPr>
            </w:pPr>
            <w:r>
              <w:rPr>
                <w:b/>
                <w:bCs/>
              </w:rPr>
              <w:t>Flash</w:t>
            </w:r>
          </w:p>
        </w:tc>
      </w:tr>
    </w:tbl>
    <w:p w14:paraId="5972D327" w14:textId="77777777" w:rsidR="00A303D7" w:rsidRDefault="00A303D7">
      <w:pPr>
        <w:pStyle w:val="Heading2"/>
      </w:pPr>
    </w:p>
    <w:p w14:paraId="251B666C" w14:textId="77777777" w:rsidR="00A303D7" w:rsidRDefault="008F4C22">
      <w:pPr>
        <w:pStyle w:val="Heading2"/>
      </w:pPr>
      <w:r>
        <w:t>Device Info</w:t>
      </w:r>
    </w:p>
    <w:p w14:paraId="2734FC40" w14:textId="459710EB" w:rsidR="00A303D7" w:rsidRDefault="008F4C22">
      <w:r>
        <w:t>Each ARAFE quad has a 16-byte ‘device info’ structure,</w:t>
      </w:r>
      <w:r w:rsidR="000644E9">
        <w:t xml:space="preserve"> stored in the microcontroller information memory B space (</w:t>
      </w:r>
      <w:proofErr w:type="gramStart"/>
      <w:r w:rsidR="00DE064C">
        <w:t>“</w:t>
      </w:r>
      <w:r w:rsidR="000644E9">
        <w:t>.</w:t>
      </w:r>
      <w:proofErr w:type="spellStart"/>
      <w:r w:rsidR="000644E9">
        <w:t>infoB</w:t>
      </w:r>
      <w:proofErr w:type="spellEnd"/>
      <w:proofErr w:type="gramEnd"/>
      <w:r w:rsidR="00DE064C">
        <w:t>”</w:t>
      </w:r>
      <w:r w:rsidR="000644E9">
        <w:t>)</w:t>
      </w:r>
      <w:r w:rsidR="00E42612">
        <w:t>,</w:t>
      </w:r>
      <w:r>
        <w:t xml:space="preserve"> which contains the default settings for the attenuators as well as the default power on/off behavior.</w:t>
      </w:r>
    </w:p>
    <w:p w14:paraId="36BDF3E0" w14:textId="77777777" w:rsidR="00A303D7" w:rsidRDefault="008F4C22">
      <w:r>
        <w:t>These can be written to (for index &lt; 12) and read from, and then stored permanently in flash so that initial power on behavior can be controlled.</w:t>
      </w:r>
    </w:p>
    <w:p w14:paraId="30419CF0" w14:textId="77777777" w:rsidR="00A303D7" w:rsidRDefault="008F4C22">
      <w:pPr>
        <w:pStyle w:val="Heading3"/>
      </w:pPr>
      <w:r>
        <w:t>Device Info Table</w:t>
      </w:r>
    </w:p>
    <w:tbl>
      <w:tblPr>
        <w:tblStyle w:val="TableGrid"/>
        <w:tblW w:w="6233" w:type="dxa"/>
        <w:tblLook w:val="04A0" w:firstRow="1" w:lastRow="0" w:firstColumn="1" w:lastColumn="0" w:noHBand="0" w:noVBand="1"/>
      </w:tblPr>
      <w:tblGrid>
        <w:gridCol w:w="1434"/>
        <w:gridCol w:w="4799"/>
      </w:tblGrid>
      <w:tr w:rsidR="00A303D7" w14:paraId="695CB516" w14:textId="77777777">
        <w:tc>
          <w:tcPr>
            <w:tcW w:w="1434" w:type="dxa"/>
            <w:shd w:val="clear" w:color="auto" w:fill="auto"/>
            <w:tcMar>
              <w:left w:w="108" w:type="dxa"/>
            </w:tcMar>
          </w:tcPr>
          <w:p w14:paraId="602E5E61" w14:textId="77777777" w:rsidR="00A303D7" w:rsidRDefault="008F4C22">
            <w:pPr>
              <w:spacing w:after="0"/>
              <w:jc w:val="center"/>
              <w:rPr>
                <w:b/>
              </w:rPr>
            </w:pPr>
            <w:r>
              <w:rPr>
                <w:b/>
              </w:rPr>
              <w:t>Index</w:t>
            </w:r>
          </w:p>
        </w:tc>
        <w:tc>
          <w:tcPr>
            <w:tcW w:w="4798" w:type="dxa"/>
            <w:shd w:val="clear" w:color="auto" w:fill="auto"/>
            <w:tcMar>
              <w:left w:w="108" w:type="dxa"/>
            </w:tcMar>
          </w:tcPr>
          <w:p w14:paraId="6DE79C1B" w14:textId="77777777" w:rsidR="00A303D7" w:rsidRDefault="008F4C22">
            <w:pPr>
              <w:spacing w:after="0"/>
              <w:jc w:val="center"/>
              <w:rPr>
                <w:b/>
              </w:rPr>
            </w:pPr>
            <w:r>
              <w:rPr>
                <w:b/>
              </w:rPr>
              <w:t>Description</w:t>
            </w:r>
          </w:p>
        </w:tc>
      </w:tr>
      <w:tr w:rsidR="00A303D7" w14:paraId="2297F3C1" w14:textId="77777777">
        <w:tc>
          <w:tcPr>
            <w:tcW w:w="1434" w:type="dxa"/>
            <w:shd w:val="clear" w:color="auto" w:fill="auto"/>
            <w:tcMar>
              <w:left w:w="108" w:type="dxa"/>
            </w:tcMar>
          </w:tcPr>
          <w:p w14:paraId="249C01CF" w14:textId="77777777" w:rsidR="00A303D7" w:rsidRDefault="008F4C22">
            <w:pPr>
              <w:spacing w:after="0"/>
              <w:jc w:val="center"/>
            </w:pPr>
            <w:r>
              <w:t>0</w:t>
            </w:r>
          </w:p>
        </w:tc>
        <w:tc>
          <w:tcPr>
            <w:tcW w:w="4798" w:type="dxa"/>
            <w:shd w:val="clear" w:color="auto" w:fill="auto"/>
            <w:tcMar>
              <w:left w:w="108" w:type="dxa"/>
            </w:tcMar>
          </w:tcPr>
          <w:p w14:paraId="0FFE1C7F" w14:textId="77777777" w:rsidR="00A303D7" w:rsidRDefault="008F4C22">
            <w:pPr>
              <w:spacing w:after="0"/>
            </w:pPr>
            <w:r>
              <w:t>Default signal attenuator value for channel 0</w:t>
            </w:r>
          </w:p>
        </w:tc>
      </w:tr>
      <w:tr w:rsidR="00A303D7" w14:paraId="08C92A85" w14:textId="77777777">
        <w:tc>
          <w:tcPr>
            <w:tcW w:w="1434" w:type="dxa"/>
            <w:shd w:val="clear" w:color="auto" w:fill="auto"/>
            <w:tcMar>
              <w:left w:w="108" w:type="dxa"/>
            </w:tcMar>
          </w:tcPr>
          <w:p w14:paraId="3A6EEEC2" w14:textId="77777777" w:rsidR="00A303D7" w:rsidRDefault="008F4C22">
            <w:pPr>
              <w:spacing w:after="0"/>
              <w:jc w:val="center"/>
            </w:pPr>
            <w:r>
              <w:t>1</w:t>
            </w:r>
          </w:p>
        </w:tc>
        <w:tc>
          <w:tcPr>
            <w:tcW w:w="4798" w:type="dxa"/>
            <w:shd w:val="clear" w:color="auto" w:fill="auto"/>
            <w:tcMar>
              <w:left w:w="108" w:type="dxa"/>
            </w:tcMar>
          </w:tcPr>
          <w:p w14:paraId="4CCA526E" w14:textId="77777777" w:rsidR="00A303D7" w:rsidRDefault="008F4C22">
            <w:pPr>
              <w:spacing w:after="0"/>
            </w:pPr>
            <w:r>
              <w:t>Default signal attenuator value for channel 1</w:t>
            </w:r>
          </w:p>
        </w:tc>
      </w:tr>
      <w:tr w:rsidR="00A303D7" w14:paraId="4C8ACF99" w14:textId="77777777">
        <w:tc>
          <w:tcPr>
            <w:tcW w:w="1434" w:type="dxa"/>
            <w:shd w:val="clear" w:color="auto" w:fill="auto"/>
            <w:tcMar>
              <w:left w:w="108" w:type="dxa"/>
            </w:tcMar>
          </w:tcPr>
          <w:p w14:paraId="2870DAA7" w14:textId="77777777" w:rsidR="00A303D7" w:rsidRDefault="008F4C22">
            <w:pPr>
              <w:spacing w:after="0"/>
              <w:jc w:val="center"/>
            </w:pPr>
            <w:r>
              <w:t>2</w:t>
            </w:r>
          </w:p>
        </w:tc>
        <w:tc>
          <w:tcPr>
            <w:tcW w:w="4798" w:type="dxa"/>
            <w:shd w:val="clear" w:color="auto" w:fill="auto"/>
            <w:tcMar>
              <w:left w:w="108" w:type="dxa"/>
            </w:tcMar>
          </w:tcPr>
          <w:p w14:paraId="0C810433" w14:textId="77777777" w:rsidR="00A303D7" w:rsidRDefault="008F4C22">
            <w:pPr>
              <w:spacing w:after="0"/>
            </w:pPr>
            <w:r>
              <w:t>Default signal attenuator value for channel 2</w:t>
            </w:r>
          </w:p>
        </w:tc>
      </w:tr>
      <w:tr w:rsidR="00A303D7" w14:paraId="1366095B" w14:textId="77777777">
        <w:tc>
          <w:tcPr>
            <w:tcW w:w="1434" w:type="dxa"/>
            <w:shd w:val="clear" w:color="auto" w:fill="auto"/>
            <w:tcMar>
              <w:left w:w="108" w:type="dxa"/>
            </w:tcMar>
          </w:tcPr>
          <w:p w14:paraId="044B0DD5" w14:textId="77777777" w:rsidR="00A303D7" w:rsidRDefault="008F4C22">
            <w:pPr>
              <w:spacing w:after="0"/>
              <w:jc w:val="center"/>
            </w:pPr>
            <w:r>
              <w:t>3</w:t>
            </w:r>
          </w:p>
        </w:tc>
        <w:tc>
          <w:tcPr>
            <w:tcW w:w="4798" w:type="dxa"/>
            <w:shd w:val="clear" w:color="auto" w:fill="auto"/>
            <w:tcMar>
              <w:left w:w="108" w:type="dxa"/>
            </w:tcMar>
          </w:tcPr>
          <w:p w14:paraId="4E5E5169" w14:textId="77777777" w:rsidR="00A303D7" w:rsidRDefault="008F4C22">
            <w:pPr>
              <w:spacing w:after="0"/>
            </w:pPr>
            <w:r>
              <w:t>Default signal attenuator value for channel 3</w:t>
            </w:r>
          </w:p>
        </w:tc>
      </w:tr>
      <w:tr w:rsidR="00A303D7" w14:paraId="478ACBC2" w14:textId="77777777">
        <w:tc>
          <w:tcPr>
            <w:tcW w:w="1434" w:type="dxa"/>
            <w:shd w:val="clear" w:color="auto" w:fill="auto"/>
            <w:tcMar>
              <w:left w:w="108" w:type="dxa"/>
            </w:tcMar>
          </w:tcPr>
          <w:p w14:paraId="4C81A43A" w14:textId="77777777" w:rsidR="00A303D7" w:rsidRDefault="008F4C22">
            <w:pPr>
              <w:spacing w:after="0"/>
              <w:jc w:val="center"/>
            </w:pPr>
            <w:r>
              <w:t>4</w:t>
            </w:r>
          </w:p>
        </w:tc>
        <w:tc>
          <w:tcPr>
            <w:tcW w:w="4798" w:type="dxa"/>
            <w:shd w:val="clear" w:color="auto" w:fill="auto"/>
            <w:tcMar>
              <w:left w:w="108" w:type="dxa"/>
            </w:tcMar>
          </w:tcPr>
          <w:p w14:paraId="24861971" w14:textId="77777777" w:rsidR="00A303D7" w:rsidRDefault="008F4C22">
            <w:pPr>
              <w:spacing w:after="0"/>
            </w:pPr>
            <w:r>
              <w:t>Default trigger attenuator value for channel 0</w:t>
            </w:r>
          </w:p>
        </w:tc>
      </w:tr>
      <w:tr w:rsidR="00A303D7" w14:paraId="2E05DFFC" w14:textId="77777777">
        <w:tc>
          <w:tcPr>
            <w:tcW w:w="1434" w:type="dxa"/>
            <w:shd w:val="clear" w:color="auto" w:fill="auto"/>
            <w:tcMar>
              <w:left w:w="108" w:type="dxa"/>
            </w:tcMar>
          </w:tcPr>
          <w:p w14:paraId="32B7A4CC" w14:textId="77777777" w:rsidR="00A303D7" w:rsidRDefault="008F4C22">
            <w:pPr>
              <w:spacing w:after="0"/>
              <w:jc w:val="center"/>
            </w:pPr>
            <w:r>
              <w:t>5</w:t>
            </w:r>
          </w:p>
        </w:tc>
        <w:tc>
          <w:tcPr>
            <w:tcW w:w="4798" w:type="dxa"/>
            <w:shd w:val="clear" w:color="auto" w:fill="auto"/>
            <w:tcMar>
              <w:left w:w="108" w:type="dxa"/>
            </w:tcMar>
          </w:tcPr>
          <w:p w14:paraId="4A39FF59" w14:textId="77777777" w:rsidR="00A303D7" w:rsidRDefault="008F4C22">
            <w:pPr>
              <w:spacing w:after="0"/>
            </w:pPr>
            <w:r>
              <w:t>Default trigger attenuator value for channel 1</w:t>
            </w:r>
          </w:p>
        </w:tc>
      </w:tr>
      <w:tr w:rsidR="00A303D7" w14:paraId="1A824E23" w14:textId="77777777">
        <w:tc>
          <w:tcPr>
            <w:tcW w:w="1434" w:type="dxa"/>
            <w:shd w:val="clear" w:color="auto" w:fill="auto"/>
            <w:tcMar>
              <w:left w:w="108" w:type="dxa"/>
            </w:tcMar>
          </w:tcPr>
          <w:p w14:paraId="326E9A8B" w14:textId="77777777" w:rsidR="00A303D7" w:rsidRDefault="008F4C22">
            <w:pPr>
              <w:spacing w:after="0"/>
              <w:jc w:val="center"/>
            </w:pPr>
            <w:r>
              <w:t>6</w:t>
            </w:r>
          </w:p>
        </w:tc>
        <w:tc>
          <w:tcPr>
            <w:tcW w:w="4798" w:type="dxa"/>
            <w:shd w:val="clear" w:color="auto" w:fill="auto"/>
            <w:tcMar>
              <w:left w:w="108" w:type="dxa"/>
            </w:tcMar>
          </w:tcPr>
          <w:p w14:paraId="582B91B9" w14:textId="77777777" w:rsidR="00A303D7" w:rsidRDefault="008F4C22">
            <w:pPr>
              <w:spacing w:after="0"/>
            </w:pPr>
            <w:r>
              <w:t>Default trigger attenuator value for channel 2</w:t>
            </w:r>
          </w:p>
        </w:tc>
      </w:tr>
      <w:tr w:rsidR="00A303D7" w14:paraId="62B0C1F4" w14:textId="77777777">
        <w:tc>
          <w:tcPr>
            <w:tcW w:w="1434" w:type="dxa"/>
            <w:shd w:val="clear" w:color="auto" w:fill="auto"/>
            <w:tcMar>
              <w:left w:w="108" w:type="dxa"/>
            </w:tcMar>
          </w:tcPr>
          <w:p w14:paraId="13FC45B9" w14:textId="77777777" w:rsidR="00A303D7" w:rsidRDefault="008F4C22">
            <w:pPr>
              <w:spacing w:after="0"/>
              <w:jc w:val="center"/>
            </w:pPr>
            <w:r>
              <w:t>7</w:t>
            </w:r>
          </w:p>
        </w:tc>
        <w:tc>
          <w:tcPr>
            <w:tcW w:w="4798" w:type="dxa"/>
            <w:shd w:val="clear" w:color="auto" w:fill="auto"/>
            <w:tcMar>
              <w:left w:w="108" w:type="dxa"/>
            </w:tcMar>
          </w:tcPr>
          <w:p w14:paraId="500B75BD" w14:textId="77777777" w:rsidR="00A303D7" w:rsidRDefault="008F4C22">
            <w:pPr>
              <w:spacing w:after="0"/>
            </w:pPr>
            <w:r>
              <w:t>Default trigger attenuator value for channel 3</w:t>
            </w:r>
          </w:p>
        </w:tc>
      </w:tr>
      <w:tr w:rsidR="00A303D7" w14:paraId="500E2674" w14:textId="77777777">
        <w:tc>
          <w:tcPr>
            <w:tcW w:w="1434" w:type="dxa"/>
            <w:shd w:val="clear" w:color="auto" w:fill="auto"/>
            <w:tcMar>
              <w:left w:w="108" w:type="dxa"/>
            </w:tcMar>
          </w:tcPr>
          <w:p w14:paraId="320D95DE" w14:textId="77777777" w:rsidR="00A303D7" w:rsidRDefault="008F4C22">
            <w:pPr>
              <w:spacing w:after="0"/>
              <w:jc w:val="center"/>
            </w:pPr>
            <w:r>
              <w:t>8</w:t>
            </w:r>
          </w:p>
        </w:tc>
        <w:tc>
          <w:tcPr>
            <w:tcW w:w="4798" w:type="dxa"/>
            <w:shd w:val="clear" w:color="auto" w:fill="auto"/>
            <w:tcMar>
              <w:left w:w="108" w:type="dxa"/>
            </w:tcMar>
          </w:tcPr>
          <w:p w14:paraId="4E3B3286" w14:textId="77777777" w:rsidR="00A303D7" w:rsidRDefault="008F4C22">
            <w:pPr>
              <w:spacing w:after="0"/>
            </w:pPr>
            <w:r>
              <w:t>Default P2OUT value (see text)</w:t>
            </w:r>
          </w:p>
        </w:tc>
      </w:tr>
      <w:tr w:rsidR="00A303D7" w14:paraId="40ACE3EA" w14:textId="77777777">
        <w:tc>
          <w:tcPr>
            <w:tcW w:w="1434" w:type="dxa"/>
            <w:shd w:val="clear" w:color="auto" w:fill="auto"/>
            <w:tcMar>
              <w:left w:w="108" w:type="dxa"/>
            </w:tcMar>
          </w:tcPr>
          <w:p w14:paraId="49E61FEF" w14:textId="77777777" w:rsidR="00A303D7" w:rsidRDefault="008F4C22">
            <w:pPr>
              <w:spacing w:after="0"/>
              <w:jc w:val="center"/>
            </w:pPr>
            <w:r>
              <w:t>9</w:t>
            </w:r>
          </w:p>
        </w:tc>
        <w:tc>
          <w:tcPr>
            <w:tcW w:w="4798" w:type="dxa"/>
            <w:shd w:val="clear" w:color="auto" w:fill="auto"/>
            <w:tcMar>
              <w:left w:w="108" w:type="dxa"/>
            </w:tcMar>
          </w:tcPr>
          <w:p w14:paraId="1C63EDF7" w14:textId="77777777" w:rsidR="00A303D7" w:rsidRDefault="008F4C22">
            <w:pPr>
              <w:spacing w:after="0"/>
            </w:pPr>
            <w:r>
              <w:t>Default P3OUT value (see text)</w:t>
            </w:r>
          </w:p>
        </w:tc>
      </w:tr>
      <w:tr w:rsidR="00A303D7" w14:paraId="174C19F7" w14:textId="77777777">
        <w:tc>
          <w:tcPr>
            <w:tcW w:w="1434" w:type="dxa"/>
            <w:shd w:val="clear" w:color="auto" w:fill="auto"/>
            <w:tcMar>
              <w:left w:w="108" w:type="dxa"/>
            </w:tcMar>
          </w:tcPr>
          <w:p w14:paraId="43B050EA" w14:textId="77777777" w:rsidR="00A303D7" w:rsidRDefault="008F4C22">
            <w:pPr>
              <w:spacing w:after="0"/>
              <w:jc w:val="center"/>
            </w:pPr>
            <w:r>
              <w:t>10</w:t>
            </w:r>
          </w:p>
        </w:tc>
        <w:tc>
          <w:tcPr>
            <w:tcW w:w="4798" w:type="dxa"/>
            <w:shd w:val="clear" w:color="auto" w:fill="auto"/>
            <w:tcMar>
              <w:left w:w="108" w:type="dxa"/>
            </w:tcMar>
          </w:tcPr>
          <w:p w14:paraId="5E1CF0BB" w14:textId="77777777" w:rsidR="00A303D7" w:rsidRDefault="008F4C22">
            <w:pPr>
              <w:spacing w:after="0"/>
            </w:pPr>
            <w:r>
              <w:t>Serial number MSB</w:t>
            </w:r>
          </w:p>
        </w:tc>
      </w:tr>
      <w:tr w:rsidR="00A303D7" w14:paraId="3FB8D60B" w14:textId="77777777">
        <w:tc>
          <w:tcPr>
            <w:tcW w:w="1434" w:type="dxa"/>
            <w:shd w:val="clear" w:color="auto" w:fill="auto"/>
            <w:tcMar>
              <w:left w:w="108" w:type="dxa"/>
            </w:tcMar>
          </w:tcPr>
          <w:p w14:paraId="5D8CDF03" w14:textId="77777777" w:rsidR="00A303D7" w:rsidRDefault="008F4C22">
            <w:pPr>
              <w:spacing w:after="0"/>
              <w:jc w:val="center"/>
            </w:pPr>
            <w:r>
              <w:t>11</w:t>
            </w:r>
          </w:p>
        </w:tc>
        <w:tc>
          <w:tcPr>
            <w:tcW w:w="4798" w:type="dxa"/>
            <w:shd w:val="clear" w:color="auto" w:fill="auto"/>
            <w:tcMar>
              <w:left w:w="108" w:type="dxa"/>
            </w:tcMar>
          </w:tcPr>
          <w:p w14:paraId="00545E78" w14:textId="77777777" w:rsidR="00A303D7" w:rsidRDefault="008F4C22">
            <w:pPr>
              <w:spacing w:after="0"/>
            </w:pPr>
            <w:r>
              <w:t>Serial number LSB</w:t>
            </w:r>
          </w:p>
        </w:tc>
      </w:tr>
      <w:tr w:rsidR="00A303D7" w14:paraId="1E1D6EC2" w14:textId="77777777">
        <w:tc>
          <w:tcPr>
            <w:tcW w:w="1434" w:type="dxa"/>
            <w:shd w:val="clear" w:color="auto" w:fill="auto"/>
            <w:tcMar>
              <w:left w:w="108" w:type="dxa"/>
            </w:tcMar>
          </w:tcPr>
          <w:p w14:paraId="30F84388" w14:textId="77777777" w:rsidR="00A303D7" w:rsidRDefault="008F4C22">
            <w:pPr>
              <w:spacing w:after="0"/>
              <w:jc w:val="center"/>
            </w:pPr>
            <w:r>
              <w:t>12</w:t>
            </w:r>
          </w:p>
        </w:tc>
        <w:tc>
          <w:tcPr>
            <w:tcW w:w="4798" w:type="dxa"/>
            <w:shd w:val="clear" w:color="auto" w:fill="auto"/>
            <w:tcMar>
              <w:left w:w="108" w:type="dxa"/>
            </w:tcMar>
          </w:tcPr>
          <w:p w14:paraId="3F4390F9" w14:textId="77777777" w:rsidR="00A303D7" w:rsidRDefault="008F4C22">
            <w:pPr>
              <w:spacing w:after="0"/>
            </w:pPr>
            <w:r>
              <w:t>Major firmware version</w:t>
            </w:r>
          </w:p>
        </w:tc>
      </w:tr>
      <w:tr w:rsidR="00A303D7" w14:paraId="5507BFDC" w14:textId="77777777">
        <w:tc>
          <w:tcPr>
            <w:tcW w:w="1434" w:type="dxa"/>
            <w:shd w:val="clear" w:color="auto" w:fill="auto"/>
            <w:tcMar>
              <w:left w:w="108" w:type="dxa"/>
            </w:tcMar>
          </w:tcPr>
          <w:p w14:paraId="6A2EDB32" w14:textId="77777777" w:rsidR="00A303D7" w:rsidRDefault="008F4C22">
            <w:pPr>
              <w:spacing w:after="0"/>
              <w:jc w:val="center"/>
            </w:pPr>
            <w:r>
              <w:t>13</w:t>
            </w:r>
          </w:p>
        </w:tc>
        <w:tc>
          <w:tcPr>
            <w:tcW w:w="4798" w:type="dxa"/>
            <w:shd w:val="clear" w:color="auto" w:fill="auto"/>
            <w:tcMar>
              <w:left w:w="108" w:type="dxa"/>
            </w:tcMar>
          </w:tcPr>
          <w:p w14:paraId="229BFB63" w14:textId="77777777" w:rsidR="00A303D7" w:rsidRDefault="008F4C22">
            <w:pPr>
              <w:spacing w:after="0"/>
            </w:pPr>
            <w:r>
              <w:t>Minor firmware version</w:t>
            </w:r>
          </w:p>
        </w:tc>
      </w:tr>
      <w:tr w:rsidR="00A303D7" w14:paraId="1F1221E2" w14:textId="77777777">
        <w:tc>
          <w:tcPr>
            <w:tcW w:w="1434" w:type="dxa"/>
            <w:shd w:val="clear" w:color="auto" w:fill="auto"/>
            <w:tcMar>
              <w:left w:w="108" w:type="dxa"/>
            </w:tcMar>
          </w:tcPr>
          <w:p w14:paraId="25582BEC" w14:textId="77777777" w:rsidR="00A303D7" w:rsidRDefault="008F4C22">
            <w:pPr>
              <w:spacing w:after="0"/>
              <w:jc w:val="center"/>
            </w:pPr>
            <w:r>
              <w:lastRenderedPageBreak/>
              <w:t>14</w:t>
            </w:r>
          </w:p>
        </w:tc>
        <w:tc>
          <w:tcPr>
            <w:tcW w:w="4798" w:type="dxa"/>
            <w:shd w:val="clear" w:color="auto" w:fill="auto"/>
            <w:tcMar>
              <w:left w:w="108" w:type="dxa"/>
            </w:tcMar>
          </w:tcPr>
          <w:p w14:paraId="4299BDC6" w14:textId="77777777" w:rsidR="00A303D7" w:rsidRDefault="008F4C22">
            <w:pPr>
              <w:spacing w:after="0"/>
            </w:pPr>
            <w:r>
              <w:t>0x12</w:t>
            </w:r>
          </w:p>
        </w:tc>
      </w:tr>
      <w:tr w:rsidR="00A303D7" w14:paraId="372B2A93" w14:textId="77777777">
        <w:tc>
          <w:tcPr>
            <w:tcW w:w="1434" w:type="dxa"/>
            <w:shd w:val="clear" w:color="auto" w:fill="auto"/>
            <w:tcMar>
              <w:left w:w="108" w:type="dxa"/>
            </w:tcMar>
          </w:tcPr>
          <w:p w14:paraId="15AAA37C" w14:textId="77777777" w:rsidR="00A303D7" w:rsidRDefault="008F4C22">
            <w:pPr>
              <w:spacing w:after="0"/>
              <w:jc w:val="center"/>
            </w:pPr>
            <w:r>
              <w:t>15</w:t>
            </w:r>
          </w:p>
        </w:tc>
        <w:tc>
          <w:tcPr>
            <w:tcW w:w="4798" w:type="dxa"/>
            <w:shd w:val="clear" w:color="auto" w:fill="auto"/>
            <w:tcMar>
              <w:left w:w="108" w:type="dxa"/>
            </w:tcMar>
          </w:tcPr>
          <w:p w14:paraId="4E4E915B" w14:textId="77777777" w:rsidR="00A303D7" w:rsidRDefault="008F4C22">
            <w:pPr>
              <w:spacing w:after="0"/>
            </w:pPr>
            <w:r>
              <w:t>0x34</w:t>
            </w:r>
          </w:p>
        </w:tc>
      </w:tr>
    </w:tbl>
    <w:p w14:paraId="0E0D0D11" w14:textId="77777777" w:rsidR="00A303D7" w:rsidRDefault="00A303D7"/>
    <w:p w14:paraId="60414731" w14:textId="12A187A1" w:rsidR="000007A1" w:rsidRDefault="000007A1">
      <w:r>
        <w:t xml:space="preserve">Each of the 16 parts of the device info structure is 8-bit chunk of memory. Index 0 through 7 hold the default attenuator values. Eight bits is enough to accommodate all of the 0 to 127 attenuation settings </w:t>
      </w:r>
      <w:proofErr w:type="gramStart"/>
      <w:r>
        <w:t>( 0</w:t>
      </w:r>
      <w:proofErr w:type="gramEnd"/>
      <w:r>
        <w:t xml:space="preserve"> = 00000000 = 0x00 and 127 = 11111111 = 0x7F). Index 8 and 9 contain the default values for 16 of the microcontroller pins (1 = pin high on power on, 0 = pin low on power on).  Index 10 holds the most significant bit of the serial number, and 11 holds the least significant bit of the serial number, meaning the serial number can be anything from 0 = 0x0000 </w:t>
      </w:r>
      <w:proofErr w:type="gramStart"/>
      <w:r>
        <w:t xml:space="preserve">to  </w:t>
      </w:r>
      <w:r w:rsidRPr="00B8482A">
        <w:t>65535</w:t>
      </w:r>
      <w:proofErr w:type="gramEnd"/>
      <w:r>
        <w:t xml:space="preserve"> = 0xFFFF. Index 12 and 13 are reserved for the major and minor revisions of the firmware.</w:t>
      </w:r>
    </w:p>
    <w:p w14:paraId="25BAF97A" w14:textId="324A20B8" w:rsidR="00A303D7" w:rsidRDefault="008F4C22">
      <w:r>
        <w:t xml:space="preserve">The P2OUT and P3OUT values control which </w:t>
      </w:r>
      <w:r w:rsidR="005D4EC4">
        <w:t xml:space="preserve">pins are enabled / have voltage </w:t>
      </w:r>
      <w:r>
        <w:t>automatically at power on. Note that improperly programming these values may cause some problems with the default attenuator programming, but most likely not. (In detail, P2OUT/P3OUT can also set the LE pin for each attenuator, which is supposed to be pulsed high after the data is clocked in. The LE pin is set low at the beginning, so this should not cause problems, but there is some possibility).</w:t>
      </w:r>
    </w:p>
    <w:p w14:paraId="019BBC83" w14:textId="5A1309F1" w:rsidR="00572120" w:rsidRDefault="00572120">
      <w:r>
        <w:t xml:space="preserve">The P2OUT </w:t>
      </w:r>
      <w:r w:rsidR="00977A40">
        <w:t xml:space="preserve">and P3OUT </w:t>
      </w:r>
      <w:r>
        <w:t>register</w:t>
      </w:r>
      <w:r w:rsidR="00977A40">
        <w:t>s control</w:t>
      </w:r>
      <w:r>
        <w:t xml:space="preserve"> the following settings</w:t>
      </w:r>
      <w:r w:rsidR="00EC7885">
        <w:t>; these are</w:t>
      </w:r>
      <w:r w:rsidR="000700DC">
        <w:t xml:space="preserve"> taken from the schematic.</w:t>
      </w:r>
    </w:p>
    <w:tbl>
      <w:tblPr>
        <w:tblStyle w:val="TableGrid"/>
        <w:tblW w:w="6739" w:type="dxa"/>
        <w:jc w:val="center"/>
        <w:tblLook w:val="04A0" w:firstRow="1" w:lastRow="0" w:firstColumn="1" w:lastColumn="0" w:noHBand="0" w:noVBand="1"/>
      </w:tblPr>
      <w:tblGrid>
        <w:gridCol w:w="843"/>
        <w:gridCol w:w="2216"/>
        <w:gridCol w:w="250"/>
        <w:gridCol w:w="1150"/>
        <w:gridCol w:w="2280"/>
      </w:tblGrid>
      <w:tr w:rsidR="00712A18" w14:paraId="67B04A7F" w14:textId="6F7B6881" w:rsidTr="00712A18">
        <w:trPr>
          <w:trHeight w:val="255"/>
          <w:jc w:val="center"/>
        </w:trPr>
        <w:tc>
          <w:tcPr>
            <w:tcW w:w="843" w:type="dxa"/>
            <w:shd w:val="clear" w:color="auto" w:fill="auto"/>
            <w:tcMar>
              <w:left w:w="108" w:type="dxa"/>
            </w:tcMar>
          </w:tcPr>
          <w:p w14:paraId="136C3528" w14:textId="52E8E571" w:rsidR="00977A40" w:rsidRDefault="00977A40" w:rsidP="00161479">
            <w:pPr>
              <w:spacing w:after="0"/>
              <w:jc w:val="center"/>
              <w:rPr>
                <w:b/>
              </w:rPr>
            </w:pPr>
            <w:r>
              <w:rPr>
                <w:b/>
              </w:rPr>
              <w:t>Pin</w:t>
            </w:r>
          </w:p>
        </w:tc>
        <w:tc>
          <w:tcPr>
            <w:tcW w:w="2216" w:type="dxa"/>
            <w:shd w:val="clear" w:color="auto" w:fill="auto"/>
            <w:tcMar>
              <w:left w:w="108" w:type="dxa"/>
            </w:tcMar>
          </w:tcPr>
          <w:p w14:paraId="39400298" w14:textId="447B1E90" w:rsidR="00977A40" w:rsidRDefault="00977A40" w:rsidP="00161479">
            <w:pPr>
              <w:spacing w:after="0"/>
              <w:jc w:val="center"/>
              <w:rPr>
                <w:b/>
              </w:rPr>
            </w:pPr>
            <w:r>
              <w:rPr>
                <w:b/>
              </w:rPr>
              <w:t>Setting</w:t>
            </w:r>
          </w:p>
        </w:tc>
        <w:tc>
          <w:tcPr>
            <w:tcW w:w="250" w:type="dxa"/>
          </w:tcPr>
          <w:p w14:paraId="54C20BCC" w14:textId="77777777" w:rsidR="00977A40" w:rsidRDefault="00977A40" w:rsidP="00161479">
            <w:pPr>
              <w:spacing w:after="0"/>
              <w:jc w:val="center"/>
              <w:rPr>
                <w:b/>
              </w:rPr>
            </w:pPr>
          </w:p>
        </w:tc>
        <w:tc>
          <w:tcPr>
            <w:tcW w:w="1150" w:type="dxa"/>
          </w:tcPr>
          <w:p w14:paraId="77B2DBF8" w14:textId="2CF37E30" w:rsidR="00977A40" w:rsidRDefault="00977A40" w:rsidP="00161479">
            <w:pPr>
              <w:spacing w:after="0"/>
              <w:jc w:val="center"/>
              <w:rPr>
                <w:b/>
              </w:rPr>
            </w:pPr>
            <w:r>
              <w:rPr>
                <w:b/>
              </w:rPr>
              <w:t>Pin</w:t>
            </w:r>
          </w:p>
        </w:tc>
        <w:tc>
          <w:tcPr>
            <w:tcW w:w="2280" w:type="dxa"/>
          </w:tcPr>
          <w:p w14:paraId="2264ED47" w14:textId="27B93C20" w:rsidR="00977A40" w:rsidRDefault="00977A40" w:rsidP="00161479">
            <w:pPr>
              <w:spacing w:after="0"/>
              <w:jc w:val="center"/>
              <w:rPr>
                <w:b/>
              </w:rPr>
            </w:pPr>
            <w:r>
              <w:rPr>
                <w:b/>
              </w:rPr>
              <w:t>Setting</w:t>
            </w:r>
          </w:p>
        </w:tc>
      </w:tr>
      <w:tr w:rsidR="00712A18" w14:paraId="0C3E7E16" w14:textId="7BFF5F07" w:rsidTr="00712A18">
        <w:trPr>
          <w:trHeight w:val="255"/>
          <w:jc w:val="center"/>
        </w:trPr>
        <w:tc>
          <w:tcPr>
            <w:tcW w:w="843" w:type="dxa"/>
            <w:shd w:val="clear" w:color="auto" w:fill="auto"/>
            <w:tcMar>
              <w:left w:w="108" w:type="dxa"/>
            </w:tcMar>
          </w:tcPr>
          <w:p w14:paraId="7126DCB3" w14:textId="33DA1273" w:rsidR="00977A40" w:rsidRDefault="00977A40" w:rsidP="00161479">
            <w:pPr>
              <w:spacing w:after="0"/>
              <w:jc w:val="center"/>
            </w:pPr>
            <w:r>
              <w:t>P2.0</w:t>
            </w:r>
          </w:p>
        </w:tc>
        <w:tc>
          <w:tcPr>
            <w:tcW w:w="2216" w:type="dxa"/>
            <w:shd w:val="clear" w:color="auto" w:fill="auto"/>
            <w:tcMar>
              <w:left w:w="108" w:type="dxa"/>
            </w:tcMar>
          </w:tcPr>
          <w:p w14:paraId="7AEDB4D0" w14:textId="5737669F" w:rsidR="00977A40" w:rsidRDefault="00977A40" w:rsidP="00161479">
            <w:pPr>
              <w:spacing w:after="0"/>
              <w:jc w:val="center"/>
            </w:pPr>
            <w:r>
              <w:t>SATT_CS3</w:t>
            </w:r>
          </w:p>
        </w:tc>
        <w:tc>
          <w:tcPr>
            <w:tcW w:w="250" w:type="dxa"/>
          </w:tcPr>
          <w:p w14:paraId="72E4D4D2" w14:textId="77777777" w:rsidR="00977A40" w:rsidRDefault="00977A40" w:rsidP="00161479">
            <w:pPr>
              <w:spacing w:after="0"/>
              <w:jc w:val="center"/>
            </w:pPr>
          </w:p>
        </w:tc>
        <w:tc>
          <w:tcPr>
            <w:tcW w:w="1150" w:type="dxa"/>
          </w:tcPr>
          <w:p w14:paraId="589F41E4" w14:textId="143CB1BC" w:rsidR="00977A40" w:rsidRDefault="00977A40" w:rsidP="00161479">
            <w:pPr>
              <w:spacing w:after="0"/>
              <w:jc w:val="center"/>
            </w:pPr>
            <w:r>
              <w:t>P3.0</w:t>
            </w:r>
          </w:p>
        </w:tc>
        <w:tc>
          <w:tcPr>
            <w:tcW w:w="2280" w:type="dxa"/>
          </w:tcPr>
          <w:p w14:paraId="45532375" w14:textId="084463E8" w:rsidR="00977A40" w:rsidRDefault="00977A40" w:rsidP="00161479">
            <w:pPr>
              <w:spacing w:after="0"/>
              <w:jc w:val="center"/>
            </w:pPr>
            <w:r>
              <w:t>TATT_CS3</w:t>
            </w:r>
          </w:p>
        </w:tc>
      </w:tr>
      <w:tr w:rsidR="00712A18" w14:paraId="062FA478" w14:textId="4B235EF6" w:rsidTr="00712A18">
        <w:trPr>
          <w:trHeight w:val="267"/>
          <w:jc w:val="center"/>
        </w:trPr>
        <w:tc>
          <w:tcPr>
            <w:tcW w:w="843" w:type="dxa"/>
            <w:shd w:val="clear" w:color="auto" w:fill="auto"/>
            <w:tcMar>
              <w:left w:w="108" w:type="dxa"/>
            </w:tcMar>
          </w:tcPr>
          <w:p w14:paraId="5477C278" w14:textId="0DAFB939" w:rsidR="00977A40" w:rsidRDefault="00977A40" w:rsidP="00161479">
            <w:pPr>
              <w:spacing w:after="0"/>
              <w:jc w:val="center"/>
            </w:pPr>
            <w:r>
              <w:t>P2.1</w:t>
            </w:r>
          </w:p>
        </w:tc>
        <w:tc>
          <w:tcPr>
            <w:tcW w:w="2216" w:type="dxa"/>
            <w:shd w:val="clear" w:color="auto" w:fill="auto"/>
            <w:tcMar>
              <w:left w:w="108" w:type="dxa"/>
            </w:tcMar>
          </w:tcPr>
          <w:p w14:paraId="116C6371" w14:textId="6856B41C" w:rsidR="00977A40" w:rsidRDefault="00977A40" w:rsidP="00161479">
            <w:pPr>
              <w:spacing w:after="0"/>
              <w:jc w:val="center"/>
            </w:pPr>
            <w:r>
              <w:t>12V_EN3</w:t>
            </w:r>
          </w:p>
        </w:tc>
        <w:tc>
          <w:tcPr>
            <w:tcW w:w="250" w:type="dxa"/>
          </w:tcPr>
          <w:p w14:paraId="6548CAE6" w14:textId="77777777" w:rsidR="00977A40" w:rsidRDefault="00977A40" w:rsidP="00161479">
            <w:pPr>
              <w:spacing w:after="0"/>
              <w:jc w:val="center"/>
            </w:pPr>
          </w:p>
        </w:tc>
        <w:tc>
          <w:tcPr>
            <w:tcW w:w="1150" w:type="dxa"/>
          </w:tcPr>
          <w:p w14:paraId="20FE9F13" w14:textId="777B38E8" w:rsidR="00977A40" w:rsidRDefault="00977A40" w:rsidP="00161479">
            <w:pPr>
              <w:spacing w:after="0"/>
              <w:jc w:val="center"/>
            </w:pPr>
            <w:r>
              <w:t>P3.1</w:t>
            </w:r>
          </w:p>
        </w:tc>
        <w:tc>
          <w:tcPr>
            <w:tcW w:w="2280" w:type="dxa"/>
          </w:tcPr>
          <w:p w14:paraId="6240687C" w14:textId="42B96B4F" w:rsidR="00977A40" w:rsidRDefault="00977A40" w:rsidP="00161479">
            <w:pPr>
              <w:spacing w:after="0"/>
              <w:jc w:val="center"/>
            </w:pPr>
            <w:r>
              <w:t>EN_5V</w:t>
            </w:r>
          </w:p>
        </w:tc>
      </w:tr>
      <w:tr w:rsidR="00712A18" w14:paraId="64D770EA" w14:textId="19BE3456" w:rsidTr="00712A18">
        <w:trPr>
          <w:trHeight w:val="255"/>
          <w:jc w:val="center"/>
        </w:trPr>
        <w:tc>
          <w:tcPr>
            <w:tcW w:w="843" w:type="dxa"/>
            <w:shd w:val="clear" w:color="auto" w:fill="auto"/>
            <w:tcMar>
              <w:left w:w="108" w:type="dxa"/>
            </w:tcMar>
          </w:tcPr>
          <w:p w14:paraId="6CC54ED5" w14:textId="1BCBB565" w:rsidR="00977A40" w:rsidRDefault="00977A40" w:rsidP="00161479">
            <w:pPr>
              <w:spacing w:after="0"/>
              <w:jc w:val="center"/>
            </w:pPr>
            <w:r>
              <w:t>P2.2</w:t>
            </w:r>
          </w:p>
        </w:tc>
        <w:tc>
          <w:tcPr>
            <w:tcW w:w="2216" w:type="dxa"/>
            <w:shd w:val="clear" w:color="auto" w:fill="auto"/>
            <w:tcMar>
              <w:left w:w="108" w:type="dxa"/>
            </w:tcMar>
          </w:tcPr>
          <w:p w14:paraId="686E26E8" w14:textId="36D228AA" w:rsidR="00977A40" w:rsidRDefault="00977A40" w:rsidP="00161479">
            <w:pPr>
              <w:spacing w:after="0"/>
              <w:jc w:val="center"/>
            </w:pPr>
            <w:r>
              <w:t>TATT_CS2</w:t>
            </w:r>
          </w:p>
        </w:tc>
        <w:tc>
          <w:tcPr>
            <w:tcW w:w="250" w:type="dxa"/>
          </w:tcPr>
          <w:p w14:paraId="7E2FF21B" w14:textId="77777777" w:rsidR="00977A40" w:rsidRDefault="00977A40" w:rsidP="00161479">
            <w:pPr>
              <w:spacing w:after="0"/>
              <w:jc w:val="center"/>
            </w:pPr>
          </w:p>
        </w:tc>
        <w:tc>
          <w:tcPr>
            <w:tcW w:w="1150" w:type="dxa"/>
          </w:tcPr>
          <w:p w14:paraId="44DC76A2" w14:textId="4D4324A6" w:rsidR="00977A40" w:rsidRDefault="00977A40" w:rsidP="00161479">
            <w:pPr>
              <w:spacing w:after="0"/>
              <w:jc w:val="center"/>
            </w:pPr>
            <w:r>
              <w:t>P3.2</w:t>
            </w:r>
          </w:p>
        </w:tc>
        <w:tc>
          <w:tcPr>
            <w:tcW w:w="2280" w:type="dxa"/>
          </w:tcPr>
          <w:p w14:paraId="6DF33E56" w14:textId="5E56A019" w:rsidR="00977A40" w:rsidRDefault="00977A40" w:rsidP="00161479">
            <w:pPr>
              <w:spacing w:after="0"/>
              <w:jc w:val="center"/>
            </w:pPr>
            <w:r>
              <w:t>SATT_CS2</w:t>
            </w:r>
          </w:p>
        </w:tc>
      </w:tr>
      <w:tr w:rsidR="00712A18" w14:paraId="7F7B9D2E" w14:textId="2E479875" w:rsidTr="00712A18">
        <w:trPr>
          <w:trHeight w:val="255"/>
          <w:jc w:val="center"/>
        </w:trPr>
        <w:tc>
          <w:tcPr>
            <w:tcW w:w="843" w:type="dxa"/>
            <w:shd w:val="clear" w:color="auto" w:fill="auto"/>
            <w:tcMar>
              <w:left w:w="108" w:type="dxa"/>
            </w:tcMar>
          </w:tcPr>
          <w:p w14:paraId="3813AAA8" w14:textId="58E4FA06" w:rsidR="00977A40" w:rsidRDefault="00977A40" w:rsidP="00161479">
            <w:pPr>
              <w:spacing w:after="0"/>
              <w:jc w:val="center"/>
            </w:pPr>
            <w:r>
              <w:t>P2.3</w:t>
            </w:r>
          </w:p>
        </w:tc>
        <w:tc>
          <w:tcPr>
            <w:tcW w:w="2216" w:type="dxa"/>
            <w:shd w:val="clear" w:color="auto" w:fill="auto"/>
            <w:tcMar>
              <w:left w:w="108" w:type="dxa"/>
            </w:tcMar>
          </w:tcPr>
          <w:p w14:paraId="6586CD37" w14:textId="0F1B5D36" w:rsidR="00977A40" w:rsidRDefault="00977A40" w:rsidP="00161479">
            <w:pPr>
              <w:spacing w:after="0"/>
              <w:jc w:val="center"/>
            </w:pPr>
            <w:r>
              <w:t>SATT_CS1</w:t>
            </w:r>
          </w:p>
        </w:tc>
        <w:tc>
          <w:tcPr>
            <w:tcW w:w="250" w:type="dxa"/>
          </w:tcPr>
          <w:p w14:paraId="7DBA9540" w14:textId="77777777" w:rsidR="00977A40" w:rsidRDefault="00977A40" w:rsidP="00161479">
            <w:pPr>
              <w:spacing w:after="0"/>
              <w:jc w:val="center"/>
            </w:pPr>
          </w:p>
        </w:tc>
        <w:tc>
          <w:tcPr>
            <w:tcW w:w="1150" w:type="dxa"/>
          </w:tcPr>
          <w:p w14:paraId="569AF4FE" w14:textId="23E1E4A0" w:rsidR="00977A40" w:rsidRDefault="00977A40" w:rsidP="00161479">
            <w:pPr>
              <w:spacing w:after="0"/>
              <w:jc w:val="center"/>
            </w:pPr>
            <w:r>
              <w:t>P3.3</w:t>
            </w:r>
          </w:p>
        </w:tc>
        <w:tc>
          <w:tcPr>
            <w:tcW w:w="2280" w:type="dxa"/>
          </w:tcPr>
          <w:p w14:paraId="71F3FA75" w14:textId="3C48B639" w:rsidR="00977A40" w:rsidRDefault="00977A40" w:rsidP="00161479">
            <w:pPr>
              <w:spacing w:after="0"/>
              <w:jc w:val="center"/>
            </w:pPr>
            <w:r>
              <w:t>12V_EN2</w:t>
            </w:r>
          </w:p>
        </w:tc>
      </w:tr>
      <w:tr w:rsidR="00712A18" w14:paraId="3203B108" w14:textId="0ED0AE28" w:rsidTr="00712A18">
        <w:trPr>
          <w:trHeight w:val="255"/>
          <w:jc w:val="center"/>
        </w:trPr>
        <w:tc>
          <w:tcPr>
            <w:tcW w:w="843" w:type="dxa"/>
            <w:shd w:val="clear" w:color="auto" w:fill="auto"/>
            <w:tcMar>
              <w:left w:w="108" w:type="dxa"/>
            </w:tcMar>
          </w:tcPr>
          <w:p w14:paraId="4449E49F" w14:textId="5A75FE00" w:rsidR="00977A40" w:rsidRDefault="00977A40" w:rsidP="00161479">
            <w:pPr>
              <w:spacing w:after="0"/>
              <w:jc w:val="center"/>
            </w:pPr>
            <w:r>
              <w:t>P2.4</w:t>
            </w:r>
          </w:p>
        </w:tc>
        <w:tc>
          <w:tcPr>
            <w:tcW w:w="2216" w:type="dxa"/>
            <w:shd w:val="clear" w:color="auto" w:fill="auto"/>
            <w:tcMar>
              <w:left w:w="108" w:type="dxa"/>
            </w:tcMar>
          </w:tcPr>
          <w:p w14:paraId="61D48BCA" w14:textId="7CEA971C" w:rsidR="00977A40" w:rsidRDefault="00977A40" w:rsidP="00161479">
            <w:pPr>
              <w:spacing w:after="0"/>
              <w:jc w:val="center"/>
            </w:pPr>
            <w:r>
              <w:t>TATT_CS1</w:t>
            </w:r>
          </w:p>
        </w:tc>
        <w:tc>
          <w:tcPr>
            <w:tcW w:w="250" w:type="dxa"/>
          </w:tcPr>
          <w:p w14:paraId="713F94CF" w14:textId="77777777" w:rsidR="00977A40" w:rsidRDefault="00977A40" w:rsidP="00161479">
            <w:pPr>
              <w:spacing w:after="0"/>
              <w:jc w:val="center"/>
            </w:pPr>
          </w:p>
        </w:tc>
        <w:tc>
          <w:tcPr>
            <w:tcW w:w="1150" w:type="dxa"/>
          </w:tcPr>
          <w:p w14:paraId="7DBAB8F6" w14:textId="2C0C8C51" w:rsidR="00977A40" w:rsidRDefault="00977A40" w:rsidP="00161479">
            <w:pPr>
              <w:spacing w:after="0"/>
              <w:jc w:val="center"/>
            </w:pPr>
            <w:r>
              <w:t>P3.4</w:t>
            </w:r>
          </w:p>
        </w:tc>
        <w:tc>
          <w:tcPr>
            <w:tcW w:w="2280" w:type="dxa"/>
          </w:tcPr>
          <w:p w14:paraId="196B9C21" w14:textId="4C838C10" w:rsidR="00977A40" w:rsidRDefault="00977A40" w:rsidP="00161479">
            <w:pPr>
              <w:spacing w:after="0"/>
              <w:jc w:val="center"/>
            </w:pPr>
            <w:r>
              <w:t>12V_EN1</w:t>
            </w:r>
          </w:p>
        </w:tc>
      </w:tr>
      <w:tr w:rsidR="00712A18" w14:paraId="74A97D9B" w14:textId="3BA0C5C1" w:rsidTr="00712A18">
        <w:trPr>
          <w:trHeight w:val="255"/>
          <w:jc w:val="center"/>
        </w:trPr>
        <w:tc>
          <w:tcPr>
            <w:tcW w:w="843" w:type="dxa"/>
            <w:shd w:val="clear" w:color="auto" w:fill="auto"/>
            <w:tcMar>
              <w:left w:w="108" w:type="dxa"/>
            </w:tcMar>
          </w:tcPr>
          <w:p w14:paraId="52AB41EB" w14:textId="00C357EA" w:rsidR="00977A40" w:rsidRDefault="00977A40" w:rsidP="00161479">
            <w:pPr>
              <w:spacing w:after="0"/>
              <w:jc w:val="center"/>
            </w:pPr>
            <w:r>
              <w:t>P2.5</w:t>
            </w:r>
          </w:p>
        </w:tc>
        <w:tc>
          <w:tcPr>
            <w:tcW w:w="2216" w:type="dxa"/>
            <w:shd w:val="clear" w:color="auto" w:fill="auto"/>
            <w:tcMar>
              <w:left w:w="108" w:type="dxa"/>
            </w:tcMar>
          </w:tcPr>
          <w:p w14:paraId="0F0CAF30" w14:textId="6A7244A4" w:rsidR="00977A40" w:rsidRDefault="00977A40" w:rsidP="00161479">
            <w:pPr>
              <w:spacing w:after="0"/>
              <w:jc w:val="center"/>
            </w:pPr>
            <w:r>
              <w:t>TATT_CS0</w:t>
            </w:r>
          </w:p>
        </w:tc>
        <w:tc>
          <w:tcPr>
            <w:tcW w:w="250" w:type="dxa"/>
          </w:tcPr>
          <w:p w14:paraId="4ABF3DE3" w14:textId="77777777" w:rsidR="00977A40" w:rsidRDefault="00977A40" w:rsidP="00161479">
            <w:pPr>
              <w:spacing w:after="0"/>
              <w:jc w:val="center"/>
            </w:pPr>
          </w:p>
        </w:tc>
        <w:tc>
          <w:tcPr>
            <w:tcW w:w="1150" w:type="dxa"/>
          </w:tcPr>
          <w:p w14:paraId="3C583599" w14:textId="786FD01F" w:rsidR="00977A40" w:rsidRDefault="00977A40" w:rsidP="00161479">
            <w:pPr>
              <w:spacing w:after="0"/>
              <w:jc w:val="center"/>
            </w:pPr>
            <w:r>
              <w:t>P3.5</w:t>
            </w:r>
          </w:p>
        </w:tc>
        <w:tc>
          <w:tcPr>
            <w:tcW w:w="2280" w:type="dxa"/>
          </w:tcPr>
          <w:p w14:paraId="5D979268" w14:textId="6DA1161B" w:rsidR="00977A40" w:rsidRDefault="00977A40" w:rsidP="00161479">
            <w:pPr>
              <w:spacing w:after="0"/>
              <w:jc w:val="center"/>
            </w:pPr>
            <w:r>
              <w:t>SATT_CS0</w:t>
            </w:r>
          </w:p>
        </w:tc>
      </w:tr>
      <w:tr w:rsidR="00712A18" w14:paraId="2B177006" w14:textId="2722C487" w:rsidTr="00712A18">
        <w:trPr>
          <w:trHeight w:val="255"/>
          <w:jc w:val="center"/>
        </w:trPr>
        <w:tc>
          <w:tcPr>
            <w:tcW w:w="843" w:type="dxa"/>
            <w:shd w:val="clear" w:color="auto" w:fill="auto"/>
            <w:tcMar>
              <w:left w:w="108" w:type="dxa"/>
            </w:tcMar>
          </w:tcPr>
          <w:p w14:paraId="0BD22846" w14:textId="4D345DD2" w:rsidR="00977A40" w:rsidRDefault="00977A40" w:rsidP="00161479">
            <w:pPr>
              <w:spacing w:after="0"/>
              <w:jc w:val="center"/>
            </w:pPr>
            <w:r>
              <w:t>P2.6</w:t>
            </w:r>
          </w:p>
        </w:tc>
        <w:tc>
          <w:tcPr>
            <w:tcW w:w="2216" w:type="dxa"/>
            <w:shd w:val="clear" w:color="auto" w:fill="auto"/>
            <w:tcMar>
              <w:left w:w="108" w:type="dxa"/>
            </w:tcMar>
          </w:tcPr>
          <w:p w14:paraId="185FB7B6" w14:textId="337B2446" w:rsidR="00977A40" w:rsidRDefault="00977A40" w:rsidP="00161479">
            <w:pPr>
              <w:spacing w:after="0"/>
              <w:jc w:val="center"/>
            </w:pPr>
            <w:r>
              <w:t>SPI_CLK_MSP430</w:t>
            </w:r>
          </w:p>
        </w:tc>
        <w:tc>
          <w:tcPr>
            <w:tcW w:w="250" w:type="dxa"/>
          </w:tcPr>
          <w:p w14:paraId="54F5197B" w14:textId="77777777" w:rsidR="00977A40" w:rsidRDefault="00977A40" w:rsidP="00161479">
            <w:pPr>
              <w:spacing w:after="0"/>
              <w:jc w:val="center"/>
            </w:pPr>
          </w:p>
        </w:tc>
        <w:tc>
          <w:tcPr>
            <w:tcW w:w="1150" w:type="dxa"/>
          </w:tcPr>
          <w:p w14:paraId="502BBE60" w14:textId="74902726" w:rsidR="00977A40" w:rsidRDefault="00977A40" w:rsidP="00161479">
            <w:pPr>
              <w:spacing w:after="0"/>
              <w:jc w:val="center"/>
            </w:pPr>
            <w:r>
              <w:t>P3.6</w:t>
            </w:r>
          </w:p>
        </w:tc>
        <w:tc>
          <w:tcPr>
            <w:tcW w:w="2280" w:type="dxa"/>
          </w:tcPr>
          <w:p w14:paraId="7EB2EF70" w14:textId="57D9F0E9" w:rsidR="00977A40" w:rsidRDefault="00977A40" w:rsidP="00161479">
            <w:pPr>
              <w:spacing w:after="0"/>
              <w:jc w:val="center"/>
            </w:pPr>
            <w:r>
              <w:t>12V_EN0</w:t>
            </w:r>
          </w:p>
        </w:tc>
      </w:tr>
      <w:tr w:rsidR="00712A18" w14:paraId="3DA84559" w14:textId="7ACCD597" w:rsidTr="00712A18">
        <w:trPr>
          <w:trHeight w:val="255"/>
          <w:jc w:val="center"/>
        </w:trPr>
        <w:tc>
          <w:tcPr>
            <w:tcW w:w="843" w:type="dxa"/>
            <w:shd w:val="clear" w:color="auto" w:fill="auto"/>
            <w:tcMar>
              <w:left w:w="108" w:type="dxa"/>
            </w:tcMar>
          </w:tcPr>
          <w:p w14:paraId="12A49495" w14:textId="3A7097E4" w:rsidR="00977A40" w:rsidRDefault="00977A40" w:rsidP="00161479">
            <w:pPr>
              <w:spacing w:after="0"/>
              <w:jc w:val="center"/>
            </w:pPr>
            <w:r>
              <w:t>P2.7</w:t>
            </w:r>
          </w:p>
        </w:tc>
        <w:tc>
          <w:tcPr>
            <w:tcW w:w="2216" w:type="dxa"/>
            <w:shd w:val="clear" w:color="auto" w:fill="auto"/>
            <w:tcMar>
              <w:left w:w="108" w:type="dxa"/>
            </w:tcMar>
          </w:tcPr>
          <w:p w14:paraId="4EE4E168" w14:textId="1AA528E8" w:rsidR="00977A40" w:rsidRDefault="00977A40" w:rsidP="00161479">
            <w:pPr>
              <w:spacing w:after="0"/>
              <w:jc w:val="center"/>
            </w:pPr>
            <w:r>
              <w:t>SPI_DATA_MSP430</w:t>
            </w:r>
          </w:p>
        </w:tc>
        <w:tc>
          <w:tcPr>
            <w:tcW w:w="250" w:type="dxa"/>
          </w:tcPr>
          <w:p w14:paraId="67BD9EBD" w14:textId="77777777" w:rsidR="00977A40" w:rsidRDefault="00977A40" w:rsidP="00161479">
            <w:pPr>
              <w:spacing w:after="0"/>
              <w:jc w:val="center"/>
            </w:pPr>
          </w:p>
        </w:tc>
        <w:tc>
          <w:tcPr>
            <w:tcW w:w="1150" w:type="dxa"/>
          </w:tcPr>
          <w:p w14:paraId="7D8AC40C" w14:textId="593AE09A" w:rsidR="00977A40" w:rsidRDefault="00977A40" w:rsidP="00161479">
            <w:pPr>
              <w:spacing w:after="0"/>
              <w:jc w:val="center"/>
            </w:pPr>
            <w:r>
              <w:t>P3.7</w:t>
            </w:r>
          </w:p>
        </w:tc>
        <w:tc>
          <w:tcPr>
            <w:tcW w:w="2280" w:type="dxa"/>
          </w:tcPr>
          <w:p w14:paraId="45CF7517" w14:textId="5EFBF216" w:rsidR="00977A40" w:rsidRDefault="00977A40" w:rsidP="00161479">
            <w:pPr>
              <w:spacing w:after="0"/>
              <w:jc w:val="center"/>
            </w:pPr>
            <w:r>
              <w:t>EN_12V</w:t>
            </w:r>
          </w:p>
        </w:tc>
      </w:tr>
    </w:tbl>
    <w:p w14:paraId="6284487F" w14:textId="77777777" w:rsidR="004A2464" w:rsidRDefault="004A2464" w:rsidP="004A2464"/>
    <w:p w14:paraId="44E10C8E" w14:textId="77AE11DF" w:rsidR="004A2464" w:rsidRDefault="0052187F" w:rsidP="00D769D6">
      <w:r>
        <w:t>The default values during debugging are to set all attenuator values to zero, to disable all 12V lines, but to enable 5V rails. This means that</w:t>
      </w:r>
      <w:r w:rsidR="008E55B3">
        <w:t xml:space="preserve"> </w:t>
      </w:r>
      <w:r>
        <w:t>P2OUT = [0,0,0,0,0,0,0,0] = 0x00</w:t>
      </w:r>
      <w:r w:rsidR="008E55B3">
        <w:t>, b</w:t>
      </w:r>
      <w:r>
        <w:t>ut P3OUT = [1,0,0,0,0,0,1,0] = 0x82</w:t>
      </w:r>
      <w:r w:rsidR="008F4C22">
        <w:t xml:space="preserve">. By default, the +5V and +12V regulators turn on automatically. </w:t>
      </w:r>
      <w:r w:rsidR="008F4C22">
        <w:rPr>
          <w:b/>
        </w:rPr>
        <w:t>None</w:t>
      </w:r>
      <w:r w:rsidR="008F4C22">
        <w:t xml:space="preserve"> of the 12V 0/1/2/3 turn on to prevent DC voltage from being present on the RF input (via the bias tee) by default.</w:t>
      </w:r>
    </w:p>
    <w:p w14:paraId="1E5CB401" w14:textId="46A40DBD" w:rsidR="00E96069" w:rsidRDefault="007331DB" w:rsidP="007331DB">
      <w:r>
        <w:t xml:space="preserve">One useful command for the future will be to turn on the 5V and 12V regulators, and turn on all of </w:t>
      </w:r>
      <w:r w:rsidR="00CD5FB4">
        <w:t xml:space="preserve">the 12V outputs. This would be </w:t>
      </w:r>
      <w:r w:rsidR="005F3397">
        <w:t>P2OUT = [0,0,0,0,0,0,1,0] = 0x02</w:t>
      </w:r>
      <w:r>
        <w:t xml:space="preserve"> and </w:t>
      </w:r>
      <w:r w:rsidR="007E04E9">
        <w:t>P3OUT = [1,1,0,1,1,0,1,0]</w:t>
      </w:r>
      <w:r w:rsidR="00EC24F5">
        <w:t xml:space="preserve"> = 0x</w:t>
      </w:r>
      <w:r w:rsidR="007E04E9">
        <w:t>DA</w:t>
      </w:r>
      <w:r>
        <w:t>.</w:t>
      </w:r>
    </w:p>
    <w:p w14:paraId="11018EEC" w14:textId="09F7DE19" w:rsidR="00A303D7" w:rsidRDefault="008F4C22">
      <w:pPr>
        <w:pStyle w:val="Heading3"/>
      </w:pPr>
      <w:r>
        <w:t>Default Power Enable Locations</w:t>
      </w:r>
    </w:p>
    <w:tbl>
      <w:tblPr>
        <w:tblStyle w:val="TableGrid"/>
        <w:tblW w:w="6172" w:type="dxa"/>
        <w:tblLook w:val="04A0" w:firstRow="1" w:lastRow="0" w:firstColumn="1" w:lastColumn="0" w:noHBand="0" w:noVBand="1"/>
      </w:tblPr>
      <w:tblGrid>
        <w:gridCol w:w="1434"/>
        <w:gridCol w:w="4738"/>
      </w:tblGrid>
      <w:tr w:rsidR="00A303D7" w14:paraId="014DC11A" w14:textId="77777777">
        <w:trPr>
          <w:trHeight w:val="255"/>
        </w:trPr>
        <w:tc>
          <w:tcPr>
            <w:tcW w:w="1434" w:type="dxa"/>
            <w:shd w:val="clear" w:color="auto" w:fill="auto"/>
            <w:tcMar>
              <w:left w:w="108" w:type="dxa"/>
            </w:tcMar>
          </w:tcPr>
          <w:p w14:paraId="03D49FCC" w14:textId="77777777" w:rsidR="00A303D7" w:rsidRDefault="008F4C22">
            <w:pPr>
              <w:spacing w:after="0"/>
              <w:jc w:val="center"/>
              <w:rPr>
                <w:b/>
              </w:rPr>
            </w:pPr>
            <w:r>
              <w:rPr>
                <w:b/>
              </w:rPr>
              <w:t>Voltage</w:t>
            </w:r>
          </w:p>
        </w:tc>
        <w:tc>
          <w:tcPr>
            <w:tcW w:w="4737" w:type="dxa"/>
            <w:shd w:val="clear" w:color="auto" w:fill="auto"/>
            <w:tcMar>
              <w:left w:w="108" w:type="dxa"/>
            </w:tcMar>
          </w:tcPr>
          <w:p w14:paraId="0F030118" w14:textId="77777777" w:rsidR="00A303D7" w:rsidRDefault="008F4C22">
            <w:pPr>
              <w:spacing w:after="0"/>
              <w:jc w:val="center"/>
              <w:rPr>
                <w:b/>
              </w:rPr>
            </w:pPr>
            <w:r>
              <w:rPr>
                <w:b/>
              </w:rPr>
              <w:t xml:space="preserve">Bit to Set to Turn On </w:t>
            </w:r>
            <w:proofErr w:type="gramStart"/>
            <w:r>
              <w:rPr>
                <w:b/>
              </w:rPr>
              <w:t>By</w:t>
            </w:r>
            <w:proofErr w:type="gramEnd"/>
            <w:r>
              <w:rPr>
                <w:b/>
              </w:rPr>
              <w:t xml:space="preserve"> Default</w:t>
            </w:r>
          </w:p>
        </w:tc>
      </w:tr>
      <w:tr w:rsidR="00A303D7" w14:paraId="712E95C2" w14:textId="77777777">
        <w:trPr>
          <w:trHeight w:val="255"/>
        </w:trPr>
        <w:tc>
          <w:tcPr>
            <w:tcW w:w="1434" w:type="dxa"/>
            <w:shd w:val="clear" w:color="auto" w:fill="auto"/>
            <w:tcMar>
              <w:left w:w="108" w:type="dxa"/>
            </w:tcMar>
          </w:tcPr>
          <w:p w14:paraId="1EF5AB95" w14:textId="77777777" w:rsidR="00A303D7" w:rsidRDefault="008F4C22">
            <w:pPr>
              <w:spacing w:after="0"/>
              <w:jc w:val="center"/>
            </w:pPr>
            <w:r>
              <w:t>5V</w:t>
            </w:r>
          </w:p>
        </w:tc>
        <w:tc>
          <w:tcPr>
            <w:tcW w:w="4737" w:type="dxa"/>
            <w:shd w:val="clear" w:color="auto" w:fill="auto"/>
            <w:tcMar>
              <w:left w:w="108" w:type="dxa"/>
            </w:tcMar>
          </w:tcPr>
          <w:p w14:paraId="51C44241" w14:textId="3860903B" w:rsidR="00A303D7" w:rsidRDefault="008F4C22">
            <w:pPr>
              <w:spacing w:after="0"/>
              <w:jc w:val="center"/>
            </w:pPr>
            <w:r>
              <w:t>P3OUT | 0x</w:t>
            </w:r>
            <w:r w:rsidR="00304E82">
              <w:t>02</w:t>
            </w:r>
          </w:p>
        </w:tc>
      </w:tr>
      <w:tr w:rsidR="00A303D7" w14:paraId="7521AB35" w14:textId="77777777">
        <w:trPr>
          <w:trHeight w:val="267"/>
        </w:trPr>
        <w:tc>
          <w:tcPr>
            <w:tcW w:w="1434" w:type="dxa"/>
            <w:shd w:val="clear" w:color="auto" w:fill="auto"/>
            <w:tcMar>
              <w:left w:w="108" w:type="dxa"/>
            </w:tcMar>
          </w:tcPr>
          <w:p w14:paraId="2334296A" w14:textId="77777777" w:rsidR="00A303D7" w:rsidRDefault="008F4C22">
            <w:pPr>
              <w:spacing w:after="0"/>
              <w:jc w:val="center"/>
            </w:pPr>
            <w:r>
              <w:t>12V</w:t>
            </w:r>
          </w:p>
        </w:tc>
        <w:tc>
          <w:tcPr>
            <w:tcW w:w="4737" w:type="dxa"/>
            <w:shd w:val="clear" w:color="auto" w:fill="auto"/>
            <w:tcMar>
              <w:left w:w="108" w:type="dxa"/>
            </w:tcMar>
          </w:tcPr>
          <w:p w14:paraId="23259DC1" w14:textId="77777777" w:rsidR="00A303D7" w:rsidRDefault="008F4C22">
            <w:pPr>
              <w:spacing w:after="0"/>
              <w:jc w:val="center"/>
            </w:pPr>
            <w:r>
              <w:t>P3OUT | 0x80</w:t>
            </w:r>
          </w:p>
        </w:tc>
      </w:tr>
      <w:tr w:rsidR="00A303D7" w14:paraId="67725584" w14:textId="77777777">
        <w:trPr>
          <w:trHeight w:val="255"/>
        </w:trPr>
        <w:tc>
          <w:tcPr>
            <w:tcW w:w="1434" w:type="dxa"/>
            <w:shd w:val="clear" w:color="auto" w:fill="auto"/>
            <w:tcMar>
              <w:left w:w="108" w:type="dxa"/>
            </w:tcMar>
          </w:tcPr>
          <w:p w14:paraId="27B21601" w14:textId="77777777" w:rsidR="00A303D7" w:rsidRDefault="008F4C22">
            <w:pPr>
              <w:spacing w:after="0"/>
              <w:jc w:val="center"/>
            </w:pPr>
            <w:r>
              <w:t>12V 0</w:t>
            </w:r>
          </w:p>
        </w:tc>
        <w:tc>
          <w:tcPr>
            <w:tcW w:w="4737" w:type="dxa"/>
            <w:shd w:val="clear" w:color="auto" w:fill="auto"/>
            <w:tcMar>
              <w:left w:w="108" w:type="dxa"/>
            </w:tcMar>
          </w:tcPr>
          <w:p w14:paraId="7602E0AD" w14:textId="77777777" w:rsidR="00A303D7" w:rsidRDefault="008F4C22">
            <w:pPr>
              <w:spacing w:after="0"/>
              <w:jc w:val="center"/>
            </w:pPr>
            <w:r>
              <w:t>P3OUT | 0x40</w:t>
            </w:r>
          </w:p>
        </w:tc>
      </w:tr>
      <w:tr w:rsidR="00A303D7" w14:paraId="3A014BC4" w14:textId="77777777">
        <w:trPr>
          <w:trHeight w:val="255"/>
        </w:trPr>
        <w:tc>
          <w:tcPr>
            <w:tcW w:w="1434" w:type="dxa"/>
            <w:shd w:val="clear" w:color="auto" w:fill="auto"/>
            <w:tcMar>
              <w:left w:w="108" w:type="dxa"/>
            </w:tcMar>
          </w:tcPr>
          <w:p w14:paraId="28478EC8" w14:textId="77777777" w:rsidR="00A303D7" w:rsidRDefault="008F4C22">
            <w:pPr>
              <w:spacing w:after="0"/>
              <w:jc w:val="center"/>
            </w:pPr>
            <w:r>
              <w:t>12V 1</w:t>
            </w:r>
          </w:p>
        </w:tc>
        <w:tc>
          <w:tcPr>
            <w:tcW w:w="4737" w:type="dxa"/>
            <w:shd w:val="clear" w:color="auto" w:fill="auto"/>
            <w:tcMar>
              <w:left w:w="108" w:type="dxa"/>
            </w:tcMar>
          </w:tcPr>
          <w:p w14:paraId="5C3D62B9" w14:textId="77777777" w:rsidR="00A303D7" w:rsidRDefault="008F4C22">
            <w:pPr>
              <w:spacing w:after="0"/>
              <w:jc w:val="center"/>
            </w:pPr>
            <w:r>
              <w:t>P3OUT | 0x10</w:t>
            </w:r>
          </w:p>
        </w:tc>
      </w:tr>
      <w:tr w:rsidR="00A303D7" w14:paraId="5C80EFF8" w14:textId="77777777">
        <w:trPr>
          <w:trHeight w:val="255"/>
        </w:trPr>
        <w:tc>
          <w:tcPr>
            <w:tcW w:w="1434" w:type="dxa"/>
            <w:shd w:val="clear" w:color="auto" w:fill="auto"/>
            <w:tcMar>
              <w:left w:w="108" w:type="dxa"/>
            </w:tcMar>
          </w:tcPr>
          <w:p w14:paraId="5EC48202" w14:textId="77777777" w:rsidR="00A303D7" w:rsidRDefault="008F4C22">
            <w:pPr>
              <w:spacing w:after="0"/>
              <w:jc w:val="center"/>
            </w:pPr>
            <w:r>
              <w:t>12V 2</w:t>
            </w:r>
          </w:p>
        </w:tc>
        <w:tc>
          <w:tcPr>
            <w:tcW w:w="4737" w:type="dxa"/>
            <w:shd w:val="clear" w:color="auto" w:fill="auto"/>
            <w:tcMar>
              <w:left w:w="108" w:type="dxa"/>
            </w:tcMar>
          </w:tcPr>
          <w:p w14:paraId="33BC5E78" w14:textId="77777777" w:rsidR="00A303D7" w:rsidRDefault="008F4C22">
            <w:pPr>
              <w:spacing w:after="0"/>
              <w:jc w:val="center"/>
            </w:pPr>
            <w:r>
              <w:t>P3OUT | 0x08</w:t>
            </w:r>
          </w:p>
        </w:tc>
      </w:tr>
      <w:tr w:rsidR="00A303D7" w14:paraId="6101EDBE" w14:textId="77777777">
        <w:trPr>
          <w:trHeight w:val="255"/>
        </w:trPr>
        <w:tc>
          <w:tcPr>
            <w:tcW w:w="1434" w:type="dxa"/>
            <w:shd w:val="clear" w:color="auto" w:fill="auto"/>
            <w:tcMar>
              <w:left w:w="108" w:type="dxa"/>
            </w:tcMar>
          </w:tcPr>
          <w:p w14:paraId="5982D6C8" w14:textId="77777777" w:rsidR="00A303D7" w:rsidRDefault="008F4C22">
            <w:pPr>
              <w:spacing w:after="0"/>
              <w:jc w:val="center"/>
            </w:pPr>
            <w:r>
              <w:t>12V 3</w:t>
            </w:r>
          </w:p>
        </w:tc>
        <w:tc>
          <w:tcPr>
            <w:tcW w:w="4737" w:type="dxa"/>
            <w:shd w:val="clear" w:color="auto" w:fill="auto"/>
            <w:tcMar>
              <w:left w:w="108" w:type="dxa"/>
            </w:tcMar>
          </w:tcPr>
          <w:p w14:paraId="0B76A0C2" w14:textId="739E0E0A" w:rsidR="00A303D7" w:rsidRDefault="008F4C22">
            <w:pPr>
              <w:spacing w:after="0"/>
              <w:jc w:val="center"/>
            </w:pPr>
            <w:r>
              <w:t>P2OUT | 0x0</w:t>
            </w:r>
            <w:r w:rsidR="000714F0">
              <w:t>2</w:t>
            </w:r>
          </w:p>
        </w:tc>
      </w:tr>
    </w:tbl>
    <w:p w14:paraId="220A85DD" w14:textId="77777777" w:rsidR="00A303D7" w:rsidRDefault="00A303D7"/>
    <w:p w14:paraId="05F9EE75" w14:textId="77777777" w:rsidR="00A303D7" w:rsidRDefault="008F4C22">
      <w:pPr>
        <w:pStyle w:val="Heading3"/>
      </w:pPr>
      <w:r>
        <w:lastRenderedPageBreak/>
        <w:t xml:space="preserve">Writing/Reading/Flashing Device Info </w:t>
      </w:r>
      <w:r>
        <w:rPr>
          <w:color w:val="FF3333"/>
        </w:rPr>
        <w:t>[Need to redo this]</w:t>
      </w:r>
    </w:p>
    <w:p w14:paraId="603DB546" w14:textId="77777777" w:rsidR="00A303D7" w:rsidRDefault="008F4C22">
      <w:r>
        <w:t xml:space="preserve">To </w:t>
      </w:r>
      <w:r>
        <w:rPr>
          <w:b/>
        </w:rPr>
        <w:t>write</w:t>
      </w:r>
      <w:r>
        <w:t xml:space="preserve"> to the device info, the command should be a bitwise OR of 0x80 with the device info address, and the argument should be the value. That is, to write 0x12 to device info 10, you would send command = 0x80 | (10), and argument = 0x12.</w:t>
      </w:r>
    </w:p>
    <w:p w14:paraId="3A60362A" w14:textId="77777777" w:rsidR="00A303D7" w:rsidRDefault="008F4C22">
      <w:r>
        <w:t xml:space="preserve">To </w:t>
      </w:r>
      <w:r>
        <w:rPr>
          <w:b/>
        </w:rPr>
        <w:t>read</w:t>
      </w:r>
      <w:r>
        <w:t xml:space="preserve"> from the device info, the command should be a bitwise OR of 0x40 with the device info address. The argument is unused. The value read from the device info is contained in the </w:t>
      </w:r>
      <w:proofErr w:type="spellStart"/>
      <w:r>
        <w:rPr>
          <w:i/>
        </w:rPr>
        <w:t>ack</w:t>
      </w:r>
      <w:proofErr w:type="spellEnd"/>
      <w:r>
        <w:t xml:space="preserve"> byte.</w:t>
      </w:r>
    </w:p>
    <w:p w14:paraId="180ACD24" w14:textId="77777777" w:rsidR="00A303D7" w:rsidRDefault="008F4C22">
      <w:r>
        <w:t xml:space="preserve">To </w:t>
      </w:r>
      <w:r>
        <w:rPr>
          <w:b/>
        </w:rPr>
        <w:t>flash</w:t>
      </w:r>
      <w:r>
        <w:t xml:space="preserve"> the device info, send command 0xFF.</w:t>
      </w:r>
    </w:p>
    <w:p w14:paraId="716C966C" w14:textId="77777777" w:rsidR="00A303D7" w:rsidRDefault="008F4C22">
      <w:pPr>
        <w:pStyle w:val="Heading2"/>
      </w:pPr>
      <w:r>
        <w:t xml:space="preserve">Housekeeping </w:t>
      </w:r>
      <w:r>
        <w:rPr>
          <w:color w:val="FF3333"/>
        </w:rPr>
        <w:t>[Need to redo this]</w:t>
      </w:r>
    </w:p>
    <w:p w14:paraId="6DD39DD9" w14:textId="77777777" w:rsidR="00A303D7" w:rsidRDefault="008F4C22">
      <w:r>
        <w:t xml:space="preserve">There are 3 sensors in the ARAFE slave, and 4 possible housekeeping commands. The sensors are </w:t>
      </w:r>
      <w:r>
        <w:rPr>
          <w:i/>
        </w:rPr>
        <w:t xml:space="preserve">nominally </w:t>
      </w:r>
      <w:r>
        <w:t>10 bits, but only 1 byte is returned with each command. The most significant 8 bits are returned with each sensor read, and the low 2 bits can be obtained with a 0x44 through 0x47 command.</w:t>
      </w:r>
    </w:p>
    <w:tbl>
      <w:tblPr>
        <w:tblStyle w:val="TableGrid"/>
        <w:tblW w:w="9350" w:type="dxa"/>
        <w:tblLook w:val="04A0" w:firstRow="1" w:lastRow="0" w:firstColumn="1" w:lastColumn="0" w:noHBand="0" w:noVBand="1"/>
      </w:tblPr>
      <w:tblGrid>
        <w:gridCol w:w="1974"/>
        <w:gridCol w:w="7376"/>
      </w:tblGrid>
      <w:tr w:rsidR="00A303D7" w14:paraId="4E673E5F" w14:textId="77777777">
        <w:tc>
          <w:tcPr>
            <w:tcW w:w="1974" w:type="dxa"/>
            <w:shd w:val="clear" w:color="auto" w:fill="auto"/>
            <w:tcMar>
              <w:left w:w="108" w:type="dxa"/>
            </w:tcMar>
          </w:tcPr>
          <w:p w14:paraId="6A5B8E55" w14:textId="77777777" w:rsidR="00A303D7" w:rsidRDefault="008F4C22">
            <w:pPr>
              <w:spacing w:after="0"/>
              <w:jc w:val="center"/>
              <w:rPr>
                <w:b/>
              </w:rPr>
            </w:pPr>
            <w:r>
              <w:rPr>
                <w:b/>
              </w:rPr>
              <w:t>Command</w:t>
            </w:r>
          </w:p>
        </w:tc>
        <w:tc>
          <w:tcPr>
            <w:tcW w:w="7375" w:type="dxa"/>
            <w:shd w:val="clear" w:color="auto" w:fill="auto"/>
            <w:tcMar>
              <w:left w:w="108" w:type="dxa"/>
            </w:tcMar>
          </w:tcPr>
          <w:p w14:paraId="5570407F" w14:textId="77777777" w:rsidR="00A303D7" w:rsidRDefault="008F4C22">
            <w:pPr>
              <w:spacing w:after="0"/>
              <w:jc w:val="center"/>
              <w:rPr>
                <w:b/>
              </w:rPr>
            </w:pPr>
            <w:r>
              <w:rPr>
                <w:b/>
              </w:rPr>
              <w:t>Return ‘</w:t>
            </w:r>
            <w:proofErr w:type="spellStart"/>
            <w:r>
              <w:rPr>
                <w:b/>
              </w:rPr>
              <w:t>ack</w:t>
            </w:r>
            <w:proofErr w:type="spellEnd"/>
            <w:r>
              <w:rPr>
                <w:b/>
              </w:rPr>
              <w:t>’ value</w:t>
            </w:r>
          </w:p>
        </w:tc>
      </w:tr>
      <w:tr w:rsidR="00A303D7" w14:paraId="0BC4F256" w14:textId="77777777">
        <w:tc>
          <w:tcPr>
            <w:tcW w:w="1974" w:type="dxa"/>
            <w:shd w:val="clear" w:color="auto" w:fill="auto"/>
            <w:tcMar>
              <w:left w:w="108" w:type="dxa"/>
            </w:tcMar>
          </w:tcPr>
          <w:p w14:paraId="69D0B47A" w14:textId="77777777" w:rsidR="00A303D7" w:rsidRDefault="008F4C22">
            <w:pPr>
              <w:spacing w:after="0"/>
              <w:jc w:val="center"/>
            </w:pPr>
            <w:r>
              <w:t>0x10</w:t>
            </w:r>
          </w:p>
        </w:tc>
        <w:tc>
          <w:tcPr>
            <w:tcW w:w="7375" w:type="dxa"/>
            <w:shd w:val="clear" w:color="auto" w:fill="auto"/>
            <w:tcMar>
              <w:left w:w="108" w:type="dxa"/>
            </w:tcMar>
          </w:tcPr>
          <w:p w14:paraId="06A890BA" w14:textId="77777777" w:rsidR="00A303D7" w:rsidRDefault="008F4C22">
            <w:pPr>
              <w:spacing w:after="0"/>
            </w:pPr>
            <w:r>
              <w:t>MSP430 temperature, top 8 bits</w:t>
            </w:r>
          </w:p>
        </w:tc>
      </w:tr>
      <w:tr w:rsidR="00A303D7" w14:paraId="361AF433" w14:textId="77777777">
        <w:tc>
          <w:tcPr>
            <w:tcW w:w="1974" w:type="dxa"/>
            <w:shd w:val="clear" w:color="auto" w:fill="auto"/>
            <w:tcMar>
              <w:left w:w="108" w:type="dxa"/>
            </w:tcMar>
          </w:tcPr>
          <w:p w14:paraId="1D917AA7" w14:textId="77777777" w:rsidR="00A303D7" w:rsidRDefault="008F4C22">
            <w:pPr>
              <w:spacing w:after="0"/>
              <w:jc w:val="center"/>
            </w:pPr>
            <w:r>
              <w:t>0x11</w:t>
            </w:r>
          </w:p>
        </w:tc>
        <w:tc>
          <w:tcPr>
            <w:tcW w:w="7375" w:type="dxa"/>
            <w:shd w:val="clear" w:color="auto" w:fill="auto"/>
            <w:tcMar>
              <w:left w:w="108" w:type="dxa"/>
            </w:tcMar>
          </w:tcPr>
          <w:p w14:paraId="711B0EFD" w14:textId="77777777" w:rsidR="00A303D7" w:rsidRDefault="008F4C22">
            <w:pPr>
              <w:spacing w:after="0"/>
            </w:pPr>
            <w:r>
              <w:t>+5V current, top 8 bits</w:t>
            </w:r>
          </w:p>
        </w:tc>
      </w:tr>
      <w:tr w:rsidR="00A303D7" w14:paraId="644C13ED" w14:textId="77777777">
        <w:tc>
          <w:tcPr>
            <w:tcW w:w="1974" w:type="dxa"/>
            <w:shd w:val="clear" w:color="auto" w:fill="auto"/>
            <w:tcMar>
              <w:left w:w="108" w:type="dxa"/>
            </w:tcMar>
          </w:tcPr>
          <w:p w14:paraId="43171EC5" w14:textId="77777777" w:rsidR="00A303D7" w:rsidRDefault="008F4C22">
            <w:pPr>
              <w:spacing w:after="0"/>
              <w:jc w:val="center"/>
            </w:pPr>
            <w:r>
              <w:t>0x12</w:t>
            </w:r>
          </w:p>
        </w:tc>
        <w:tc>
          <w:tcPr>
            <w:tcW w:w="7375" w:type="dxa"/>
            <w:shd w:val="clear" w:color="auto" w:fill="auto"/>
            <w:tcMar>
              <w:left w:w="108" w:type="dxa"/>
            </w:tcMar>
          </w:tcPr>
          <w:p w14:paraId="69044807" w14:textId="77777777" w:rsidR="00A303D7" w:rsidRDefault="008F4C22">
            <w:pPr>
              <w:spacing w:after="0"/>
            </w:pPr>
            <w:r>
              <w:t>+12V current, top 8 bits</w:t>
            </w:r>
          </w:p>
        </w:tc>
      </w:tr>
      <w:tr w:rsidR="00A303D7" w14:paraId="1DBB4285" w14:textId="77777777">
        <w:tc>
          <w:tcPr>
            <w:tcW w:w="1974" w:type="dxa"/>
            <w:shd w:val="clear" w:color="auto" w:fill="auto"/>
            <w:tcMar>
              <w:left w:w="108" w:type="dxa"/>
            </w:tcMar>
          </w:tcPr>
          <w:p w14:paraId="55A54DB4" w14:textId="77777777" w:rsidR="00A303D7" w:rsidRDefault="008F4C22">
            <w:pPr>
              <w:spacing w:after="0"/>
              <w:jc w:val="center"/>
            </w:pPr>
            <w:r>
              <w:t>0x13</w:t>
            </w:r>
          </w:p>
        </w:tc>
        <w:tc>
          <w:tcPr>
            <w:tcW w:w="7375" w:type="dxa"/>
            <w:shd w:val="clear" w:color="auto" w:fill="auto"/>
            <w:tcMar>
              <w:left w:w="108" w:type="dxa"/>
            </w:tcMar>
          </w:tcPr>
          <w:p w14:paraId="41A2CDBA" w14:textId="77777777" w:rsidR="00A303D7" w:rsidRDefault="008F4C22">
            <w:pPr>
              <w:spacing w:after="0"/>
            </w:pPr>
            <w:r>
              <w:t>Fault detection (Fault if very low if 0x12 is high), top 8 bits</w:t>
            </w:r>
          </w:p>
        </w:tc>
      </w:tr>
      <w:tr w:rsidR="00A303D7" w14:paraId="67D99B3E" w14:textId="77777777">
        <w:tc>
          <w:tcPr>
            <w:tcW w:w="1974" w:type="dxa"/>
            <w:shd w:val="clear" w:color="auto" w:fill="auto"/>
            <w:tcMar>
              <w:left w:w="108" w:type="dxa"/>
            </w:tcMar>
          </w:tcPr>
          <w:p w14:paraId="33F3BC03" w14:textId="77777777" w:rsidR="00A303D7" w:rsidRDefault="008F4C22">
            <w:pPr>
              <w:spacing w:after="0"/>
              <w:jc w:val="center"/>
            </w:pPr>
            <w:r>
              <w:t>0x44-&gt;0x47</w:t>
            </w:r>
          </w:p>
        </w:tc>
        <w:tc>
          <w:tcPr>
            <w:tcW w:w="7375" w:type="dxa"/>
            <w:shd w:val="clear" w:color="auto" w:fill="auto"/>
            <w:tcMar>
              <w:left w:w="108" w:type="dxa"/>
            </w:tcMar>
          </w:tcPr>
          <w:p w14:paraId="288094CF" w14:textId="77777777" w:rsidR="00A303D7" w:rsidRDefault="008F4C22">
            <w:pPr>
              <w:spacing w:after="0"/>
            </w:pPr>
            <w:r>
              <w:t>Low 2 bits of last conversion</w:t>
            </w:r>
          </w:p>
        </w:tc>
      </w:tr>
    </w:tbl>
    <w:p w14:paraId="222595C2" w14:textId="77777777" w:rsidR="00A303D7" w:rsidRDefault="00A303D7"/>
    <w:p w14:paraId="16EEED19" w14:textId="77777777" w:rsidR="00A303D7" w:rsidRDefault="008F4C22">
      <w:r>
        <w:t xml:space="preserve">The fault detection circuit works by comparing the value read with the +12V current. </w:t>
      </w:r>
    </w:p>
    <w:p w14:paraId="670AA5B5" w14:textId="77777777" w:rsidR="00A303D7" w:rsidRDefault="008F4C22">
      <w:pPr>
        <w:pStyle w:val="ListParagraph"/>
        <w:numPr>
          <w:ilvl w:val="0"/>
          <w:numId w:val="1"/>
        </w:numPr>
      </w:pPr>
      <w:r>
        <w:t xml:space="preserve">+12V current roughly 0, fault detection &gt; 0: </w:t>
      </w:r>
      <w:r>
        <w:rPr>
          <w:b/>
        </w:rPr>
        <w:t>no fault</w:t>
      </w:r>
      <w:r>
        <w:t xml:space="preserve"> and </w:t>
      </w:r>
      <w:r>
        <w:rPr>
          <w:b/>
        </w:rPr>
        <w:t>no current</w:t>
      </w:r>
    </w:p>
    <w:p w14:paraId="1E83F17D" w14:textId="77777777" w:rsidR="00A303D7" w:rsidRDefault="008F4C22">
      <w:pPr>
        <w:pStyle w:val="ListParagraph"/>
        <w:numPr>
          <w:ilvl w:val="0"/>
          <w:numId w:val="1"/>
        </w:numPr>
      </w:pPr>
      <w:r>
        <w:t xml:space="preserve">+12V current roughly 0, fault detection roughly 0: </w:t>
      </w:r>
      <w:r>
        <w:rPr>
          <w:b/>
        </w:rPr>
        <w:t xml:space="preserve">fault </w:t>
      </w:r>
      <w:r>
        <w:t>on one of the outputs</w:t>
      </w:r>
    </w:p>
    <w:p w14:paraId="46D40EFE" w14:textId="77777777" w:rsidR="00A303D7" w:rsidRDefault="008F4C22">
      <w:pPr>
        <w:pStyle w:val="ListParagraph"/>
        <w:numPr>
          <w:ilvl w:val="0"/>
          <w:numId w:val="1"/>
        </w:numPr>
      </w:pPr>
      <w:r>
        <w:t xml:space="preserve">+12V current above 0, fault detection above 0: </w:t>
      </w:r>
      <w:r>
        <w:rPr>
          <w:b/>
        </w:rPr>
        <w:t>normal operation</w:t>
      </w:r>
    </w:p>
    <w:p w14:paraId="50500428" w14:textId="77777777" w:rsidR="00A303D7" w:rsidRDefault="008F4C22">
      <w:r>
        <w:t>The remaining case (+12V current above 0, fault detection 0) should never occur.</w:t>
      </w:r>
    </w:p>
    <w:p w14:paraId="28BC633A" w14:textId="77777777" w:rsidR="00A303D7" w:rsidRDefault="00A303D7"/>
    <w:sectPr w:rsidR="00A303D7" w:rsidSect="00502751">
      <w:footerReference w:type="even" r:id="rId7"/>
      <w:footerReference w:type="default" r:id="rId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5B8C6" w14:textId="77777777" w:rsidR="00D22854" w:rsidRDefault="00D22854" w:rsidP="00032BE7">
      <w:pPr>
        <w:spacing w:after="0" w:line="240" w:lineRule="auto"/>
      </w:pPr>
      <w:r>
        <w:separator/>
      </w:r>
    </w:p>
  </w:endnote>
  <w:endnote w:type="continuationSeparator" w:id="0">
    <w:p w14:paraId="76E63D26" w14:textId="77777777" w:rsidR="00D22854" w:rsidRDefault="00D22854" w:rsidP="0003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750B8" w14:textId="77777777" w:rsidR="00032BE7" w:rsidRDefault="00032BE7" w:rsidP="00127C1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CB213F" w14:textId="77777777" w:rsidR="00032BE7" w:rsidRDefault="00032BE7" w:rsidP="00032BE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E8A91" w14:textId="77777777" w:rsidR="00032BE7" w:rsidRDefault="00032BE7" w:rsidP="00127C1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2751">
      <w:rPr>
        <w:rStyle w:val="PageNumber"/>
        <w:noProof/>
      </w:rPr>
      <w:t>4</w:t>
    </w:r>
    <w:r>
      <w:rPr>
        <w:rStyle w:val="PageNumber"/>
      </w:rPr>
      <w:fldChar w:fldCharType="end"/>
    </w:r>
  </w:p>
  <w:p w14:paraId="2907D2CB" w14:textId="77777777" w:rsidR="00032BE7" w:rsidRDefault="00032BE7" w:rsidP="00032BE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F5566" w14:textId="77777777" w:rsidR="00D22854" w:rsidRDefault="00D22854" w:rsidP="00032BE7">
      <w:pPr>
        <w:spacing w:after="0" w:line="240" w:lineRule="auto"/>
      </w:pPr>
      <w:r>
        <w:separator/>
      </w:r>
    </w:p>
  </w:footnote>
  <w:footnote w:type="continuationSeparator" w:id="0">
    <w:p w14:paraId="7C8538D3" w14:textId="77777777" w:rsidR="00D22854" w:rsidRDefault="00D22854" w:rsidP="00032B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B4A12"/>
    <w:multiLevelType w:val="hybridMultilevel"/>
    <w:tmpl w:val="A672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EF5633"/>
    <w:multiLevelType w:val="multilevel"/>
    <w:tmpl w:val="4972F0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C517D47"/>
    <w:multiLevelType w:val="multilevel"/>
    <w:tmpl w:val="C94A9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D7"/>
    <w:rsid w:val="000007A1"/>
    <w:rsid w:val="00032BE7"/>
    <w:rsid w:val="000644E9"/>
    <w:rsid w:val="000700DC"/>
    <w:rsid w:val="000714F0"/>
    <w:rsid w:val="0019728F"/>
    <w:rsid w:val="0025415B"/>
    <w:rsid w:val="00304E82"/>
    <w:rsid w:val="003C19C3"/>
    <w:rsid w:val="004A2359"/>
    <w:rsid w:val="004A2464"/>
    <w:rsid w:val="00502751"/>
    <w:rsid w:val="0052187F"/>
    <w:rsid w:val="00523241"/>
    <w:rsid w:val="00544F34"/>
    <w:rsid w:val="00557EB5"/>
    <w:rsid w:val="0056085F"/>
    <w:rsid w:val="00572120"/>
    <w:rsid w:val="005D4EC4"/>
    <w:rsid w:val="005F3397"/>
    <w:rsid w:val="00670189"/>
    <w:rsid w:val="006728A2"/>
    <w:rsid w:val="00705532"/>
    <w:rsid w:val="00707BE0"/>
    <w:rsid w:val="00712A18"/>
    <w:rsid w:val="007331DB"/>
    <w:rsid w:val="00783F31"/>
    <w:rsid w:val="007B4CBE"/>
    <w:rsid w:val="007E04E9"/>
    <w:rsid w:val="00813250"/>
    <w:rsid w:val="008B0D78"/>
    <w:rsid w:val="008E55B3"/>
    <w:rsid w:val="008F4C22"/>
    <w:rsid w:val="00977A40"/>
    <w:rsid w:val="00A303D7"/>
    <w:rsid w:val="00A6684A"/>
    <w:rsid w:val="00AE537C"/>
    <w:rsid w:val="00B8482A"/>
    <w:rsid w:val="00BA040F"/>
    <w:rsid w:val="00BC6A04"/>
    <w:rsid w:val="00CD5FB4"/>
    <w:rsid w:val="00CF1806"/>
    <w:rsid w:val="00D22854"/>
    <w:rsid w:val="00D37AD4"/>
    <w:rsid w:val="00D769D6"/>
    <w:rsid w:val="00DA764A"/>
    <w:rsid w:val="00DD4A90"/>
    <w:rsid w:val="00DD65FF"/>
    <w:rsid w:val="00DE064C"/>
    <w:rsid w:val="00E42612"/>
    <w:rsid w:val="00E42FFE"/>
    <w:rsid w:val="00E70345"/>
    <w:rsid w:val="00E96069"/>
    <w:rsid w:val="00EA0872"/>
    <w:rsid w:val="00EC24F5"/>
    <w:rsid w:val="00EC7885"/>
    <w:rsid w:val="00F74BFF"/>
    <w:rsid w:val="00FD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7F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1D4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2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1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4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285F"/>
    <w:rPr>
      <w:rFonts w:asciiTheme="majorHAnsi" w:eastAsiaTheme="majorEastAsia" w:hAnsiTheme="majorHAnsi" w:cstheme="majorBidi"/>
      <w:color w:val="1F4D78" w:themeColor="accent1" w:themeShade="7F"/>
      <w:sz w:val="24"/>
      <w:szCs w:val="24"/>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BD1E68"/>
    <w:pPr>
      <w:ind w:left="720"/>
      <w:contextualSpacing/>
    </w:pPr>
  </w:style>
  <w:style w:type="table" w:styleId="TableGrid">
    <w:name w:val="Table Grid"/>
    <w:basedOn w:val="TableNormal"/>
    <w:uiPriority w:val="39"/>
    <w:rsid w:val="005028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32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BE7"/>
  </w:style>
  <w:style w:type="character" w:styleId="PageNumber">
    <w:name w:val="page number"/>
    <w:basedOn w:val="DefaultParagraphFont"/>
    <w:uiPriority w:val="99"/>
    <w:semiHidden/>
    <w:unhideWhenUsed/>
    <w:rsid w:val="0003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1009</Words>
  <Characters>5754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Allison</dc:creator>
  <cp:lastModifiedBy>Clark, Brian A.</cp:lastModifiedBy>
  <cp:revision>82</cp:revision>
  <cp:lastPrinted>2017-04-07T03:00:00Z</cp:lastPrinted>
  <dcterms:created xsi:type="dcterms:W3CDTF">2016-08-11T16:54:00Z</dcterms:created>
  <dcterms:modified xsi:type="dcterms:W3CDTF">2017-04-07T03:00:00Z</dcterms:modified>
  <dc:language>en-US</dc:language>
</cp:coreProperties>
</file>