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319" w:rsidRPr="00EC4319" w:rsidRDefault="00EC4319" w:rsidP="00EC4319">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EC4319">
        <w:rPr>
          <w:rFonts w:ascii="Helvetica" w:eastAsia="Times New Roman" w:hAnsi="Helvetica" w:cs="Helvetica"/>
          <w:b/>
          <w:bCs/>
          <w:color w:val="333333"/>
          <w:sz w:val="36"/>
          <w:szCs w:val="36"/>
        </w:rPr>
        <w:t>Feedback — Week 4 Quiz</w:t>
      </w:r>
      <w:hyperlink r:id="rId4" w:tgtFrame="_blank" w:tooltip="Click here if you're experiencing technical problems or found errors in the course materials." w:history="1">
        <w:r w:rsidRPr="00EC4319">
          <w:rPr>
            <w:rFonts w:ascii="Helvetica" w:eastAsia="Times New Roman" w:hAnsi="Helvetica" w:cs="Helvetica"/>
            <w:color w:val="0367B0"/>
            <w:sz w:val="20"/>
            <w:szCs w:val="20"/>
            <w:u w:val="single"/>
          </w:rPr>
          <w:t>Help</w:t>
        </w:r>
      </w:hyperlink>
    </w:p>
    <w:p w:rsidR="00EC4319" w:rsidRPr="00EC4319" w:rsidRDefault="00EC4319" w:rsidP="00EC4319">
      <w:pPr>
        <w:pBdr>
          <w:top w:val="single" w:sz="6" w:space="4" w:color="CCCCCC"/>
          <w:left w:val="single" w:sz="6" w:space="8" w:color="CCCCCC"/>
          <w:bottom w:val="single" w:sz="6" w:space="4" w:color="CCCCCC"/>
          <w:right w:val="single" w:sz="6" w:space="8" w:color="CCCCCC"/>
        </w:pBdr>
        <w:shd w:val="clear" w:color="auto" w:fill="FFFFFF"/>
        <w:spacing w:before="150" w:after="225" w:line="336" w:lineRule="atLeast"/>
        <w:rPr>
          <w:rFonts w:ascii="Helvetica" w:eastAsia="Times New Roman" w:hAnsi="Helvetica" w:cs="Helvetica"/>
          <w:color w:val="333333"/>
          <w:sz w:val="26"/>
          <w:szCs w:val="26"/>
        </w:rPr>
      </w:pPr>
      <w:r w:rsidRPr="00EC4319">
        <w:rPr>
          <w:rFonts w:ascii="Helvetica" w:eastAsia="Times New Roman" w:hAnsi="Helvetica" w:cs="Helvetica"/>
          <w:color w:val="333333"/>
          <w:sz w:val="26"/>
          <w:szCs w:val="26"/>
        </w:rPr>
        <w:t>You submitted this quiz on </w:t>
      </w:r>
      <w:r w:rsidRPr="00EC4319">
        <w:rPr>
          <w:rFonts w:ascii="Helvetica" w:eastAsia="Times New Roman" w:hAnsi="Helvetica" w:cs="Helvetica"/>
          <w:b/>
          <w:bCs/>
          <w:color w:val="333333"/>
          <w:sz w:val="26"/>
          <w:szCs w:val="26"/>
        </w:rPr>
        <w:t>Tue 10 Jun 2014 5:31 AM PDT</w:t>
      </w:r>
      <w:r w:rsidRPr="00EC4319">
        <w:rPr>
          <w:rFonts w:ascii="Helvetica" w:eastAsia="Times New Roman" w:hAnsi="Helvetica" w:cs="Helvetica"/>
          <w:color w:val="333333"/>
          <w:sz w:val="26"/>
          <w:szCs w:val="26"/>
        </w:rPr>
        <w:t>. You got a score of </w:t>
      </w:r>
      <w:r w:rsidRPr="00EC4319">
        <w:rPr>
          <w:rFonts w:ascii="Helvetica" w:eastAsia="Times New Roman" w:hAnsi="Helvetica" w:cs="Helvetica"/>
          <w:b/>
          <w:bCs/>
          <w:color w:val="333333"/>
          <w:sz w:val="26"/>
          <w:szCs w:val="26"/>
        </w:rPr>
        <w:t>10.00</w:t>
      </w:r>
      <w:r w:rsidRPr="00EC4319">
        <w:rPr>
          <w:rFonts w:ascii="Helvetica" w:eastAsia="Times New Roman" w:hAnsi="Helvetica" w:cs="Helvetica"/>
          <w:color w:val="333333"/>
          <w:sz w:val="26"/>
          <w:szCs w:val="26"/>
        </w:rPr>
        <w:t> out of </w:t>
      </w:r>
      <w:r w:rsidRPr="00EC4319">
        <w:rPr>
          <w:rFonts w:ascii="Helvetica" w:eastAsia="Times New Roman" w:hAnsi="Helvetica" w:cs="Helvetica"/>
          <w:b/>
          <w:bCs/>
          <w:color w:val="333333"/>
          <w:sz w:val="26"/>
          <w:szCs w:val="26"/>
        </w:rPr>
        <w:t>10.00</w:t>
      </w:r>
      <w:r w:rsidRPr="00EC4319">
        <w:rPr>
          <w:rFonts w:ascii="Helvetica" w:eastAsia="Times New Roman" w:hAnsi="Helvetica" w:cs="Helvetica"/>
          <w:color w:val="333333"/>
          <w:sz w:val="26"/>
          <w:szCs w:val="26"/>
        </w:rPr>
        <w:t>.</w:t>
      </w:r>
    </w:p>
    <w:p w:rsidR="00EC4319" w:rsidRPr="00EC4319" w:rsidRDefault="00EC4319" w:rsidP="00EC4319">
      <w:pPr>
        <w:pBdr>
          <w:bottom w:val="single" w:sz="6" w:space="1" w:color="auto"/>
        </w:pBdr>
        <w:spacing w:after="0" w:line="240" w:lineRule="auto"/>
        <w:jc w:val="center"/>
        <w:rPr>
          <w:rFonts w:ascii="Arial" w:eastAsia="Times New Roman" w:hAnsi="Arial" w:cs="Arial"/>
          <w:vanish/>
          <w:sz w:val="16"/>
          <w:szCs w:val="16"/>
        </w:rPr>
      </w:pPr>
      <w:r w:rsidRPr="00EC4319">
        <w:rPr>
          <w:rFonts w:ascii="Arial" w:eastAsia="Times New Roman" w:hAnsi="Arial" w:cs="Arial"/>
          <w:vanish/>
          <w:sz w:val="16"/>
          <w:szCs w:val="16"/>
        </w:rPr>
        <w:t>Top of Form</w:t>
      </w:r>
    </w:p>
    <w:p w:rsidR="00EC4319" w:rsidRPr="00EC4319" w:rsidRDefault="00EC4319" w:rsidP="00EC4319">
      <w:pPr>
        <w:shd w:val="clear" w:color="auto" w:fill="FAFAFA"/>
        <w:spacing w:after="158" w:line="630" w:lineRule="atLeast"/>
        <w:outlineLvl w:val="2"/>
        <w:rPr>
          <w:rFonts w:ascii="inherit" w:eastAsia="Times New Roman" w:hAnsi="inherit" w:cs="Helvetica"/>
          <w:b/>
          <w:bCs/>
          <w:color w:val="333333"/>
          <w:sz w:val="37"/>
          <w:szCs w:val="37"/>
        </w:rPr>
      </w:pPr>
      <w:r w:rsidRPr="00EC4319">
        <w:rPr>
          <w:rFonts w:ascii="inherit" w:eastAsia="Times New Roman" w:hAnsi="inherit" w:cs="Helvetica"/>
          <w:b/>
          <w:bCs/>
          <w:color w:val="333333"/>
          <w:sz w:val="37"/>
          <w:szCs w:val="37"/>
        </w:rPr>
        <w:t>Question 1</w:t>
      </w:r>
    </w:p>
    <w:p w:rsidR="00EC4319" w:rsidRPr="00EC4319" w:rsidRDefault="00EC4319" w:rsidP="00EC4319">
      <w:pPr>
        <w:shd w:val="clear" w:color="auto" w:fill="FAFAFA"/>
        <w:spacing w:after="0" w:line="420" w:lineRule="atLeast"/>
        <w:rPr>
          <w:rFonts w:ascii="Helvetica" w:eastAsia="Times New Roman" w:hAnsi="Helvetica" w:cs="Helvetica"/>
          <w:color w:val="333333"/>
          <w:sz w:val="21"/>
          <w:szCs w:val="21"/>
        </w:rPr>
      </w:pPr>
      <w:r w:rsidRPr="00EC4319">
        <w:rPr>
          <w:rFonts w:ascii="Helvetica" w:eastAsia="Times New Roman" w:hAnsi="Helvetica" w:cs="Helvetica"/>
          <w:color w:val="333333"/>
          <w:sz w:val="21"/>
          <w:szCs w:val="21"/>
        </w:rPr>
        <w:t>What is produced at the end of this snippet of R code?</w:t>
      </w:r>
    </w:p>
    <w:p w:rsidR="00EC4319" w:rsidRPr="00EC4319" w:rsidRDefault="00EC4319" w:rsidP="00EC43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4319">
        <w:rPr>
          <w:rFonts w:ascii="Consolas" w:eastAsia="Times New Roman" w:hAnsi="Consolas" w:cs="Consolas"/>
          <w:color w:val="333333"/>
          <w:sz w:val="20"/>
          <w:szCs w:val="20"/>
        </w:rPr>
        <w:t>set.seed(1)</w:t>
      </w:r>
    </w:p>
    <w:p w:rsidR="00EC4319" w:rsidRPr="00EC4319" w:rsidRDefault="00EC4319" w:rsidP="00EC43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EC4319">
        <w:rPr>
          <w:rFonts w:ascii="Consolas" w:eastAsia="Times New Roman" w:hAnsi="Consolas" w:cs="Consolas"/>
          <w:color w:val="333333"/>
          <w:sz w:val="20"/>
          <w:szCs w:val="20"/>
        </w:rPr>
        <w:t>rpois(5, 2)</w:t>
      </w:r>
    </w:p>
    <w:tbl>
      <w:tblPr>
        <w:tblW w:w="14715" w:type="dxa"/>
        <w:tblCellMar>
          <w:top w:w="15" w:type="dxa"/>
          <w:left w:w="15" w:type="dxa"/>
          <w:bottom w:w="15" w:type="dxa"/>
          <w:right w:w="15" w:type="dxa"/>
        </w:tblCellMar>
        <w:tblLook w:val="04A0" w:firstRow="1" w:lastRow="0" w:firstColumn="1" w:lastColumn="0" w:noHBand="0" w:noVBand="1"/>
      </w:tblPr>
      <w:tblGrid>
        <w:gridCol w:w="4676"/>
        <w:gridCol w:w="870"/>
        <w:gridCol w:w="1178"/>
        <w:gridCol w:w="7991"/>
      </w:tblGrid>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Explanation</w:t>
            </w: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25pt;height:18pt" o:ole="">
                  <v:imagedata r:id="rId5" o:title=""/>
                </v:shape>
                <w:control r:id="rId6" w:name="DefaultOcxName" w:shapeid="_x0000_i1144"/>
              </w:object>
            </w:r>
            <w:r w:rsidRPr="00EC4319">
              <w:rPr>
                <w:rFonts w:ascii="Times New Roman" w:eastAsia="Times New Roman" w:hAnsi="Times New Roman" w:cs="Times New Roman"/>
                <w:sz w:val="24"/>
                <w:szCs w:val="24"/>
              </w:rPr>
              <w:t>A vector with the numbers 3.3, 2.5, 0.5, 1.1, 1.7</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43" type="#_x0000_t75" style="width:20.25pt;height:18pt" o:ole="">
                  <v:imagedata r:id="rId5" o:title=""/>
                </v:shape>
                <w:control r:id="rId7" w:name="DefaultOcxName1" w:shapeid="_x0000_i1143"/>
              </w:object>
            </w:r>
            <w:r w:rsidRPr="00EC4319">
              <w:rPr>
                <w:rFonts w:ascii="Times New Roman" w:eastAsia="Times New Roman" w:hAnsi="Times New Roman" w:cs="Times New Roman"/>
                <w:sz w:val="24"/>
                <w:szCs w:val="24"/>
              </w:rPr>
              <w:t>It is impossible to tell because the result is random</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42" type="#_x0000_t75" style="width:20.25pt;height:18pt" o:ole="">
                  <v:imagedata r:id="rId5" o:title=""/>
                </v:shape>
                <w:control r:id="rId8" w:name="DefaultOcxName2" w:shapeid="_x0000_i1142"/>
              </w:object>
            </w:r>
            <w:r w:rsidRPr="00EC4319">
              <w:rPr>
                <w:rFonts w:ascii="Times New Roman" w:eastAsia="Times New Roman" w:hAnsi="Times New Roman" w:cs="Times New Roman"/>
                <w:sz w:val="24"/>
                <w:szCs w:val="24"/>
              </w:rPr>
              <w:t>A vector with the numbers 1, 4, 1, 1, 5</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41" type="#_x0000_t75" style="width:20.25pt;height:18pt" o:ole="">
                  <v:imagedata r:id="rId9" o:title=""/>
                </v:shape>
                <w:control r:id="rId10" w:name="DefaultOcxName3" w:shapeid="_x0000_i1141"/>
              </w:object>
            </w:r>
            <w:r w:rsidRPr="00EC4319">
              <w:rPr>
                <w:rFonts w:ascii="Times New Roman" w:eastAsia="Times New Roman" w:hAnsi="Times New Roman" w:cs="Times New Roman"/>
                <w:sz w:val="24"/>
                <w:szCs w:val="24"/>
              </w:rPr>
              <w:t>A vector with the numbers 1, 1, 2, 4, 1</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Because the `set.seed()' function is used, `rpois()' will always output the same vector in this code.</w:t>
            </w: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bl>
    <w:p w:rsidR="00EC4319" w:rsidRPr="00EC4319" w:rsidRDefault="00EC4319" w:rsidP="00EC4319">
      <w:pPr>
        <w:shd w:val="clear" w:color="auto" w:fill="FAFAFA"/>
        <w:spacing w:after="158" w:line="630" w:lineRule="atLeast"/>
        <w:outlineLvl w:val="2"/>
        <w:rPr>
          <w:rFonts w:ascii="inherit" w:eastAsia="Times New Roman" w:hAnsi="inherit" w:cs="Helvetica"/>
          <w:b/>
          <w:bCs/>
          <w:color w:val="333333"/>
          <w:sz w:val="37"/>
          <w:szCs w:val="37"/>
        </w:rPr>
      </w:pPr>
      <w:r w:rsidRPr="00EC4319">
        <w:rPr>
          <w:rFonts w:ascii="inherit" w:eastAsia="Times New Roman" w:hAnsi="inherit" w:cs="Helvetica"/>
          <w:b/>
          <w:bCs/>
          <w:color w:val="333333"/>
          <w:sz w:val="37"/>
          <w:szCs w:val="37"/>
        </w:rPr>
        <w:t>Question 2</w:t>
      </w:r>
    </w:p>
    <w:p w:rsidR="00EC4319" w:rsidRPr="00EC4319" w:rsidRDefault="00EC4319" w:rsidP="00EC4319">
      <w:pPr>
        <w:shd w:val="clear" w:color="auto" w:fill="FAFAFA"/>
        <w:spacing w:line="420" w:lineRule="atLeast"/>
        <w:rPr>
          <w:rFonts w:ascii="Helvetica" w:eastAsia="Times New Roman" w:hAnsi="Helvetica" w:cs="Helvetica"/>
          <w:color w:val="333333"/>
          <w:sz w:val="21"/>
          <w:szCs w:val="21"/>
        </w:rPr>
      </w:pPr>
      <w:r w:rsidRPr="00EC4319">
        <w:rPr>
          <w:rFonts w:ascii="Helvetica" w:eastAsia="Times New Roman" w:hAnsi="Helvetica" w:cs="Helvetica"/>
          <w:color w:val="333333"/>
          <w:sz w:val="21"/>
          <w:szCs w:val="21"/>
        </w:rPr>
        <w:t>What R function can be used to generate standard Normal random variables?</w:t>
      </w:r>
    </w:p>
    <w:tbl>
      <w:tblPr>
        <w:tblW w:w="14715" w:type="dxa"/>
        <w:tblCellMar>
          <w:top w:w="15" w:type="dxa"/>
          <w:left w:w="15" w:type="dxa"/>
          <w:bottom w:w="15" w:type="dxa"/>
          <w:right w:w="15" w:type="dxa"/>
        </w:tblCellMar>
        <w:tblLook w:val="04A0" w:firstRow="1" w:lastRow="0" w:firstColumn="1" w:lastColumn="0" w:noHBand="0" w:noVBand="1"/>
      </w:tblPr>
      <w:tblGrid>
        <w:gridCol w:w="2104"/>
        <w:gridCol w:w="1130"/>
        <w:gridCol w:w="1645"/>
        <w:gridCol w:w="9836"/>
      </w:tblGrid>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lastRenderedPageBreak/>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Explanation</w:t>
            </w: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40" type="#_x0000_t75" style="width:20.25pt;height:18pt" o:ole="">
                  <v:imagedata r:id="rId5" o:title=""/>
                </v:shape>
                <w:control r:id="rId11" w:name="DefaultOcxName4" w:shapeid="_x0000_i1140"/>
              </w:object>
            </w:r>
            <w:r w:rsidRPr="00EC4319">
              <w:rPr>
                <w:rFonts w:ascii="Times New Roman" w:eastAsia="Times New Roman" w:hAnsi="Times New Roman" w:cs="Times New Roman"/>
                <w:sz w:val="24"/>
                <w:szCs w:val="24"/>
              </w:rPr>
              <w:t>pnorm</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39" type="#_x0000_t75" style="width:20.25pt;height:18pt" o:ole="">
                  <v:imagedata r:id="rId5" o:title=""/>
                </v:shape>
                <w:control r:id="rId12" w:name="DefaultOcxName5" w:shapeid="_x0000_i1139"/>
              </w:object>
            </w:r>
            <w:r w:rsidRPr="00EC4319">
              <w:rPr>
                <w:rFonts w:ascii="Times New Roman" w:eastAsia="Times New Roman" w:hAnsi="Times New Roman" w:cs="Times New Roman"/>
                <w:sz w:val="24"/>
                <w:szCs w:val="24"/>
              </w:rPr>
              <w:t>qnorm</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38" type="#_x0000_t75" style="width:20.25pt;height:18pt" o:ole="">
                  <v:imagedata r:id="rId9" o:title=""/>
                </v:shape>
                <w:control r:id="rId13" w:name="DefaultOcxName6" w:shapeid="_x0000_i1138"/>
              </w:object>
            </w:r>
            <w:r w:rsidRPr="00EC4319">
              <w:rPr>
                <w:rFonts w:ascii="Times New Roman" w:eastAsia="Times New Roman" w:hAnsi="Times New Roman" w:cs="Times New Roman"/>
                <w:sz w:val="24"/>
                <w:szCs w:val="24"/>
              </w:rPr>
              <w:t>rnorm</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Functions beginning with the `r' prefix are used to simulate random variates.</w:t>
            </w: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37" type="#_x0000_t75" style="width:20.25pt;height:18pt" o:ole="">
                  <v:imagedata r:id="rId5" o:title=""/>
                </v:shape>
                <w:control r:id="rId14" w:name="DefaultOcxName7" w:shapeid="_x0000_i1137"/>
              </w:object>
            </w:r>
            <w:r w:rsidRPr="00EC4319">
              <w:rPr>
                <w:rFonts w:ascii="Times New Roman" w:eastAsia="Times New Roman" w:hAnsi="Times New Roman" w:cs="Times New Roman"/>
                <w:sz w:val="24"/>
                <w:szCs w:val="24"/>
              </w:rPr>
              <w:t>dnorm</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bl>
    <w:p w:rsidR="00EC4319" w:rsidRPr="00EC4319" w:rsidRDefault="00EC4319" w:rsidP="00EC4319">
      <w:pPr>
        <w:shd w:val="clear" w:color="auto" w:fill="EEEEEE"/>
        <w:spacing w:line="270" w:lineRule="atLeast"/>
        <w:rPr>
          <w:rFonts w:ascii="Helvetica" w:eastAsia="Times New Roman" w:hAnsi="Helvetica" w:cs="Helvetica"/>
          <w:color w:val="333333"/>
          <w:sz w:val="21"/>
          <w:szCs w:val="21"/>
        </w:rPr>
      </w:pPr>
      <w:r w:rsidRPr="00EC4319">
        <w:rPr>
          <w:rFonts w:ascii="Helvetica" w:eastAsia="Times New Roman" w:hAnsi="Helvetica" w:cs="Helvetica"/>
          <w:b/>
          <w:bCs/>
          <w:color w:val="333333"/>
          <w:sz w:val="21"/>
          <w:szCs w:val="21"/>
        </w:rPr>
        <w:t>Question Explanation</w:t>
      </w:r>
      <w:r w:rsidRPr="00EC4319">
        <w:rPr>
          <w:rFonts w:ascii="Helvetica" w:eastAsia="Times New Roman" w:hAnsi="Helvetica" w:cs="Helvetica"/>
          <w:b/>
          <w:bCs/>
          <w:color w:val="333333"/>
          <w:sz w:val="21"/>
          <w:szCs w:val="21"/>
        </w:rPr>
        <w:br/>
      </w:r>
      <w:r w:rsidRPr="00EC4319">
        <w:rPr>
          <w:rFonts w:ascii="Helvetica" w:eastAsia="Times New Roman" w:hAnsi="Helvetica" w:cs="Helvetica"/>
          <w:b/>
          <w:bCs/>
          <w:color w:val="333333"/>
          <w:sz w:val="21"/>
          <w:szCs w:val="21"/>
        </w:rPr>
        <w:br/>
      </w:r>
      <w:r w:rsidRPr="00EC4319">
        <w:rPr>
          <w:rFonts w:ascii="Helvetica" w:eastAsia="Times New Roman" w:hAnsi="Helvetica" w:cs="Helvetica"/>
          <w:color w:val="333333"/>
          <w:sz w:val="21"/>
          <w:szCs w:val="21"/>
        </w:rPr>
        <w:t>Standard probability distributions in R have a set of four functions that can be used to simulate variates, evaluate the density, evaluate the cumulative density, and evaluate the quantile function.</w:t>
      </w:r>
    </w:p>
    <w:p w:rsidR="00EC4319" w:rsidRPr="00EC4319" w:rsidRDefault="00EC4319" w:rsidP="00EC4319">
      <w:pPr>
        <w:shd w:val="clear" w:color="auto" w:fill="FAFAFA"/>
        <w:spacing w:after="158" w:line="630" w:lineRule="atLeast"/>
        <w:outlineLvl w:val="2"/>
        <w:rPr>
          <w:rFonts w:ascii="inherit" w:eastAsia="Times New Roman" w:hAnsi="inherit" w:cs="Helvetica"/>
          <w:b/>
          <w:bCs/>
          <w:color w:val="333333"/>
          <w:sz w:val="37"/>
          <w:szCs w:val="37"/>
        </w:rPr>
      </w:pPr>
      <w:r w:rsidRPr="00EC4319">
        <w:rPr>
          <w:rFonts w:ascii="inherit" w:eastAsia="Times New Roman" w:hAnsi="inherit" w:cs="Helvetica"/>
          <w:b/>
          <w:bCs/>
          <w:color w:val="333333"/>
          <w:sz w:val="37"/>
          <w:szCs w:val="37"/>
        </w:rPr>
        <w:t>Question 3</w:t>
      </w:r>
    </w:p>
    <w:p w:rsidR="00EC4319" w:rsidRPr="00EC4319" w:rsidRDefault="00EC4319" w:rsidP="00EC4319">
      <w:pPr>
        <w:shd w:val="clear" w:color="auto" w:fill="FAFAFA"/>
        <w:spacing w:line="420" w:lineRule="atLeast"/>
        <w:rPr>
          <w:rFonts w:ascii="Helvetica" w:eastAsia="Times New Roman" w:hAnsi="Helvetica" w:cs="Helvetica"/>
          <w:color w:val="333333"/>
          <w:sz w:val="21"/>
          <w:szCs w:val="21"/>
        </w:rPr>
      </w:pPr>
      <w:r w:rsidRPr="00EC4319">
        <w:rPr>
          <w:rFonts w:ascii="Helvetica" w:eastAsia="Times New Roman" w:hAnsi="Helvetica" w:cs="Helvetica"/>
          <w:color w:val="333333"/>
          <w:sz w:val="21"/>
          <w:szCs w:val="21"/>
        </w:rPr>
        <w:t>When simulating data, why is using the set.seed() function important?</w:t>
      </w:r>
    </w:p>
    <w:tbl>
      <w:tblPr>
        <w:tblW w:w="14715" w:type="dxa"/>
        <w:tblCellMar>
          <w:top w:w="15" w:type="dxa"/>
          <w:left w:w="15" w:type="dxa"/>
          <w:bottom w:w="15" w:type="dxa"/>
          <w:right w:w="15" w:type="dxa"/>
        </w:tblCellMar>
        <w:tblLook w:val="04A0" w:firstRow="1" w:lastRow="0" w:firstColumn="1" w:lastColumn="0" w:noHBand="0" w:noVBand="1"/>
      </w:tblPr>
      <w:tblGrid>
        <w:gridCol w:w="11146"/>
        <w:gridCol w:w="870"/>
        <w:gridCol w:w="1205"/>
        <w:gridCol w:w="1494"/>
      </w:tblGrid>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Explanation</w:t>
            </w: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36" type="#_x0000_t75" style="width:20.25pt;height:18pt" o:ole="">
                  <v:imagedata r:id="rId5" o:title=""/>
                </v:shape>
                <w:control r:id="rId15" w:name="DefaultOcxName8" w:shapeid="_x0000_i1136"/>
              </w:object>
            </w:r>
            <w:r w:rsidRPr="00EC4319">
              <w:rPr>
                <w:rFonts w:ascii="Times New Roman" w:eastAsia="Times New Roman" w:hAnsi="Times New Roman" w:cs="Times New Roman"/>
                <w:sz w:val="24"/>
                <w:szCs w:val="24"/>
              </w:rPr>
              <w:t>It ensures that the sequence of random numbers is truly random.</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35" type="#_x0000_t75" style="width:20.25pt;height:18pt" o:ole="">
                  <v:imagedata r:id="rId5" o:title=""/>
                </v:shape>
                <w:control r:id="rId16" w:name="DefaultOcxName9" w:shapeid="_x0000_i1135"/>
              </w:object>
            </w:r>
            <w:r w:rsidRPr="00EC4319">
              <w:rPr>
                <w:rFonts w:ascii="Times New Roman" w:eastAsia="Times New Roman" w:hAnsi="Times New Roman" w:cs="Times New Roman"/>
                <w:sz w:val="24"/>
                <w:szCs w:val="24"/>
              </w:rPr>
              <w:t>It can be used to generate non-uniform random numbers.</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34" type="#_x0000_t75" style="width:20.25pt;height:18pt" o:ole="">
                  <v:imagedata r:id="rId9" o:title=""/>
                </v:shape>
                <w:control r:id="rId17" w:name="DefaultOcxName10" w:shapeid="_x0000_i1134"/>
              </w:object>
            </w:r>
            <w:r w:rsidRPr="00EC4319">
              <w:rPr>
                <w:rFonts w:ascii="Times New Roman" w:eastAsia="Times New Roman" w:hAnsi="Times New Roman" w:cs="Times New Roman"/>
                <w:sz w:val="24"/>
                <w:szCs w:val="24"/>
              </w:rPr>
              <w:t>It can be used to specify which random number generating algorithm R should use, ensuring consistency and reproducibility.</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lastRenderedPageBreak/>
              <w:object w:dxaOrig="1440" w:dyaOrig="1440">
                <v:shape id="_x0000_i1133" type="#_x0000_t75" style="width:20.25pt;height:18pt" o:ole="">
                  <v:imagedata r:id="rId5" o:title=""/>
                </v:shape>
                <w:control r:id="rId18" w:name="DefaultOcxName11" w:shapeid="_x0000_i1133"/>
              </w:object>
            </w:r>
            <w:r w:rsidRPr="00EC4319">
              <w:rPr>
                <w:rFonts w:ascii="Times New Roman" w:eastAsia="Times New Roman" w:hAnsi="Times New Roman" w:cs="Times New Roman"/>
                <w:sz w:val="24"/>
                <w:szCs w:val="24"/>
              </w:rPr>
              <w:t>It ensures that the random numbers generated are within specified boundaries.</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bl>
    <w:p w:rsidR="00EC4319" w:rsidRPr="00EC4319" w:rsidRDefault="00EC4319" w:rsidP="00EC4319">
      <w:pPr>
        <w:shd w:val="clear" w:color="auto" w:fill="FAFAFA"/>
        <w:spacing w:after="158" w:line="630" w:lineRule="atLeast"/>
        <w:outlineLvl w:val="2"/>
        <w:rPr>
          <w:rFonts w:ascii="inherit" w:eastAsia="Times New Roman" w:hAnsi="inherit" w:cs="Helvetica"/>
          <w:b/>
          <w:bCs/>
          <w:color w:val="333333"/>
          <w:sz w:val="37"/>
          <w:szCs w:val="37"/>
        </w:rPr>
      </w:pPr>
      <w:r w:rsidRPr="00EC4319">
        <w:rPr>
          <w:rFonts w:ascii="inherit" w:eastAsia="Times New Roman" w:hAnsi="inherit" w:cs="Helvetica"/>
          <w:b/>
          <w:bCs/>
          <w:color w:val="333333"/>
          <w:sz w:val="37"/>
          <w:szCs w:val="37"/>
        </w:rPr>
        <w:t>Question 4</w:t>
      </w:r>
    </w:p>
    <w:p w:rsidR="00EC4319" w:rsidRPr="00EC4319" w:rsidRDefault="00EC4319" w:rsidP="00EC4319">
      <w:pPr>
        <w:shd w:val="clear" w:color="auto" w:fill="FAFAFA"/>
        <w:spacing w:line="420" w:lineRule="atLeast"/>
        <w:rPr>
          <w:rFonts w:ascii="Helvetica" w:eastAsia="Times New Roman" w:hAnsi="Helvetica" w:cs="Helvetica"/>
          <w:color w:val="333333"/>
          <w:sz w:val="21"/>
          <w:szCs w:val="21"/>
        </w:rPr>
      </w:pPr>
      <w:r w:rsidRPr="00EC4319">
        <w:rPr>
          <w:rFonts w:ascii="Helvetica" w:eastAsia="Times New Roman" w:hAnsi="Helvetica" w:cs="Helvetica"/>
          <w:color w:val="333333"/>
          <w:sz w:val="21"/>
          <w:szCs w:val="21"/>
        </w:rPr>
        <w:t>Which function can be used to evaluate the inverse cumulative distribution function for the Poisson distribution?</w:t>
      </w:r>
    </w:p>
    <w:tbl>
      <w:tblPr>
        <w:tblW w:w="14715" w:type="dxa"/>
        <w:tblCellMar>
          <w:top w:w="15" w:type="dxa"/>
          <w:left w:w="15" w:type="dxa"/>
          <w:bottom w:w="15" w:type="dxa"/>
          <w:right w:w="15" w:type="dxa"/>
        </w:tblCellMar>
        <w:tblLook w:val="04A0" w:firstRow="1" w:lastRow="0" w:firstColumn="1" w:lastColumn="0" w:noHBand="0" w:noVBand="1"/>
      </w:tblPr>
      <w:tblGrid>
        <w:gridCol w:w="1697"/>
        <w:gridCol w:w="912"/>
        <w:gridCol w:w="1327"/>
        <w:gridCol w:w="10779"/>
      </w:tblGrid>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Explanation</w:t>
            </w: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32" type="#_x0000_t75" style="width:20.25pt;height:18pt" o:ole="">
                  <v:imagedata r:id="rId9" o:title=""/>
                </v:shape>
                <w:control r:id="rId19" w:name="DefaultOcxName12" w:shapeid="_x0000_i1132"/>
              </w:object>
            </w:r>
            <w:r w:rsidRPr="00EC4319">
              <w:rPr>
                <w:rFonts w:ascii="Times New Roman" w:eastAsia="Times New Roman" w:hAnsi="Times New Roman" w:cs="Times New Roman"/>
                <w:sz w:val="24"/>
                <w:szCs w:val="24"/>
              </w:rPr>
              <w:t>qpois</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Probability distribution functions beginning with the `q' prefix are used to evaluate the quantile function.</w:t>
            </w: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31" type="#_x0000_t75" style="width:20.25pt;height:18pt" o:ole="">
                  <v:imagedata r:id="rId5" o:title=""/>
                </v:shape>
                <w:control r:id="rId20" w:name="DefaultOcxName13" w:shapeid="_x0000_i1131"/>
              </w:object>
            </w:r>
            <w:r w:rsidRPr="00EC4319">
              <w:rPr>
                <w:rFonts w:ascii="Times New Roman" w:eastAsia="Times New Roman" w:hAnsi="Times New Roman" w:cs="Times New Roman"/>
                <w:sz w:val="24"/>
                <w:szCs w:val="24"/>
              </w:rPr>
              <w:t>ppois</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30" type="#_x0000_t75" style="width:20.25pt;height:18pt" o:ole="">
                  <v:imagedata r:id="rId5" o:title=""/>
                </v:shape>
                <w:control r:id="rId21" w:name="DefaultOcxName14" w:shapeid="_x0000_i1130"/>
              </w:object>
            </w:r>
            <w:r w:rsidRPr="00EC4319">
              <w:rPr>
                <w:rFonts w:ascii="Times New Roman" w:eastAsia="Times New Roman" w:hAnsi="Times New Roman" w:cs="Times New Roman"/>
                <w:sz w:val="24"/>
                <w:szCs w:val="24"/>
              </w:rPr>
              <w:t>dpois</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29" type="#_x0000_t75" style="width:20.25pt;height:18pt" o:ole="">
                  <v:imagedata r:id="rId5" o:title=""/>
                </v:shape>
                <w:control r:id="rId22" w:name="DefaultOcxName15" w:shapeid="_x0000_i1129"/>
              </w:object>
            </w:r>
            <w:r w:rsidRPr="00EC4319">
              <w:rPr>
                <w:rFonts w:ascii="Times New Roman" w:eastAsia="Times New Roman" w:hAnsi="Times New Roman" w:cs="Times New Roman"/>
                <w:sz w:val="24"/>
                <w:szCs w:val="24"/>
              </w:rPr>
              <w:t>rpois</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bl>
    <w:p w:rsidR="00EC4319" w:rsidRPr="00EC4319" w:rsidRDefault="00EC4319" w:rsidP="00EC4319">
      <w:pPr>
        <w:shd w:val="clear" w:color="auto" w:fill="FAFAFA"/>
        <w:spacing w:after="158" w:line="630" w:lineRule="atLeast"/>
        <w:outlineLvl w:val="2"/>
        <w:rPr>
          <w:rFonts w:ascii="inherit" w:eastAsia="Times New Roman" w:hAnsi="inherit" w:cs="Helvetica"/>
          <w:b/>
          <w:bCs/>
          <w:color w:val="333333"/>
          <w:sz w:val="37"/>
          <w:szCs w:val="37"/>
        </w:rPr>
      </w:pPr>
      <w:r w:rsidRPr="00EC4319">
        <w:rPr>
          <w:rFonts w:ascii="inherit" w:eastAsia="Times New Roman" w:hAnsi="inherit" w:cs="Helvetica"/>
          <w:b/>
          <w:bCs/>
          <w:color w:val="333333"/>
          <w:sz w:val="37"/>
          <w:szCs w:val="37"/>
        </w:rPr>
        <w:t>Question 5</w:t>
      </w:r>
    </w:p>
    <w:p w:rsidR="00EC4319" w:rsidRPr="00EC4319" w:rsidRDefault="00EC4319" w:rsidP="00EC4319">
      <w:pPr>
        <w:shd w:val="clear" w:color="auto" w:fill="FAFAFA"/>
        <w:spacing w:after="0" w:line="420" w:lineRule="atLeast"/>
        <w:rPr>
          <w:rFonts w:ascii="Helvetica" w:eastAsia="Times New Roman" w:hAnsi="Helvetica" w:cs="Helvetica"/>
          <w:color w:val="333333"/>
          <w:sz w:val="21"/>
          <w:szCs w:val="21"/>
        </w:rPr>
      </w:pPr>
      <w:r w:rsidRPr="00EC4319">
        <w:rPr>
          <w:rFonts w:ascii="Helvetica" w:eastAsia="Times New Roman" w:hAnsi="Helvetica" w:cs="Helvetica"/>
          <w:color w:val="333333"/>
          <w:sz w:val="21"/>
          <w:szCs w:val="21"/>
        </w:rPr>
        <w:t>What does the following code do?</w:t>
      </w:r>
    </w:p>
    <w:p w:rsidR="00EC4319" w:rsidRPr="00EC4319" w:rsidRDefault="00EC4319" w:rsidP="00EC43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4319">
        <w:rPr>
          <w:rFonts w:ascii="Consolas" w:eastAsia="Times New Roman" w:hAnsi="Consolas" w:cs="Consolas"/>
          <w:color w:val="333333"/>
          <w:sz w:val="20"/>
          <w:szCs w:val="20"/>
        </w:rPr>
        <w:t>set.seed(10)</w:t>
      </w:r>
    </w:p>
    <w:p w:rsidR="00EC4319" w:rsidRPr="00EC4319" w:rsidRDefault="00EC4319" w:rsidP="00EC43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4319">
        <w:rPr>
          <w:rFonts w:ascii="Consolas" w:eastAsia="Times New Roman" w:hAnsi="Consolas" w:cs="Consolas"/>
          <w:color w:val="333333"/>
          <w:sz w:val="20"/>
          <w:szCs w:val="20"/>
        </w:rPr>
        <w:t>x &lt;- rbinom(10, 10, 0.5)</w:t>
      </w:r>
    </w:p>
    <w:p w:rsidR="00EC4319" w:rsidRPr="00EC4319" w:rsidRDefault="00EC4319" w:rsidP="00EC43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4319">
        <w:rPr>
          <w:rFonts w:ascii="Consolas" w:eastAsia="Times New Roman" w:hAnsi="Consolas" w:cs="Consolas"/>
          <w:color w:val="333333"/>
          <w:sz w:val="20"/>
          <w:szCs w:val="20"/>
        </w:rPr>
        <w:t>e &lt;- rnorm(10, 0, 20)</w:t>
      </w:r>
    </w:p>
    <w:p w:rsidR="00EC4319" w:rsidRPr="00EC4319" w:rsidRDefault="00EC4319" w:rsidP="00EC43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20"/>
          <w:szCs w:val="20"/>
        </w:rPr>
      </w:pPr>
      <w:r w:rsidRPr="00EC4319">
        <w:rPr>
          <w:rFonts w:ascii="Consolas" w:eastAsia="Times New Roman" w:hAnsi="Consolas" w:cs="Consolas"/>
          <w:color w:val="333333"/>
          <w:sz w:val="20"/>
          <w:szCs w:val="20"/>
        </w:rPr>
        <w:t>y &lt;- 0.5 + 2 * x + e</w:t>
      </w:r>
    </w:p>
    <w:tbl>
      <w:tblPr>
        <w:tblW w:w="14715" w:type="dxa"/>
        <w:tblCellMar>
          <w:top w:w="15" w:type="dxa"/>
          <w:left w:w="15" w:type="dxa"/>
          <w:bottom w:w="15" w:type="dxa"/>
          <w:right w:w="15" w:type="dxa"/>
        </w:tblCellMar>
        <w:tblLook w:val="04A0" w:firstRow="1" w:lastRow="0" w:firstColumn="1" w:lastColumn="0" w:noHBand="0" w:noVBand="1"/>
      </w:tblPr>
      <w:tblGrid>
        <w:gridCol w:w="9110"/>
        <w:gridCol w:w="1343"/>
        <w:gridCol w:w="1956"/>
        <w:gridCol w:w="2306"/>
      </w:tblGrid>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lastRenderedPageBreak/>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Explanation</w:t>
            </w: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28" type="#_x0000_t75" style="width:20.25pt;height:18pt" o:ole="">
                  <v:imagedata r:id="rId5" o:title=""/>
                </v:shape>
                <w:control r:id="rId23" w:name="DefaultOcxName16" w:shapeid="_x0000_i1128"/>
              </w:object>
            </w:r>
            <w:r w:rsidRPr="00EC4319">
              <w:rPr>
                <w:rFonts w:ascii="Times New Roman" w:eastAsia="Times New Roman" w:hAnsi="Times New Roman" w:cs="Times New Roman"/>
                <w:sz w:val="24"/>
                <w:szCs w:val="24"/>
              </w:rPr>
              <w:t>Generate data from a Poisson generalized linear model</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27" type="#_x0000_t75" style="width:20.25pt;height:18pt" o:ole="">
                  <v:imagedata r:id="rId5" o:title=""/>
                </v:shape>
                <w:control r:id="rId24" w:name="DefaultOcxName17" w:shapeid="_x0000_i1127"/>
              </w:object>
            </w:r>
            <w:r w:rsidRPr="00EC4319">
              <w:rPr>
                <w:rFonts w:ascii="Times New Roman" w:eastAsia="Times New Roman" w:hAnsi="Times New Roman" w:cs="Times New Roman"/>
                <w:sz w:val="24"/>
                <w:szCs w:val="24"/>
              </w:rPr>
              <w:t>Generate uniformly distributed random data</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26" type="#_x0000_t75" style="width:20.25pt;height:18pt" o:ole="">
                  <v:imagedata r:id="rId9" o:title=""/>
                </v:shape>
                <w:control r:id="rId25" w:name="DefaultOcxName18" w:shapeid="_x0000_i1126"/>
              </w:object>
            </w:r>
            <w:r w:rsidRPr="00EC4319">
              <w:rPr>
                <w:rFonts w:ascii="Times New Roman" w:eastAsia="Times New Roman" w:hAnsi="Times New Roman" w:cs="Times New Roman"/>
                <w:sz w:val="24"/>
                <w:szCs w:val="24"/>
              </w:rPr>
              <w:t>Generate data from a Normal linear model</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25" type="#_x0000_t75" style="width:20.25pt;height:18pt" o:ole="">
                  <v:imagedata r:id="rId5" o:title=""/>
                </v:shape>
                <w:control r:id="rId26" w:name="DefaultOcxName19" w:shapeid="_x0000_i1125"/>
              </w:object>
            </w:r>
            <w:r w:rsidRPr="00EC4319">
              <w:rPr>
                <w:rFonts w:ascii="Times New Roman" w:eastAsia="Times New Roman" w:hAnsi="Times New Roman" w:cs="Times New Roman"/>
                <w:sz w:val="24"/>
                <w:szCs w:val="24"/>
              </w:rPr>
              <w:t>Generate random exponentially distributed data</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bl>
    <w:p w:rsidR="00EC4319" w:rsidRPr="00EC4319" w:rsidRDefault="00EC4319" w:rsidP="00EC4319">
      <w:pPr>
        <w:shd w:val="clear" w:color="auto" w:fill="FAFAFA"/>
        <w:spacing w:after="158" w:line="630" w:lineRule="atLeast"/>
        <w:outlineLvl w:val="2"/>
        <w:rPr>
          <w:rFonts w:ascii="inherit" w:eastAsia="Times New Roman" w:hAnsi="inherit" w:cs="Helvetica"/>
          <w:b/>
          <w:bCs/>
          <w:color w:val="333333"/>
          <w:sz w:val="37"/>
          <w:szCs w:val="37"/>
        </w:rPr>
      </w:pPr>
      <w:r w:rsidRPr="00EC4319">
        <w:rPr>
          <w:rFonts w:ascii="inherit" w:eastAsia="Times New Roman" w:hAnsi="inherit" w:cs="Helvetica"/>
          <w:b/>
          <w:bCs/>
          <w:color w:val="333333"/>
          <w:sz w:val="37"/>
          <w:szCs w:val="37"/>
        </w:rPr>
        <w:t>Question 6</w:t>
      </w:r>
    </w:p>
    <w:p w:rsidR="00EC4319" w:rsidRPr="00EC4319" w:rsidRDefault="00EC4319" w:rsidP="00EC4319">
      <w:pPr>
        <w:shd w:val="clear" w:color="auto" w:fill="FAFAFA"/>
        <w:spacing w:line="420" w:lineRule="atLeast"/>
        <w:rPr>
          <w:rFonts w:ascii="Helvetica" w:eastAsia="Times New Roman" w:hAnsi="Helvetica" w:cs="Helvetica"/>
          <w:color w:val="333333"/>
          <w:sz w:val="21"/>
          <w:szCs w:val="21"/>
        </w:rPr>
      </w:pPr>
      <w:r w:rsidRPr="00EC4319">
        <w:rPr>
          <w:rFonts w:ascii="Helvetica" w:eastAsia="Times New Roman" w:hAnsi="Helvetica" w:cs="Helvetica"/>
          <w:color w:val="333333"/>
          <w:sz w:val="21"/>
          <w:szCs w:val="21"/>
        </w:rPr>
        <w:t>What R function can be used to generate Binomial random variables?</w:t>
      </w:r>
    </w:p>
    <w:tbl>
      <w:tblPr>
        <w:tblW w:w="14715" w:type="dxa"/>
        <w:tblCellMar>
          <w:top w:w="15" w:type="dxa"/>
          <w:left w:w="15" w:type="dxa"/>
          <w:bottom w:w="15" w:type="dxa"/>
          <w:right w:w="15" w:type="dxa"/>
        </w:tblCellMar>
        <w:tblLook w:val="04A0" w:firstRow="1" w:lastRow="0" w:firstColumn="1" w:lastColumn="0" w:noHBand="0" w:noVBand="1"/>
      </w:tblPr>
      <w:tblGrid>
        <w:gridCol w:w="4539"/>
        <w:gridCol w:w="2438"/>
        <w:gridCol w:w="3551"/>
        <w:gridCol w:w="4187"/>
      </w:tblGrid>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Explanation</w:t>
            </w: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24" type="#_x0000_t75" style="width:20.25pt;height:18pt" o:ole="">
                  <v:imagedata r:id="rId5" o:title=""/>
                </v:shape>
                <w:control r:id="rId27" w:name="DefaultOcxName20" w:shapeid="_x0000_i1124"/>
              </w:object>
            </w:r>
            <w:r w:rsidRPr="00EC4319">
              <w:rPr>
                <w:rFonts w:ascii="Times New Roman" w:eastAsia="Times New Roman" w:hAnsi="Times New Roman" w:cs="Times New Roman"/>
                <w:sz w:val="24"/>
                <w:szCs w:val="24"/>
              </w:rPr>
              <w:t>qbinom</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23" type="#_x0000_t75" style="width:20.25pt;height:18pt" o:ole="">
                  <v:imagedata r:id="rId5" o:title=""/>
                </v:shape>
                <w:control r:id="rId28" w:name="DefaultOcxName21" w:shapeid="_x0000_i1123"/>
              </w:object>
            </w:r>
            <w:r w:rsidRPr="00EC4319">
              <w:rPr>
                <w:rFonts w:ascii="Times New Roman" w:eastAsia="Times New Roman" w:hAnsi="Times New Roman" w:cs="Times New Roman"/>
                <w:sz w:val="24"/>
                <w:szCs w:val="24"/>
              </w:rPr>
              <w:t>dbinom</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22" type="#_x0000_t75" style="width:20.25pt;height:18pt" o:ole="">
                  <v:imagedata r:id="rId9" o:title=""/>
                </v:shape>
                <w:control r:id="rId29" w:name="DefaultOcxName22" w:shapeid="_x0000_i1122"/>
              </w:object>
            </w:r>
            <w:r w:rsidRPr="00EC4319">
              <w:rPr>
                <w:rFonts w:ascii="Times New Roman" w:eastAsia="Times New Roman" w:hAnsi="Times New Roman" w:cs="Times New Roman"/>
                <w:sz w:val="24"/>
                <w:szCs w:val="24"/>
              </w:rPr>
              <w:t>rbinom</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21" type="#_x0000_t75" style="width:20.25pt;height:18pt" o:ole="">
                  <v:imagedata r:id="rId5" o:title=""/>
                </v:shape>
                <w:control r:id="rId30" w:name="DefaultOcxName23" w:shapeid="_x0000_i1121"/>
              </w:object>
            </w:r>
            <w:r w:rsidRPr="00EC4319">
              <w:rPr>
                <w:rFonts w:ascii="Times New Roman" w:eastAsia="Times New Roman" w:hAnsi="Times New Roman" w:cs="Times New Roman"/>
                <w:sz w:val="24"/>
                <w:szCs w:val="24"/>
              </w:rPr>
              <w:t>pbinom</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bl>
    <w:p w:rsidR="00EC4319" w:rsidRPr="00EC4319" w:rsidRDefault="00EC4319" w:rsidP="00EC4319">
      <w:pPr>
        <w:shd w:val="clear" w:color="auto" w:fill="FAFAFA"/>
        <w:spacing w:after="158" w:line="630" w:lineRule="atLeast"/>
        <w:outlineLvl w:val="2"/>
        <w:rPr>
          <w:rFonts w:ascii="inherit" w:eastAsia="Times New Roman" w:hAnsi="inherit" w:cs="Helvetica"/>
          <w:b/>
          <w:bCs/>
          <w:color w:val="333333"/>
          <w:sz w:val="37"/>
          <w:szCs w:val="37"/>
        </w:rPr>
      </w:pPr>
      <w:r w:rsidRPr="00EC4319">
        <w:rPr>
          <w:rFonts w:ascii="inherit" w:eastAsia="Times New Roman" w:hAnsi="inherit" w:cs="Helvetica"/>
          <w:b/>
          <w:bCs/>
          <w:color w:val="333333"/>
          <w:sz w:val="37"/>
          <w:szCs w:val="37"/>
        </w:rPr>
        <w:lastRenderedPageBreak/>
        <w:t>Question 7</w:t>
      </w:r>
    </w:p>
    <w:p w:rsidR="00EC4319" w:rsidRPr="00EC4319" w:rsidRDefault="00EC4319" w:rsidP="00EC4319">
      <w:pPr>
        <w:shd w:val="clear" w:color="auto" w:fill="FAFAFA"/>
        <w:spacing w:line="420" w:lineRule="atLeast"/>
        <w:rPr>
          <w:rFonts w:ascii="Helvetica" w:eastAsia="Times New Roman" w:hAnsi="Helvetica" w:cs="Helvetica"/>
          <w:color w:val="333333"/>
          <w:sz w:val="21"/>
          <w:szCs w:val="21"/>
        </w:rPr>
      </w:pPr>
      <w:r w:rsidRPr="00EC4319">
        <w:rPr>
          <w:rFonts w:ascii="Helvetica" w:eastAsia="Times New Roman" w:hAnsi="Helvetica" w:cs="Helvetica"/>
          <w:color w:val="333333"/>
          <w:sz w:val="21"/>
          <w:szCs w:val="21"/>
        </w:rPr>
        <w:t>What aspect of the R runtime does the profiler keep track of when an R expression is evaluated?</w:t>
      </w:r>
    </w:p>
    <w:tbl>
      <w:tblPr>
        <w:tblW w:w="14715" w:type="dxa"/>
        <w:tblCellMar>
          <w:top w:w="15" w:type="dxa"/>
          <w:left w:w="15" w:type="dxa"/>
          <w:bottom w:w="15" w:type="dxa"/>
          <w:right w:w="15" w:type="dxa"/>
        </w:tblCellMar>
        <w:tblLook w:val="04A0" w:firstRow="1" w:lastRow="0" w:firstColumn="1" w:lastColumn="0" w:noHBand="0" w:noVBand="1"/>
      </w:tblPr>
      <w:tblGrid>
        <w:gridCol w:w="6498"/>
        <w:gridCol w:w="1969"/>
        <w:gridCol w:w="2867"/>
        <w:gridCol w:w="3381"/>
      </w:tblGrid>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Explanation</w:t>
            </w: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20" type="#_x0000_t75" style="width:20.25pt;height:18pt" o:ole="">
                  <v:imagedata r:id="rId5" o:title=""/>
                </v:shape>
                <w:control r:id="rId31" w:name="DefaultOcxName24" w:shapeid="_x0000_i1120"/>
              </w:object>
            </w:r>
            <w:r w:rsidRPr="00EC4319">
              <w:rPr>
                <w:rFonts w:ascii="Times New Roman" w:eastAsia="Times New Roman" w:hAnsi="Times New Roman" w:cs="Times New Roman"/>
                <w:sz w:val="24"/>
                <w:szCs w:val="24"/>
              </w:rPr>
              <w:t>the package search list</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19" type="#_x0000_t75" style="width:20.25pt;height:18pt" o:ole="">
                  <v:imagedata r:id="rId5" o:title=""/>
                </v:shape>
                <w:control r:id="rId32" w:name="DefaultOcxName25" w:shapeid="_x0000_i1119"/>
              </w:object>
            </w:r>
            <w:r w:rsidRPr="00EC4319">
              <w:rPr>
                <w:rFonts w:ascii="Times New Roman" w:eastAsia="Times New Roman" w:hAnsi="Times New Roman" w:cs="Times New Roman"/>
                <w:sz w:val="24"/>
                <w:szCs w:val="24"/>
              </w:rPr>
              <w:t>the working directory</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18" type="#_x0000_t75" style="width:20.25pt;height:18pt" o:ole="">
                  <v:imagedata r:id="rId9" o:title=""/>
                </v:shape>
                <w:control r:id="rId33" w:name="DefaultOcxName26" w:shapeid="_x0000_i1118"/>
              </w:object>
            </w:r>
            <w:r w:rsidRPr="00EC4319">
              <w:rPr>
                <w:rFonts w:ascii="Times New Roman" w:eastAsia="Times New Roman" w:hAnsi="Times New Roman" w:cs="Times New Roman"/>
                <w:sz w:val="24"/>
                <w:szCs w:val="24"/>
              </w:rPr>
              <w:t>the function call stack</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17" type="#_x0000_t75" style="width:20.25pt;height:18pt" o:ole="">
                  <v:imagedata r:id="rId5" o:title=""/>
                </v:shape>
                <w:control r:id="rId34" w:name="DefaultOcxName27" w:shapeid="_x0000_i1117"/>
              </w:object>
            </w:r>
            <w:r w:rsidRPr="00EC4319">
              <w:rPr>
                <w:rFonts w:ascii="Times New Roman" w:eastAsia="Times New Roman" w:hAnsi="Times New Roman" w:cs="Times New Roman"/>
                <w:sz w:val="24"/>
                <w:szCs w:val="24"/>
              </w:rPr>
              <w:t>the global environment</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bl>
    <w:p w:rsidR="00EC4319" w:rsidRPr="00EC4319" w:rsidRDefault="00EC4319" w:rsidP="00EC4319">
      <w:pPr>
        <w:shd w:val="clear" w:color="auto" w:fill="FAFAFA"/>
        <w:spacing w:after="158" w:line="630" w:lineRule="atLeast"/>
        <w:outlineLvl w:val="2"/>
        <w:rPr>
          <w:rFonts w:ascii="inherit" w:eastAsia="Times New Roman" w:hAnsi="inherit" w:cs="Helvetica"/>
          <w:b/>
          <w:bCs/>
          <w:color w:val="333333"/>
          <w:sz w:val="37"/>
          <w:szCs w:val="37"/>
        </w:rPr>
      </w:pPr>
      <w:r w:rsidRPr="00EC4319">
        <w:rPr>
          <w:rFonts w:ascii="inherit" w:eastAsia="Times New Roman" w:hAnsi="inherit" w:cs="Helvetica"/>
          <w:b/>
          <w:bCs/>
          <w:color w:val="333333"/>
          <w:sz w:val="37"/>
          <w:szCs w:val="37"/>
        </w:rPr>
        <w:t>Question 8</w:t>
      </w:r>
    </w:p>
    <w:p w:rsidR="00EC4319" w:rsidRPr="00EC4319" w:rsidRDefault="00EC4319" w:rsidP="00EC4319">
      <w:pPr>
        <w:shd w:val="clear" w:color="auto" w:fill="FAFAFA"/>
        <w:spacing w:after="0" w:line="420" w:lineRule="atLeast"/>
        <w:rPr>
          <w:rFonts w:ascii="Helvetica" w:eastAsia="Times New Roman" w:hAnsi="Helvetica" w:cs="Helvetica"/>
          <w:color w:val="333333"/>
          <w:sz w:val="21"/>
          <w:szCs w:val="21"/>
        </w:rPr>
      </w:pPr>
      <w:r w:rsidRPr="00EC4319">
        <w:rPr>
          <w:rFonts w:ascii="Helvetica" w:eastAsia="Times New Roman" w:hAnsi="Helvetica" w:cs="Helvetica"/>
          <w:color w:val="333333"/>
          <w:sz w:val="21"/>
          <w:szCs w:val="21"/>
        </w:rPr>
        <w:t>Consider the following R code</w:t>
      </w:r>
    </w:p>
    <w:p w:rsidR="00EC4319" w:rsidRPr="00EC4319" w:rsidRDefault="00EC4319" w:rsidP="00EC43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4319">
        <w:rPr>
          <w:rFonts w:ascii="Consolas" w:eastAsia="Times New Roman" w:hAnsi="Consolas" w:cs="Consolas"/>
          <w:color w:val="333333"/>
          <w:sz w:val="20"/>
          <w:szCs w:val="20"/>
        </w:rPr>
        <w:t>library(datasets)</w:t>
      </w:r>
    </w:p>
    <w:p w:rsidR="00EC4319" w:rsidRPr="00EC4319" w:rsidRDefault="00EC4319" w:rsidP="00EC43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4319">
        <w:rPr>
          <w:rFonts w:ascii="Consolas" w:eastAsia="Times New Roman" w:hAnsi="Consolas" w:cs="Consolas"/>
          <w:color w:val="333333"/>
          <w:sz w:val="20"/>
          <w:szCs w:val="20"/>
        </w:rPr>
        <w:t>Rprof()</w:t>
      </w:r>
    </w:p>
    <w:p w:rsidR="00EC4319" w:rsidRPr="00EC4319" w:rsidRDefault="00EC4319" w:rsidP="00EC43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4319">
        <w:rPr>
          <w:rFonts w:ascii="Consolas" w:eastAsia="Times New Roman" w:hAnsi="Consolas" w:cs="Consolas"/>
          <w:color w:val="333333"/>
          <w:sz w:val="20"/>
          <w:szCs w:val="20"/>
        </w:rPr>
        <w:t>fit &lt;- lm(y ~ x1 + x2)</w:t>
      </w:r>
    </w:p>
    <w:p w:rsidR="00EC4319" w:rsidRPr="00EC4319" w:rsidRDefault="00EC4319" w:rsidP="00EC43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EC4319">
        <w:rPr>
          <w:rFonts w:ascii="Consolas" w:eastAsia="Times New Roman" w:hAnsi="Consolas" w:cs="Consolas"/>
          <w:color w:val="333333"/>
          <w:sz w:val="20"/>
          <w:szCs w:val="20"/>
        </w:rPr>
        <w:t>Rprof(NULL)</w:t>
      </w:r>
    </w:p>
    <w:p w:rsidR="00EC4319" w:rsidRPr="00EC4319" w:rsidRDefault="00EC4319" w:rsidP="00EC4319">
      <w:pPr>
        <w:shd w:val="clear" w:color="auto" w:fill="FAFAFA"/>
        <w:spacing w:line="420" w:lineRule="atLeast"/>
        <w:rPr>
          <w:rFonts w:ascii="Helvetica" w:eastAsia="Times New Roman" w:hAnsi="Helvetica" w:cs="Helvetica"/>
          <w:color w:val="333333"/>
          <w:sz w:val="21"/>
          <w:szCs w:val="21"/>
        </w:rPr>
      </w:pPr>
      <w:r w:rsidRPr="00EC4319">
        <w:rPr>
          <w:rFonts w:ascii="Helvetica" w:eastAsia="Times New Roman" w:hAnsi="Helvetica" w:cs="Helvetica"/>
          <w:color w:val="333333"/>
          <w:sz w:val="21"/>
          <w:szCs w:val="21"/>
        </w:rPr>
        <w:t>(Assume that y, x1, and x2 are present in the workspace.) Without running the code, what percentage of the run time is spent in the 'lm' function, based on the 'by.total' method of normalization shown in 'summaryRprof()'?</w:t>
      </w:r>
    </w:p>
    <w:tbl>
      <w:tblPr>
        <w:tblW w:w="14715" w:type="dxa"/>
        <w:tblCellMar>
          <w:top w:w="15" w:type="dxa"/>
          <w:left w:w="15" w:type="dxa"/>
          <w:bottom w:w="15" w:type="dxa"/>
          <w:right w:w="15" w:type="dxa"/>
        </w:tblCellMar>
        <w:tblLook w:val="04A0" w:firstRow="1" w:lastRow="0" w:firstColumn="1" w:lastColumn="0" w:noHBand="0" w:noVBand="1"/>
      </w:tblPr>
      <w:tblGrid>
        <w:gridCol w:w="2659"/>
        <w:gridCol w:w="870"/>
        <w:gridCol w:w="1222"/>
        <w:gridCol w:w="9964"/>
      </w:tblGrid>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Explanation</w:t>
            </w: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lastRenderedPageBreak/>
              <w:object w:dxaOrig="1440" w:dyaOrig="1440">
                <v:shape id="_x0000_i1116" type="#_x0000_t75" style="width:20.25pt;height:18pt" o:ole="">
                  <v:imagedata r:id="rId5" o:title=""/>
                </v:shape>
                <w:control r:id="rId35" w:name="DefaultOcxName28" w:shapeid="_x0000_i1116"/>
              </w:object>
            </w:r>
            <w:r w:rsidRPr="00EC4319">
              <w:rPr>
                <w:rFonts w:ascii="Times New Roman" w:eastAsia="Times New Roman" w:hAnsi="Times New Roman" w:cs="Times New Roman"/>
                <w:sz w:val="24"/>
                <w:szCs w:val="24"/>
              </w:rPr>
              <w:t>23%</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15" type="#_x0000_t75" style="width:20.25pt;height:18pt" o:ole="">
                  <v:imagedata r:id="rId9" o:title=""/>
                </v:shape>
                <w:control r:id="rId36" w:name="DefaultOcxName29" w:shapeid="_x0000_i1115"/>
              </w:object>
            </w:r>
            <w:r w:rsidRPr="00EC4319">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When using `by.total' normalization, the top-level function (in this case, `lm()') always takes 100% of the time.</w:t>
            </w: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14" type="#_x0000_t75" style="width:20.25pt;height:18pt" o:ole="">
                  <v:imagedata r:id="rId5" o:title=""/>
                </v:shape>
                <w:control r:id="rId37" w:name="DefaultOcxName30" w:shapeid="_x0000_i1114"/>
              </w:object>
            </w:r>
            <w:r w:rsidRPr="00EC4319">
              <w:rPr>
                <w:rFonts w:ascii="Times New Roman" w:eastAsia="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13" type="#_x0000_t75" style="width:20.25pt;height:18pt" o:ole="">
                  <v:imagedata r:id="rId5" o:title=""/>
                </v:shape>
                <w:control r:id="rId38" w:name="DefaultOcxName31" w:shapeid="_x0000_i1113"/>
              </w:object>
            </w:r>
            <w:r w:rsidRPr="00EC4319">
              <w:rPr>
                <w:rFonts w:ascii="Times New Roman" w:eastAsia="Times New Roman" w:hAnsi="Times New Roman" w:cs="Times New Roman"/>
                <w:sz w:val="24"/>
                <w:szCs w:val="24"/>
              </w:rPr>
              <w:t>It is not possible to tell</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bl>
    <w:p w:rsidR="00EC4319" w:rsidRPr="00EC4319" w:rsidRDefault="00EC4319" w:rsidP="00EC4319">
      <w:pPr>
        <w:shd w:val="clear" w:color="auto" w:fill="FAFAFA"/>
        <w:spacing w:after="158" w:line="630" w:lineRule="atLeast"/>
        <w:outlineLvl w:val="2"/>
        <w:rPr>
          <w:rFonts w:ascii="inherit" w:eastAsia="Times New Roman" w:hAnsi="inherit" w:cs="Helvetica"/>
          <w:b/>
          <w:bCs/>
          <w:color w:val="333333"/>
          <w:sz w:val="37"/>
          <w:szCs w:val="37"/>
        </w:rPr>
      </w:pPr>
      <w:r w:rsidRPr="00EC4319">
        <w:rPr>
          <w:rFonts w:ascii="inherit" w:eastAsia="Times New Roman" w:hAnsi="inherit" w:cs="Helvetica"/>
          <w:b/>
          <w:bCs/>
          <w:color w:val="333333"/>
          <w:sz w:val="37"/>
          <w:szCs w:val="37"/>
        </w:rPr>
        <w:t>Question 9</w:t>
      </w:r>
    </w:p>
    <w:p w:rsidR="00EC4319" w:rsidRPr="00EC4319" w:rsidRDefault="00EC4319" w:rsidP="00EC4319">
      <w:pPr>
        <w:shd w:val="clear" w:color="auto" w:fill="FAFAFA"/>
        <w:spacing w:line="420" w:lineRule="atLeast"/>
        <w:rPr>
          <w:rFonts w:ascii="Helvetica" w:eastAsia="Times New Roman" w:hAnsi="Helvetica" w:cs="Helvetica"/>
          <w:color w:val="333333"/>
          <w:sz w:val="21"/>
          <w:szCs w:val="21"/>
        </w:rPr>
      </w:pPr>
      <w:r w:rsidRPr="00EC4319">
        <w:rPr>
          <w:rFonts w:ascii="Helvetica" w:eastAsia="Times New Roman" w:hAnsi="Helvetica" w:cs="Helvetica"/>
          <w:color w:val="333333"/>
          <w:sz w:val="21"/>
          <w:szCs w:val="21"/>
        </w:rPr>
        <w:t>When using 'system.time()', what is the user time?</w:t>
      </w:r>
    </w:p>
    <w:tbl>
      <w:tblPr>
        <w:tblW w:w="14715" w:type="dxa"/>
        <w:tblCellMar>
          <w:top w:w="15" w:type="dxa"/>
          <w:left w:w="15" w:type="dxa"/>
          <w:bottom w:w="15" w:type="dxa"/>
          <w:right w:w="15" w:type="dxa"/>
        </w:tblCellMar>
        <w:tblLook w:val="04A0" w:firstRow="1" w:lastRow="0" w:firstColumn="1" w:lastColumn="0" w:noHBand="0" w:noVBand="1"/>
      </w:tblPr>
      <w:tblGrid>
        <w:gridCol w:w="9526"/>
        <w:gridCol w:w="1243"/>
        <w:gridCol w:w="1811"/>
        <w:gridCol w:w="2135"/>
      </w:tblGrid>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Explanation</w:t>
            </w: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12" type="#_x0000_t75" style="width:20.25pt;height:18pt" o:ole="">
                  <v:imagedata r:id="rId9" o:title=""/>
                </v:shape>
                <w:control r:id="rId39" w:name="DefaultOcxName32" w:shapeid="_x0000_i1112"/>
              </w:object>
            </w:r>
            <w:r w:rsidRPr="00EC4319">
              <w:rPr>
                <w:rFonts w:ascii="Times New Roman" w:eastAsia="Times New Roman" w:hAnsi="Times New Roman" w:cs="Times New Roman"/>
                <w:sz w:val="24"/>
                <w:szCs w:val="24"/>
              </w:rPr>
              <w:t>It is the time spent by the CPU evaluating an expression</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11" type="#_x0000_t75" style="width:20.25pt;height:18pt" o:ole="">
                  <v:imagedata r:id="rId5" o:title=""/>
                </v:shape>
                <w:control r:id="rId40" w:name="DefaultOcxName33" w:shapeid="_x0000_i1111"/>
              </w:object>
            </w:r>
            <w:r w:rsidRPr="00EC4319">
              <w:rPr>
                <w:rFonts w:ascii="Times New Roman" w:eastAsia="Times New Roman" w:hAnsi="Times New Roman" w:cs="Times New Roman"/>
                <w:sz w:val="24"/>
                <w:szCs w:val="24"/>
              </w:rPr>
              <w:t>It is the "wall-clock" time it takes to evaluate an expression</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10" type="#_x0000_t75" style="width:20.25pt;height:18pt" o:ole="">
                  <v:imagedata r:id="rId5" o:title=""/>
                </v:shape>
                <w:control r:id="rId41" w:name="DefaultOcxName34" w:shapeid="_x0000_i1110"/>
              </w:object>
            </w:r>
            <w:r w:rsidRPr="00EC4319">
              <w:rPr>
                <w:rFonts w:ascii="Times New Roman" w:eastAsia="Times New Roman" w:hAnsi="Times New Roman" w:cs="Times New Roman"/>
                <w:sz w:val="24"/>
                <w:szCs w:val="24"/>
              </w:rPr>
              <w:t>It is a measure of network latency</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09" type="#_x0000_t75" style="width:20.25pt;height:18pt" o:ole="">
                  <v:imagedata r:id="rId5" o:title=""/>
                </v:shape>
                <w:control r:id="rId42" w:name="DefaultOcxName35" w:shapeid="_x0000_i1109"/>
              </w:object>
            </w:r>
            <w:r w:rsidRPr="00EC4319">
              <w:rPr>
                <w:rFonts w:ascii="Times New Roman" w:eastAsia="Times New Roman" w:hAnsi="Times New Roman" w:cs="Times New Roman"/>
                <w:sz w:val="24"/>
                <w:szCs w:val="24"/>
              </w:rPr>
              <w:t>It is the time spent by the CPU waiting for other tasks to finish</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bl>
    <w:p w:rsidR="00EC4319" w:rsidRPr="00EC4319" w:rsidRDefault="00EC4319" w:rsidP="00EC4319">
      <w:pPr>
        <w:shd w:val="clear" w:color="auto" w:fill="FAFAFA"/>
        <w:spacing w:after="158" w:line="630" w:lineRule="atLeast"/>
        <w:outlineLvl w:val="2"/>
        <w:rPr>
          <w:rFonts w:ascii="inherit" w:eastAsia="Times New Roman" w:hAnsi="inherit" w:cs="Helvetica"/>
          <w:b/>
          <w:bCs/>
          <w:color w:val="333333"/>
          <w:sz w:val="37"/>
          <w:szCs w:val="37"/>
        </w:rPr>
      </w:pPr>
      <w:r w:rsidRPr="00EC4319">
        <w:rPr>
          <w:rFonts w:ascii="inherit" w:eastAsia="Times New Roman" w:hAnsi="inherit" w:cs="Helvetica"/>
          <w:b/>
          <w:bCs/>
          <w:color w:val="333333"/>
          <w:sz w:val="37"/>
          <w:szCs w:val="37"/>
        </w:rPr>
        <w:lastRenderedPageBreak/>
        <w:t>Question 10</w:t>
      </w:r>
    </w:p>
    <w:p w:rsidR="00EC4319" w:rsidRPr="00EC4319" w:rsidRDefault="00EC4319" w:rsidP="00EC4319">
      <w:pPr>
        <w:shd w:val="clear" w:color="auto" w:fill="FAFAFA"/>
        <w:spacing w:line="420" w:lineRule="atLeast"/>
        <w:rPr>
          <w:rFonts w:ascii="Helvetica" w:eastAsia="Times New Roman" w:hAnsi="Helvetica" w:cs="Helvetica"/>
          <w:color w:val="333333"/>
          <w:sz w:val="21"/>
          <w:szCs w:val="21"/>
        </w:rPr>
      </w:pPr>
      <w:r w:rsidRPr="00EC4319">
        <w:rPr>
          <w:rFonts w:ascii="Helvetica" w:eastAsia="Times New Roman" w:hAnsi="Helvetica" w:cs="Helvetica"/>
          <w:color w:val="333333"/>
          <w:sz w:val="21"/>
          <w:szCs w:val="21"/>
        </w:rPr>
        <w:t>If a computer has more than one available processor and R is able to take advantage of that, then which of the following is true when using 'system.time()'?</w:t>
      </w:r>
    </w:p>
    <w:tbl>
      <w:tblPr>
        <w:tblW w:w="14715" w:type="dxa"/>
        <w:tblCellMar>
          <w:top w:w="15" w:type="dxa"/>
          <w:left w:w="15" w:type="dxa"/>
          <w:bottom w:w="15" w:type="dxa"/>
          <w:right w:w="15" w:type="dxa"/>
        </w:tblCellMar>
        <w:tblLook w:val="04A0" w:firstRow="1" w:lastRow="0" w:firstColumn="1" w:lastColumn="0" w:noHBand="0" w:noVBand="1"/>
      </w:tblPr>
      <w:tblGrid>
        <w:gridCol w:w="8513"/>
        <w:gridCol w:w="1486"/>
        <w:gridCol w:w="2164"/>
        <w:gridCol w:w="2552"/>
      </w:tblGrid>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b/>
                <w:bCs/>
                <w:sz w:val="24"/>
                <w:szCs w:val="24"/>
              </w:rPr>
            </w:pPr>
            <w:r w:rsidRPr="00EC4319">
              <w:rPr>
                <w:rFonts w:ascii="Times New Roman" w:eastAsia="Times New Roman" w:hAnsi="Times New Roman" w:cs="Times New Roman"/>
                <w:b/>
                <w:bCs/>
                <w:sz w:val="24"/>
                <w:szCs w:val="24"/>
              </w:rPr>
              <w:t>Explanation</w:t>
            </w: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08" type="#_x0000_t75" style="width:20.25pt;height:18pt" o:ole="">
                  <v:imagedata r:id="rId9" o:title=""/>
                </v:shape>
                <w:control r:id="rId43" w:name="DefaultOcxName36" w:shapeid="_x0000_i1108"/>
              </w:object>
            </w:r>
            <w:r w:rsidRPr="00EC4319">
              <w:rPr>
                <w:rFonts w:ascii="Times New Roman" w:eastAsia="Times New Roman" w:hAnsi="Times New Roman" w:cs="Times New Roman"/>
                <w:sz w:val="24"/>
                <w:szCs w:val="24"/>
              </w:rPr>
              <w:t>elapsed time may be smaller than user time</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07" type="#_x0000_t75" style="width:20.25pt;height:18pt" o:ole="">
                  <v:imagedata r:id="rId5" o:title=""/>
                </v:shape>
                <w:control r:id="rId44" w:name="DefaultOcxName37" w:shapeid="_x0000_i1107"/>
              </w:object>
            </w:r>
            <w:r w:rsidRPr="00EC4319">
              <w:rPr>
                <w:rFonts w:ascii="Times New Roman" w:eastAsia="Times New Roman" w:hAnsi="Times New Roman" w:cs="Times New Roman"/>
                <w:sz w:val="24"/>
                <w:szCs w:val="24"/>
              </w:rPr>
              <w:t>user time is 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06" type="#_x0000_t75" style="width:20.25pt;height:18pt" o:ole="">
                  <v:imagedata r:id="rId5" o:title=""/>
                </v:shape>
                <w:control r:id="rId45" w:name="DefaultOcxName38" w:shapeid="_x0000_i1106"/>
              </w:object>
            </w:r>
            <w:r w:rsidRPr="00EC4319">
              <w:rPr>
                <w:rFonts w:ascii="Times New Roman" w:eastAsia="Times New Roman" w:hAnsi="Times New Roman" w:cs="Times New Roman"/>
                <w:sz w:val="24"/>
                <w:szCs w:val="24"/>
              </w:rPr>
              <w:t>elapsed time is 0</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object w:dxaOrig="1440" w:dyaOrig="1440">
                <v:shape id="_x0000_i1105" type="#_x0000_t75" style="width:20.25pt;height:18pt" o:ole="">
                  <v:imagedata r:id="rId5" o:title=""/>
                </v:shape>
                <w:control r:id="rId46" w:name="DefaultOcxName39" w:shapeid="_x0000_i1105"/>
              </w:object>
            </w:r>
            <w:r w:rsidRPr="00EC4319">
              <w:rPr>
                <w:rFonts w:ascii="Times New Roman" w:eastAsia="Times New Roman" w:hAnsi="Times New Roman" w:cs="Times New Roman"/>
                <w:sz w:val="24"/>
                <w:szCs w:val="24"/>
              </w:rPr>
              <w:t>user time is always smaller than elapsed time</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0"/>
                <w:szCs w:val="20"/>
              </w:rPr>
            </w:pPr>
          </w:p>
        </w:tc>
      </w:tr>
      <w:tr w:rsidR="00EC4319" w:rsidRPr="00EC4319" w:rsidTr="00EC4319">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EC4319" w:rsidRPr="00EC4319" w:rsidRDefault="00EC4319" w:rsidP="00EC4319">
            <w:pPr>
              <w:spacing w:after="315" w:line="315" w:lineRule="atLeast"/>
              <w:rPr>
                <w:rFonts w:ascii="Times New Roman" w:eastAsia="Times New Roman" w:hAnsi="Times New Roman" w:cs="Times New Roman"/>
                <w:sz w:val="24"/>
                <w:szCs w:val="24"/>
              </w:rPr>
            </w:pPr>
            <w:r w:rsidRPr="00EC4319">
              <w:rPr>
                <w:rFonts w:ascii="Times New Roman" w:eastAsia="Times New Roman" w:hAnsi="Times New Roman" w:cs="Times New Roman"/>
                <w:sz w:val="24"/>
                <w:szCs w:val="24"/>
              </w:rPr>
              <w:t>1.00 / 1.00</w:t>
            </w:r>
          </w:p>
        </w:tc>
        <w:tc>
          <w:tcPr>
            <w:tcW w:w="0" w:type="auto"/>
            <w:shd w:val="clear" w:color="auto" w:fill="auto"/>
            <w:vAlign w:val="center"/>
            <w:hideMark/>
          </w:tcPr>
          <w:p w:rsidR="00EC4319" w:rsidRPr="00EC4319" w:rsidRDefault="00EC4319" w:rsidP="00EC4319">
            <w:pPr>
              <w:spacing w:after="315" w:line="240" w:lineRule="auto"/>
              <w:rPr>
                <w:rFonts w:ascii="Times New Roman" w:eastAsia="Times New Roman" w:hAnsi="Times New Roman" w:cs="Times New Roman"/>
                <w:sz w:val="20"/>
                <w:szCs w:val="20"/>
              </w:rPr>
            </w:pPr>
          </w:p>
        </w:tc>
      </w:tr>
    </w:tbl>
    <w:p w:rsidR="00EC4319" w:rsidRPr="00EC4319" w:rsidRDefault="00EC4319" w:rsidP="00EC4319">
      <w:pPr>
        <w:pBdr>
          <w:top w:val="single" w:sz="6" w:space="1" w:color="auto"/>
        </w:pBdr>
        <w:spacing w:after="0" w:line="240" w:lineRule="auto"/>
        <w:jc w:val="center"/>
        <w:rPr>
          <w:rFonts w:ascii="Arial" w:eastAsia="Times New Roman" w:hAnsi="Arial" w:cs="Arial"/>
          <w:vanish/>
          <w:sz w:val="16"/>
          <w:szCs w:val="16"/>
        </w:rPr>
      </w:pPr>
      <w:r w:rsidRPr="00EC4319">
        <w:rPr>
          <w:rFonts w:ascii="Arial" w:eastAsia="Times New Roman" w:hAnsi="Arial" w:cs="Arial"/>
          <w:vanish/>
          <w:sz w:val="16"/>
          <w:szCs w:val="16"/>
        </w:rPr>
        <w:t>Bottom of Form</w:t>
      </w:r>
    </w:p>
    <w:p w:rsidR="009847AC" w:rsidRDefault="00EC4319">
      <w:bookmarkStart w:id="0" w:name="_GoBack"/>
      <w:bookmarkEnd w:id="0"/>
    </w:p>
    <w:sectPr w:rsidR="00984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FontAwesom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1B"/>
    <w:rsid w:val="000E1E1B"/>
    <w:rsid w:val="00C12952"/>
    <w:rsid w:val="00C36ECC"/>
    <w:rsid w:val="00EC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FCF8A-D164-4A38-B957-78D79E42E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43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43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43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431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C4319"/>
    <w:rPr>
      <w:color w:val="0000FF"/>
      <w:u w:val="single"/>
    </w:rPr>
  </w:style>
  <w:style w:type="paragraph" w:customStyle="1" w:styleId="course-quiz-feedback">
    <w:name w:val="course-quiz-feedback"/>
    <w:basedOn w:val="Normal"/>
    <w:rsid w:val="00EC4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4319"/>
  </w:style>
  <w:style w:type="character" w:styleId="Strong">
    <w:name w:val="Strong"/>
    <w:basedOn w:val="DefaultParagraphFont"/>
    <w:uiPriority w:val="22"/>
    <w:qFormat/>
    <w:rsid w:val="00EC4319"/>
    <w:rPr>
      <w:b/>
      <w:bCs/>
    </w:rPr>
  </w:style>
  <w:style w:type="paragraph" w:styleId="z-TopofForm">
    <w:name w:val="HTML Top of Form"/>
    <w:basedOn w:val="Normal"/>
    <w:next w:val="Normal"/>
    <w:link w:val="z-TopofFormChar"/>
    <w:hidden/>
    <w:uiPriority w:val="99"/>
    <w:semiHidden/>
    <w:unhideWhenUsed/>
    <w:rsid w:val="00EC431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C4319"/>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EC4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319"/>
    <w:rPr>
      <w:rFonts w:ascii="Courier New" w:eastAsia="Times New Roman" w:hAnsi="Courier New" w:cs="Courier New"/>
      <w:sz w:val="20"/>
      <w:szCs w:val="20"/>
    </w:rPr>
  </w:style>
  <w:style w:type="character" w:customStyle="1" w:styleId="accessible-text-for-reader">
    <w:name w:val="accessible-text-for-reader"/>
    <w:basedOn w:val="DefaultParagraphFont"/>
    <w:rsid w:val="00EC4319"/>
  </w:style>
  <w:style w:type="paragraph" w:styleId="z-BottomofForm">
    <w:name w:val="HTML Bottom of Form"/>
    <w:basedOn w:val="Normal"/>
    <w:next w:val="Normal"/>
    <w:link w:val="z-BottomofFormChar"/>
    <w:hidden/>
    <w:uiPriority w:val="99"/>
    <w:semiHidden/>
    <w:unhideWhenUsed/>
    <w:rsid w:val="00EC431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C431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703820">
      <w:bodyDiv w:val="1"/>
      <w:marLeft w:val="0"/>
      <w:marRight w:val="0"/>
      <w:marTop w:val="0"/>
      <w:marBottom w:val="0"/>
      <w:divBdr>
        <w:top w:val="none" w:sz="0" w:space="0" w:color="auto"/>
        <w:left w:val="none" w:sz="0" w:space="0" w:color="auto"/>
        <w:bottom w:val="none" w:sz="0" w:space="0" w:color="auto"/>
        <w:right w:val="none" w:sz="0" w:space="0" w:color="auto"/>
      </w:divBdr>
      <w:divsChild>
        <w:div w:id="190652559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60807388">
              <w:marLeft w:val="0"/>
              <w:marRight w:val="0"/>
              <w:marTop w:val="0"/>
              <w:marBottom w:val="0"/>
              <w:divBdr>
                <w:top w:val="none" w:sz="0" w:space="0" w:color="auto"/>
                <w:left w:val="none" w:sz="0" w:space="0" w:color="auto"/>
                <w:bottom w:val="none" w:sz="0" w:space="0" w:color="auto"/>
                <w:right w:val="none" w:sz="0" w:space="0" w:color="auto"/>
              </w:divBdr>
            </w:div>
          </w:divsChild>
        </w:div>
        <w:div w:id="92045397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142459237">
              <w:marLeft w:val="0"/>
              <w:marRight w:val="0"/>
              <w:marTop w:val="0"/>
              <w:marBottom w:val="0"/>
              <w:divBdr>
                <w:top w:val="none" w:sz="0" w:space="0" w:color="auto"/>
                <w:left w:val="none" w:sz="0" w:space="0" w:color="auto"/>
                <w:bottom w:val="none" w:sz="0" w:space="0" w:color="auto"/>
                <w:right w:val="none" w:sz="0" w:space="0" w:color="auto"/>
              </w:divBdr>
            </w:div>
            <w:div w:id="1056926525">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0415693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41044494">
              <w:marLeft w:val="0"/>
              <w:marRight w:val="0"/>
              <w:marTop w:val="0"/>
              <w:marBottom w:val="0"/>
              <w:divBdr>
                <w:top w:val="none" w:sz="0" w:space="0" w:color="auto"/>
                <w:left w:val="none" w:sz="0" w:space="0" w:color="auto"/>
                <w:bottom w:val="none" w:sz="0" w:space="0" w:color="auto"/>
                <w:right w:val="none" w:sz="0" w:space="0" w:color="auto"/>
              </w:divBdr>
            </w:div>
          </w:divsChild>
        </w:div>
        <w:div w:id="140221937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17819648">
              <w:marLeft w:val="0"/>
              <w:marRight w:val="0"/>
              <w:marTop w:val="0"/>
              <w:marBottom w:val="0"/>
              <w:divBdr>
                <w:top w:val="none" w:sz="0" w:space="0" w:color="auto"/>
                <w:left w:val="none" w:sz="0" w:space="0" w:color="auto"/>
                <w:bottom w:val="none" w:sz="0" w:space="0" w:color="auto"/>
                <w:right w:val="none" w:sz="0" w:space="0" w:color="auto"/>
              </w:divBdr>
            </w:div>
          </w:divsChild>
        </w:div>
        <w:div w:id="84524424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52293960">
              <w:marLeft w:val="0"/>
              <w:marRight w:val="0"/>
              <w:marTop w:val="0"/>
              <w:marBottom w:val="0"/>
              <w:divBdr>
                <w:top w:val="none" w:sz="0" w:space="0" w:color="auto"/>
                <w:left w:val="none" w:sz="0" w:space="0" w:color="auto"/>
                <w:bottom w:val="none" w:sz="0" w:space="0" w:color="auto"/>
                <w:right w:val="none" w:sz="0" w:space="0" w:color="auto"/>
              </w:divBdr>
            </w:div>
          </w:divsChild>
        </w:div>
        <w:div w:id="58329744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40518361">
              <w:marLeft w:val="0"/>
              <w:marRight w:val="0"/>
              <w:marTop w:val="0"/>
              <w:marBottom w:val="0"/>
              <w:divBdr>
                <w:top w:val="none" w:sz="0" w:space="0" w:color="auto"/>
                <w:left w:val="none" w:sz="0" w:space="0" w:color="auto"/>
                <w:bottom w:val="none" w:sz="0" w:space="0" w:color="auto"/>
                <w:right w:val="none" w:sz="0" w:space="0" w:color="auto"/>
              </w:divBdr>
            </w:div>
          </w:divsChild>
        </w:div>
        <w:div w:id="103484065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933977593">
              <w:marLeft w:val="0"/>
              <w:marRight w:val="0"/>
              <w:marTop w:val="0"/>
              <w:marBottom w:val="0"/>
              <w:divBdr>
                <w:top w:val="none" w:sz="0" w:space="0" w:color="auto"/>
                <w:left w:val="none" w:sz="0" w:space="0" w:color="auto"/>
                <w:bottom w:val="none" w:sz="0" w:space="0" w:color="auto"/>
                <w:right w:val="none" w:sz="0" w:space="0" w:color="auto"/>
              </w:divBdr>
            </w:div>
          </w:divsChild>
        </w:div>
        <w:div w:id="16131550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18726146">
              <w:marLeft w:val="0"/>
              <w:marRight w:val="0"/>
              <w:marTop w:val="0"/>
              <w:marBottom w:val="0"/>
              <w:divBdr>
                <w:top w:val="none" w:sz="0" w:space="0" w:color="auto"/>
                <w:left w:val="none" w:sz="0" w:space="0" w:color="auto"/>
                <w:bottom w:val="none" w:sz="0" w:space="0" w:color="auto"/>
                <w:right w:val="none" w:sz="0" w:space="0" w:color="auto"/>
              </w:divBdr>
            </w:div>
          </w:divsChild>
        </w:div>
        <w:div w:id="114990661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44473308">
              <w:marLeft w:val="0"/>
              <w:marRight w:val="0"/>
              <w:marTop w:val="0"/>
              <w:marBottom w:val="0"/>
              <w:divBdr>
                <w:top w:val="none" w:sz="0" w:space="0" w:color="auto"/>
                <w:left w:val="none" w:sz="0" w:space="0" w:color="auto"/>
                <w:bottom w:val="none" w:sz="0" w:space="0" w:color="auto"/>
                <w:right w:val="none" w:sz="0" w:space="0" w:color="auto"/>
              </w:divBdr>
            </w:div>
          </w:divsChild>
        </w:div>
        <w:div w:id="112338230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965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webSettings" Target="web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hyperlink" Target="https://class.coursera.org/rprog-004/help/quizzes?url=https%3A%2F%2Fclass.coursera.org%2Frprog-004%2Fquiz%2Ffeedback%3Fsubmission_id%3D16607" TargetMode="External"/><Relationship Id="rId9" Type="http://schemas.openxmlformats.org/officeDocument/2006/relationships/image" Target="media/image2.wmf"/><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866</Words>
  <Characters>4939</Characters>
  <Application>Microsoft Office Word</Application>
  <DocSecurity>0</DocSecurity>
  <Lines>41</Lines>
  <Paragraphs>11</Paragraphs>
  <ScaleCrop>false</ScaleCrop>
  <Company>Tata Consulatancy Services</Company>
  <LinksUpToDate>false</LinksUpToDate>
  <CharactersWithSpaces>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Arabinda  Mandal</dc:creator>
  <cp:keywords/>
  <dc:description/>
  <cp:lastModifiedBy>Arabinda  Mandal</cp:lastModifiedBy>
  <cp:revision>2</cp:revision>
  <dcterms:created xsi:type="dcterms:W3CDTF">2014-06-10T12:32:00Z</dcterms:created>
  <dcterms:modified xsi:type="dcterms:W3CDTF">2014-06-10T12:32:00Z</dcterms:modified>
</cp:coreProperties>
</file>