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48E4" w14:textId="5E3447C1" w:rsidR="00D65A6D" w:rsidRDefault="00073928">
      <w:r w:rsidRPr="00073928">
        <w:drawing>
          <wp:anchor distT="0" distB="0" distL="114300" distR="114300" simplePos="0" relativeHeight="251658240" behindDoc="1" locked="0" layoutInCell="1" allowOverlap="1" wp14:anchorId="16B190F5" wp14:editId="15CEEA3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7700" cy="9057736"/>
            <wp:effectExtent l="0" t="0" r="6350" b="0"/>
            <wp:wrapNone/>
            <wp:docPr id="17027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64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8602" cy="9059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65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928"/>
    <w:rsid w:val="00073928"/>
    <w:rsid w:val="00087004"/>
    <w:rsid w:val="002D506A"/>
    <w:rsid w:val="005E3754"/>
    <w:rsid w:val="006C2411"/>
    <w:rsid w:val="0080486A"/>
    <w:rsid w:val="00946899"/>
    <w:rsid w:val="00991E0C"/>
    <w:rsid w:val="00A22154"/>
    <w:rsid w:val="00CB398A"/>
    <w:rsid w:val="00D6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12BA9"/>
  <w15:chartTrackingRefBased/>
  <w15:docId w15:val="{7F34BA16-E3B4-4826-AFE2-095B3FB00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9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9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9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9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9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9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9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9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Afran Balugha Setiadi</dc:creator>
  <cp:keywords/>
  <dc:description/>
  <cp:lastModifiedBy>Afran Balugha Setiadi</cp:lastModifiedBy>
  <cp:revision>1</cp:revision>
  <dcterms:created xsi:type="dcterms:W3CDTF">2026-01-18T15:11:00Z</dcterms:created>
  <dcterms:modified xsi:type="dcterms:W3CDTF">2026-01-18T15:12:00Z</dcterms:modified>
</cp:coreProperties>
</file>