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969A3" w14:textId="5BE3D3BD" w:rsidR="00CD5753" w:rsidRDefault="009630C9" w:rsidP="009630C9">
      <w:pPr>
        <w:jc w:val="center"/>
        <w:rPr>
          <w:sz w:val="56"/>
          <w:szCs w:val="56"/>
          <w:lang w:val="en-US"/>
        </w:rPr>
      </w:pPr>
      <w:r w:rsidRPr="009630C9">
        <w:rPr>
          <w:sz w:val="56"/>
          <w:szCs w:val="56"/>
          <w:lang w:val="en-US"/>
        </w:rPr>
        <w:t>HTML and CSS Assignment Output</w:t>
      </w:r>
    </w:p>
    <w:p w14:paraId="4E3EEC4D" w14:textId="5EFC1C5D" w:rsidR="009630C9" w:rsidRDefault="009630C9" w:rsidP="009630C9">
      <w:pPr>
        <w:jc w:val="center"/>
        <w:rPr>
          <w:sz w:val="56"/>
          <w:szCs w:val="56"/>
          <w:lang w:val="en-US"/>
        </w:rPr>
      </w:pPr>
    </w:p>
    <w:p w14:paraId="08D90630" w14:textId="040C0BA7" w:rsidR="009630C9" w:rsidRDefault="009630C9" w:rsidP="009630C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B3603A" wp14:editId="17611FC2">
            <wp:extent cx="5731510" cy="28867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C5A8" w14:textId="6481C380" w:rsidR="009630C9" w:rsidRPr="009630C9" w:rsidRDefault="009630C9" w:rsidP="009630C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35E9E7" wp14:editId="0F280480">
            <wp:extent cx="5731510" cy="30060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30C9" w:rsidRPr="009630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0C9"/>
    <w:rsid w:val="001E1374"/>
    <w:rsid w:val="009630C9"/>
    <w:rsid w:val="00CD5753"/>
    <w:rsid w:val="00FC7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D004F"/>
  <w15:chartTrackingRefBased/>
  <w15:docId w15:val="{D7D70CD8-35A4-4155-8234-FDA4D65E9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630C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D1745F-0EE4-47CE-8AF7-BFDC94D87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Araadhye Jain</dc:creator>
  <cp:keywords/>
  <dc:description/>
  <cp:lastModifiedBy>Araadhye Jain</cp:lastModifiedBy>
  <cp:revision>1</cp:revision>
  <dcterms:created xsi:type="dcterms:W3CDTF">2021-07-15T08:52:00Z</dcterms:created>
  <dcterms:modified xsi:type="dcterms:W3CDTF">2021-07-15T08:55:00Z</dcterms:modified>
</cp:coreProperties>
</file>