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574544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574544" w:rsidRDefault="00574544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>À Escola de Engenharia de Piracicaba pelo apoio  e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574544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574544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574544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574544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574544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574544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574544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574544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6E4244D8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C87D46">
        <w:t xml:space="preserve"> que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</w:t>
      </w:r>
      <w:r w:rsidR="00C87D46">
        <w:t xml:space="preserve"> uma</w:t>
      </w:r>
      <w:r w:rsidR="00A47481" w:rsidRPr="00A47481">
        <w:t xml:space="preserve">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B49A895" w:rsidR="00567985" w:rsidRPr="00BC797B" w:rsidRDefault="002B1BEE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657900B9" w:rsidR="00BA6CA2" w:rsidRPr="00BC797B" w:rsidRDefault="00574544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2.7</w:t>
      </w:r>
      <w:r w:rsidR="00BA6CA2">
        <w:rPr>
          <w:b/>
          <w:color w:val="auto"/>
          <w:sz w:val="32"/>
          <w:szCs w:val="40"/>
        </w:rPr>
        <w:t xml:space="preserve">. </w:t>
      </w:r>
      <w:r>
        <w:rPr>
          <w:b/>
          <w:color w:val="auto"/>
          <w:sz w:val="32"/>
          <w:szCs w:val="40"/>
        </w:rPr>
        <w:t>Tecnologia Java</w:t>
      </w:r>
    </w:p>
    <w:p w14:paraId="72F3A2A0" w14:textId="6E84B2E0" w:rsidR="00574544" w:rsidRDefault="00574544" w:rsidP="00574544">
      <w:pPr>
        <w:spacing w:after="240" w:line="240" w:lineRule="auto"/>
        <w:ind w:firstLine="709"/>
      </w:pPr>
      <w:r>
        <w:t xml:space="preserve">O Java é uma tecnologia composta por uma linguagem de programação e uma plataforma, e é um padrão global para desenvolvimento de aplicações </w:t>
      </w:r>
      <w:r w:rsidR="00F86BB0">
        <w:t xml:space="preserve">embarcadas, móveis, </w:t>
      </w:r>
      <w:r w:rsidR="00F86BB0" w:rsidRPr="0018472F">
        <w:rPr>
          <w:i/>
        </w:rPr>
        <w:t>web</w:t>
      </w:r>
      <w:r w:rsidR="00F86BB0">
        <w:t xml:space="preserve"> e softwares corporativos, contando com mais de 9 milhões de desenvolvedores </w:t>
      </w:r>
      <w:r w:rsidR="0018472F">
        <w:t>ao redor</w:t>
      </w:r>
      <w:r w:rsidR="00F86BB0">
        <w:t xml:space="preserve"> </w:t>
      </w:r>
      <w:r w:rsidR="0018472F">
        <w:t>d</w:t>
      </w:r>
      <w:r w:rsidR="00F86BB0">
        <w:t>o mundo.</w:t>
      </w:r>
    </w:p>
    <w:p w14:paraId="71BCA98F" w14:textId="00597025" w:rsidR="0008534D" w:rsidRDefault="0018472F" w:rsidP="00574544">
      <w:pPr>
        <w:spacing w:after="240" w:line="240" w:lineRule="auto"/>
        <w:ind w:firstLine="709"/>
      </w:pPr>
      <w:r>
        <w:t>P</w:t>
      </w:r>
      <w:r>
        <w:t>ermite o desenvolvimento de aplicações portáteis de alto desempenho para uma ampla variedade de plataformas de computação</w:t>
      </w:r>
      <w:r>
        <w:t xml:space="preserve">, e é mantido </w:t>
      </w:r>
      <w:r w:rsidR="0008534D">
        <w:t xml:space="preserve">por uma comunidade dedicada de desenvolvedores, </w:t>
      </w:r>
      <w:r w:rsidR="0008534D">
        <w:t>arquitetos e entusiastas</w:t>
      </w:r>
      <w:r w:rsidR="0008534D">
        <w:t xml:space="preserve">. Ao disponibilizar aplicações entre ambientes </w:t>
      </w:r>
      <w:r w:rsidR="0008534D">
        <w:t>distintos</w:t>
      </w:r>
      <w:r w:rsidR="0008534D">
        <w:t>, as empres</w:t>
      </w:r>
      <w:r w:rsidR="0008534D">
        <w:t xml:space="preserve">as podem fornecer mais serviços, aumentando </w:t>
      </w:r>
      <w:r w:rsidR="0008534D">
        <w:t xml:space="preserve">a produtividade, a comunicação e a colaboração </w:t>
      </w:r>
      <w:r w:rsidR="0008534D">
        <w:t>com o</w:t>
      </w:r>
      <w:r w:rsidR="0008534D">
        <w:t xml:space="preserve"> usuário fina</w:t>
      </w:r>
      <w:r w:rsidR="0008534D">
        <w:t>l</w:t>
      </w:r>
      <w:r w:rsidR="0008534D">
        <w:t>.</w:t>
      </w:r>
    </w:p>
    <w:p w14:paraId="151B7675" w14:textId="17E84FA5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linguagem de programação Java é uma linguagem de alto nível que pode ser caracterizada por </w:t>
      </w:r>
      <w:r>
        <w:rPr>
          <w:rStyle w:val="notranslate"/>
        </w:rPr>
        <w:t xml:space="preserve">ser orientada a objetos, distribuída, </w:t>
      </w:r>
      <w:r w:rsidRPr="0018472F">
        <w:rPr>
          <w:rStyle w:val="notranslate"/>
          <w:i/>
        </w:rPr>
        <w:t>multithread</w:t>
      </w:r>
      <w:r>
        <w:rPr>
          <w:rStyle w:val="notranslate"/>
        </w:rPr>
        <w:t>, dinâmica, portátil, robusta, segura e de alto desempenho.</w:t>
      </w:r>
    </w:p>
    <w:p w14:paraId="1C89CB36" w14:textId="14F1CE69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 w:rsidRPr="0018472F">
        <w:rPr>
          <w:rStyle w:val="notranslate"/>
        </w:rPr>
        <w:t>Na linguagem de programação Java, todo o código fonte é escrito em arquivos de texto simples</w:t>
      </w:r>
      <w:r w:rsidR="00DB06E6">
        <w:rPr>
          <w:rStyle w:val="notranslate"/>
        </w:rPr>
        <w:t xml:space="preserve"> que posteriormente</w:t>
      </w:r>
      <w:r w:rsidRPr="0018472F">
        <w:rPr>
          <w:rStyle w:val="notranslate"/>
        </w:rPr>
        <w:t xml:space="preserve"> são compilados não contém código </w:t>
      </w:r>
      <w:r>
        <w:rPr>
          <w:rStyle w:val="notranslate"/>
        </w:rPr>
        <w:t xml:space="preserve">que é nativo para o processador, </w:t>
      </w:r>
      <w:r w:rsidR="00DB06E6">
        <w:rPr>
          <w:rStyle w:val="notranslate"/>
        </w:rPr>
        <w:t>mas sim para</w:t>
      </w:r>
      <w:r>
        <w:rPr>
          <w:rStyle w:val="notranslate"/>
        </w:rPr>
        <w:t xml:space="preserve"> </w:t>
      </w:r>
      <w:r w:rsidR="00DB06E6">
        <w:rPr>
          <w:rStyle w:val="notranslate"/>
          <w:i/>
        </w:rPr>
        <w:t>bytecode</w:t>
      </w:r>
      <w:r w:rsidR="00673D27">
        <w:rPr>
          <w:rStyle w:val="notranslate"/>
        </w:rPr>
        <w:t xml:space="preserve">, </w:t>
      </w:r>
      <w:r w:rsidR="00DB06E6">
        <w:rPr>
          <w:rStyle w:val="notranslate"/>
        </w:rPr>
        <w:t>que pode ser</w:t>
      </w:r>
      <w:r>
        <w:rPr>
          <w:rStyle w:val="notranslate"/>
        </w:rPr>
        <w:t xml:space="preserve"> executado pela </w:t>
      </w:r>
      <w:r w:rsidRPr="0018472F">
        <w:rPr>
          <w:rStyle w:val="notranslate"/>
        </w:rPr>
        <w:t>ferramenta</w:t>
      </w:r>
      <w:r>
        <w:rPr>
          <w:rStyle w:val="notranslate"/>
        </w:rPr>
        <w:t xml:space="preserve"> </w:t>
      </w:r>
      <w:r w:rsidR="003F36FA">
        <w:rPr>
          <w:rStyle w:val="notranslate"/>
        </w:rPr>
        <w:t>J</w:t>
      </w:r>
      <w:r w:rsidRPr="003F36FA">
        <w:rPr>
          <w:rStyle w:val="notranslate"/>
        </w:rPr>
        <w:t xml:space="preserve">ava </w:t>
      </w:r>
      <w:r w:rsidR="003F36FA">
        <w:rPr>
          <w:rStyle w:val="notranslate"/>
        </w:rPr>
        <w:t>L</w:t>
      </w:r>
      <w:r w:rsidRPr="003F36FA">
        <w:rPr>
          <w:rStyle w:val="notranslate"/>
        </w:rPr>
        <w:t>auncher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utilizando uma</w:t>
      </w:r>
      <w:r>
        <w:rPr>
          <w:rStyle w:val="notranslate"/>
        </w:rPr>
        <w:t xml:space="preserve"> instância da</w:t>
      </w:r>
      <w:r w:rsidRPr="0018472F">
        <w:rPr>
          <w:rStyle w:val="notranslate"/>
        </w:rPr>
        <w:t xml:space="preserve"> </w:t>
      </w:r>
      <w:r>
        <w:rPr>
          <w:rStyle w:val="notranslate"/>
        </w:rPr>
        <w:t>JVM</w:t>
      </w:r>
      <w:r w:rsidRPr="0018472F">
        <w:rPr>
          <w:rStyle w:val="notranslate"/>
        </w:rPr>
        <w:t>.</w:t>
      </w:r>
    </w:p>
    <w:p w14:paraId="7B9A81B2" w14:textId="31002E2A" w:rsidR="003F36FA" w:rsidRDefault="003F36FA" w:rsidP="003F36FA">
      <w:pPr>
        <w:spacing w:line="240" w:lineRule="auto"/>
        <w:rPr>
          <w:rStyle w:val="notranslate"/>
        </w:rPr>
      </w:pPr>
      <w:r>
        <w:rPr>
          <w:rStyle w:val="notranslate"/>
        </w:rPr>
        <w:t>Figura x: Processo de compilação de um arquivo fonte Java em bytecode</w:t>
      </w:r>
    </w:p>
    <w:p w14:paraId="4A652B69" w14:textId="33F3B2E5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5F3AAD91" wp14:editId="71D10ADC">
            <wp:extent cx="5400040" cy="1272778"/>
            <wp:effectExtent l="0" t="0" r="0" b="0"/>
            <wp:docPr id="12" name="Imagem 12" descr="Figura mostrando MyProgram.java, compilador, MyProgram.class, Java VM e Meu Programa em execução em um computad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mostrando MyProgram.java, compilador, MyProgram.class, Java VM e Meu Programa em execução em um computado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D001" w14:textId="1DC6677D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3F36FA">
        <w:rPr>
          <w:rStyle w:val="notranslate"/>
        </w:rPr>
        <w:t>The Java™ Tutorials</w:t>
      </w:r>
    </w:p>
    <w:p w14:paraId="26F846F2" w14:textId="507B651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 w:rsidRPr="003F36FA">
        <w:rPr>
          <w:rStyle w:val="notranslate"/>
        </w:rPr>
        <w:t xml:space="preserve">Como a </w:t>
      </w:r>
      <w:r>
        <w:rPr>
          <w:rStyle w:val="notranslate"/>
        </w:rPr>
        <w:t>JVM</w:t>
      </w:r>
      <w:r w:rsidRPr="003F36FA">
        <w:rPr>
          <w:rStyle w:val="notranslate"/>
        </w:rPr>
        <w:t xml:space="preserve"> está disponível em </w:t>
      </w:r>
      <w:r>
        <w:rPr>
          <w:rStyle w:val="notranslate"/>
        </w:rPr>
        <w:t>vários</w:t>
      </w:r>
      <w:r w:rsidRPr="003F36FA">
        <w:rPr>
          <w:rStyle w:val="notranslate"/>
        </w:rPr>
        <w:t xml:space="preserve"> sistemas operacionais,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iss</w:t>
      </w:r>
      <w:r>
        <w:rPr>
          <w:rStyle w:val="notranslate"/>
        </w:rPr>
        <w:t>o</w:t>
      </w:r>
      <w:r w:rsidR="00DB06E6">
        <w:rPr>
          <w:rStyle w:val="notranslate"/>
        </w:rPr>
        <w:t xml:space="preserve"> permite que os mesmos arquivos compiladores para </w:t>
      </w:r>
      <w:r w:rsidR="00DB06E6" w:rsidRPr="00DB06E6">
        <w:rPr>
          <w:rStyle w:val="notranslate"/>
          <w:i/>
        </w:rPr>
        <w:t>bytecode</w:t>
      </w:r>
      <w:r>
        <w:rPr>
          <w:rStyle w:val="notranslate"/>
        </w:rPr>
        <w:t xml:space="preserve"> sejam</w:t>
      </w:r>
      <w:r w:rsidRPr="003F36FA">
        <w:rPr>
          <w:rStyle w:val="notranslate"/>
        </w:rPr>
        <w:t xml:space="preserve"> capazes de </w:t>
      </w:r>
      <w:r>
        <w:rPr>
          <w:rStyle w:val="notranslate"/>
        </w:rPr>
        <w:t>executar</w:t>
      </w:r>
      <w:r w:rsidRPr="003F36FA">
        <w:rPr>
          <w:rStyle w:val="notranslate"/>
        </w:rPr>
        <w:t xml:space="preserve"> no Microsoft Windows, </w:t>
      </w:r>
      <w:r>
        <w:rPr>
          <w:rStyle w:val="notranslate"/>
        </w:rPr>
        <w:t>Solaris, Linux ou MacOS</w:t>
      </w:r>
      <w:r w:rsidR="00E76D69">
        <w:rPr>
          <w:rStyle w:val="notranslate"/>
        </w:rPr>
        <w:t>,</w:t>
      </w:r>
      <w:r>
        <w:rPr>
          <w:rStyle w:val="notranslate"/>
        </w:rPr>
        <w:t xml:space="preserve"> sem </w:t>
      </w:r>
      <w:r w:rsidR="0025275F">
        <w:rPr>
          <w:rStyle w:val="notranslate"/>
        </w:rPr>
        <w:t>a necessidade</w:t>
      </w:r>
      <w:r>
        <w:rPr>
          <w:rStyle w:val="notranslate"/>
        </w:rPr>
        <w:t xml:space="preserve"> </w:t>
      </w:r>
      <w:r w:rsidR="0025275F">
        <w:rPr>
          <w:rStyle w:val="notranslate"/>
        </w:rPr>
        <w:t>de</w:t>
      </w:r>
      <w:r>
        <w:rPr>
          <w:rStyle w:val="notranslate"/>
        </w:rPr>
        <w:t xml:space="preserve"> recompilação</w:t>
      </w:r>
      <w:r w:rsidR="0025275F">
        <w:rPr>
          <w:rStyle w:val="notranslate"/>
        </w:rPr>
        <w:t xml:space="preserve"> do código fonte</w:t>
      </w:r>
      <w:r>
        <w:rPr>
          <w:rStyle w:val="notranslate"/>
        </w:rPr>
        <w:t>. Algumas máquinas virtuais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podem executar</w:t>
      </w:r>
      <w:r w:rsidRPr="003F36FA">
        <w:rPr>
          <w:rStyle w:val="notranslate"/>
        </w:rPr>
        <w:t xml:space="preserve"> etapas adicionais em tempo de execução para </w:t>
      </w:r>
      <w:r w:rsidR="0025275F">
        <w:rPr>
          <w:rStyle w:val="notranslate"/>
        </w:rPr>
        <w:t>fornecer aumento de desempenho a uma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aplicação</w:t>
      </w:r>
      <w:r w:rsidRPr="003F36FA">
        <w:rPr>
          <w:rStyle w:val="notranslate"/>
        </w:rPr>
        <w:t xml:space="preserve">, como </w:t>
      </w:r>
      <w:r w:rsidR="00E76D69">
        <w:rPr>
          <w:rStyle w:val="notranslate"/>
        </w:rPr>
        <w:t>identificar</w:t>
      </w:r>
      <w:r w:rsidRPr="003F36FA">
        <w:rPr>
          <w:rStyle w:val="notranslate"/>
        </w:rPr>
        <w:t xml:space="preserve"> gargalos de desempenho e </w:t>
      </w:r>
      <w:r>
        <w:rPr>
          <w:rStyle w:val="notranslate"/>
        </w:rPr>
        <w:t>r</w:t>
      </w:r>
      <w:r w:rsidR="00E76D69">
        <w:rPr>
          <w:rStyle w:val="notranslate"/>
        </w:rPr>
        <w:t>ecompilar</w:t>
      </w:r>
      <w:r>
        <w:rPr>
          <w:rStyle w:val="notranslate"/>
        </w:rPr>
        <w:t xml:space="preserve"> os </w:t>
      </w:r>
      <w:r w:rsidRPr="003F36FA">
        <w:rPr>
          <w:rStyle w:val="notranslate"/>
          <w:i/>
        </w:rPr>
        <w:t>bytecodes</w:t>
      </w:r>
      <w:r>
        <w:rPr>
          <w:rStyle w:val="notranslate"/>
        </w:rPr>
        <w:t xml:space="preserve"> para</w:t>
      </w:r>
      <w:r w:rsidRPr="003F36FA">
        <w:rPr>
          <w:rStyle w:val="notranslate"/>
        </w:rPr>
        <w:t xml:space="preserve"> código nativo.</w:t>
      </w:r>
    </w:p>
    <w:p w14:paraId="54E0FF49" w14:textId="44AC4445" w:rsidR="003F36FA" w:rsidRDefault="003F36FA" w:rsidP="003F36FA">
      <w:pPr>
        <w:spacing w:line="240" w:lineRule="auto"/>
        <w:rPr>
          <w:rStyle w:val="notranslate"/>
        </w:rPr>
      </w:pPr>
      <w:r>
        <w:rPr>
          <w:rStyle w:val="notranslate"/>
        </w:rPr>
        <w:t>Figura x: A mesma aplicação Java executando em diferentes sistemas operacionais</w:t>
      </w:r>
    </w:p>
    <w:p w14:paraId="1B50438F" w14:textId="56F0DBFF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lastRenderedPageBreak/>
        <w:drawing>
          <wp:inline distT="0" distB="0" distL="0" distR="0" wp14:anchorId="0D973602" wp14:editId="54518890">
            <wp:extent cx="3293110" cy="3165475"/>
            <wp:effectExtent l="0" t="0" r="0" b="0"/>
            <wp:docPr id="17" name="Imagem 17" descr="Figure showing source code, compiler, and Java VM's for Win32, Solaris OS/Linux, and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showing source code, compiler, and Java VM's for Win32, Solaris OS/Linux, and Mac 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8035" w14:textId="0A94BFF8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71349DC0" w14:textId="71B6DE3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>A plataforma Java difere da maioria das plataforma</w:t>
      </w:r>
      <w:r>
        <w:rPr>
          <w:rStyle w:val="notranslate"/>
        </w:rPr>
        <w:t>s</w:t>
      </w:r>
      <w:r>
        <w:rPr>
          <w:rStyle w:val="notranslate"/>
        </w:rPr>
        <w:t xml:space="preserve"> pois é somente</w:t>
      </w:r>
      <w:r>
        <w:rPr>
          <w:rStyle w:val="notranslate"/>
        </w:rPr>
        <w:t xml:space="preserve"> um </w:t>
      </w:r>
      <w:r w:rsidR="00851443">
        <w:rPr>
          <w:rStyle w:val="notranslate"/>
        </w:rPr>
        <w:t>ambiente de software que é executado</w:t>
      </w:r>
      <w:r>
        <w:rPr>
          <w:rStyle w:val="notranslate"/>
        </w:rPr>
        <w:t xml:space="preserve"> em cima de outras plataformas baseadas em hardware</w:t>
      </w:r>
      <w:r>
        <w:rPr>
          <w:rStyle w:val="notranslate"/>
        </w:rPr>
        <w:t xml:space="preserve"> (u</w:t>
      </w:r>
      <w:r>
        <w:rPr>
          <w:rStyle w:val="notranslate"/>
        </w:rPr>
        <w:t>ma plataforma é o ambiente de hardware ou software em que um programa é executado</w:t>
      </w:r>
      <w:r>
        <w:rPr>
          <w:rStyle w:val="notranslate"/>
        </w:rPr>
        <w:t>)</w:t>
      </w:r>
      <w:r w:rsidR="00851443">
        <w:rPr>
          <w:rStyle w:val="notranslate"/>
        </w:rPr>
        <w:t xml:space="preserve">, e tem dois componentes principais: a JVM já descrita anteriormente e a </w:t>
      </w:r>
      <w:r w:rsidR="00851443" w:rsidRPr="00851443">
        <w:rPr>
          <w:rStyle w:val="notranslate"/>
          <w:i/>
        </w:rPr>
        <w:t>Java Application Programming Interface</w:t>
      </w:r>
      <w:r w:rsidR="00851443">
        <w:rPr>
          <w:rStyle w:val="notranslate"/>
        </w:rPr>
        <w:t xml:space="preserve"> (API).</w:t>
      </w:r>
    </w:p>
    <w:p w14:paraId="363D88D3" w14:textId="0A861C1A" w:rsidR="00851443" w:rsidRDefault="00851443" w:rsidP="003F36FA">
      <w:pPr>
        <w:spacing w:after="240" w:line="240" w:lineRule="auto"/>
        <w:ind w:firstLine="709"/>
      </w:pPr>
      <w:r>
        <w:rPr>
          <w:rStyle w:val="notranslate"/>
        </w:rPr>
        <w:t>A API é uma grande coleção de componentes de software que fornecem muitos recursos úteis.</w:t>
      </w:r>
      <w:r>
        <w:t xml:space="preserve"> </w:t>
      </w:r>
      <w:r>
        <w:rPr>
          <w:rStyle w:val="notranslate"/>
        </w:rPr>
        <w:t>É agrupada</w:t>
      </w:r>
      <w:r>
        <w:rPr>
          <w:rStyle w:val="notranslate"/>
        </w:rPr>
        <w:t xml:space="preserve"> em bibliotecas de classes e interfaces relacionadas</w:t>
      </w:r>
      <w:r w:rsidR="00DB48F0">
        <w:rPr>
          <w:rStyle w:val="notranslate"/>
        </w:rPr>
        <w:t xml:space="preserve">, </w:t>
      </w:r>
      <w:r>
        <w:rPr>
          <w:rStyle w:val="notranslate"/>
        </w:rPr>
        <w:t>denominadas</w:t>
      </w:r>
      <w:r>
        <w:t xml:space="preserve"> pacotes.</w:t>
      </w:r>
    </w:p>
    <w:p w14:paraId="1058A22E" w14:textId="14423E14" w:rsidR="00DB48F0" w:rsidRDefault="00DB48F0" w:rsidP="00DB48F0">
      <w:pPr>
        <w:spacing w:line="240" w:lineRule="auto"/>
      </w:pPr>
      <w:r>
        <w:t>Figura x: Como a API e a JVM isolam a aplicação</w:t>
      </w:r>
    </w:p>
    <w:p w14:paraId="3AFBBE83" w14:textId="40115EB9" w:rsidR="00DB48F0" w:rsidRDefault="00DB48F0" w:rsidP="00DB48F0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7214C73F" wp14:editId="7B464093">
            <wp:extent cx="2534920" cy="1209675"/>
            <wp:effectExtent l="0" t="0" r="0" b="0"/>
            <wp:docPr id="23" name="Imagem 23" descr="Figura mostrando MyProgram.java, API, Java Virtual Machine e plataforma baseada em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a mostrando MyProgram.java, API, Java Virtual Machine e plataforma baseada em hardwa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0888" w14:textId="55D2658A" w:rsidR="00DB48F0" w:rsidRDefault="00DB48F0" w:rsidP="00DB48F0">
      <w:pPr>
        <w:spacing w:after="240" w:line="240" w:lineRule="auto"/>
        <w:rPr>
          <w:rStyle w:val="notranslate"/>
          <w:i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4C543718" w14:textId="3A580506" w:rsidR="00DB48F0" w:rsidRDefault="00DB48F0" w:rsidP="00DB48F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Como um ambiente </w:t>
      </w:r>
      <w:r>
        <w:rPr>
          <w:rStyle w:val="notranslate"/>
        </w:rPr>
        <w:t>independentemente de</w:t>
      </w:r>
      <w:r>
        <w:rPr>
          <w:rStyle w:val="notranslate"/>
        </w:rPr>
        <w:t xml:space="preserve"> plataforma, </w:t>
      </w:r>
      <w:r>
        <w:rPr>
          <w:rStyle w:val="notranslate"/>
        </w:rPr>
        <w:t>o</w:t>
      </w:r>
      <w:r>
        <w:rPr>
          <w:rStyle w:val="notranslate"/>
        </w:rPr>
        <w:t xml:space="preserve"> J</w:t>
      </w:r>
      <w:r>
        <w:rPr>
          <w:rStyle w:val="notranslate"/>
        </w:rPr>
        <w:t>ava pode ser um pouco mais lento</w:t>
      </w:r>
      <w:r>
        <w:rPr>
          <w:rStyle w:val="notranslate"/>
        </w:rPr>
        <w:t xml:space="preserve"> do que o código nativo</w:t>
      </w:r>
      <w:r>
        <w:rPr>
          <w:rStyle w:val="notranslate"/>
        </w:rPr>
        <w:t>, porém</w:t>
      </w:r>
      <w:r>
        <w:rPr>
          <w:rStyle w:val="notranslate"/>
        </w:rPr>
        <w:t xml:space="preserve">, os avanços no compilador </w:t>
      </w:r>
      <w:r>
        <w:rPr>
          <w:rStyle w:val="notranslate"/>
        </w:rPr>
        <w:t>nas</w:t>
      </w:r>
      <w:r>
        <w:rPr>
          <w:rStyle w:val="notranslate"/>
        </w:rPr>
        <w:t xml:space="preserve"> tecnologias </w:t>
      </w:r>
      <w:r>
        <w:rPr>
          <w:rStyle w:val="notranslate"/>
        </w:rPr>
        <w:t>virtualização</w:t>
      </w:r>
      <w:r>
        <w:rPr>
          <w:rStyle w:val="notranslate"/>
        </w:rPr>
        <w:t xml:space="preserve"> </w:t>
      </w:r>
      <w:r>
        <w:rPr>
          <w:rStyle w:val="notranslate"/>
        </w:rPr>
        <w:t>tem</w:t>
      </w:r>
      <w:r>
        <w:rPr>
          <w:rStyle w:val="notranslate"/>
        </w:rPr>
        <w:t xml:space="preserve"> </w:t>
      </w:r>
      <w:r>
        <w:rPr>
          <w:rStyle w:val="notranslate"/>
        </w:rPr>
        <w:t>trazido</w:t>
      </w:r>
      <w:r>
        <w:rPr>
          <w:rStyle w:val="notranslate"/>
        </w:rPr>
        <w:t xml:space="preserve"> desempenho próximo ao do código nativo sem ameaçar a portabilidade.</w:t>
      </w:r>
    </w:p>
    <w:p w14:paraId="21EF4AC0" w14:textId="77777777" w:rsidR="007D7F60" w:rsidRDefault="00574544" w:rsidP="007D7F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2.7.1. Apache Groovy</w:t>
      </w:r>
    </w:p>
    <w:p w14:paraId="30F43BA6" w14:textId="53040F00" w:rsidR="00F855E6" w:rsidRPr="007D7F60" w:rsidRDefault="00C65AD1" w:rsidP="007D7F60">
      <w:pPr>
        <w:spacing w:after="240" w:line="240" w:lineRule="auto"/>
        <w:ind w:firstLine="709"/>
        <w:rPr>
          <w:rStyle w:val="notranslate"/>
          <w:rFonts w:asciiTheme="majorHAnsi" w:hAnsiTheme="majorHAnsi"/>
          <w:b/>
          <w:sz w:val="32"/>
          <w:szCs w:val="32"/>
        </w:rPr>
      </w:pPr>
      <w:r w:rsidRPr="00C65AD1">
        <w:rPr>
          <w:rStyle w:val="notranslate"/>
        </w:rPr>
        <w:t>Apache Groovy é uma linguagem poderosa</w:t>
      </w:r>
      <w:r w:rsidR="007D7F60">
        <w:rPr>
          <w:rStyle w:val="notranslate"/>
        </w:rPr>
        <w:t xml:space="preserve"> para a plataforma Java (opcionalmente tipada,</w:t>
      </w:r>
      <w:r w:rsidRPr="00C65AD1">
        <w:rPr>
          <w:rStyle w:val="notranslate"/>
        </w:rPr>
        <w:t xml:space="preserve"> dinâmica</w:t>
      </w:r>
      <w:r w:rsidR="007D7F60">
        <w:rPr>
          <w:rStyle w:val="notranslate"/>
        </w:rPr>
        <w:t xml:space="preserve"> ou estática) que</w:t>
      </w:r>
      <w:r>
        <w:rPr>
          <w:rStyle w:val="notranslate"/>
        </w:rPr>
        <w:t xml:space="preserve"> tem como objetivo</w:t>
      </w:r>
      <w:r w:rsidRPr="00C65AD1">
        <w:rPr>
          <w:rStyle w:val="notranslate"/>
        </w:rPr>
        <w:t xml:space="preserve"> melhorar a</w:t>
      </w:r>
      <w:r>
        <w:rPr>
          <w:rStyle w:val="notranslate"/>
        </w:rPr>
        <w:t xml:space="preserve"> </w:t>
      </w:r>
      <w:r>
        <w:rPr>
          <w:rStyle w:val="notranslate"/>
        </w:rPr>
        <w:lastRenderedPageBreak/>
        <w:t>produtividade do desenvolvedor</w:t>
      </w:r>
      <w:r w:rsidRPr="00C65AD1">
        <w:rPr>
          <w:rStyle w:val="notranslate"/>
        </w:rPr>
        <w:t xml:space="preserve"> </w:t>
      </w:r>
      <w:r w:rsidR="007D7F60">
        <w:rPr>
          <w:rStyle w:val="notranslate"/>
        </w:rPr>
        <w:t>utilizando</w:t>
      </w:r>
      <w:r w:rsidRPr="00C65AD1">
        <w:rPr>
          <w:rStyle w:val="notranslate"/>
        </w:rPr>
        <w:t xml:space="preserve"> uma sintaxe concisa</w:t>
      </w:r>
      <w:r w:rsidR="00F855E6">
        <w:rPr>
          <w:rStyle w:val="notranslate"/>
        </w:rPr>
        <w:t xml:space="preserve">, familiar e </w:t>
      </w:r>
      <w:r w:rsidR="007D7F60">
        <w:rPr>
          <w:rStyle w:val="notranslate"/>
        </w:rPr>
        <w:t>simples</w:t>
      </w:r>
      <w:r w:rsidR="00F855E6">
        <w:rPr>
          <w:rStyle w:val="notranslate"/>
        </w:rPr>
        <w:t xml:space="preserve"> de aprender.</w:t>
      </w:r>
    </w:p>
    <w:p w14:paraId="35BF8AD1" w14:textId="23B36A9C" w:rsidR="002A2034" w:rsidRDefault="000A2441" w:rsidP="002A203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Pode ser </w:t>
      </w:r>
      <w:r w:rsidR="00F855E6">
        <w:rPr>
          <w:rStyle w:val="notranslate"/>
        </w:rPr>
        <w:t>embarcada</w:t>
      </w:r>
      <w:r w:rsidR="00C65AD1" w:rsidRPr="00C65AD1">
        <w:rPr>
          <w:rStyle w:val="notranslate"/>
        </w:rPr>
        <w:t xml:space="preserve"> com qualquer programa Java</w:t>
      </w:r>
      <w:r>
        <w:rPr>
          <w:rStyle w:val="notranslate"/>
        </w:rPr>
        <w:t>,</w:t>
      </w:r>
      <w:r w:rsidR="00C65AD1" w:rsidRPr="00C65AD1">
        <w:rPr>
          <w:rStyle w:val="notranslate"/>
        </w:rPr>
        <w:t xml:space="preserve"> </w:t>
      </w:r>
      <w:r>
        <w:rPr>
          <w:rStyle w:val="notranslate"/>
        </w:rPr>
        <w:t>fornecendo assim</w:t>
      </w:r>
      <w:r w:rsidR="00C65AD1" w:rsidRPr="00C65AD1">
        <w:rPr>
          <w:rStyle w:val="notranslate"/>
        </w:rPr>
        <w:t xml:space="preserve"> </w:t>
      </w:r>
      <w:r w:rsidR="00C65AD1">
        <w:rPr>
          <w:rStyle w:val="notranslate"/>
        </w:rPr>
        <w:t>recursos</w:t>
      </w:r>
      <w:r w:rsidR="00C65AD1" w:rsidRPr="00C65AD1">
        <w:rPr>
          <w:rStyle w:val="notranslate"/>
        </w:rPr>
        <w:t xml:space="preserve"> poderosos às aplicações, </w:t>
      </w:r>
      <w:r>
        <w:rPr>
          <w:rStyle w:val="notranslate"/>
        </w:rPr>
        <w:t>como</w:t>
      </w:r>
      <w:r w:rsidR="00C65AD1" w:rsidRPr="00C65AD1">
        <w:rPr>
          <w:rStyle w:val="notranslate"/>
        </w:rPr>
        <w:t xml:space="preserve"> </w:t>
      </w:r>
      <w:r w:rsidR="00C65AD1" w:rsidRPr="00C65AD1">
        <w:rPr>
          <w:rStyle w:val="notranslate"/>
          <w:i/>
        </w:rPr>
        <w:t>scripting</w:t>
      </w:r>
      <w:r w:rsidR="00C65AD1">
        <w:rPr>
          <w:rStyle w:val="notranslate"/>
        </w:rPr>
        <w:t>, criação de linguagens</w:t>
      </w:r>
      <w:r w:rsidR="00C65AD1" w:rsidRPr="00C65AD1">
        <w:rPr>
          <w:rStyle w:val="notranslate"/>
        </w:rPr>
        <w:t xml:space="preserve"> específica</w:t>
      </w:r>
      <w:r w:rsidR="00C65AD1">
        <w:rPr>
          <w:rStyle w:val="notranslate"/>
        </w:rPr>
        <w:t>s</w:t>
      </w:r>
      <w:r w:rsidR="00C65AD1" w:rsidRPr="00C65AD1">
        <w:rPr>
          <w:rStyle w:val="notranslate"/>
        </w:rPr>
        <w:t xml:space="preserve"> de domínio, meta-programação em tempo de execução</w:t>
      </w:r>
      <w:r>
        <w:rPr>
          <w:rStyle w:val="notranslate"/>
        </w:rPr>
        <w:t xml:space="preserve"> e programação funcional.</w:t>
      </w:r>
      <w:r w:rsidR="00F855E6">
        <w:rPr>
          <w:rStyle w:val="notranslate"/>
        </w:rPr>
        <w:t xml:space="preserve"> </w:t>
      </w:r>
      <w:r w:rsidR="00C65AD1" w:rsidRPr="00C65AD1">
        <w:rPr>
          <w:rStyle w:val="notranslate"/>
        </w:rPr>
        <w:t>A utilização do Apache Groovy com Java possibilita que os códigos sejam mesclados em tempo de execução, garantindo ass</w:t>
      </w:r>
      <w:r w:rsidR="00C65AD1">
        <w:rPr>
          <w:rStyle w:val="notranslate"/>
        </w:rPr>
        <w:t>im a extensibilidade.</w:t>
      </w:r>
    </w:p>
    <w:p w14:paraId="46D99199" w14:textId="243ADAB3" w:rsidR="00F855E6" w:rsidRDefault="00F855E6" w:rsidP="00CD5438">
      <w:pPr>
        <w:spacing w:after="120" w:line="240" w:lineRule="auto"/>
        <w:rPr>
          <w:rStyle w:val="notranslate"/>
        </w:rPr>
      </w:pPr>
      <w:r>
        <w:rPr>
          <w:rStyle w:val="notranslate"/>
        </w:rPr>
        <w:t>Figura x: Exemplo de como embarcar o Apache Groovy em um programa Java</w:t>
      </w:r>
    </w:p>
    <w:p w14:paraId="7DAACA44" w14:textId="77777777" w:rsidR="00CD5438" w:rsidRDefault="00CD5438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  <w:r w:rsidRPr="00CD5438">
        <w:rPr>
          <w:rStyle w:val="notranslate"/>
          <w:rFonts w:ascii="Courier New" w:hAnsi="Courier New" w:cs="Courier New"/>
          <w:sz w:val="18"/>
          <w:szCs w:val="18"/>
        </w:rPr>
        <w:t>GroovyShell shell = new GroovyShell();</w:t>
      </w:r>
    </w:p>
    <w:p w14:paraId="18FA25C6" w14:textId="77777777" w:rsidR="004E404D" w:rsidRPr="00CD5438" w:rsidRDefault="004E404D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</w:p>
    <w:p w14:paraId="5CCED5E1" w14:textId="09A097C2" w:rsidR="00F855E6" w:rsidRPr="00CD5438" w:rsidRDefault="00CD5438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  <w:r w:rsidRPr="00CD5438">
        <w:rPr>
          <w:rStyle w:val="notranslate"/>
          <w:rFonts w:ascii="Courier New" w:hAnsi="Courier New" w:cs="Courier New"/>
          <w:sz w:val="18"/>
          <w:szCs w:val="18"/>
        </w:rPr>
        <w:t xml:space="preserve">shell.evaluate("println </w:t>
      </w:r>
      <w:r w:rsidR="004E404D">
        <w:rPr>
          <w:rStyle w:val="notranslate"/>
          <w:rFonts w:ascii="Courier New" w:hAnsi="Courier New" w:cs="Courier New"/>
          <w:sz w:val="18"/>
          <w:szCs w:val="18"/>
        </w:rPr>
        <w:t>Olá Apache</w:t>
      </w:r>
      <w:r w:rsidRPr="00CD5438">
        <w:rPr>
          <w:rStyle w:val="notranslate"/>
          <w:rFonts w:ascii="Courier New" w:hAnsi="Courier New" w:cs="Courier New"/>
          <w:sz w:val="18"/>
          <w:szCs w:val="18"/>
        </w:rPr>
        <w:t xml:space="preserve"> Groovy</w:t>
      </w:r>
      <w:bookmarkStart w:id="0" w:name="_GoBack"/>
      <w:bookmarkEnd w:id="0"/>
      <w:r w:rsidRPr="00CD5438">
        <w:rPr>
          <w:rStyle w:val="notranslate"/>
          <w:rFonts w:ascii="Courier New" w:hAnsi="Courier New" w:cs="Courier New"/>
          <w:sz w:val="18"/>
          <w:szCs w:val="18"/>
        </w:rPr>
        <w:t>!'");</w:t>
      </w:r>
    </w:p>
    <w:p w14:paraId="3154FB56" w14:textId="5B8A1EDC" w:rsidR="00F855E6" w:rsidRPr="002A2034" w:rsidRDefault="00F855E6" w:rsidP="00CD5438">
      <w:pPr>
        <w:spacing w:before="120" w:after="240" w:line="240" w:lineRule="auto"/>
      </w:pPr>
      <w:r>
        <w:rPr>
          <w:rStyle w:val="notranslate"/>
        </w:rPr>
        <w:t>Fonte: Próprio autor</w:t>
      </w:r>
    </w:p>
    <w:p w14:paraId="3B56634E" w14:textId="0B68EE45" w:rsidR="00574544" w:rsidRPr="00240C28" w:rsidRDefault="00574544" w:rsidP="0057454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19AEEAAD" w14:textId="0F36B002" w:rsidR="004A6ABA" w:rsidRDefault="00887211" w:rsidP="00574544">
      <w:pPr>
        <w:spacing w:after="240" w:line="240" w:lineRule="auto"/>
        <w:ind w:firstLine="709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</w:t>
      </w:r>
      <w:r w:rsidR="00704E59" w:rsidRPr="00704E59">
        <w:rPr>
          <w:lang w:val="pt-PT"/>
        </w:rPr>
        <w:lastRenderedPageBreak/>
        <w:t>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6FA06FF0" w:rsidR="00922D04" w:rsidRPr="00D67677" w:rsidRDefault="00556C22" w:rsidP="00D67677">
      <w:pPr>
        <w:spacing w:after="240" w:line="240" w:lineRule="auto"/>
        <w:ind w:firstLine="709"/>
      </w:pPr>
      <w:r>
        <w:t>As tabelas x</w:t>
      </w:r>
      <w:r w:rsidR="00D67677">
        <w:t xml:space="preserve"> </w:t>
      </w:r>
      <w:r w:rsidR="00C87D46">
        <w:t>a</w:t>
      </w:r>
      <w:r w:rsidR="00D67677">
        <w:t xml:space="preserve"> x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714926A1" w14:textId="28E890DC" w:rsidR="00521E66" w:rsidRDefault="00521E66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4FF13800" w:rsidR="00453697" w:rsidRDefault="00453697" w:rsidP="00453697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7E76F0E4" w:rsidR="00C058BF" w:rsidRDefault="00C058BF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DBACF0C" w:rsidR="00521E66" w:rsidRDefault="00EF57FD" w:rsidP="00B10D74">
      <w:pPr>
        <w:spacing w:line="240" w:lineRule="auto"/>
      </w:pPr>
      <w:r>
        <w:t>Tabela x: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55DF63A7" w:rsidR="001F445B" w:rsidRDefault="001F445B" w:rsidP="001F445B">
      <w:pPr>
        <w:spacing w:line="240" w:lineRule="auto"/>
      </w:pPr>
      <w:r>
        <w:t>Tabela x: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313C8C11" w:rsidR="001F445B" w:rsidRDefault="001F445B" w:rsidP="001F445B">
      <w:pPr>
        <w:spacing w:line="240" w:lineRule="auto"/>
      </w:pPr>
      <w:r>
        <w:t>Tabela x: Requisito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7B965C8C" w14:textId="3FCD5706" w:rsidR="006125A4" w:rsidRDefault="006125A4" w:rsidP="006125A4">
      <w:pPr>
        <w:spacing w:line="240" w:lineRule="auto"/>
      </w:pPr>
      <w:r>
        <w:t>Tabela x: Requisito funcional 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6125A4" w:rsidRPr="007342F5" w14:paraId="7F27AC47" w14:textId="77777777" w:rsidTr="00FB3D7F">
        <w:tc>
          <w:tcPr>
            <w:tcW w:w="2853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FB3D7F">
        <w:tc>
          <w:tcPr>
            <w:tcW w:w="2853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FB3D7F">
        <w:tc>
          <w:tcPr>
            <w:tcW w:w="2853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FB3D7F">
        <w:tc>
          <w:tcPr>
            <w:tcW w:w="2853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FB3D7F">
        <w:tc>
          <w:tcPr>
            <w:tcW w:w="2853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04D58520" w14:textId="7A6D8985" w:rsidR="001F445B" w:rsidRDefault="006125A4" w:rsidP="001F445B">
      <w:pPr>
        <w:spacing w:line="240" w:lineRule="auto"/>
      </w:pPr>
      <w:r>
        <w:lastRenderedPageBreak/>
        <w:t>Tabela x: Requisito funcional 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39A7FED0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>belas x</w:t>
      </w:r>
      <w:r>
        <w:t xml:space="preserve"> </w:t>
      </w:r>
      <w:r w:rsidR="006125A4">
        <w:t>a</w:t>
      </w:r>
      <w:r>
        <w:t xml:space="preserve"> x definem quais propriedades e restrições o software deve atender:</w:t>
      </w:r>
    </w:p>
    <w:p w14:paraId="2C6CF4C0" w14:textId="7A9EB17B" w:rsidR="00CA682E" w:rsidRDefault="00F55329" w:rsidP="00F55329">
      <w:pPr>
        <w:spacing w:line="240" w:lineRule="auto"/>
      </w:pPr>
      <w:r>
        <w:t xml:space="preserve"> </w:t>
      </w:r>
      <w:r w:rsidR="002160A8">
        <w:t>Tabela x</w:t>
      </w:r>
      <w:r w:rsidR="00CA682E">
        <w:t>: Requisito</w:t>
      </w:r>
      <w:r w:rsidR="00873DC8">
        <w:t xml:space="preserve"> não</w:t>
      </w:r>
      <w:r w:rsidR="006125A4">
        <w:t xml:space="preserve"> funcional 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2D947205" w:rsidR="00B7127C" w:rsidRDefault="002160A8" w:rsidP="00627175">
      <w:pPr>
        <w:spacing w:line="240" w:lineRule="auto"/>
      </w:pPr>
      <w:r>
        <w:t>Tabela x</w:t>
      </w:r>
      <w:r w:rsidR="00B7127C">
        <w:t>: Requisito</w:t>
      </w:r>
      <w:r w:rsidR="00873DC8">
        <w:t xml:space="preserve"> não</w:t>
      </w:r>
      <w:r w:rsidR="006125A4">
        <w:t xml:space="preserve"> funcional 10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30B51214" w14:textId="10DF66E7" w:rsidR="00D91CCE" w:rsidRDefault="002160A8" w:rsidP="00B10D74">
      <w:pPr>
        <w:spacing w:after="240" w:line="240" w:lineRule="auto"/>
      </w:pPr>
      <w:r>
        <w:t>Figura x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14BD0085" w:rsidR="00471E23" w:rsidRDefault="002160A8" w:rsidP="00B10D74">
      <w:pPr>
        <w:spacing w:line="240" w:lineRule="auto"/>
      </w:pPr>
      <w:r>
        <w:t>Figura x</w:t>
      </w:r>
      <w:r w:rsidR="00471E23">
        <w:t>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4A30DD56" w:rsidR="00CD580D" w:rsidRDefault="002160A8" w:rsidP="00B10D74">
      <w:pPr>
        <w:spacing w:line="240" w:lineRule="auto"/>
      </w:pPr>
      <w:r>
        <w:t>Figura x</w:t>
      </w:r>
      <w:r w:rsidR="00CD580D">
        <w:t>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70CEB3AE" w:rsidR="00471E23" w:rsidRDefault="00471E23" w:rsidP="00B10D74">
      <w:pPr>
        <w:spacing w:line="240" w:lineRule="auto"/>
      </w:pPr>
      <w:r>
        <w:t xml:space="preserve">Figura </w:t>
      </w:r>
      <w:r w:rsidR="002160A8">
        <w:t>x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349AA05A" w:rsidR="00471E23" w:rsidRDefault="002160A8" w:rsidP="00B10D74">
      <w:pPr>
        <w:spacing w:line="240" w:lineRule="auto"/>
      </w:pPr>
      <w:r>
        <w:t>Figura x</w:t>
      </w:r>
      <w:r w:rsidR="00471E23">
        <w:t>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4C0C3B86" w:rsidR="002D2AB0" w:rsidRDefault="002160A8" w:rsidP="00B10D74">
      <w:pPr>
        <w:spacing w:after="240" w:line="240" w:lineRule="auto"/>
      </w:pPr>
      <w:r>
        <w:t>A tabela x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32959B84" w14:textId="33AA3395" w:rsidR="00072BA1" w:rsidRPr="00072BA1" w:rsidRDefault="002160A8" w:rsidP="00B10D74">
      <w:pPr>
        <w:spacing w:line="240" w:lineRule="auto"/>
      </w:pPr>
      <w:r>
        <w:t>Tabela x</w:t>
      </w:r>
      <w:r w:rsidR="00072BA1">
        <w:t>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24B00362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</w:t>
            </w:r>
            <w:r w:rsidR="00C87D46">
              <w:rPr>
                <w:rFonts w:ascii="Arial" w:hAnsi="Arial" w:cs="Arial"/>
                <w:bCs/>
              </w:rPr>
              <w:t xml:space="preserve"> de heurísticas</w:t>
            </w:r>
            <w:r w:rsidR="003C4E7A">
              <w:rPr>
                <w:rFonts w:ascii="Arial" w:hAnsi="Arial" w:cs="Arial"/>
                <w:bCs/>
              </w:rPr>
              <w:t>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23800259" w:rsidR="00533EDB" w:rsidRDefault="00EB4883" w:rsidP="00EB4883">
      <w:pPr>
        <w:spacing w:after="240" w:line="240" w:lineRule="auto"/>
        <w:ind w:firstLine="709"/>
      </w:pPr>
      <w:r>
        <w:t>As tabelas x</w:t>
      </w:r>
      <w:r w:rsidR="00533EDB">
        <w:t xml:space="preserve"> </w:t>
      </w:r>
      <w:r w:rsidR="00B93615">
        <w:t>a</w:t>
      </w:r>
      <w:r w:rsidR="00533EDB">
        <w:t xml:space="preserve"> x contêm uma descrição completa dos casos de uso, suas relações com os atores, requisitos funcionais e não funcionais, bem como as condições em que se aplicam.</w:t>
      </w:r>
    </w:p>
    <w:p w14:paraId="35E47C60" w14:textId="6AE1E7AD" w:rsidR="00072BA1" w:rsidRDefault="00072BA1" w:rsidP="00B10D74">
      <w:pPr>
        <w:spacing w:line="240" w:lineRule="auto"/>
      </w:pPr>
      <w:r>
        <w:t xml:space="preserve">Tabela </w:t>
      </w:r>
      <w:r w:rsidR="00EB4883">
        <w:t>x</w:t>
      </w:r>
      <w:r>
        <w:t>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709E9609" w:rsidR="007F036F" w:rsidRDefault="00EB4883" w:rsidP="007F036F">
      <w:pPr>
        <w:spacing w:line="240" w:lineRule="auto"/>
      </w:pPr>
      <w:r>
        <w:t>Tabela x</w:t>
      </w:r>
      <w:r w:rsidR="007F036F">
        <w:t>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464D2F86" w:rsidR="007F036F" w:rsidRDefault="00EB4883" w:rsidP="007F036F">
      <w:pPr>
        <w:spacing w:line="240" w:lineRule="auto"/>
      </w:pPr>
      <w:r>
        <w:t>Tabela x</w:t>
      </w:r>
      <w:r w:rsidR="007F036F">
        <w:t>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1F37DC11" w:rsidR="007F036F" w:rsidRDefault="00EB4883" w:rsidP="007F036F">
      <w:pPr>
        <w:spacing w:line="240" w:lineRule="auto"/>
      </w:pPr>
      <w:r>
        <w:t>Tabela x</w:t>
      </w:r>
      <w:r w:rsidR="007F036F">
        <w:t>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DD699C3" w:rsidR="007F036F" w:rsidRDefault="00EB4883" w:rsidP="007F036F">
      <w:pPr>
        <w:spacing w:line="240" w:lineRule="auto"/>
      </w:pPr>
      <w:r>
        <w:t>Tabela x</w:t>
      </w:r>
      <w:r w:rsidR="007F036F">
        <w:t>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7C353779" w:rsidR="007F036F" w:rsidRDefault="00EB4883" w:rsidP="007F036F">
      <w:pPr>
        <w:spacing w:line="240" w:lineRule="auto"/>
      </w:pPr>
      <w:r>
        <w:t>Tabela x</w:t>
      </w:r>
      <w:r w:rsidR="007F036F">
        <w:t>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2F3AD444" w:rsidR="007F036F" w:rsidRDefault="00EB4883" w:rsidP="007F036F">
      <w:pPr>
        <w:spacing w:line="240" w:lineRule="auto"/>
      </w:pPr>
      <w:r>
        <w:t>Tabela x</w:t>
      </w:r>
      <w:r w:rsidR="007F036F">
        <w:t>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2A67991F" w:rsidR="007F036F" w:rsidRDefault="00EB4883" w:rsidP="007F036F">
      <w:pPr>
        <w:spacing w:line="240" w:lineRule="auto"/>
      </w:pPr>
      <w:r>
        <w:t>Tabela x</w:t>
      </w:r>
      <w:r w:rsidR="007F036F">
        <w:t>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1AE4A657" w:rsidR="007F036F" w:rsidRDefault="00EB4883" w:rsidP="007F036F">
      <w:pPr>
        <w:spacing w:line="240" w:lineRule="auto"/>
      </w:pPr>
      <w:r>
        <w:t>Tabela x</w:t>
      </w:r>
      <w:r w:rsidR="007F036F">
        <w:t>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1158443E" w:rsidR="007F036F" w:rsidRDefault="00EB4883" w:rsidP="007F036F">
      <w:pPr>
        <w:spacing w:line="240" w:lineRule="auto"/>
      </w:pPr>
      <w:r>
        <w:t>Tabela x</w:t>
      </w:r>
      <w:r w:rsidR="007F036F">
        <w:t>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73A582DA" w:rsidR="00C84F85" w:rsidRDefault="00C84F85" w:rsidP="00C84F85">
      <w:pPr>
        <w:spacing w:line="240" w:lineRule="auto"/>
      </w:pPr>
      <w:r>
        <w:t>Tabela x: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5F3A21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5F3A21">
        <w:tc>
          <w:tcPr>
            <w:tcW w:w="3260" w:type="dxa"/>
          </w:tcPr>
          <w:p w14:paraId="3E4A999D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5F3A21">
        <w:tc>
          <w:tcPr>
            <w:tcW w:w="3260" w:type="dxa"/>
          </w:tcPr>
          <w:p w14:paraId="44BE4245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7991BCF" w14:textId="77777777" w:rsidR="00C84F85" w:rsidRPr="00A27241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5F3A21">
        <w:tc>
          <w:tcPr>
            <w:tcW w:w="3260" w:type="dxa"/>
          </w:tcPr>
          <w:p w14:paraId="4223A878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5F3A21">
            <w:pPr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1F8A9F23" w:rsidR="007F036F" w:rsidRDefault="007F036F" w:rsidP="007F036F">
      <w:pPr>
        <w:spacing w:line="240" w:lineRule="auto"/>
      </w:pPr>
      <w:r>
        <w:t xml:space="preserve">Tabela </w:t>
      </w:r>
      <w:r w:rsidR="00EB4883">
        <w:t>x</w:t>
      </w:r>
      <w:r w:rsidR="00C84F85">
        <w:t>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078318F0" w:rsidR="007F036F" w:rsidRDefault="00EB4883" w:rsidP="007F036F">
      <w:pPr>
        <w:spacing w:line="240" w:lineRule="auto"/>
      </w:pPr>
      <w:r>
        <w:t>Tabela x</w:t>
      </w:r>
      <w:r w:rsidR="00C84F85">
        <w:t>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4984A04" w:rsidR="007F036F" w:rsidRDefault="00EB4883" w:rsidP="007F036F">
      <w:pPr>
        <w:spacing w:line="240" w:lineRule="auto"/>
      </w:pPr>
      <w:r>
        <w:t>Tabela x</w:t>
      </w:r>
      <w:r w:rsidR="00C84F85">
        <w:t>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4D58C357" w:rsidR="007F036F" w:rsidRDefault="00EB4883" w:rsidP="007F036F">
      <w:pPr>
        <w:spacing w:line="240" w:lineRule="auto"/>
      </w:pPr>
      <w:r>
        <w:t>Tabela x</w:t>
      </w:r>
      <w:r w:rsidR="00C84F85">
        <w:t>: Caso de uso 15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346FAF4A" w:rsidR="00BA3004" w:rsidRDefault="00BA3004" w:rsidP="00B06563">
      <w:pPr>
        <w:spacing w:line="240" w:lineRule="auto"/>
      </w:pPr>
      <w:r>
        <w:t>Figura x: Diagrama de classes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6D9A16A1" w:rsidR="00BA3004" w:rsidRDefault="00BA3004" w:rsidP="00BA5A55">
      <w:pPr>
        <w:spacing w:after="240" w:line="240" w:lineRule="auto"/>
      </w:pPr>
      <w:r>
        <w:t>Figura x: Diagrama de classes</w:t>
      </w:r>
      <w:r w:rsidR="00882913">
        <w:t xml:space="preserve"> das entidades de domínio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02317E58" w:rsidR="002B4B3F" w:rsidRDefault="002B4B3F" w:rsidP="002B4B3F">
      <w:pPr>
        <w:spacing w:after="240" w:line="240" w:lineRule="auto"/>
        <w:ind w:firstLine="709"/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754D566" w14:textId="1E843016" w:rsidR="00AD377B" w:rsidRDefault="00AD377B" w:rsidP="00AD377B">
      <w:pPr>
        <w:spacing w:line="240" w:lineRule="auto"/>
      </w:pPr>
      <w:r>
        <w:t>Figura x: Diagrama de sequência</w:t>
      </w:r>
      <w:r w:rsidR="002B2CC5">
        <w:t xml:space="preserve"> para resolução de expressões</w:t>
      </w:r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67CE017B" w14:textId="1853CEC5" w:rsidR="0060336A" w:rsidRDefault="0060336A" w:rsidP="006F7D79">
      <w:pPr>
        <w:spacing w:line="240" w:lineRule="auto"/>
      </w:pPr>
      <w:r>
        <w:t>Figura x: Diagrama de sequência</w:t>
      </w:r>
      <w:r w:rsidR="002B2CC5">
        <w:t xml:space="preserve"> de login</w:t>
      </w:r>
    </w:p>
    <w:p w14:paraId="4FC42973" w14:textId="164C1142" w:rsidR="005A44C7" w:rsidRDefault="005A44C7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F3EC0A1" wp14:editId="5487C01C">
            <wp:extent cx="5400040" cy="23006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38E788C7" w14:textId="2333C88F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usuários</w:t>
      </w:r>
    </w:p>
    <w:p w14:paraId="4DFCA6A0" w14:textId="68B05270" w:rsidR="00E3018D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F577046" wp14:editId="33B9A34F">
            <wp:extent cx="5400040" cy="2242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E06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65C79CF3" w14:textId="757BA954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inclusão de usuários</w:t>
      </w:r>
    </w:p>
    <w:p w14:paraId="6CF299AA" w14:textId="2CAC7DBE" w:rsidR="00E3018D" w:rsidRDefault="0096757A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060ABFA" wp14:editId="4FFF64D7">
            <wp:extent cx="5400040" cy="24364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F23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8EB956A" w14:textId="2B89E41F" w:rsidR="00E3018D" w:rsidRDefault="00CD4659" w:rsidP="00CD4659">
      <w:pPr>
        <w:spacing w:line="240" w:lineRule="auto"/>
      </w:pPr>
      <w:r>
        <w:t>Figura x: Diagrama de sequência</w:t>
      </w:r>
      <w:r w:rsidR="002B2CC5">
        <w:t xml:space="preserve"> de alteração de usuários</w:t>
      </w:r>
    </w:p>
    <w:p w14:paraId="070F35C7" w14:textId="657C6456" w:rsidR="00730E3E" w:rsidRDefault="00730E3E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223232" wp14:editId="77DA6CCE">
            <wp:extent cx="5400040" cy="2846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2A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5926928C" w14:textId="45B96F35" w:rsidR="00E3018D" w:rsidRDefault="00E3018D" w:rsidP="00E3018D">
      <w:pPr>
        <w:spacing w:line="240" w:lineRule="auto"/>
      </w:pPr>
      <w:r>
        <w:t>Figura x: Diagrama de sequência</w:t>
      </w:r>
      <w:r w:rsidR="002B2CC5">
        <w:t xml:space="preserve"> de exclusão de usuários</w:t>
      </w:r>
    </w:p>
    <w:p w14:paraId="118D1FFD" w14:textId="714DDC5F" w:rsidR="00730E3E" w:rsidRDefault="00730E3E" w:rsidP="00E3018D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30C0E43" wp14:editId="09257731">
            <wp:extent cx="5400040" cy="2258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BBD" w14:textId="77777777" w:rsidR="00E3018D" w:rsidRPr="0060336A" w:rsidRDefault="00E3018D" w:rsidP="00E3018D">
      <w:pPr>
        <w:spacing w:after="240" w:line="240" w:lineRule="auto"/>
      </w:pPr>
      <w:r>
        <w:t>Fonte: Próprio autor</w:t>
      </w:r>
    </w:p>
    <w:p w14:paraId="25391035" w14:textId="5D12AB9E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heurísticas</w:t>
      </w:r>
    </w:p>
    <w:p w14:paraId="691D9311" w14:textId="5D815122" w:rsidR="00CD4659" w:rsidRDefault="00CD4659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5126A21" wp14:editId="46FE7072">
            <wp:extent cx="5400040" cy="22707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3D4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65B8ADA" w14:textId="2688E69B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inclusão de heurísticas</w:t>
      </w:r>
    </w:p>
    <w:p w14:paraId="564AB9CF" w14:textId="7B70332B" w:rsidR="00A83971" w:rsidRDefault="00E3018D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A67F78D" wp14:editId="1B3981AD">
            <wp:extent cx="5400040" cy="23196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85" w14:textId="77777777" w:rsidR="006F7D79" w:rsidRPr="009742A4" w:rsidRDefault="006F7D79" w:rsidP="006F7D79">
      <w:pPr>
        <w:spacing w:after="240" w:line="240" w:lineRule="auto"/>
      </w:pPr>
      <w:r>
        <w:t>Fonte: Próprio autor</w:t>
      </w:r>
    </w:p>
    <w:p w14:paraId="378F3991" w14:textId="076B8446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alteração de heurísticas</w:t>
      </w:r>
    </w:p>
    <w:p w14:paraId="1DC07AB1" w14:textId="5BE73CCB" w:rsidR="00A83971" w:rsidRDefault="00CD4659" w:rsidP="006F7D7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114199A" wp14:editId="37C408B8">
            <wp:extent cx="5400040" cy="2383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10F" w14:textId="7987DD46" w:rsidR="006F7D79" w:rsidRDefault="006F7D79" w:rsidP="0060336A">
      <w:pPr>
        <w:spacing w:after="240" w:line="240" w:lineRule="auto"/>
      </w:pPr>
      <w:r>
        <w:t>Fonte: Próprio autor</w:t>
      </w:r>
    </w:p>
    <w:p w14:paraId="768F3BBB" w14:textId="5E76F393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exclusão de heurísticas</w:t>
      </w:r>
    </w:p>
    <w:p w14:paraId="23BFA635" w14:textId="556F15B7" w:rsidR="00CD4659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A0F422" wp14:editId="113D04EC">
            <wp:extent cx="5400040" cy="25431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62F" w14:textId="402654D8" w:rsidR="00CD4659" w:rsidRDefault="00CD4659" w:rsidP="0060336A">
      <w:pPr>
        <w:spacing w:after="240" w:line="240" w:lineRule="auto"/>
      </w:pPr>
      <w:r>
        <w:t>Fonte: Próprio autor</w:t>
      </w:r>
    </w:p>
    <w:p w14:paraId="4E49ADF9" w14:textId="4D92C604" w:rsidR="00CD4659" w:rsidRDefault="00CD4659" w:rsidP="00CD4659">
      <w:pPr>
        <w:spacing w:line="240" w:lineRule="auto"/>
      </w:pPr>
      <w:r>
        <w:t>Figura x: Diagrama de sequência</w:t>
      </w:r>
      <w:r w:rsidR="00CC584B">
        <w:t xml:space="preserve"> de execução de testes de heurística</w:t>
      </w:r>
    </w:p>
    <w:p w14:paraId="0EBE9F32" w14:textId="02206B03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0B61095" wp14:editId="4098D8C1">
            <wp:extent cx="5400040" cy="17735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F5BB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C1703B0" w14:textId="38CD4BA2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listagem de testes de heurística</w:t>
      </w:r>
    </w:p>
    <w:p w14:paraId="12C365CA" w14:textId="43F177E9" w:rsidR="00CC584B" w:rsidRDefault="00CC584B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192063B" wp14:editId="685F5E03">
            <wp:extent cx="5400040" cy="17957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16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5A6D741" w14:textId="15DC5E8A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inclusão de teste de heurística</w:t>
      </w:r>
    </w:p>
    <w:p w14:paraId="2DA67A46" w14:textId="19E24E38" w:rsidR="00CC584B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9DF717E" wp14:editId="3CF5AE39">
            <wp:extent cx="5400040" cy="211963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7D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2345D481" w14:textId="13E91FF4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alteração de teste de heurística</w:t>
      </w:r>
    </w:p>
    <w:p w14:paraId="3829A6D6" w14:textId="541E1E11" w:rsidR="00A17396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46066" wp14:editId="46385B42">
            <wp:extent cx="5400040" cy="26974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63B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661CB890" w14:textId="0AEAE291" w:rsidR="00DE30FF" w:rsidRDefault="00DE30FF" w:rsidP="00DE30FF">
      <w:pPr>
        <w:spacing w:line="240" w:lineRule="auto"/>
      </w:pPr>
      <w:r>
        <w:t>Figura x: Diagrama de sequência</w:t>
      </w:r>
      <w:r w:rsidR="00927463" w:rsidRPr="00927463">
        <w:t xml:space="preserve"> </w:t>
      </w:r>
      <w:r w:rsidR="00927463">
        <w:t>de exclusão de teste de heurística</w:t>
      </w:r>
    </w:p>
    <w:p w14:paraId="7B11DECC" w14:textId="054CC121" w:rsidR="00A17396" w:rsidRDefault="00A17396" w:rsidP="00DE30FF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C99B5E0" wp14:editId="5C7970A4">
            <wp:extent cx="5400040" cy="2211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E5" w14:textId="12299740" w:rsidR="00DE30FF" w:rsidRPr="0060336A" w:rsidRDefault="00DE30FF" w:rsidP="00CD4659">
      <w:pPr>
        <w:spacing w:after="240" w:line="240" w:lineRule="auto"/>
      </w:pPr>
      <w:r>
        <w:t>Fonte: Próprio autor</w:t>
      </w:r>
    </w:p>
    <w:p w14:paraId="016FFC15" w14:textId="77777777" w:rsidR="00CD4659" w:rsidRPr="0060336A" w:rsidRDefault="00CD4659" w:rsidP="0060336A">
      <w:pPr>
        <w:spacing w:after="240" w:line="240" w:lineRule="auto"/>
      </w:pPr>
    </w:p>
    <w:p w14:paraId="1AEBEC1E" w14:textId="77777777" w:rsidR="0060336A" w:rsidRDefault="0060336A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037C357E" w:rsidR="00525A6B" w:rsidRDefault="00525A6B" w:rsidP="00AA25FA">
      <w:r>
        <w:t xml:space="preserve">Neste capítulo </w:t>
      </w:r>
      <w:r w:rsidR="00C2304D">
        <w:t>foram</w:t>
      </w:r>
      <w:r>
        <w:t xml:space="preserve"> apresentados os recursos utilizados para realizar o desenvolvimento da aplicação proposta, que inclui especificação de usuários e requisitos, artefatos de análise e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4D52AFE3" w14:textId="77777777" w:rsidR="00565EE4" w:rsidRDefault="00565EE4" w:rsidP="00565EE4">
      <w:r>
        <w:t xml:space="preserve">ANTLR. </w:t>
      </w:r>
      <w:r w:rsidRPr="00076A72">
        <w:rPr>
          <w:b/>
        </w:rPr>
        <w:t>ANTLR 4 documentation</w:t>
      </w:r>
      <w:r>
        <w:t>. Disponível em: &lt;https://github.com/antlr/antlr4/blob/4.6/doc/index.md&gt;. Acesso em: 26 mar. 2017.</w:t>
      </w:r>
    </w:p>
    <w:p w14:paraId="0EC791B9" w14:textId="63984A78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</w:t>
      </w:r>
      <w:r w:rsidR="00565EE4">
        <w:rPr>
          <w:lang w:val="en-US"/>
        </w:rPr>
        <w:t>r</w:t>
      </w:r>
      <w:r>
        <w:rPr>
          <w:lang w:val="en-US"/>
        </w:rPr>
        <w:t>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833DAF1" w14:textId="77777777" w:rsidR="00565EE4" w:rsidRDefault="00565EE4" w:rsidP="00565EE4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28632D96" w14:textId="77777777" w:rsidR="00565EE4" w:rsidRDefault="00565EE4" w:rsidP="00565EE4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4" w14:textId="5C34B8B3" w:rsidR="00272E77" w:rsidRPr="00A83971" w:rsidRDefault="00565EE4" w:rsidP="00A83971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61"/>
      <w:footerReference w:type="default" r:id="rId62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BA1FA1" w14:textId="77777777" w:rsidR="00574544" w:rsidRDefault="00574544" w:rsidP="0041404A">
      <w:pPr>
        <w:spacing w:line="240" w:lineRule="auto"/>
      </w:pPr>
      <w:r>
        <w:separator/>
      </w:r>
    </w:p>
  </w:endnote>
  <w:endnote w:type="continuationSeparator" w:id="0">
    <w:p w14:paraId="775F2B91" w14:textId="77777777" w:rsidR="00574544" w:rsidRDefault="00574544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574544" w:rsidRDefault="00574544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574544" w:rsidRDefault="00574544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8AC0A" w14:textId="77777777" w:rsidR="00574544" w:rsidRDefault="00574544" w:rsidP="0041404A">
      <w:pPr>
        <w:spacing w:line="240" w:lineRule="auto"/>
      </w:pPr>
      <w:r>
        <w:separator/>
      </w:r>
    </w:p>
  </w:footnote>
  <w:footnote w:type="continuationSeparator" w:id="0">
    <w:p w14:paraId="46583597" w14:textId="77777777" w:rsidR="00574544" w:rsidRDefault="00574544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574544" w:rsidRDefault="00574544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404D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574544" w:rsidRDefault="0057454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574544" w:rsidRDefault="00574544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404D">
          <w:rPr>
            <w:noProof/>
          </w:rPr>
          <w:t>31</w:t>
        </w:r>
        <w:r>
          <w:rPr>
            <w:noProof/>
          </w:rPr>
          <w:fldChar w:fldCharType="end"/>
        </w:r>
      </w:sdtContent>
    </w:sdt>
  </w:p>
  <w:p w14:paraId="3C111C28" w14:textId="77777777" w:rsidR="00574544" w:rsidRPr="00571A31" w:rsidRDefault="00574544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534D"/>
    <w:rsid w:val="000870CF"/>
    <w:rsid w:val="000A0EE7"/>
    <w:rsid w:val="000A2441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472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2063C8"/>
    <w:rsid w:val="002160A8"/>
    <w:rsid w:val="0022280A"/>
    <w:rsid w:val="00223BAA"/>
    <w:rsid w:val="00232180"/>
    <w:rsid w:val="00240C28"/>
    <w:rsid w:val="002427D5"/>
    <w:rsid w:val="0025228C"/>
    <w:rsid w:val="0025275F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34"/>
    <w:rsid w:val="002A2052"/>
    <w:rsid w:val="002A7BF8"/>
    <w:rsid w:val="002B1BAE"/>
    <w:rsid w:val="002B1BEE"/>
    <w:rsid w:val="002B2CC5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3D4A14"/>
    <w:rsid w:val="003F36FA"/>
    <w:rsid w:val="00400AD5"/>
    <w:rsid w:val="004024F8"/>
    <w:rsid w:val="00411EB6"/>
    <w:rsid w:val="004120CD"/>
    <w:rsid w:val="004126D1"/>
    <w:rsid w:val="0041404A"/>
    <w:rsid w:val="004145B1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72D4"/>
    <w:rsid w:val="004E404D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56C22"/>
    <w:rsid w:val="0056366A"/>
    <w:rsid w:val="005640A9"/>
    <w:rsid w:val="00565EE4"/>
    <w:rsid w:val="005664D0"/>
    <w:rsid w:val="00567985"/>
    <w:rsid w:val="00571A31"/>
    <w:rsid w:val="00574544"/>
    <w:rsid w:val="00576932"/>
    <w:rsid w:val="00576A18"/>
    <w:rsid w:val="00583C7C"/>
    <w:rsid w:val="00587B1D"/>
    <w:rsid w:val="00590DB0"/>
    <w:rsid w:val="005A3737"/>
    <w:rsid w:val="005A44C7"/>
    <w:rsid w:val="005A6F03"/>
    <w:rsid w:val="005B486A"/>
    <w:rsid w:val="005C07D2"/>
    <w:rsid w:val="005D158C"/>
    <w:rsid w:val="005E0A27"/>
    <w:rsid w:val="005E706A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73D27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73F8"/>
    <w:rsid w:val="00725395"/>
    <w:rsid w:val="00730E3E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D7F60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1443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27463"/>
    <w:rsid w:val="009307A1"/>
    <w:rsid w:val="00931B94"/>
    <w:rsid w:val="009326FD"/>
    <w:rsid w:val="009447C3"/>
    <w:rsid w:val="00956C6F"/>
    <w:rsid w:val="00957030"/>
    <w:rsid w:val="0096757A"/>
    <w:rsid w:val="0097248D"/>
    <w:rsid w:val="00973670"/>
    <w:rsid w:val="009742A4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F2C8A"/>
    <w:rsid w:val="009F72E8"/>
    <w:rsid w:val="00A0209C"/>
    <w:rsid w:val="00A15AC7"/>
    <w:rsid w:val="00A166D6"/>
    <w:rsid w:val="00A1739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83971"/>
    <w:rsid w:val="00A90873"/>
    <w:rsid w:val="00A92992"/>
    <w:rsid w:val="00A96AA1"/>
    <w:rsid w:val="00AA25FA"/>
    <w:rsid w:val="00AB32A2"/>
    <w:rsid w:val="00AC0EC1"/>
    <w:rsid w:val="00AC3B62"/>
    <w:rsid w:val="00AC532F"/>
    <w:rsid w:val="00AC5522"/>
    <w:rsid w:val="00AD038D"/>
    <w:rsid w:val="00AD2C91"/>
    <w:rsid w:val="00AD377B"/>
    <w:rsid w:val="00AD536A"/>
    <w:rsid w:val="00AE0052"/>
    <w:rsid w:val="00AE401D"/>
    <w:rsid w:val="00B06563"/>
    <w:rsid w:val="00B10D74"/>
    <w:rsid w:val="00B1682C"/>
    <w:rsid w:val="00B21976"/>
    <w:rsid w:val="00B22242"/>
    <w:rsid w:val="00B25D36"/>
    <w:rsid w:val="00B31191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04D"/>
    <w:rsid w:val="00C23F76"/>
    <w:rsid w:val="00C34877"/>
    <w:rsid w:val="00C368D0"/>
    <w:rsid w:val="00C37F5B"/>
    <w:rsid w:val="00C4723D"/>
    <w:rsid w:val="00C57831"/>
    <w:rsid w:val="00C65767"/>
    <w:rsid w:val="00C65AD1"/>
    <w:rsid w:val="00C65F00"/>
    <w:rsid w:val="00C772BF"/>
    <w:rsid w:val="00C810AD"/>
    <w:rsid w:val="00C82882"/>
    <w:rsid w:val="00C84F85"/>
    <w:rsid w:val="00C87D46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2417"/>
    <w:rsid w:val="00CC3ADD"/>
    <w:rsid w:val="00CC584B"/>
    <w:rsid w:val="00CD4659"/>
    <w:rsid w:val="00CD5438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B06E6"/>
    <w:rsid w:val="00DB48F0"/>
    <w:rsid w:val="00DC0933"/>
    <w:rsid w:val="00DC2BC1"/>
    <w:rsid w:val="00DC7C02"/>
    <w:rsid w:val="00DD467A"/>
    <w:rsid w:val="00DE1F10"/>
    <w:rsid w:val="00DE30FF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018D"/>
    <w:rsid w:val="00E31B51"/>
    <w:rsid w:val="00E441B1"/>
    <w:rsid w:val="00E47203"/>
    <w:rsid w:val="00E5654D"/>
    <w:rsid w:val="00E56598"/>
    <w:rsid w:val="00E57FD6"/>
    <w:rsid w:val="00E7685A"/>
    <w:rsid w:val="00E76D69"/>
    <w:rsid w:val="00E816AB"/>
    <w:rsid w:val="00EA42DA"/>
    <w:rsid w:val="00EB4883"/>
    <w:rsid w:val="00ED02BF"/>
    <w:rsid w:val="00ED4073"/>
    <w:rsid w:val="00ED7C89"/>
    <w:rsid w:val="00ED7E37"/>
    <w:rsid w:val="00EE41C1"/>
    <w:rsid w:val="00EE4694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7070D"/>
    <w:rsid w:val="00F83D0B"/>
    <w:rsid w:val="00F845E8"/>
    <w:rsid w:val="00F84B70"/>
    <w:rsid w:val="00F855E6"/>
    <w:rsid w:val="00F86BB0"/>
    <w:rsid w:val="00F90804"/>
    <w:rsid w:val="00F93A6C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  <w:style w:type="character" w:styleId="CdigoHTML">
    <w:name w:val="HTML Code"/>
    <w:basedOn w:val="Fontepargpadro"/>
    <w:uiPriority w:val="99"/>
    <w:semiHidden/>
    <w:unhideWhenUsed/>
    <w:rsid w:val="0018472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1847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940835-55A0-437D-BAC7-D176629AA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82</Pages>
  <Words>9955</Words>
  <Characters>53761</Characters>
  <Application>Microsoft Office Word</Application>
  <DocSecurity>0</DocSecurity>
  <Lines>448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385</cp:revision>
  <cp:lastPrinted>2017-05-21T17:44:00Z</cp:lastPrinted>
  <dcterms:created xsi:type="dcterms:W3CDTF">2015-03-21T14:57:00Z</dcterms:created>
  <dcterms:modified xsi:type="dcterms:W3CDTF">2017-05-22T18:56:00Z</dcterms:modified>
</cp:coreProperties>
</file>