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E7A" w:rsidRPr="00EE6661" w:rsidRDefault="00AD645C" w:rsidP="00524F2A">
      <w:pPr>
        <w:pStyle w:val="a6"/>
        <w:spacing w:line="240" w:lineRule="auto"/>
        <w:jc w:val="right"/>
        <w:rPr>
          <w:rFonts w:asciiTheme="minorEastAsia" w:eastAsiaTheme="minorEastAsia" w:hAnsiTheme="minorEastAsia"/>
          <w:sz w:val="28"/>
        </w:rPr>
      </w:pPr>
      <w:r w:rsidRPr="00EE6661">
        <w:rPr>
          <w:rFonts w:asciiTheme="minorEastAsia" w:eastAsiaTheme="minorEastAsia" w:hAnsiTheme="minorEastAsia" w:hint="eastAsia"/>
          <w:sz w:val="52"/>
        </w:rPr>
        <w:t>&lt;</w:t>
      </w:r>
      <w:r w:rsidR="00613C2E" w:rsidRPr="00EE6661">
        <w:rPr>
          <w:rFonts w:asciiTheme="minorEastAsia" w:eastAsiaTheme="minorEastAsia" w:hAnsiTheme="minorEastAsia" w:hint="eastAsia"/>
          <w:sz w:val="52"/>
        </w:rPr>
        <w:t>AMS</w:t>
      </w:r>
      <w:r w:rsidRPr="00EE6661">
        <w:rPr>
          <w:rFonts w:asciiTheme="minorEastAsia" w:eastAsiaTheme="minorEastAsia" w:hAnsiTheme="minorEastAsia" w:hint="eastAsia"/>
          <w:sz w:val="52"/>
        </w:rPr>
        <w:t xml:space="preserve"> </w:t>
      </w:r>
      <w:r w:rsidR="0024368C" w:rsidRPr="00EE6661">
        <w:rPr>
          <w:rFonts w:asciiTheme="minorEastAsia" w:eastAsiaTheme="minorEastAsia" w:hAnsiTheme="minorEastAsia" w:hint="eastAsia"/>
          <w:sz w:val="52"/>
        </w:rPr>
        <w:t>1</w:t>
      </w:r>
      <w:r w:rsidR="00E11AB9" w:rsidRPr="00EE6661">
        <w:rPr>
          <w:rFonts w:asciiTheme="minorEastAsia" w:eastAsiaTheme="minorEastAsia" w:hAnsiTheme="minorEastAsia" w:hint="eastAsia"/>
          <w:sz w:val="52"/>
        </w:rPr>
        <w:t>.</w:t>
      </w:r>
      <w:r w:rsidR="00056A17">
        <w:rPr>
          <w:rFonts w:asciiTheme="minorEastAsia" w:eastAsiaTheme="minorEastAsia" w:hAnsiTheme="minorEastAsia" w:hint="eastAsia"/>
          <w:sz w:val="52"/>
        </w:rPr>
        <w:t>1</w:t>
      </w:r>
      <w:r w:rsidR="00420271" w:rsidRPr="00EE6661">
        <w:rPr>
          <w:rFonts w:asciiTheme="minorEastAsia" w:eastAsiaTheme="minorEastAsia" w:hAnsiTheme="minorEastAsia" w:hint="eastAsia"/>
          <w:sz w:val="52"/>
        </w:rPr>
        <w:t>&gt;</w:t>
      </w:r>
      <w:r w:rsidR="00336E7A" w:rsidRPr="00EE6661">
        <w:rPr>
          <w:rFonts w:asciiTheme="minorEastAsia" w:eastAsiaTheme="minorEastAsia" w:hAnsiTheme="minorEastAsia" w:hint="eastAsia"/>
          <w:sz w:val="52"/>
        </w:rPr>
        <w:br/>
      </w:r>
      <w:r w:rsidR="00420271" w:rsidRPr="00EE6661">
        <w:rPr>
          <w:rFonts w:asciiTheme="minorEastAsia" w:eastAsiaTheme="minorEastAsia" w:hAnsiTheme="minorEastAsia" w:hint="eastAsia"/>
          <w:sz w:val="52"/>
        </w:rPr>
        <w:t xml:space="preserve">SRS </w:t>
      </w:r>
      <w:r w:rsidR="00420271" w:rsidRPr="00EE6661">
        <w:rPr>
          <w:rFonts w:asciiTheme="minorEastAsia" w:eastAsiaTheme="minorEastAsia" w:hAnsiTheme="minorEastAsia" w:hint="eastAsia"/>
          <w:b w:val="0"/>
          <w:bCs w:val="0"/>
          <w:sz w:val="28"/>
        </w:rPr>
        <w:t>(Software Requirement Specification)</w:t>
      </w:r>
    </w:p>
    <w:p w:rsidR="00336E7A" w:rsidRPr="00EE6661" w:rsidRDefault="00487CE8" w:rsidP="00524F2A">
      <w:pPr>
        <w:pStyle w:val="a6"/>
        <w:spacing w:line="240" w:lineRule="auto"/>
        <w:jc w:val="right"/>
        <w:rPr>
          <w:rFonts w:asciiTheme="minorEastAsia" w:eastAsiaTheme="minorEastAsia" w:hAnsiTheme="minorEastAsia"/>
          <w:b w:val="0"/>
          <w:bCs w:val="0"/>
          <w:sz w:val="28"/>
        </w:rPr>
      </w:pPr>
      <w:r w:rsidRPr="00EE6661">
        <w:rPr>
          <w:rFonts w:asciiTheme="minorEastAsia" w:eastAsiaTheme="minorEastAsia" w:hAnsiTheme="minorEastAsia" w:hint="eastAsia"/>
          <w:b w:val="0"/>
          <w:bCs w:val="0"/>
          <w:sz w:val="28"/>
        </w:rPr>
        <w:t>Revision &lt;</w:t>
      </w:r>
      <w:r w:rsidR="000C46CB" w:rsidRPr="00EE6661">
        <w:rPr>
          <w:rFonts w:asciiTheme="minorEastAsia" w:eastAsiaTheme="minorEastAsia" w:hAnsiTheme="minorEastAsia" w:hint="eastAsia"/>
          <w:b w:val="0"/>
          <w:bCs w:val="0"/>
          <w:sz w:val="28"/>
        </w:rPr>
        <w:t>0.</w:t>
      </w:r>
      <w:r w:rsidR="007C53ED" w:rsidRPr="00EE6661">
        <w:rPr>
          <w:rFonts w:asciiTheme="minorEastAsia" w:eastAsiaTheme="minorEastAsia" w:hAnsiTheme="minorEastAsia" w:hint="eastAsia"/>
          <w:b w:val="0"/>
          <w:bCs w:val="0"/>
          <w:sz w:val="28"/>
        </w:rPr>
        <w:t>0</w:t>
      </w:r>
      <w:r w:rsidR="00710D8B">
        <w:rPr>
          <w:rFonts w:asciiTheme="minorEastAsia" w:eastAsiaTheme="minorEastAsia" w:hAnsiTheme="minorEastAsia" w:hint="eastAsia"/>
          <w:b w:val="0"/>
          <w:bCs w:val="0"/>
          <w:sz w:val="28"/>
        </w:rPr>
        <w:t>3</w:t>
      </w:r>
      <w:r w:rsidRPr="00EE6661">
        <w:rPr>
          <w:rFonts w:asciiTheme="minorEastAsia" w:eastAsiaTheme="minorEastAsia" w:hAnsiTheme="minorEastAsia" w:hint="eastAsia"/>
          <w:b w:val="0"/>
          <w:bCs w:val="0"/>
          <w:sz w:val="28"/>
        </w:rPr>
        <w:t>&gt;</w:t>
      </w:r>
    </w:p>
    <w:p w:rsidR="00336E7A" w:rsidRPr="00EE6661" w:rsidRDefault="007C53ED" w:rsidP="00524F2A">
      <w:pPr>
        <w:pStyle w:val="a6"/>
        <w:tabs>
          <w:tab w:val="center" w:pos="4323"/>
          <w:tab w:val="right" w:pos="8646"/>
        </w:tabs>
        <w:spacing w:line="240" w:lineRule="auto"/>
        <w:jc w:val="left"/>
        <w:rPr>
          <w:rFonts w:asciiTheme="minorEastAsia" w:eastAsiaTheme="minorEastAsia" w:hAnsiTheme="minorEastAsia"/>
          <w:bCs w:val="0"/>
          <w:sz w:val="28"/>
        </w:rPr>
      </w:pPr>
      <w:r w:rsidRPr="00EE6661">
        <w:rPr>
          <w:rFonts w:asciiTheme="minorEastAsia" w:eastAsiaTheme="minorEastAsia" w:hAnsiTheme="minorEastAsia" w:hint="eastAsia"/>
          <w:bCs w:val="0"/>
          <w:sz w:val="28"/>
        </w:rPr>
        <w:tab/>
      </w:r>
      <w:r w:rsidRPr="00EE6661">
        <w:rPr>
          <w:rFonts w:asciiTheme="minorEastAsia" w:eastAsiaTheme="minorEastAsia" w:hAnsiTheme="minorEastAsia" w:hint="eastAsia"/>
          <w:bCs w:val="0"/>
          <w:sz w:val="28"/>
        </w:rPr>
        <w:tab/>
      </w:r>
      <w:r w:rsidR="007F4C07">
        <w:rPr>
          <w:rFonts w:asciiTheme="minorEastAsia" w:eastAsiaTheme="minorEastAsia" w:hAnsiTheme="minorEastAsia"/>
          <w:bCs w:val="0"/>
          <w:sz w:val="28"/>
        </w:rPr>
        <w:t>Jul</w:t>
      </w:r>
      <w:r w:rsidR="003F2F1A" w:rsidRPr="00EE6661">
        <w:rPr>
          <w:rFonts w:asciiTheme="minorEastAsia" w:eastAsiaTheme="minorEastAsia" w:hAnsiTheme="minorEastAsia" w:hint="eastAsia"/>
          <w:bCs w:val="0"/>
          <w:sz w:val="28"/>
        </w:rPr>
        <w:t>, 201</w:t>
      </w:r>
      <w:r w:rsidR="00056A17">
        <w:rPr>
          <w:rFonts w:asciiTheme="minorEastAsia" w:eastAsiaTheme="minorEastAsia" w:hAnsiTheme="minorEastAsia" w:hint="eastAsia"/>
          <w:bCs w:val="0"/>
          <w:sz w:val="28"/>
        </w:rPr>
        <w:t>8</w:t>
      </w:r>
    </w:p>
    <w:p w:rsidR="00336E7A" w:rsidRPr="00EE6661" w:rsidRDefault="00336E7A" w:rsidP="00524F2A">
      <w:pPr>
        <w:rPr>
          <w:rFonts w:asciiTheme="minorEastAsia" w:eastAsiaTheme="minorEastAsia" w:hAnsiTheme="minorEastAsia"/>
        </w:rPr>
      </w:pPr>
    </w:p>
    <w:p w:rsidR="00336E7A" w:rsidRPr="00EE6661" w:rsidRDefault="00336E7A" w:rsidP="00524F2A">
      <w:pPr>
        <w:rPr>
          <w:rFonts w:asciiTheme="minorEastAsia" w:eastAsiaTheme="minorEastAsia" w:hAnsiTheme="minorEastAsia"/>
        </w:rPr>
      </w:pPr>
    </w:p>
    <w:p w:rsidR="00336E7A" w:rsidRPr="00EE6661" w:rsidRDefault="00336E7A" w:rsidP="00524F2A">
      <w:pPr>
        <w:rPr>
          <w:rFonts w:asciiTheme="minorEastAsia" w:eastAsiaTheme="minorEastAsia" w:hAnsiTheme="minorEastAsia"/>
        </w:rPr>
      </w:pPr>
    </w:p>
    <w:p w:rsidR="0058260F" w:rsidRPr="00EE6661" w:rsidRDefault="0058260F" w:rsidP="00524F2A">
      <w:pPr>
        <w:rPr>
          <w:rFonts w:asciiTheme="minorEastAsia" w:eastAsiaTheme="minorEastAsia" w:hAnsiTheme="minorEastAsia"/>
        </w:rPr>
      </w:pPr>
    </w:p>
    <w:p w:rsidR="0058260F" w:rsidRPr="00EE6661" w:rsidRDefault="0058260F" w:rsidP="00524F2A">
      <w:pPr>
        <w:rPr>
          <w:rFonts w:asciiTheme="minorEastAsia" w:eastAsiaTheme="minorEastAsia" w:hAnsiTheme="minorEastAsia"/>
        </w:rPr>
      </w:pPr>
    </w:p>
    <w:p w:rsidR="00684FE9" w:rsidRPr="00EE6661" w:rsidRDefault="00684FE9" w:rsidP="00684FE9">
      <w:pPr>
        <w:pStyle w:val="8"/>
        <w:rPr>
          <w:rFonts w:asciiTheme="minorEastAsia" w:eastAsiaTheme="minorEastAsia" w:hAnsiTheme="minorEastAsia"/>
          <w:b/>
          <w:bCs/>
          <w:color w:val="FF5151"/>
          <w:sz w:val="56"/>
        </w:rPr>
      </w:pPr>
      <w:proofErr w:type="spellStart"/>
      <w:r w:rsidRPr="00EE6661">
        <w:rPr>
          <w:rFonts w:asciiTheme="minorEastAsia" w:eastAsiaTheme="minorEastAsia" w:hAnsiTheme="minorEastAsia" w:hint="eastAsia"/>
          <w:b/>
          <w:bCs/>
          <w:color w:val="FF5151"/>
          <w:sz w:val="56"/>
        </w:rPr>
        <w:t>Inventec</w:t>
      </w:r>
      <w:proofErr w:type="spellEnd"/>
    </w:p>
    <w:p w:rsidR="00684FE9" w:rsidRPr="00EE6661" w:rsidRDefault="00684FE9" w:rsidP="00684FE9">
      <w:pPr>
        <w:rPr>
          <w:rFonts w:asciiTheme="minorEastAsia" w:eastAsiaTheme="minorEastAsia" w:hAnsiTheme="minorEastAsia"/>
        </w:rPr>
      </w:pPr>
    </w:p>
    <w:p w:rsidR="00684FE9" w:rsidRPr="00EE6661" w:rsidRDefault="00684FE9" w:rsidP="00684FE9">
      <w:pPr>
        <w:ind w:leftChars="1042" w:left="2188" w:right="6"/>
        <w:rPr>
          <w:rFonts w:asciiTheme="minorEastAsia" w:eastAsiaTheme="minorEastAsia" w:hAnsiTheme="minorEastAsia"/>
        </w:rPr>
      </w:pPr>
      <w:r w:rsidRPr="00EE6661">
        <w:rPr>
          <w:rFonts w:asciiTheme="minorEastAsia" w:eastAsiaTheme="minorEastAsia" w:hAnsiTheme="minorEastAsia" w:hint="eastAsia"/>
        </w:rPr>
        <w:t xml:space="preserve">Copyright 2017 </w:t>
      </w:r>
      <w:proofErr w:type="spellStart"/>
      <w:r w:rsidRPr="00EE6661">
        <w:rPr>
          <w:rFonts w:asciiTheme="minorEastAsia" w:eastAsiaTheme="minorEastAsia" w:hAnsiTheme="minorEastAsia" w:hint="eastAsia"/>
        </w:rPr>
        <w:t>Inventec</w:t>
      </w:r>
      <w:proofErr w:type="spellEnd"/>
      <w:r w:rsidRPr="00EE6661">
        <w:rPr>
          <w:rFonts w:asciiTheme="minorEastAsia" w:eastAsiaTheme="minorEastAsia" w:hAnsiTheme="minorEastAsia" w:hint="eastAsia"/>
        </w:rPr>
        <w:t xml:space="preserve"> (</w:t>
      </w:r>
      <w:proofErr w:type="spellStart"/>
      <w:r w:rsidRPr="00EE6661">
        <w:rPr>
          <w:rFonts w:asciiTheme="minorEastAsia" w:eastAsiaTheme="minorEastAsia" w:hAnsiTheme="minorEastAsia" w:hint="eastAsia"/>
        </w:rPr>
        <w:t>TianJin</w:t>
      </w:r>
      <w:proofErr w:type="spellEnd"/>
      <w:r w:rsidRPr="00EE6661">
        <w:rPr>
          <w:rFonts w:asciiTheme="minorEastAsia" w:eastAsiaTheme="minorEastAsia" w:hAnsiTheme="minorEastAsia" w:hint="eastAsia"/>
        </w:rPr>
        <w:t>) Co, Ltd. All Rights Reserved</w:t>
      </w:r>
    </w:p>
    <w:p w:rsidR="00684FE9" w:rsidRPr="00EE6661" w:rsidRDefault="00684FE9" w:rsidP="00684FE9">
      <w:pPr>
        <w:jc w:val="center"/>
        <w:rPr>
          <w:rFonts w:asciiTheme="minorEastAsia" w:eastAsiaTheme="minorEastAsia" w:hAnsiTheme="minorEastAsia"/>
        </w:rPr>
      </w:pPr>
    </w:p>
    <w:p w:rsidR="00684FE9" w:rsidRPr="00EE6661" w:rsidRDefault="00684FE9" w:rsidP="00EA3F9D">
      <w:pPr>
        <w:ind w:leftChars="1042" w:left="2188" w:rightChars="855" w:right="1795"/>
        <w:jc w:val="center"/>
      </w:pPr>
      <w:r w:rsidRPr="00EE6661">
        <w:rPr>
          <w:rFonts w:asciiTheme="minorEastAsia" w:eastAsiaTheme="minorEastAsia" w:hAnsiTheme="minorEastAsia" w:cs="Arial" w:hint="eastAsia"/>
          <w:color w:val="808080"/>
          <w:sz w:val="18"/>
          <w:szCs w:val="20"/>
        </w:rPr>
        <w:t>本文件之著作权为英业达集团（天津）电子技术有限公司所有，其内容及所涉及的专案信息为本公司商业机密，非经本公司授权许可，任何人不得以任何形式使用（包括但不限于阅读、引用、复制、修改、翻译、保存、出售、公开发布等）或为其它足以侵害本公司著作权及商业机密之行为，若有违者，本公司将依法追诉。</w:t>
      </w:r>
      <w:r w:rsidRPr="00EE6661">
        <w:rPr>
          <w:rFonts w:asciiTheme="minorEastAsia" w:eastAsiaTheme="minorEastAsia" w:hAnsiTheme="minorEastAsia" w:hint="eastAsia"/>
          <w:b/>
          <w:bCs/>
          <w:sz w:val="28"/>
        </w:rPr>
        <w:br w:type="page"/>
      </w:r>
      <w:r w:rsidR="00EA3F9D" w:rsidRPr="00EE6661" w:rsidDel="00EA3F9D">
        <w:rPr>
          <w:rFonts w:asciiTheme="minorEastAsia" w:eastAsiaTheme="minorEastAsia" w:hAnsiTheme="minorEastAsia" w:hint="eastAsia"/>
          <w:b/>
          <w:bCs/>
          <w:sz w:val="28"/>
        </w:rPr>
        <w:lastRenderedPageBreak/>
        <w:t xml:space="preserve"> </w:t>
      </w:r>
      <w:r w:rsidRPr="00EE6661">
        <w:rPr>
          <w:rFonts w:hint="eastAsia"/>
        </w:rPr>
        <w:t>目录</w:t>
      </w:r>
    </w:p>
    <w:p w:rsidR="00426F8A" w:rsidRDefault="00684FE9">
      <w:pPr>
        <w:pStyle w:val="10"/>
        <w:rPr>
          <w:rFonts w:asciiTheme="minorHAnsi" w:eastAsiaTheme="minorEastAsia" w:hAnsiTheme="minorHAnsi" w:cstheme="minorBidi"/>
          <w:b w:val="0"/>
          <w:bCs w:val="0"/>
          <w:caps w:val="0"/>
          <w:noProof/>
          <w:sz w:val="21"/>
          <w:szCs w:val="22"/>
        </w:rPr>
      </w:pPr>
      <w:r w:rsidRPr="00EE6661">
        <w:rPr>
          <w:rFonts w:asciiTheme="minorEastAsia" w:eastAsiaTheme="minorEastAsia" w:hAnsiTheme="minorEastAsia" w:hint="eastAsia"/>
        </w:rPr>
        <w:fldChar w:fldCharType="begin"/>
      </w:r>
      <w:r w:rsidRPr="00EE6661">
        <w:rPr>
          <w:rFonts w:asciiTheme="minorEastAsia" w:eastAsiaTheme="minorEastAsia" w:hAnsiTheme="minorEastAsia" w:hint="eastAsia"/>
        </w:rPr>
        <w:instrText xml:space="preserve"> TOC \o "1-3" \h \z </w:instrText>
      </w:r>
      <w:r w:rsidRPr="00EE6661">
        <w:rPr>
          <w:rFonts w:asciiTheme="minorEastAsia" w:eastAsiaTheme="minorEastAsia" w:hAnsiTheme="minorEastAsia" w:hint="eastAsia"/>
        </w:rPr>
        <w:fldChar w:fldCharType="separate"/>
      </w:r>
      <w:hyperlink w:anchor="_Toc57878476" w:history="1">
        <w:r w:rsidR="00426F8A" w:rsidRPr="00764C36">
          <w:rPr>
            <w:rStyle w:val="a8"/>
            <w:noProof/>
          </w:rPr>
          <w:t>1.</w:t>
        </w:r>
        <w:r w:rsidR="00426F8A">
          <w:rPr>
            <w:rFonts w:asciiTheme="minorHAnsi" w:eastAsiaTheme="minorEastAsia" w:hAnsiTheme="minorHAnsi" w:cstheme="minorBidi"/>
            <w:b w:val="0"/>
            <w:bCs w:val="0"/>
            <w:caps w:val="0"/>
            <w:noProof/>
            <w:sz w:val="21"/>
            <w:szCs w:val="22"/>
          </w:rPr>
          <w:tab/>
        </w:r>
        <w:r w:rsidR="00426F8A" w:rsidRPr="00764C36">
          <w:rPr>
            <w:rStyle w:val="a8"/>
            <w:rFonts w:hint="eastAsia"/>
            <w:noProof/>
          </w:rPr>
          <w:t>前言</w:t>
        </w:r>
        <w:r w:rsidR="00426F8A">
          <w:rPr>
            <w:noProof/>
            <w:webHidden/>
          </w:rPr>
          <w:tab/>
        </w:r>
        <w:r w:rsidR="00426F8A">
          <w:rPr>
            <w:noProof/>
            <w:webHidden/>
          </w:rPr>
          <w:fldChar w:fldCharType="begin"/>
        </w:r>
        <w:r w:rsidR="00426F8A">
          <w:rPr>
            <w:noProof/>
            <w:webHidden/>
          </w:rPr>
          <w:instrText xml:space="preserve"> PAGEREF _Toc57878476 \h </w:instrText>
        </w:r>
        <w:r w:rsidR="00426F8A">
          <w:rPr>
            <w:noProof/>
            <w:webHidden/>
          </w:rPr>
        </w:r>
        <w:r w:rsidR="00426F8A">
          <w:rPr>
            <w:noProof/>
            <w:webHidden/>
          </w:rPr>
          <w:fldChar w:fldCharType="separate"/>
        </w:r>
        <w:r w:rsidR="00426F8A">
          <w:rPr>
            <w:noProof/>
            <w:webHidden/>
          </w:rPr>
          <w:t>4</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77" w:history="1">
        <w:r w:rsidR="00426F8A" w:rsidRPr="00764C36">
          <w:rPr>
            <w:rStyle w:val="a8"/>
            <w:rFonts w:asciiTheme="minorEastAsia" w:hAnsiTheme="minorEastAsia"/>
            <w:noProof/>
          </w:rPr>
          <w:t>1.1</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概述</w:t>
        </w:r>
        <w:r w:rsidR="00426F8A">
          <w:rPr>
            <w:noProof/>
            <w:webHidden/>
          </w:rPr>
          <w:tab/>
        </w:r>
        <w:r w:rsidR="00426F8A">
          <w:rPr>
            <w:noProof/>
            <w:webHidden/>
          </w:rPr>
          <w:fldChar w:fldCharType="begin"/>
        </w:r>
        <w:r w:rsidR="00426F8A">
          <w:rPr>
            <w:noProof/>
            <w:webHidden/>
          </w:rPr>
          <w:instrText xml:space="preserve"> PAGEREF _Toc57878477 \h </w:instrText>
        </w:r>
        <w:r w:rsidR="00426F8A">
          <w:rPr>
            <w:noProof/>
            <w:webHidden/>
          </w:rPr>
        </w:r>
        <w:r w:rsidR="00426F8A">
          <w:rPr>
            <w:noProof/>
            <w:webHidden/>
          </w:rPr>
          <w:fldChar w:fldCharType="separate"/>
        </w:r>
        <w:r w:rsidR="00426F8A">
          <w:rPr>
            <w:noProof/>
            <w:webHidden/>
          </w:rPr>
          <w:t>4</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78" w:history="1">
        <w:r w:rsidR="00426F8A" w:rsidRPr="00764C36">
          <w:rPr>
            <w:rStyle w:val="a8"/>
            <w:rFonts w:asciiTheme="minorEastAsia" w:hAnsiTheme="minorEastAsia"/>
            <w:noProof/>
          </w:rPr>
          <w:t>1.2</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目标和范围</w:t>
        </w:r>
        <w:r w:rsidR="00426F8A">
          <w:rPr>
            <w:noProof/>
            <w:webHidden/>
          </w:rPr>
          <w:tab/>
        </w:r>
        <w:r w:rsidR="00426F8A">
          <w:rPr>
            <w:noProof/>
            <w:webHidden/>
          </w:rPr>
          <w:fldChar w:fldCharType="begin"/>
        </w:r>
        <w:r w:rsidR="00426F8A">
          <w:rPr>
            <w:noProof/>
            <w:webHidden/>
          </w:rPr>
          <w:instrText xml:space="preserve"> PAGEREF _Toc57878478 \h </w:instrText>
        </w:r>
        <w:r w:rsidR="00426F8A">
          <w:rPr>
            <w:noProof/>
            <w:webHidden/>
          </w:rPr>
        </w:r>
        <w:r w:rsidR="00426F8A">
          <w:rPr>
            <w:noProof/>
            <w:webHidden/>
          </w:rPr>
          <w:fldChar w:fldCharType="separate"/>
        </w:r>
        <w:r w:rsidR="00426F8A">
          <w:rPr>
            <w:noProof/>
            <w:webHidden/>
          </w:rPr>
          <w:t>4</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79" w:history="1">
        <w:r w:rsidR="00426F8A" w:rsidRPr="00764C36">
          <w:rPr>
            <w:rStyle w:val="a8"/>
            <w:rFonts w:asciiTheme="minorEastAsia" w:hAnsiTheme="minorEastAsia"/>
            <w:noProof/>
          </w:rPr>
          <w:t>1.3</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术语和缩写</w:t>
        </w:r>
        <w:r w:rsidR="00426F8A">
          <w:rPr>
            <w:noProof/>
            <w:webHidden/>
          </w:rPr>
          <w:tab/>
        </w:r>
        <w:r w:rsidR="00426F8A">
          <w:rPr>
            <w:noProof/>
            <w:webHidden/>
          </w:rPr>
          <w:fldChar w:fldCharType="begin"/>
        </w:r>
        <w:r w:rsidR="00426F8A">
          <w:rPr>
            <w:noProof/>
            <w:webHidden/>
          </w:rPr>
          <w:instrText xml:space="preserve"> PAGEREF _Toc57878479 \h </w:instrText>
        </w:r>
        <w:r w:rsidR="00426F8A">
          <w:rPr>
            <w:noProof/>
            <w:webHidden/>
          </w:rPr>
        </w:r>
        <w:r w:rsidR="00426F8A">
          <w:rPr>
            <w:noProof/>
            <w:webHidden/>
          </w:rPr>
          <w:fldChar w:fldCharType="separate"/>
        </w:r>
        <w:r w:rsidR="00426F8A">
          <w:rPr>
            <w:noProof/>
            <w:webHidden/>
          </w:rPr>
          <w:t>5</w:t>
        </w:r>
        <w:r w:rsidR="00426F8A">
          <w:rPr>
            <w:noProof/>
            <w:webHidden/>
          </w:rPr>
          <w:fldChar w:fldCharType="end"/>
        </w:r>
      </w:hyperlink>
    </w:p>
    <w:p w:rsidR="00426F8A" w:rsidRDefault="00062AC2">
      <w:pPr>
        <w:pStyle w:val="10"/>
        <w:rPr>
          <w:rFonts w:asciiTheme="minorHAnsi" w:eastAsiaTheme="minorEastAsia" w:hAnsiTheme="minorHAnsi" w:cstheme="minorBidi"/>
          <w:b w:val="0"/>
          <w:bCs w:val="0"/>
          <w:caps w:val="0"/>
          <w:noProof/>
          <w:sz w:val="21"/>
          <w:szCs w:val="22"/>
        </w:rPr>
      </w:pPr>
      <w:hyperlink w:anchor="_Toc57878480" w:history="1">
        <w:r w:rsidR="00426F8A" w:rsidRPr="00764C36">
          <w:rPr>
            <w:rStyle w:val="a8"/>
            <w:noProof/>
          </w:rPr>
          <w:t>2.</w:t>
        </w:r>
        <w:r w:rsidR="00426F8A">
          <w:rPr>
            <w:rFonts w:asciiTheme="minorHAnsi" w:eastAsiaTheme="minorEastAsia" w:hAnsiTheme="minorHAnsi" w:cstheme="minorBidi"/>
            <w:b w:val="0"/>
            <w:bCs w:val="0"/>
            <w:caps w:val="0"/>
            <w:noProof/>
            <w:sz w:val="21"/>
            <w:szCs w:val="22"/>
          </w:rPr>
          <w:tab/>
        </w:r>
        <w:r w:rsidR="00426F8A" w:rsidRPr="00764C36">
          <w:rPr>
            <w:rStyle w:val="a8"/>
            <w:rFonts w:hint="eastAsia"/>
            <w:noProof/>
          </w:rPr>
          <w:t>功能性需求</w:t>
        </w:r>
        <w:r w:rsidR="00426F8A">
          <w:rPr>
            <w:noProof/>
            <w:webHidden/>
          </w:rPr>
          <w:tab/>
        </w:r>
        <w:r w:rsidR="00426F8A">
          <w:rPr>
            <w:noProof/>
            <w:webHidden/>
          </w:rPr>
          <w:fldChar w:fldCharType="begin"/>
        </w:r>
        <w:r w:rsidR="00426F8A">
          <w:rPr>
            <w:noProof/>
            <w:webHidden/>
          </w:rPr>
          <w:instrText xml:space="preserve"> PAGEREF _Toc57878480 \h </w:instrText>
        </w:r>
        <w:r w:rsidR="00426F8A">
          <w:rPr>
            <w:noProof/>
            <w:webHidden/>
          </w:rPr>
        </w:r>
        <w:r w:rsidR="00426F8A">
          <w:rPr>
            <w:noProof/>
            <w:webHidden/>
          </w:rPr>
          <w:fldChar w:fldCharType="separate"/>
        </w:r>
        <w:r w:rsidR="00426F8A">
          <w:rPr>
            <w:noProof/>
            <w:webHidden/>
          </w:rPr>
          <w:t>6</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81" w:history="1">
        <w:r w:rsidR="00426F8A" w:rsidRPr="00764C36">
          <w:rPr>
            <w:rStyle w:val="a8"/>
            <w:rFonts w:asciiTheme="minorEastAsia" w:hAnsiTheme="minorEastAsia"/>
            <w:noProof/>
          </w:rPr>
          <w:t>2.1</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noProof/>
          </w:rPr>
          <w:t>System Requirement</w:t>
        </w:r>
        <w:r w:rsidR="00426F8A">
          <w:rPr>
            <w:noProof/>
            <w:webHidden/>
          </w:rPr>
          <w:tab/>
        </w:r>
        <w:r w:rsidR="00426F8A">
          <w:rPr>
            <w:noProof/>
            <w:webHidden/>
          </w:rPr>
          <w:fldChar w:fldCharType="begin"/>
        </w:r>
        <w:r w:rsidR="00426F8A">
          <w:rPr>
            <w:noProof/>
            <w:webHidden/>
          </w:rPr>
          <w:instrText xml:space="preserve"> PAGEREF _Toc57878481 \h </w:instrText>
        </w:r>
        <w:r w:rsidR="00426F8A">
          <w:rPr>
            <w:noProof/>
            <w:webHidden/>
          </w:rPr>
        </w:r>
        <w:r w:rsidR="00426F8A">
          <w:rPr>
            <w:noProof/>
            <w:webHidden/>
          </w:rPr>
          <w:fldChar w:fldCharType="separate"/>
        </w:r>
        <w:r w:rsidR="00426F8A">
          <w:rPr>
            <w:noProof/>
            <w:webHidden/>
          </w:rPr>
          <w:t>6</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82" w:history="1">
        <w:r w:rsidR="00426F8A" w:rsidRPr="00764C36">
          <w:rPr>
            <w:rStyle w:val="a8"/>
            <w:rFonts w:asciiTheme="minorEastAsia" w:hAnsiTheme="minorEastAsia"/>
            <w:noProof/>
            <w:lang w:eastAsia="zh-TW"/>
          </w:rPr>
          <w:t>2.1.1</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rPr>
          <w:t>AMS</w:t>
        </w:r>
        <w:r w:rsidR="00426F8A" w:rsidRPr="00764C36">
          <w:rPr>
            <w:rStyle w:val="a8"/>
            <w:rFonts w:asciiTheme="minorEastAsia" w:hAnsiTheme="minorEastAsia" w:hint="eastAsia"/>
            <w:noProof/>
          </w:rPr>
          <w:t>系统架构</w:t>
        </w:r>
        <w:r w:rsidR="00426F8A">
          <w:rPr>
            <w:noProof/>
            <w:webHidden/>
          </w:rPr>
          <w:tab/>
        </w:r>
        <w:r w:rsidR="00426F8A">
          <w:rPr>
            <w:noProof/>
            <w:webHidden/>
          </w:rPr>
          <w:fldChar w:fldCharType="begin"/>
        </w:r>
        <w:r w:rsidR="00426F8A">
          <w:rPr>
            <w:noProof/>
            <w:webHidden/>
          </w:rPr>
          <w:instrText xml:space="preserve"> PAGEREF _Toc57878482 \h </w:instrText>
        </w:r>
        <w:r w:rsidR="00426F8A">
          <w:rPr>
            <w:noProof/>
            <w:webHidden/>
          </w:rPr>
        </w:r>
        <w:r w:rsidR="00426F8A">
          <w:rPr>
            <w:noProof/>
            <w:webHidden/>
          </w:rPr>
          <w:fldChar w:fldCharType="separate"/>
        </w:r>
        <w:r w:rsidR="00426F8A">
          <w:rPr>
            <w:noProof/>
            <w:webHidden/>
          </w:rPr>
          <w:t>6</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83" w:history="1">
        <w:r w:rsidR="00426F8A" w:rsidRPr="00764C36">
          <w:rPr>
            <w:rStyle w:val="a8"/>
            <w:rFonts w:asciiTheme="minorEastAsia" w:hAnsiTheme="minorEastAsia"/>
            <w:noProof/>
            <w:lang w:eastAsia="zh-TW"/>
          </w:rPr>
          <w:t>2.1.2</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lang w:eastAsia="zh-TW"/>
          </w:rPr>
          <w:t xml:space="preserve">AMS </w:t>
        </w:r>
        <w:r w:rsidR="00426F8A" w:rsidRPr="00764C36">
          <w:rPr>
            <w:rStyle w:val="a8"/>
            <w:rFonts w:asciiTheme="minorEastAsia" w:hAnsiTheme="minorEastAsia" w:hint="eastAsia"/>
            <w:noProof/>
          </w:rPr>
          <w:t>设备</w:t>
        </w:r>
        <w:r w:rsidR="00426F8A" w:rsidRPr="00764C36">
          <w:rPr>
            <w:rStyle w:val="a8"/>
            <w:rFonts w:asciiTheme="minorEastAsia" w:hAnsiTheme="minorEastAsia" w:hint="eastAsia"/>
            <w:noProof/>
            <w:lang w:eastAsia="zh-TW"/>
          </w:rPr>
          <w:t>监控模型</w:t>
        </w:r>
        <w:r w:rsidR="00426F8A">
          <w:rPr>
            <w:noProof/>
            <w:webHidden/>
          </w:rPr>
          <w:tab/>
        </w:r>
        <w:r w:rsidR="00426F8A">
          <w:rPr>
            <w:noProof/>
            <w:webHidden/>
          </w:rPr>
          <w:fldChar w:fldCharType="begin"/>
        </w:r>
        <w:r w:rsidR="00426F8A">
          <w:rPr>
            <w:noProof/>
            <w:webHidden/>
          </w:rPr>
          <w:instrText xml:space="preserve"> PAGEREF _Toc57878483 \h </w:instrText>
        </w:r>
        <w:r w:rsidR="00426F8A">
          <w:rPr>
            <w:noProof/>
            <w:webHidden/>
          </w:rPr>
        </w:r>
        <w:r w:rsidR="00426F8A">
          <w:rPr>
            <w:noProof/>
            <w:webHidden/>
          </w:rPr>
          <w:fldChar w:fldCharType="separate"/>
        </w:r>
        <w:r w:rsidR="00426F8A">
          <w:rPr>
            <w:noProof/>
            <w:webHidden/>
          </w:rPr>
          <w:t>7</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84" w:history="1">
        <w:r w:rsidR="00426F8A" w:rsidRPr="00764C36">
          <w:rPr>
            <w:rStyle w:val="a8"/>
            <w:rFonts w:asciiTheme="minorEastAsia" w:eastAsia="PMingLiU" w:hAnsiTheme="minorEastAsia"/>
            <w:noProof/>
            <w:lang w:eastAsia="zh-TW"/>
          </w:rPr>
          <w:t>2.1.3</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lang w:eastAsia="zh-TW"/>
          </w:rPr>
          <w:t>AMS</w:t>
        </w:r>
        <w:r w:rsidR="00426F8A" w:rsidRPr="00764C36">
          <w:rPr>
            <w:rStyle w:val="a8"/>
            <w:rFonts w:asciiTheme="minorEastAsia" w:hAnsiTheme="minorEastAsia"/>
            <w:noProof/>
          </w:rPr>
          <w:t xml:space="preserve"> OEE</w:t>
        </w:r>
        <w:r w:rsidR="00426F8A" w:rsidRPr="00764C36">
          <w:rPr>
            <w:rStyle w:val="a8"/>
            <w:rFonts w:asciiTheme="minorEastAsia" w:hAnsiTheme="minorEastAsia" w:hint="eastAsia"/>
            <w:noProof/>
          </w:rPr>
          <w:t>计算</w:t>
        </w:r>
        <w:r w:rsidR="00426F8A" w:rsidRPr="00764C36">
          <w:rPr>
            <w:rStyle w:val="a8"/>
            <w:rFonts w:asciiTheme="minorEastAsia" w:hAnsiTheme="minorEastAsia" w:hint="eastAsia"/>
            <w:noProof/>
            <w:lang w:eastAsia="zh-TW"/>
          </w:rPr>
          <w:t>模型</w:t>
        </w:r>
        <w:r w:rsidR="00426F8A">
          <w:rPr>
            <w:noProof/>
            <w:webHidden/>
          </w:rPr>
          <w:tab/>
        </w:r>
        <w:r w:rsidR="00426F8A">
          <w:rPr>
            <w:noProof/>
            <w:webHidden/>
          </w:rPr>
          <w:fldChar w:fldCharType="begin"/>
        </w:r>
        <w:r w:rsidR="00426F8A">
          <w:rPr>
            <w:noProof/>
            <w:webHidden/>
          </w:rPr>
          <w:instrText xml:space="preserve"> PAGEREF _Toc57878484 \h </w:instrText>
        </w:r>
        <w:r w:rsidR="00426F8A">
          <w:rPr>
            <w:noProof/>
            <w:webHidden/>
          </w:rPr>
        </w:r>
        <w:r w:rsidR="00426F8A">
          <w:rPr>
            <w:noProof/>
            <w:webHidden/>
          </w:rPr>
          <w:fldChar w:fldCharType="separate"/>
        </w:r>
        <w:r w:rsidR="00426F8A">
          <w:rPr>
            <w:noProof/>
            <w:webHidden/>
          </w:rPr>
          <w:t>10</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85" w:history="1">
        <w:r w:rsidR="00426F8A" w:rsidRPr="00764C36">
          <w:rPr>
            <w:rStyle w:val="a8"/>
            <w:rFonts w:asciiTheme="minorEastAsia" w:hAnsiTheme="minorEastAsia"/>
            <w:noProof/>
          </w:rPr>
          <w:t>2.2</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noProof/>
          </w:rPr>
          <w:t>AMS Kanban</w:t>
        </w:r>
        <w:r w:rsidR="00426F8A">
          <w:rPr>
            <w:noProof/>
            <w:webHidden/>
          </w:rPr>
          <w:tab/>
        </w:r>
        <w:r w:rsidR="00426F8A">
          <w:rPr>
            <w:noProof/>
            <w:webHidden/>
          </w:rPr>
          <w:fldChar w:fldCharType="begin"/>
        </w:r>
        <w:r w:rsidR="00426F8A">
          <w:rPr>
            <w:noProof/>
            <w:webHidden/>
          </w:rPr>
          <w:instrText xml:space="preserve"> PAGEREF _Toc57878485 \h </w:instrText>
        </w:r>
        <w:r w:rsidR="00426F8A">
          <w:rPr>
            <w:noProof/>
            <w:webHidden/>
          </w:rPr>
        </w:r>
        <w:r w:rsidR="00426F8A">
          <w:rPr>
            <w:noProof/>
            <w:webHidden/>
          </w:rPr>
          <w:fldChar w:fldCharType="separate"/>
        </w:r>
        <w:r w:rsidR="00426F8A">
          <w:rPr>
            <w:noProof/>
            <w:webHidden/>
          </w:rPr>
          <w:t>14</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86" w:history="1">
        <w:r w:rsidR="00426F8A" w:rsidRPr="00764C36">
          <w:rPr>
            <w:rStyle w:val="a8"/>
            <w:noProof/>
          </w:rPr>
          <w:t>2.2.1</w:t>
        </w:r>
        <w:r w:rsidR="00426F8A">
          <w:rPr>
            <w:rFonts w:asciiTheme="minorHAnsi" w:eastAsiaTheme="minorEastAsia" w:hAnsiTheme="minorHAnsi" w:cstheme="minorBidi"/>
            <w:i w:val="0"/>
            <w:iCs w:val="0"/>
            <w:noProof/>
            <w:sz w:val="21"/>
            <w:szCs w:val="22"/>
          </w:rPr>
          <w:tab/>
        </w:r>
        <w:r w:rsidR="00426F8A" w:rsidRPr="00764C36">
          <w:rPr>
            <w:rStyle w:val="a8"/>
            <w:noProof/>
          </w:rPr>
          <w:t>Line Kanban</w:t>
        </w:r>
        <w:r w:rsidR="00426F8A">
          <w:rPr>
            <w:noProof/>
            <w:webHidden/>
          </w:rPr>
          <w:tab/>
        </w:r>
        <w:r w:rsidR="00426F8A">
          <w:rPr>
            <w:noProof/>
            <w:webHidden/>
          </w:rPr>
          <w:fldChar w:fldCharType="begin"/>
        </w:r>
        <w:r w:rsidR="00426F8A">
          <w:rPr>
            <w:noProof/>
            <w:webHidden/>
          </w:rPr>
          <w:instrText xml:space="preserve"> PAGEREF _Toc57878486 \h </w:instrText>
        </w:r>
        <w:r w:rsidR="00426F8A">
          <w:rPr>
            <w:noProof/>
            <w:webHidden/>
          </w:rPr>
        </w:r>
        <w:r w:rsidR="00426F8A">
          <w:rPr>
            <w:noProof/>
            <w:webHidden/>
          </w:rPr>
          <w:fldChar w:fldCharType="separate"/>
        </w:r>
        <w:r w:rsidR="00426F8A">
          <w:rPr>
            <w:noProof/>
            <w:webHidden/>
          </w:rPr>
          <w:t>14</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87" w:history="1">
        <w:r w:rsidR="00426F8A" w:rsidRPr="00764C36">
          <w:rPr>
            <w:rStyle w:val="a8"/>
            <w:noProof/>
          </w:rPr>
          <w:t>2.2.2</w:t>
        </w:r>
        <w:r w:rsidR="00426F8A">
          <w:rPr>
            <w:rFonts w:asciiTheme="minorHAnsi" w:eastAsiaTheme="minorEastAsia" w:hAnsiTheme="minorHAnsi" w:cstheme="minorBidi"/>
            <w:i w:val="0"/>
            <w:iCs w:val="0"/>
            <w:noProof/>
            <w:sz w:val="21"/>
            <w:szCs w:val="22"/>
          </w:rPr>
          <w:tab/>
        </w:r>
        <w:r w:rsidR="00426F8A" w:rsidRPr="00764C36">
          <w:rPr>
            <w:rStyle w:val="a8"/>
            <w:noProof/>
          </w:rPr>
          <w:t>Device Kanban</w:t>
        </w:r>
        <w:r w:rsidR="00426F8A">
          <w:rPr>
            <w:noProof/>
            <w:webHidden/>
          </w:rPr>
          <w:tab/>
        </w:r>
        <w:r w:rsidR="00426F8A">
          <w:rPr>
            <w:noProof/>
            <w:webHidden/>
          </w:rPr>
          <w:fldChar w:fldCharType="begin"/>
        </w:r>
        <w:r w:rsidR="00426F8A">
          <w:rPr>
            <w:noProof/>
            <w:webHidden/>
          </w:rPr>
          <w:instrText xml:space="preserve"> PAGEREF _Toc57878487 \h </w:instrText>
        </w:r>
        <w:r w:rsidR="00426F8A">
          <w:rPr>
            <w:noProof/>
            <w:webHidden/>
          </w:rPr>
        </w:r>
        <w:r w:rsidR="00426F8A">
          <w:rPr>
            <w:noProof/>
            <w:webHidden/>
          </w:rPr>
          <w:fldChar w:fldCharType="separate"/>
        </w:r>
        <w:r w:rsidR="00426F8A">
          <w:rPr>
            <w:noProof/>
            <w:webHidden/>
          </w:rPr>
          <w:t>15</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88" w:history="1">
        <w:r w:rsidR="00426F8A" w:rsidRPr="00764C36">
          <w:rPr>
            <w:rStyle w:val="a8"/>
            <w:noProof/>
          </w:rPr>
          <w:t>2.2.3</w:t>
        </w:r>
        <w:r w:rsidR="00426F8A">
          <w:rPr>
            <w:rFonts w:asciiTheme="minorHAnsi" w:eastAsiaTheme="minorEastAsia" w:hAnsiTheme="minorHAnsi" w:cstheme="minorBidi"/>
            <w:i w:val="0"/>
            <w:iCs w:val="0"/>
            <w:noProof/>
            <w:sz w:val="21"/>
            <w:szCs w:val="22"/>
          </w:rPr>
          <w:tab/>
        </w:r>
        <w:r w:rsidR="00426F8A" w:rsidRPr="00764C36">
          <w:rPr>
            <w:rStyle w:val="a8"/>
            <w:noProof/>
          </w:rPr>
          <w:t>Device List Kanban</w:t>
        </w:r>
        <w:r w:rsidR="00426F8A">
          <w:rPr>
            <w:noProof/>
            <w:webHidden/>
          </w:rPr>
          <w:tab/>
        </w:r>
        <w:r w:rsidR="00426F8A">
          <w:rPr>
            <w:noProof/>
            <w:webHidden/>
          </w:rPr>
          <w:fldChar w:fldCharType="begin"/>
        </w:r>
        <w:r w:rsidR="00426F8A">
          <w:rPr>
            <w:noProof/>
            <w:webHidden/>
          </w:rPr>
          <w:instrText xml:space="preserve"> PAGEREF _Toc57878488 \h </w:instrText>
        </w:r>
        <w:r w:rsidR="00426F8A">
          <w:rPr>
            <w:noProof/>
            <w:webHidden/>
          </w:rPr>
        </w:r>
        <w:r w:rsidR="00426F8A">
          <w:rPr>
            <w:noProof/>
            <w:webHidden/>
          </w:rPr>
          <w:fldChar w:fldCharType="separate"/>
        </w:r>
        <w:r w:rsidR="00426F8A">
          <w:rPr>
            <w:noProof/>
            <w:webHidden/>
          </w:rPr>
          <w:t>19</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89" w:history="1">
        <w:r w:rsidR="00426F8A" w:rsidRPr="00764C36">
          <w:rPr>
            <w:rStyle w:val="a8"/>
            <w:rFonts w:asciiTheme="minorEastAsia" w:hAnsiTheme="minorEastAsia"/>
            <w:noProof/>
          </w:rPr>
          <w:t>2.3</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noProof/>
          </w:rPr>
          <w:t>Equipment Management</w:t>
        </w:r>
        <w:r w:rsidR="00426F8A">
          <w:rPr>
            <w:noProof/>
            <w:webHidden/>
          </w:rPr>
          <w:tab/>
        </w:r>
        <w:r w:rsidR="00426F8A">
          <w:rPr>
            <w:noProof/>
            <w:webHidden/>
          </w:rPr>
          <w:fldChar w:fldCharType="begin"/>
        </w:r>
        <w:r w:rsidR="00426F8A">
          <w:rPr>
            <w:noProof/>
            <w:webHidden/>
          </w:rPr>
          <w:instrText xml:space="preserve"> PAGEREF _Toc57878489 \h </w:instrText>
        </w:r>
        <w:r w:rsidR="00426F8A">
          <w:rPr>
            <w:noProof/>
            <w:webHidden/>
          </w:rPr>
        </w:r>
        <w:r w:rsidR="00426F8A">
          <w:rPr>
            <w:noProof/>
            <w:webHidden/>
          </w:rPr>
          <w:fldChar w:fldCharType="separate"/>
        </w:r>
        <w:r w:rsidR="00426F8A">
          <w:rPr>
            <w:noProof/>
            <w:webHidden/>
          </w:rPr>
          <w:t>21</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0" w:history="1">
        <w:r w:rsidR="00426F8A" w:rsidRPr="00764C36">
          <w:rPr>
            <w:rStyle w:val="a8"/>
            <w:rFonts w:asciiTheme="minorEastAsia" w:hAnsiTheme="minorEastAsia"/>
            <w:noProof/>
          </w:rPr>
          <w:t>2.3.1</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rPr>
          <w:t>Equipment – Device Type</w:t>
        </w:r>
        <w:r w:rsidR="00426F8A">
          <w:rPr>
            <w:noProof/>
            <w:webHidden/>
          </w:rPr>
          <w:tab/>
        </w:r>
        <w:r w:rsidR="00426F8A">
          <w:rPr>
            <w:noProof/>
            <w:webHidden/>
          </w:rPr>
          <w:fldChar w:fldCharType="begin"/>
        </w:r>
        <w:r w:rsidR="00426F8A">
          <w:rPr>
            <w:noProof/>
            <w:webHidden/>
          </w:rPr>
          <w:instrText xml:space="preserve"> PAGEREF _Toc57878490 \h </w:instrText>
        </w:r>
        <w:r w:rsidR="00426F8A">
          <w:rPr>
            <w:noProof/>
            <w:webHidden/>
          </w:rPr>
        </w:r>
        <w:r w:rsidR="00426F8A">
          <w:rPr>
            <w:noProof/>
            <w:webHidden/>
          </w:rPr>
          <w:fldChar w:fldCharType="separate"/>
        </w:r>
        <w:r w:rsidR="00426F8A">
          <w:rPr>
            <w:noProof/>
            <w:webHidden/>
          </w:rPr>
          <w:t>22</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1" w:history="1">
        <w:r w:rsidR="00426F8A" w:rsidRPr="00764C36">
          <w:rPr>
            <w:rStyle w:val="a8"/>
            <w:rFonts w:asciiTheme="minorEastAsia" w:hAnsiTheme="minorEastAsia"/>
            <w:noProof/>
          </w:rPr>
          <w:t>2.3.2</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rPr>
          <w:t>Equipment – Device List</w:t>
        </w:r>
        <w:r w:rsidR="00426F8A">
          <w:rPr>
            <w:noProof/>
            <w:webHidden/>
          </w:rPr>
          <w:tab/>
        </w:r>
        <w:r w:rsidR="00426F8A">
          <w:rPr>
            <w:noProof/>
            <w:webHidden/>
          </w:rPr>
          <w:fldChar w:fldCharType="begin"/>
        </w:r>
        <w:r w:rsidR="00426F8A">
          <w:rPr>
            <w:noProof/>
            <w:webHidden/>
          </w:rPr>
          <w:instrText xml:space="preserve"> PAGEREF _Toc57878491 \h </w:instrText>
        </w:r>
        <w:r w:rsidR="00426F8A">
          <w:rPr>
            <w:noProof/>
            <w:webHidden/>
          </w:rPr>
        </w:r>
        <w:r w:rsidR="00426F8A">
          <w:rPr>
            <w:noProof/>
            <w:webHidden/>
          </w:rPr>
          <w:fldChar w:fldCharType="separate"/>
        </w:r>
        <w:r w:rsidR="00426F8A">
          <w:rPr>
            <w:noProof/>
            <w:webHidden/>
          </w:rPr>
          <w:t>24</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2" w:history="1">
        <w:r w:rsidR="00426F8A" w:rsidRPr="00764C36">
          <w:rPr>
            <w:rStyle w:val="a8"/>
            <w:rFonts w:asciiTheme="minorEastAsia" w:hAnsiTheme="minorEastAsia"/>
            <w:noProof/>
          </w:rPr>
          <w:t>2.3.3</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rPr>
          <w:t>Equipment – Line Layout</w:t>
        </w:r>
        <w:r w:rsidR="00426F8A">
          <w:rPr>
            <w:noProof/>
            <w:webHidden/>
          </w:rPr>
          <w:tab/>
        </w:r>
        <w:r w:rsidR="00426F8A">
          <w:rPr>
            <w:noProof/>
            <w:webHidden/>
          </w:rPr>
          <w:fldChar w:fldCharType="begin"/>
        </w:r>
        <w:r w:rsidR="00426F8A">
          <w:rPr>
            <w:noProof/>
            <w:webHidden/>
          </w:rPr>
          <w:instrText xml:space="preserve"> PAGEREF _Toc57878492 \h </w:instrText>
        </w:r>
        <w:r w:rsidR="00426F8A">
          <w:rPr>
            <w:noProof/>
            <w:webHidden/>
          </w:rPr>
        </w:r>
        <w:r w:rsidR="00426F8A">
          <w:rPr>
            <w:noProof/>
            <w:webHidden/>
          </w:rPr>
          <w:fldChar w:fldCharType="separate"/>
        </w:r>
        <w:r w:rsidR="00426F8A">
          <w:rPr>
            <w:noProof/>
            <w:webHidden/>
          </w:rPr>
          <w:t>26</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3" w:history="1">
        <w:r w:rsidR="00426F8A" w:rsidRPr="00764C36">
          <w:rPr>
            <w:rStyle w:val="a8"/>
            <w:rFonts w:asciiTheme="minorEastAsia" w:hAnsiTheme="minorEastAsia"/>
            <w:noProof/>
          </w:rPr>
          <w:t>2.3.4</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rPr>
          <w:t>Equipment – Device Monitor Rule</w:t>
        </w:r>
        <w:r w:rsidR="00426F8A">
          <w:rPr>
            <w:noProof/>
            <w:webHidden/>
          </w:rPr>
          <w:tab/>
        </w:r>
        <w:r w:rsidR="00426F8A">
          <w:rPr>
            <w:noProof/>
            <w:webHidden/>
          </w:rPr>
          <w:fldChar w:fldCharType="begin"/>
        </w:r>
        <w:r w:rsidR="00426F8A">
          <w:rPr>
            <w:noProof/>
            <w:webHidden/>
          </w:rPr>
          <w:instrText xml:space="preserve"> PAGEREF _Toc57878493 \h </w:instrText>
        </w:r>
        <w:r w:rsidR="00426F8A">
          <w:rPr>
            <w:noProof/>
            <w:webHidden/>
          </w:rPr>
        </w:r>
        <w:r w:rsidR="00426F8A">
          <w:rPr>
            <w:noProof/>
            <w:webHidden/>
          </w:rPr>
          <w:fldChar w:fldCharType="separate"/>
        </w:r>
        <w:r w:rsidR="00426F8A">
          <w:rPr>
            <w:noProof/>
            <w:webHidden/>
          </w:rPr>
          <w:t>29</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4" w:history="1">
        <w:r w:rsidR="00426F8A" w:rsidRPr="00764C36">
          <w:rPr>
            <w:rStyle w:val="a8"/>
            <w:rFonts w:asciiTheme="minorEastAsia" w:hAnsiTheme="minorEastAsia"/>
            <w:noProof/>
            <w:lang w:eastAsia="zh-TW"/>
          </w:rPr>
          <w:t>2.3.5</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noProof/>
            <w:lang w:eastAsia="zh-TW"/>
          </w:rPr>
          <w:t>Production – Process Parameter</w:t>
        </w:r>
        <w:r w:rsidR="00426F8A">
          <w:rPr>
            <w:noProof/>
            <w:webHidden/>
          </w:rPr>
          <w:tab/>
        </w:r>
        <w:r w:rsidR="00426F8A">
          <w:rPr>
            <w:noProof/>
            <w:webHidden/>
          </w:rPr>
          <w:fldChar w:fldCharType="begin"/>
        </w:r>
        <w:r w:rsidR="00426F8A">
          <w:rPr>
            <w:noProof/>
            <w:webHidden/>
          </w:rPr>
          <w:instrText xml:space="preserve"> PAGEREF _Toc57878494 \h </w:instrText>
        </w:r>
        <w:r w:rsidR="00426F8A">
          <w:rPr>
            <w:noProof/>
            <w:webHidden/>
          </w:rPr>
        </w:r>
        <w:r w:rsidR="00426F8A">
          <w:rPr>
            <w:noProof/>
            <w:webHidden/>
          </w:rPr>
          <w:fldChar w:fldCharType="separate"/>
        </w:r>
        <w:r w:rsidR="00426F8A">
          <w:rPr>
            <w:noProof/>
            <w:webHidden/>
          </w:rPr>
          <w:t>30</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495" w:history="1">
        <w:r w:rsidR="00426F8A" w:rsidRPr="00764C36">
          <w:rPr>
            <w:rStyle w:val="a8"/>
            <w:rFonts w:asciiTheme="minorEastAsia" w:hAnsiTheme="minorEastAsia"/>
            <w:noProof/>
          </w:rPr>
          <w:t>2.4</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noProof/>
          </w:rPr>
          <w:t>Support Devices</w:t>
        </w:r>
        <w:r w:rsidR="00426F8A">
          <w:rPr>
            <w:noProof/>
            <w:webHidden/>
          </w:rPr>
          <w:tab/>
        </w:r>
        <w:r w:rsidR="00426F8A">
          <w:rPr>
            <w:noProof/>
            <w:webHidden/>
          </w:rPr>
          <w:fldChar w:fldCharType="begin"/>
        </w:r>
        <w:r w:rsidR="00426F8A">
          <w:rPr>
            <w:noProof/>
            <w:webHidden/>
          </w:rPr>
          <w:instrText xml:space="preserve"> PAGEREF _Toc57878495 \h </w:instrText>
        </w:r>
        <w:r w:rsidR="00426F8A">
          <w:rPr>
            <w:noProof/>
            <w:webHidden/>
          </w:rPr>
        </w:r>
        <w:r w:rsidR="00426F8A">
          <w:rPr>
            <w:noProof/>
            <w:webHidden/>
          </w:rPr>
          <w:fldChar w:fldCharType="separate"/>
        </w:r>
        <w:r w:rsidR="00426F8A">
          <w:rPr>
            <w:noProof/>
            <w:webHidden/>
          </w:rPr>
          <w:t>32</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6" w:history="1">
        <w:r w:rsidR="00426F8A" w:rsidRPr="00764C36">
          <w:rPr>
            <w:rStyle w:val="a8"/>
            <w:noProof/>
          </w:rPr>
          <w:t>2.4.1</w:t>
        </w:r>
        <w:r w:rsidR="00426F8A">
          <w:rPr>
            <w:rFonts w:asciiTheme="minorHAnsi" w:eastAsiaTheme="minorEastAsia" w:hAnsiTheme="minorHAnsi" w:cstheme="minorBidi"/>
            <w:i w:val="0"/>
            <w:iCs w:val="0"/>
            <w:noProof/>
            <w:sz w:val="21"/>
            <w:szCs w:val="22"/>
          </w:rPr>
          <w:tab/>
        </w:r>
        <w:r w:rsidR="00426F8A" w:rsidRPr="00764C36">
          <w:rPr>
            <w:rStyle w:val="a8"/>
            <w:noProof/>
          </w:rPr>
          <w:t>Flux/</w:t>
        </w:r>
        <w:r w:rsidR="00426F8A" w:rsidRPr="00764C36">
          <w:rPr>
            <w:rStyle w:val="a8"/>
            <w:rFonts w:hint="eastAsia"/>
            <w:noProof/>
          </w:rPr>
          <w:t>喷雾机</w:t>
        </w:r>
        <w:r w:rsidR="00426F8A">
          <w:rPr>
            <w:noProof/>
            <w:webHidden/>
          </w:rPr>
          <w:tab/>
        </w:r>
        <w:r w:rsidR="00426F8A">
          <w:rPr>
            <w:noProof/>
            <w:webHidden/>
          </w:rPr>
          <w:fldChar w:fldCharType="begin"/>
        </w:r>
        <w:r w:rsidR="00426F8A">
          <w:rPr>
            <w:noProof/>
            <w:webHidden/>
          </w:rPr>
          <w:instrText xml:space="preserve"> PAGEREF _Toc57878496 \h </w:instrText>
        </w:r>
        <w:r w:rsidR="00426F8A">
          <w:rPr>
            <w:noProof/>
            <w:webHidden/>
          </w:rPr>
        </w:r>
        <w:r w:rsidR="00426F8A">
          <w:rPr>
            <w:noProof/>
            <w:webHidden/>
          </w:rPr>
          <w:fldChar w:fldCharType="separate"/>
        </w:r>
        <w:r w:rsidR="00426F8A">
          <w:rPr>
            <w:noProof/>
            <w:webHidden/>
          </w:rPr>
          <w:t>32</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7" w:history="1">
        <w:r w:rsidR="00426F8A" w:rsidRPr="00764C36">
          <w:rPr>
            <w:rStyle w:val="a8"/>
            <w:noProof/>
          </w:rPr>
          <w:t>2.4.2</w:t>
        </w:r>
        <w:r w:rsidR="00426F8A">
          <w:rPr>
            <w:rFonts w:asciiTheme="minorHAnsi" w:eastAsiaTheme="minorEastAsia" w:hAnsiTheme="minorHAnsi" w:cstheme="minorBidi"/>
            <w:i w:val="0"/>
            <w:iCs w:val="0"/>
            <w:noProof/>
            <w:sz w:val="21"/>
            <w:szCs w:val="22"/>
          </w:rPr>
          <w:tab/>
        </w:r>
        <w:r w:rsidR="00426F8A" w:rsidRPr="00764C36">
          <w:rPr>
            <w:rStyle w:val="a8"/>
            <w:noProof/>
          </w:rPr>
          <w:t>Wave Solder/</w:t>
        </w:r>
        <w:r w:rsidR="00426F8A" w:rsidRPr="00764C36">
          <w:rPr>
            <w:rStyle w:val="a8"/>
            <w:rFonts w:hint="eastAsia"/>
            <w:noProof/>
          </w:rPr>
          <w:t>波峰焊</w:t>
        </w:r>
        <w:r w:rsidR="00426F8A">
          <w:rPr>
            <w:noProof/>
            <w:webHidden/>
          </w:rPr>
          <w:tab/>
        </w:r>
        <w:r w:rsidR="00426F8A">
          <w:rPr>
            <w:noProof/>
            <w:webHidden/>
          </w:rPr>
          <w:fldChar w:fldCharType="begin"/>
        </w:r>
        <w:r w:rsidR="00426F8A">
          <w:rPr>
            <w:noProof/>
            <w:webHidden/>
          </w:rPr>
          <w:instrText xml:space="preserve"> PAGEREF _Toc57878497 \h </w:instrText>
        </w:r>
        <w:r w:rsidR="00426F8A">
          <w:rPr>
            <w:noProof/>
            <w:webHidden/>
          </w:rPr>
        </w:r>
        <w:r w:rsidR="00426F8A">
          <w:rPr>
            <w:noProof/>
            <w:webHidden/>
          </w:rPr>
          <w:fldChar w:fldCharType="separate"/>
        </w:r>
        <w:r w:rsidR="00426F8A">
          <w:rPr>
            <w:noProof/>
            <w:webHidden/>
          </w:rPr>
          <w:t>32</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498" w:history="1">
        <w:r w:rsidR="00426F8A" w:rsidRPr="00764C36">
          <w:rPr>
            <w:rStyle w:val="a8"/>
            <w:noProof/>
          </w:rPr>
          <w:t>2.4.3</w:t>
        </w:r>
        <w:r w:rsidR="00426F8A">
          <w:rPr>
            <w:rFonts w:asciiTheme="minorHAnsi" w:eastAsiaTheme="minorEastAsia" w:hAnsiTheme="minorHAnsi" w:cstheme="minorBidi"/>
            <w:i w:val="0"/>
            <w:iCs w:val="0"/>
            <w:noProof/>
            <w:sz w:val="21"/>
            <w:szCs w:val="22"/>
          </w:rPr>
          <w:tab/>
        </w:r>
        <w:r w:rsidR="00426F8A" w:rsidRPr="00764C36">
          <w:rPr>
            <w:rStyle w:val="a8"/>
            <w:noProof/>
          </w:rPr>
          <w:t>ICT/</w:t>
        </w:r>
        <w:r w:rsidR="00426F8A" w:rsidRPr="00764C36">
          <w:rPr>
            <w:rStyle w:val="a8"/>
            <w:rFonts w:hint="eastAsia"/>
            <w:noProof/>
          </w:rPr>
          <w:t>针床测试</w:t>
        </w:r>
        <w:r w:rsidR="00426F8A">
          <w:rPr>
            <w:noProof/>
            <w:webHidden/>
          </w:rPr>
          <w:tab/>
        </w:r>
        <w:r w:rsidR="00426F8A">
          <w:rPr>
            <w:noProof/>
            <w:webHidden/>
          </w:rPr>
          <w:fldChar w:fldCharType="begin"/>
        </w:r>
        <w:r w:rsidR="00426F8A">
          <w:rPr>
            <w:noProof/>
            <w:webHidden/>
          </w:rPr>
          <w:instrText xml:space="preserve"> PAGEREF _Toc57878498 \h </w:instrText>
        </w:r>
        <w:r w:rsidR="00426F8A">
          <w:rPr>
            <w:noProof/>
            <w:webHidden/>
          </w:rPr>
        </w:r>
        <w:r w:rsidR="00426F8A">
          <w:rPr>
            <w:noProof/>
            <w:webHidden/>
          </w:rPr>
          <w:fldChar w:fldCharType="separate"/>
        </w:r>
        <w:r w:rsidR="00426F8A">
          <w:rPr>
            <w:noProof/>
            <w:webHidden/>
          </w:rPr>
          <w:t>33</w:t>
        </w:r>
        <w:r w:rsidR="00426F8A">
          <w:rPr>
            <w:noProof/>
            <w:webHidden/>
          </w:rPr>
          <w:fldChar w:fldCharType="end"/>
        </w:r>
      </w:hyperlink>
    </w:p>
    <w:p w:rsidR="00426F8A" w:rsidRDefault="00062AC2">
      <w:pPr>
        <w:pStyle w:val="10"/>
        <w:rPr>
          <w:rFonts w:asciiTheme="minorHAnsi" w:eastAsiaTheme="minorEastAsia" w:hAnsiTheme="minorHAnsi" w:cstheme="minorBidi"/>
          <w:b w:val="0"/>
          <w:bCs w:val="0"/>
          <w:caps w:val="0"/>
          <w:noProof/>
          <w:sz w:val="21"/>
          <w:szCs w:val="22"/>
        </w:rPr>
      </w:pPr>
      <w:hyperlink w:anchor="_Toc57878499" w:history="1">
        <w:r w:rsidR="00426F8A" w:rsidRPr="00764C36">
          <w:rPr>
            <w:rStyle w:val="a8"/>
            <w:noProof/>
          </w:rPr>
          <w:t>3.</w:t>
        </w:r>
        <w:r w:rsidR="00426F8A">
          <w:rPr>
            <w:rFonts w:asciiTheme="minorHAnsi" w:eastAsiaTheme="minorEastAsia" w:hAnsiTheme="minorHAnsi" w:cstheme="minorBidi"/>
            <w:b w:val="0"/>
            <w:bCs w:val="0"/>
            <w:caps w:val="0"/>
            <w:noProof/>
            <w:sz w:val="21"/>
            <w:szCs w:val="22"/>
          </w:rPr>
          <w:tab/>
        </w:r>
        <w:r w:rsidR="00426F8A" w:rsidRPr="00764C36">
          <w:rPr>
            <w:rStyle w:val="a8"/>
            <w:rFonts w:hint="eastAsia"/>
            <w:noProof/>
          </w:rPr>
          <w:t>工程需求</w:t>
        </w:r>
        <w:r w:rsidR="00426F8A">
          <w:rPr>
            <w:noProof/>
            <w:webHidden/>
          </w:rPr>
          <w:tab/>
        </w:r>
        <w:r w:rsidR="00426F8A">
          <w:rPr>
            <w:noProof/>
            <w:webHidden/>
          </w:rPr>
          <w:fldChar w:fldCharType="begin"/>
        </w:r>
        <w:r w:rsidR="00426F8A">
          <w:rPr>
            <w:noProof/>
            <w:webHidden/>
          </w:rPr>
          <w:instrText xml:space="preserve"> PAGEREF _Toc57878499 \h </w:instrText>
        </w:r>
        <w:r w:rsidR="00426F8A">
          <w:rPr>
            <w:noProof/>
            <w:webHidden/>
          </w:rPr>
        </w:r>
        <w:r w:rsidR="00426F8A">
          <w:rPr>
            <w:noProof/>
            <w:webHidden/>
          </w:rPr>
          <w:fldChar w:fldCharType="separate"/>
        </w:r>
        <w:r w:rsidR="00426F8A">
          <w:rPr>
            <w:noProof/>
            <w:webHidden/>
          </w:rPr>
          <w:t>34</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500" w:history="1">
        <w:r w:rsidR="00426F8A" w:rsidRPr="00764C36">
          <w:rPr>
            <w:rStyle w:val="a8"/>
            <w:rFonts w:asciiTheme="minorEastAsia" w:hAnsiTheme="minorEastAsia"/>
            <w:noProof/>
          </w:rPr>
          <w:t>3.1</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运行环境系统架构</w:t>
        </w:r>
        <w:r w:rsidR="00426F8A">
          <w:rPr>
            <w:noProof/>
            <w:webHidden/>
          </w:rPr>
          <w:tab/>
        </w:r>
        <w:r w:rsidR="00426F8A">
          <w:rPr>
            <w:noProof/>
            <w:webHidden/>
          </w:rPr>
          <w:fldChar w:fldCharType="begin"/>
        </w:r>
        <w:r w:rsidR="00426F8A">
          <w:rPr>
            <w:noProof/>
            <w:webHidden/>
          </w:rPr>
          <w:instrText xml:space="preserve"> PAGEREF _Toc57878500 \h </w:instrText>
        </w:r>
        <w:r w:rsidR="00426F8A">
          <w:rPr>
            <w:noProof/>
            <w:webHidden/>
          </w:rPr>
        </w:r>
        <w:r w:rsidR="00426F8A">
          <w:rPr>
            <w:noProof/>
            <w:webHidden/>
          </w:rPr>
          <w:fldChar w:fldCharType="separate"/>
        </w:r>
        <w:r w:rsidR="00426F8A">
          <w:rPr>
            <w:noProof/>
            <w:webHidden/>
          </w:rPr>
          <w:t>34</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501" w:history="1">
        <w:r w:rsidR="00426F8A" w:rsidRPr="00764C36">
          <w:rPr>
            <w:rStyle w:val="a8"/>
            <w:rFonts w:asciiTheme="minorEastAsia" w:hAnsiTheme="minorEastAsia"/>
            <w:noProof/>
          </w:rPr>
          <w:t>3.2</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软件运行环境需求定义</w:t>
        </w:r>
        <w:r w:rsidR="00426F8A">
          <w:rPr>
            <w:noProof/>
            <w:webHidden/>
          </w:rPr>
          <w:tab/>
        </w:r>
        <w:r w:rsidR="00426F8A">
          <w:rPr>
            <w:noProof/>
            <w:webHidden/>
          </w:rPr>
          <w:fldChar w:fldCharType="begin"/>
        </w:r>
        <w:r w:rsidR="00426F8A">
          <w:rPr>
            <w:noProof/>
            <w:webHidden/>
          </w:rPr>
          <w:instrText xml:space="preserve"> PAGEREF _Toc57878501 \h </w:instrText>
        </w:r>
        <w:r w:rsidR="00426F8A">
          <w:rPr>
            <w:noProof/>
            <w:webHidden/>
          </w:rPr>
        </w:r>
        <w:r w:rsidR="00426F8A">
          <w:rPr>
            <w:noProof/>
            <w:webHidden/>
          </w:rPr>
          <w:fldChar w:fldCharType="separate"/>
        </w:r>
        <w:r w:rsidR="00426F8A">
          <w:rPr>
            <w:noProof/>
            <w:webHidden/>
          </w:rPr>
          <w:t>34</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502" w:history="1">
        <w:r w:rsidR="00426F8A" w:rsidRPr="00764C36">
          <w:rPr>
            <w:rStyle w:val="a8"/>
            <w:rFonts w:asciiTheme="minorEastAsia" w:hAnsiTheme="minorEastAsia"/>
            <w:noProof/>
          </w:rPr>
          <w:t>3.3</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发布与安装需求</w:t>
        </w:r>
        <w:r w:rsidR="00426F8A">
          <w:rPr>
            <w:noProof/>
            <w:webHidden/>
          </w:rPr>
          <w:tab/>
        </w:r>
        <w:r w:rsidR="00426F8A">
          <w:rPr>
            <w:noProof/>
            <w:webHidden/>
          </w:rPr>
          <w:fldChar w:fldCharType="begin"/>
        </w:r>
        <w:r w:rsidR="00426F8A">
          <w:rPr>
            <w:noProof/>
            <w:webHidden/>
          </w:rPr>
          <w:instrText xml:space="preserve"> PAGEREF _Toc57878502 \h </w:instrText>
        </w:r>
        <w:r w:rsidR="00426F8A">
          <w:rPr>
            <w:noProof/>
            <w:webHidden/>
          </w:rPr>
        </w:r>
        <w:r w:rsidR="00426F8A">
          <w:rPr>
            <w:noProof/>
            <w:webHidden/>
          </w:rPr>
          <w:fldChar w:fldCharType="separate"/>
        </w:r>
        <w:r w:rsidR="00426F8A">
          <w:rPr>
            <w:noProof/>
            <w:webHidden/>
          </w:rPr>
          <w:t>35</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503" w:history="1">
        <w:r w:rsidR="00426F8A" w:rsidRPr="00764C36">
          <w:rPr>
            <w:rStyle w:val="a8"/>
            <w:rFonts w:asciiTheme="minorEastAsia" w:hAnsiTheme="minorEastAsia"/>
            <w:noProof/>
          </w:rPr>
          <w:t>3.3.1</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hint="eastAsia"/>
            <w:noProof/>
          </w:rPr>
          <w:t>软件发布需求</w:t>
        </w:r>
        <w:r w:rsidR="00426F8A">
          <w:rPr>
            <w:noProof/>
            <w:webHidden/>
          </w:rPr>
          <w:tab/>
        </w:r>
        <w:r w:rsidR="00426F8A">
          <w:rPr>
            <w:noProof/>
            <w:webHidden/>
          </w:rPr>
          <w:fldChar w:fldCharType="begin"/>
        </w:r>
        <w:r w:rsidR="00426F8A">
          <w:rPr>
            <w:noProof/>
            <w:webHidden/>
          </w:rPr>
          <w:instrText xml:space="preserve"> PAGEREF _Toc57878503 \h </w:instrText>
        </w:r>
        <w:r w:rsidR="00426F8A">
          <w:rPr>
            <w:noProof/>
            <w:webHidden/>
          </w:rPr>
        </w:r>
        <w:r w:rsidR="00426F8A">
          <w:rPr>
            <w:noProof/>
            <w:webHidden/>
          </w:rPr>
          <w:fldChar w:fldCharType="separate"/>
        </w:r>
        <w:r w:rsidR="00426F8A">
          <w:rPr>
            <w:noProof/>
            <w:webHidden/>
          </w:rPr>
          <w:t>35</w:t>
        </w:r>
        <w:r w:rsidR="00426F8A">
          <w:rPr>
            <w:noProof/>
            <w:webHidden/>
          </w:rPr>
          <w:fldChar w:fldCharType="end"/>
        </w:r>
      </w:hyperlink>
    </w:p>
    <w:p w:rsidR="00426F8A" w:rsidRDefault="00062AC2">
      <w:pPr>
        <w:pStyle w:val="30"/>
        <w:rPr>
          <w:rFonts w:asciiTheme="minorHAnsi" w:eastAsiaTheme="minorEastAsia" w:hAnsiTheme="minorHAnsi" w:cstheme="minorBidi"/>
          <w:i w:val="0"/>
          <w:iCs w:val="0"/>
          <w:noProof/>
          <w:sz w:val="21"/>
          <w:szCs w:val="22"/>
        </w:rPr>
      </w:pPr>
      <w:hyperlink w:anchor="_Toc57878504" w:history="1">
        <w:r w:rsidR="00426F8A" w:rsidRPr="00764C36">
          <w:rPr>
            <w:rStyle w:val="a8"/>
            <w:rFonts w:asciiTheme="minorEastAsia" w:hAnsiTheme="minorEastAsia"/>
            <w:noProof/>
          </w:rPr>
          <w:t>3.3.2</w:t>
        </w:r>
        <w:r w:rsidR="00426F8A">
          <w:rPr>
            <w:rFonts w:asciiTheme="minorHAnsi" w:eastAsiaTheme="minorEastAsia" w:hAnsiTheme="minorHAnsi" w:cstheme="minorBidi"/>
            <w:i w:val="0"/>
            <w:iCs w:val="0"/>
            <w:noProof/>
            <w:sz w:val="21"/>
            <w:szCs w:val="22"/>
          </w:rPr>
          <w:tab/>
        </w:r>
        <w:r w:rsidR="00426F8A" w:rsidRPr="00764C36">
          <w:rPr>
            <w:rStyle w:val="a8"/>
            <w:rFonts w:asciiTheme="minorEastAsia" w:hAnsiTheme="minorEastAsia" w:hint="eastAsia"/>
            <w:noProof/>
          </w:rPr>
          <w:t>软件安装需求</w:t>
        </w:r>
        <w:r w:rsidR="00426F8A">
          <w:rPr>
            <w:noProof/>
            <w:webHidden/>
          </w:rPr>
          <w:tab/>
        </w:r>
        <w:r w:rsidR="00426F8A">
          <w:rPr>
            <w:noProof/>
            <w:webHidden/>
          </w:rPr>
          <w:fldChar w:fldCharType="begin"/>
        </w:r>
        <w:r w:rsidR="00426F8A">
          <w:rPr>
            <w:noProof/>
            <w:webHidden/>
          </w:rPr>
          <w:instrText xml:space="preserve"> PAGEREF _Toc57878504 \h </w:instrText>
        </w:r>
        <w:r w:rsidR="00426F8A">
          <w:rPr>
            <w:noProof/>
            <w:webHidden/>
          </w:rPr>
        </w:r>
        <w:r w:rsidR="00426F8A">
          <w:rPr>
            <w:noProof/>
            <w:webHidden/>
          </w:rPr>
          <w:fldChar w:fldCharType="separate"/>
        </w:r>
        <w:r w:rsidR="00426F8A">
          <w:rPr>
            <w:noProof/>
            <w:webHidden/>
          </w:rPr>
          <w:t>35</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505" w:history="1">
        <w:r w:rsidR="00426F8A" w:rsidRPr="00764C36">
          <w:rPr>
            <w:rStyle w:val="a8"/>
            <w:rFonts w:asciiTheme="minorEastAsia" w:hAnsiTheme="minorEastAsia"/>
            <w:noProof/>
          </w:rPr>
          <w:t>3.4</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维护需求</w:t>
        </w:r>
        <w:r w:rsidR="00426F8A">
          <w:rPr>
            <w:noProof/>
            <w:webHidden/>
          </w:rPr>
          <w:tab/>
        </w:r>
        <w:r w:rsidR="00426F8A">
          <w:rPr>
            <w:noProof/>
            <w:webHidden/>
          </w:rPr>
          <w:fldChar w:fldCharType="begin"/>
        </w:r>
        <w:r w:rsidR="00426F8A">
          <w:rPr>
            <w:noProof/>
            <w:webHidden/>
          </w:rPr>
          <w:instrText xml:space="preserve"> PAGEREF _Toc57878505 \h </w:instrText>
        </w:r>
        <w:r w:rsidR="00426F8A">
          <w:rPr>
            <w:noProof/>
            <w:webHidden/>
          </w:rPr>
        </w:r>
        <w:r w:rsidR="00426F8A">
          <w:rPr>
            <w:noProof/>
            <w:webHidden/>
          </w:rPr>
          <w:fldChar w:fldCharType="separate"/>
        </w:r>
        <w:r w:rsidR="00426F8A">
          <w:rPr>
            <w:noProof/>
            <w:webHidden/>
          </w:rPr>
          <w:t>35</w:t>
        </w:r>
        <w:r w:rsidR="00426F8A">
          <w:rPr>
            <w:noProof/>
            <w:webHidden/>
          </w:rPr>
          <w:fldChar w:fldCharType="end"/>
        </w:r>
      </w:hyperlink>
    </w:p>
    <w:p w:rsidR="00426F8A" w:rsidRDefault="00062AC2">
      <w:pPr>
        <w:pStyle w:val="10"/>
        <w:rPr>
          <w:rFonts w:asciiTheme="minorHAnsi" w:eastAsiaTheme="minorEastAsia" w:hAnsiTheme="minorHAnsi" w:cstheme="minorBidi"/>
          <w:b w:val="0"/>
          <w:bCs w:val="0"/>
          <w:caps w:val="0"/>
          <w:noProof/>
          <w:sz w:val="21"/>
          <w:szCs w:val="22"/>
        </w:rPr>
      </w:pPr>
      <w:hyperlink w:anchor="_Toc57878506" w:history="1">
        <w:r w:rsidR="00426F8A" w:rsidRPr="00764C36">
          <w:rPr>
            <w:rStyle w:val="a8"/>
            <w:noProof/>
          </w:rPr>
          <w:t>4.</w:t>
        </w:r>
        <w:r w:rsidR="00426F8A">
          <w:rPr>
            <w:rFonts w:asciiTheme="minorHAnsi" w:eastAsiaTheme="minorEastAsia" w:hAnsiTheme="minorHAnsi" w:cstheme="minorBidi"/>
            <w:b w:val="0"/>
            <w:bCs w:val="0"/>
            <w:caps w:val="0"/>
            <w:noProof/>
            <w:sz w:val="21"/>
            <w:szCs w:val="22"/>
          </w:rPr>
          <w:tab/>
        </w:r>
        <w:r w:rsidR="00426F8A" w:rsidRPr="00764C36">
          <w:rPr>
            <w:rStyle w:val="a8"/>
            <w:rFonts w:hint="eastAsia"/>
            <w:noProof/>
          </w:rPr>
          <w:t>支持信息</w:t>
        </w:r>
        <w:r w:rsidR="00426F8A">
          <w:rPr>
            <w:noProof/>
            <w:webHidden/>
          </w:rPr>
          <w:tab/>
        </w:r>
        <w:r w:rsidR="00426F8A">
          <w:rPr>
            <w:noProof/>
            <w:webHidden/>
          </w:rPr>
          <w:fldChar w:fldCharType="begin"/>
        </w:r>
        <w:r w:rsidR="00426F8A">
          <w:rPr>
            <w:noProof/>
            <w:webHidden/>
          </w:rPr>
          <w:instrText xml:space="preserve"> PAGEREF _Toc57878506 \h </w:instrText>
        </w:r>
        <w:r w:rsidR="00426F8A">
          <w:rPr>
            <w:noProof/>
            <w:webHidden/>
          </w:rPr>
        </w:r>
        <w:r w:rsidR="00426F8A">
          <w:rPr>
            <w:noProof/>
            <w:webHidden/>
          </w:rPr>
          <w:fldChar w:fldCharType="separate"/>
        </w:r>
        <w:r w:rsidR="00426F8A">
          <w:rPr>
            <w:noProof/>
            <w:webHidden/>
          </w:rPr>
          <w:t>36</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507" w:history="1">
        <w:r w:rsidR="00426F8A" w:rsidRPr="00764C36">
          <w:rPr>
            <w:rStyle w:val="a8"/>
            <w:rFonts w:asciiTheme="minorEastAsia" w:hAnsiTheme="minorEastAsia"/>
            <w:noProof/>
          </w:rPr>
          <w:t>4.1</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适用的标准</w:t>
        </w:r>
        <w:r w:rsidR="00426F8A">
          <w:rPr>
            <w:noProof/>
            <w:webHidden/>
          </w:rPr>
          <w:tab/>
        </w:r>
        <w:r w:rsidR="00426F8A">
          <w:rPr>
            <w:noProof/>
            <w:webHidden/>
          </w:rPr>
          <w:fldChar w:fldCharType="begin"/>
        </w:r>
        <w:r w:rsidR="00426F8A">
          <w:rPr>
            <w:noProof/>
            <w:webHidden/>
          </w:rPr>
          <w:instrText xml:space="preserve"> PAGEREF _Toc57878507 \h </w:instrText>
        </w:r>
        <w:r w:rsidR="00426F8A">
          <w:rPr>
            <w:noProof/>
            <w:webHidden/>
          </w:rPr>
        </w:r>
        <w:r w:rsidR="00426F8A">
          <w:rPr>
            <w:noProof/>
            <w:webHidden/>
          </w:rPr>
          <w:fldChar w:fldCharType="separate"/>
        </w:r>
        <w:r w:rsidR="00426F8A">
          <w:rPr>
            <w:noProof/>
            <w:webHidden/>
          </w:rPr>
          <w:t>36</w:t>
        </w:r>
        <w:r w:rsidR="00426F8A">
          <w:rPr>
            <w:noProof/>
            <w:webHidden/>
          </w:rPr>
          <w:fldChar w:fldCharType="end"/>
        </w:r>
      </w:hyperlink>
    </w:p>
    <w:p w:rsidR="00426F8A" w:rsidRDefault="00062AC2">
      <w:pPr>
        <w:pStyle w:val="10"/>
        <w:rPr>
          <w:rFonts w:asciiTheme="minorHAnsi" w:eastAsiaTheme="minorEastAsia" w:hAnsiTheme="minorHAnsi" w:cstheme="minorBidi"/>
          <w:b w:val="0"/>
          <w:bCs w:val="0"/>
          <w:caps w:val="0"/>
          <w:noProof/>
          <w:sz w:val="21"/>
          <w:szCs w:val="22"/>
        </w:rPr>
      </w:pPr>
      <w:hyperlink w:anchor="_Toc57878508" w:history="1">
        <w:r w:rsidR="00426F8A" w:rsidRPr="00764C36">
          <w:rPr>
            <w:rStyle w:val="a8"/>
            <w:noProof/>
          </w:rPr>
          <w:t>5.</w:t>
        </w:r>
        <w:r w:rsidR="00426F8A">
          <w:rPr>
            <w:rFonts w:asciiTheme="minorHAnsi" w:eastAsiaTheme="minorEastAsia" w:hAnsiTheme="minorHAnsi" w:cstheme="minorBidi"/>
            <w:b w:val="0"/>
            <w:bCs w:val="0"/>
            <w:caps w:val="0"/>
            <w:noProof/>
            <w:sz w:val="21"/>
            <w:szCs w:val="22"/>
          </w:rPr>
          <w:tab/>
        </w:r>
        <w:r w:rsidR="00426F8A" w:rsidRPr="00764C36">
          <w:rPr>
            <w:rStyle w:val="a8"/>
            <w:rFonts w:hint="eastAsia"/>
            <w:noProof/>
          </w:rPr>
          <w:t>附录</w:t>
        </w:r>
        <w:r w:rsidR="00426F8A">
          <w:rPr>
            <w:noProof/>
            <w:webHidden/>
          </w:rPr>
          <w:tab/>
        </w:r>
        <w:r w:rsidR="00426F8A">
          <w:rPr>
            <w:noProof/>
            <w:webHidden/>
          </w:rPr>
          <w:fldChar w:fldCharType="begin"/>
        </w:r>
        <w:r w:rsidR="00426F8A">
          <w:rPr>
            <w:noProof/>
            <w:webHidden/>
          </w:rPr>
          <w:instrText xml:space="preserve"> PAGEREF _Toc57878508 \h </w:instrText>
        </w:r>
        <w:r w:rsidR="00426F8A">
          <w:rPr>
            <w:noProof/>
            <w:webHidden/>
          </w:rPr>
        </w:r>
        <w:r w:rsidR="00426F8A">
          <w:rPr>
            <w:noProof/>
            <w:webHidden/>
          </w:rPr>
          <w:fldChar w:fldCharType="separate"/>
        </w:r>
        <w:r w:rsidR="00426F8A">
          <w:rPr>
            <w:noProof/>
            <w:webHidden/>
          </w:rPr>
          <w:t>40</w:t>
        </w:r>
        <w:r w:rsidR="00426F8A">
          <w:rPr>
            <w:noProof/>
            <w:webHidden/>
          </w:rPr>
          <w:fldChar w:fldCharType="end"/>
        </w:r>
      </w:hyperlink>
    </w:p>
    <w:p w:rsidR="00426F8A" w:rsidRDefault="00062AC2">
      <w:pPr>
        <w:pStyle w:val="20"/>
        <w:rPr>
          <w:rFonts w:asciiTheme="minorHAnsi" w:eastAsiaTheme="minorEastAsia" w:hAnsiTheme="minorHAnsi" w:cstheme="minorBidi"/>
          <w:smallCaps w:val="0"/>
          <w:noProof/>
          <w:sz w:val="21"/>
          <w:szCs w:val="22"/>
        </w:rPr>
      </w:pPr>
      <w:hyperlink w:anchor="_Toc57878509" w:history="1">
        <w:r w:rsidR="00426F8A" w:rsidRPr="00764C36">
          <w:rPr>
            <w:rStyle w:val="a8"/>
            <w:rFonts w:asciiTheme="minorEastAsia" w:hAnsiTheme="minorEastAsia"/>
            <w:noProof/>
          </w:rPr>
          <w:t>5.1</w:t>
        </w:r>
        <w:r w:rsidR="00426F8A">
          <w:rPr>
            <w:rFonts w:asciiTheme="minorHAnsi" w:eastAsiaTheme="minorEastAsia" w:hAnsiTheme="minorHAnsi" w:cstheme="minorBidi"/>
            <w:smallCaps w:val="0"/>
            <w:noProof/>
            <w:sz w:val="21"/>
            <w:szCs w:val="22"/>
          </w:rPr>
          <w:tab/>
        </w:r>
        <w:r w:rsidR="00426F8A" w:rsidRPr="00764C36">
          <w:rPr>
            <w:rStyle w:val="a8"/>
            <w:rFonts w:asciiTheme="minorEastAsia" w:hAnsiTheme="minorEastAsia" w:hint="eastAsia"/>
            <w:noProof/>
          </w:rPr>
          <w:t>设备监控需求概述</w:t>
        </w:r>
        <w:r w:rsidR="00426F8A">
          <w:rPr>
            <w:noProof/>
            <w:webHidden/>
          </w:rPr>
          <w:tab/>
        </w:r>
        <w:r w:rsidR="00426F8A">
          <w:rPr>
            <w:noProof/>
            <w:webHidden/>
          </w:rPr>
          <w:fldChar w:fldCharType="begin"/>
        </w:r>
        <w:r w:rsidR="00426F8A">
          <w:rPr>
            <w:noProof/>
            <w:webHidden/>
          </w:rPr>
          <w:instrText xml:space="preserve"> PAGEREF _Toc57878509 \h </w:instrText>
        </w:r>
        <w:r w:rsidR="00426F8A">
          <w:rPr>
            <w:noProof/>
            <w:webHidden/>
          </w:rPr>
        </w:r>
        <w:r w:rsidR="00426F8A">
          <w:rPr>
            <w:noProof/>
            <w:webHidden/>
          </w:rPr>
          <w:fldChar w:fldCharType="separate"/>
        </w:r>
        <w:r w:rsidR="00426F8A">
          <w:rPr>
            <w:noProof/>
            <w:webHidden/>
          </w:rPr>
          <w:t>40</w:t>
        </w:r>
        <w:r w:rsidR="00426F8A">
          <w:rPr>
            <w:noProof/>
            <w:webHidden/>
          </w:rPr>
          <w:fldChar w:fldCharType="end"/>
        </w:r>
      </w:hyperlink>
    </w:p>
    <w:p w:rsidR="00684FE9" w:rsidRPr="00EE6661" w:rsidRDefault="00684FE9" w:rsidP="00684FE9">
      <w:pPr>
        <w:pStyle w:val="a0"/>
        <w:rPr>
          <w:rFonts w:asciiTheme="minorEastAsia" w:eastAsiaTheme="minorEastAsia" w:hAnsiTheme="minorEastAsia"/>
        </w:rPr>
      </w:pPr>
      <w:r w:rsidRPr="00EE6661">
        <w:rPr>
          <w:rFonts w:asciiTheme="minorEastAsia" w:eastAsiaTheme="minorEastAsia" w:hAnsiTheme="minorEastAsia" w:hint="eastAsia"/>
        </w:rPr>
        <w:fldChar w:fldCharType="end"/>
      </w:r>
    </w:p>
    <w:p w:rsidR="00684FE9" w:rsidRPr="00EE6661" w:rsidRDefault="00684FE9" w:rsidP="00684FE9">
      <w:pPr>
        <w:pStyle w:val="a0"/>
        <w:rPr>
          <w:rFonts w:asciiTheme="minorEastAsia" w:eastAsiaTheme="minorEastAsia" w:hAnsiTheme="minorEastAsia"/>
        </w:rPr>
        <w:sectPr w:rsidR="00684FE9" w:rsidRPr="00EE6661" w:rsidSect="00A16F02">
          <w:headerReference w:type="default" r:id="rId8"/>
          <w:footerReference w:type="default" r:id="rId9"/>
          <w:pgSz w:w="12240" w:h="15840"/>
          <w:pgMar w:top="1440" w:right="1183" w:bottom="1440" w:left="1134" w:header="720" w:footer="720" w:gutter="0"/>
          <w:cols w:space="425"/>
        </w:sectPr>
      </w:pPr>
    </w:p>
    <w:p w:rsidR="00336E7A" w:rsidRPr="00EE6661" w:rsidRDefault="00420271" w:rsidP="00F528ED">
      <w:pPr>
        <w:pStyle w:val="1"/>
      </w:pPr>
      <w:bookmarkStart w:id="0" w:name="_Toc57878476"/>
      <w:r w:rsidRPr="00EE6661">
        <w:rPr>
          <w:rFonts w:hint="eastAsia"/>
        </w:rPr>
        <w:lastRenderedPageBreak/>
        <w:t>前言</w:t>
      </w:r>
      <w:bookmarkEnd w:id="0"/>
    </w:p>
    <w:p w:rsidR="00336E7A" w:rsidRPr="00EE6661" w:rsidRDefault="00420271" w:rsidP="00524F2A">
      <w:pPr>
        <w:pStyle w:val="2"/>
        <w:spacing w:line="240" w:lineRule="auto"/>
        <w:rPr>
          <w:rFonts w:asciiTheme="minorEastAsia" w:eastAsiaTheme="minorEastAsia" w:hAnsiTheme="minorEastAsia"/>
          <w:sz w:val="28"/>
        </w:rPr>
      </w:pPr>
      <w:bookmarkStart w:id="1" w:name="_Toc57878477"/>
      <w:r w:rsidRPr="00EE6661">
        <w:rPr>
          <w:rFonts w:asciiTheme="minorEastAsia" w:eastAsiaTheme="minorEastAsia" w:hAnsiTheme="minorEastAsia" w:hint="eastAsia"/>
          <w:sz w:val="28"/>
        </w:rPr>
        <w:t>概述</w:t>
      </w:r>
      <w:bookmarkEnd w:id="1"/>
    </w:p>
    <w:p w:rsidR="00905E77" w:rsidRPr="00ED0CE1" w:rsidRDefault="00905E77" w:rsidP="00905E77">
      <w:pPr>
        <w:ind w:firstLine="420"/>
        <w:rPr>
          <w:snapToGrid w:val="0"/>
        </w:rPr>
      </w:pPr>
      <w:r w:rsidRPr="00ED0CE1">
        <w:rPr>
          <w:rFonts w:hint="eastAsia"/>
          <w:snapToGrid w:val="0"/>
        </w:rPr>
        <w:t>为因应德国工业</w:t>
      </w:r>
      <w:r w:rsidRPr="00ED0CE1">
        <w:rPr>
          <w:snapToGrid w:val="0"/>
        </w:rPr>
        <w:t>4.0</w:t>
      </w:r>
      <w:r w:rsidRPr="00ED0CE1">
        <w:rPr>
          <w:rFonts w:hint="eastAsia"/>
          <w:snapToGrid w:val="0"/>
        </w:rPr>
        <w:t>和中国制造</w:t>
      </w:r>
      <w:r w:rsidRPr="00ED0CE1">
        <w:rPr>
          <w:snapToGrid w:val="0"/>
        </w:rPr>
        <w:t>2025</w:t>
      </w:r>
      <w:r w:rsidRPr="00ED0CE1">
        <w:rPr>
          <w:rFonts w:hint="eastAsia"/>
          <w:snapToGrid w:val="0"/>
        </w:rPr>
        <w:t>规划，英业达集团提出了自己的工业</w:t>
      </w:r>
      <w:r w:rsidRPr="00ED0CE1">
        <w:rPr>
          <w:snapToGrid w:val="0"/>
        </w:rPr>
        <w:t>4.0</w:t>
      </w:r>
      <w:r w:rsidRPr="00ED0CE1">
        <w:rPr>
          <w:rFonts w:hint="eastAsia"/>
          <w:snapToGrid w:val="0"/>
        </w:rPr>
        <w:t>执行方案；针对其中有关生产设备自动化管理的需求，我们规划了</w:t>
      </w:r>
      <w:r w:rsidRPr="00ED0CE1">
        <w:rPr>
          <w:snapToGrid w:val="0"/>
        </w:rPr>
        <w:t>Automation Management System (AMS)</w:t>
      </w:r>
      <w:r w:rsidRPr="00ED0CE1">
        <w:rPr>
          <w:rFonts w:hint="eastAsia"/>
          <w:snapToGrid w:val="0"/>
        </w:rPr>
        <w:t>项目。</w:t>
      </w:r>
    </w:p>
    <w:p w:rsidR="00905E77" w:rsidRDefault="00905E77" w:rsidP="007A5DCF">
      <w:pPr>
        <w:rPr>
          <w:snapToGrid w:val="0"/>
        </w:rPr>
      </w:pPr>
    </w:p>
    <w:p w:rsidR="00336E7A" w:rsidRPr="00EE6661" w:rsidRDefault="00420271" w:rsidP="00524F2A">
      <w:pPr>
        <w:pStyle w:val="2"/>
        <w:spacing w:line="240" w:lineRule="auto"/>
        <w:rPr>
          <w:rFonts w:asciiTheme="minorEastAsia" w:eastAsiaTheme="minorEastAsia" w:hAnsiTheme="minorEastAsia"/>
          <w:sz w:val="28"/>
        </w:rPr>
      </w:pPr>
      <w:bookmarkStart w:id="2" w:name="_Toc57878478"/>
      <w:r w:rsidRPr="00EE6661">
        <w:rPr>
          <w:rFonts w:asciiTheme="minorEastAsia" w:eastAsiaTheme="minorEastAsia" w:hAnsiTheme="minorEastAsia" w:hint="eastAsia"/>
          <w:sz w:val="28"/>
        </w:rPr>
        <w:t>目标和范围</w:t>
      </w:r>
      <w:bookmarkEnd w:id="2"/>
    </w:p>
    <w:p w:rsidR="00905E77" w:rsidRPr="00ED0CE1" w:rsidRDefault="00905E77" w:rsidP="00905E77">
      <w:pPr>
        <w:ind w:firstLine="420"/>
        <w:rPr>
          <w:snapToGrid w:val="0"/>
        </w:rPr>
      </w:pPr>
      <w:r w:rsidRPr="00ED0CE1">
        <w:rPr>
          <w:rFonts w:hint="eastAsia"/>
          <w:snapToGrid w:val="0"/>
        </w:rPr>
        <w:t>通常企业车间需要面对庞大繁杂的生产设备以及多样化的产品生产过程，而生产设备作为企业的重要资产，在生产中普遍存在设备异常停机次数多，维修等待时间长，不能满负荷运行，加工质量波动等问题，经常因故障原因不明确，维护不及时，缺少对设备维护保养精益管理依据和手段而饱受诟病。</w:t>
      </w:r>
      <w:r w:rsidR="0075355C">
        <w:rPr>
          <w:rFonts w:hint="eastAsia"/>
          <w:snapToGrid w:val="0"/>
        </w:rPr>
        <w:t>AMS</w:t>
      </w:r>
      <w:r w:rsidRPr="00ED0CE1">
        <w:rPr>
          <w:rFonts w:hint="eastAsia"/>
          <w:snapToGrid w:val="0"/>
        </w:rPr>
        <w:t>通过实时采集生产现场设备运行数据，全面监视设备运行情况，实现企业、产线、设备等多等级</w:t>
      </w:r>
      <w:r w:rsidRPr="00ED0CE1">
        <w:rPr>
          <w:snapToGrid w:val="0"/>
        </w:rPr>
        <w:t>OEE</w:t>
      </w:r>
      <w:r w:rsidRPr="00ED0CE1">
        <w:rPr>
          <w:rFonts w:hint="eastAsia"/>
          <w:snapToGrid w:val="0"/>
        </w:rPr>
        <w:t>的精确计算，帮助企业分析设备绩效低下的真正原因，以提升生产能力，优化生产秩序以及工艺流程。</w:t>
      </w:r>
    </w:p>
    <w:p w:rsidR="00ED0CE1" w:rsidRPr="00ED0CE1" w:rsidRDefault="00ED0CE1" w:rsidP="00ED0CE1">
      <w:pPr>
        <w:rPr>
          <w:snapToGrid w:val="0"/>
        </w:rPr>
      </w:pPr>
      <w:r w:rsidRPr="00ED0CE1">
        <w:rPr>
          <w:snapToGrid w:val="0"/>
        </w:rPr>
        <w:t> </w:t>
      </w:r>
    </w:p>
    <w:p w:rsidR="00ED0CE1" w:rsidRPr="00ED0CE1" w:rsidRDefault="00ED0CE1" w:rsidP="00ED0CE1">
      <w:pPr>
        <w:ind w:firstLine="420"/>
        <w:rPr>
          <w:snapToGrid w:val="0"/>
        </w:rPr>
      </w:pPr>
      <w:r w:rsidRPr="00ED0CE1">
        <w:rPr>
          <w:snapToGrid w:val="0"/>
        </w:rPr>
        <w:t>AMS</w:t>
      </w:r>
      <w:r w:rsidRPr="00ED0CE1">
        <w:rPr>
          <w:rFonts w:hint="eastAsia"/>
          <w:snapToGrid w:val="0"/>
        </w:rPr>
        <w:t>主要包括以下几方面的功能</w:t>
      </w:r>
      <w:r w:rsidRPr="00ED0CE1">
        <w:rPr>
          <w:snapToGrid w:val="0"/>
        </w:rPr>
        <w:t>:</w:t>
      </w:r>
    </w:p>
    <w:p w:rsidR="00ED0CE1" w:rsidRPr="00B4303F" w:rsidRDefault="00ED0CE1" w:rsidP="005E2555">
      <w:pPr>
        <w:pStyle w:val="af5"/>
        <w:numPr>
          <w:ilvl w:val="0"/>
          <w:numId w:val="15"/>
        </w:numPr>
        <w:ind w:leftChars="0"/>
        <w:rPr>
          <w:b/>
          <w:snapToGrid w:val="0"/>
        </w:rPr>
      </w:pPr>
      <w:r w:rsidRPr="00B4303F">
        <w:rPr>
          <w:rFonts w:hint="eastAsia"/>
          <w:b/>
          <w:snapToGrid w:val="0"/>
        </w:rPr>
        <w:t>自动数据采集</w:t>
      </w:r>
    </w:p>
    <w:p w:rsidR="00ED0CE1" w:rsidRPr="00ED0CE1" w:rsidRDefault="00ED0CE1" w:rsidP="00ED0CE1">
      <w:pPr>
        <w:ind w:firstLine="420"/>
        <w:rPr>
          <w:snapToGrid w:val="0"/>
        </w:rPr>
      </w:pPr>
      <w:r w:rsidRPr="00ED0CE1">
        <w:rPr>
          <w:rFonts w:hint="eastAsia"/>
          <w:snapToGrid w:val="0"/>
        </w:rPr>
        <w:t>针对生产过程中的加工，检测，包装，物流设备，模具夹具进行日常管理，通过分布式网络结构，多样化的传感，采集，通讯模组直接部署在现场设备旁，各种协议的透明传输将设备的开停机、异常故障以及代码、模具调试、等料时间、设备维护、正常生产有效时间、以及加工参数实时上传至管理系统。避免人工输入和人为错误干预，保障数据真实。</w:t>
      </w:r>
    </w:p>
    <w:p w:rsidR="00ED0CE1" w:rsidRPr="00ED0CE1" w:rsidRDefault="00ED0CE1" w:rsidP="00ED0CE1">
      <w:pPr>
        <w:rPr>
          <w:snapToGrid w:val="0"/>
        </w:rPr>
      </w:pPr>
      <w:r w:rsidRPr="00ED0CE1">
        <w:rPr>
          <w:snapToGrid w:val="0"/>
        </w:rPr>
        <w:t> </w:t>
      </w:r>
    </w:p>
    <w:p w:rsidR="00ED0CE1" w:rsidRPr="00B4303F" w:rsidRDefault="00ED0CE1" w:rsidP="005E2555">
      <w:pPr>
        <w:pStyle w:val="af5"/>
        <w:numPr>
          <w:ilvl w:val="0"/>
          <w:numId w:val="15"/>
        </w:numPr>
        <w:ind w:leftChars="0"/>
        <w:rPr>
          <w:b/>
          <w:snapToGrid w:val="0"/>
        </w:rPr>
      </w:pPr>
      <w:r w:rsidRPr="00B4303F">
        <w:rPr>
          <w:rFonts w:hint="eastAsia"/>
          <w:b/>
          <w:snapToGrid w:val="0"/>
        </w:rPr>
        <w:t>全面保全维护</w:t>
      </w:r>
    </w:p>
    <w:p w:rsidR="00ED0CE1" w:rsidRPr="00ED0CE1" w:rsidRDefault="00ED0CE1" w:rsidP="00ED0CE1">
      <w:pPr>
        <w:ind w:firstLine="420"/>
        <w:rPr>
          <w:snapToGrid w:val="0"/>
        </w:rPr>
      </w:pPr>
      <w:r w:rsidRPr="00ED0CE1">
        <w:rPr>
          <w:rFonts w:hint="eastAsia"/>
          <w:snapToGrid w:val="0"/>
        </w:rPr>
        <w:t>基于自动化的数据采集建立全方位的软件管理与看板提示系统。提升事后维修、设备点检、预防维护、计划保养的手段。全员参与培训，提高维护意识与维护技能。</w:t>
      </w:r>
    </w:p>
    <w:p w:rsidR="00ED0CE1" w:rsidRPr="00ED0CE1" w:rsidRDefault="00ED0CE1" w:rsidP="00ED0CE1">
      <w:pPr>
        <w:rPr>
          <w:snapToGrid w:val="0"/>
        </w:rPr>
      </w:pPr>
      <w:r w:rsidRPr="00ED0CE1">
        <w:rPr>
          <w:snapToGrid w:val="0"/>
        </w:rPr>
        <w:t> </w:t>
      </w:r>
    </w:p>
    <w:p w:rsidR="00ED0CE1" w:rsidRPr="00B4303F" w:rsidRDefault="00ED0CE1" w:rsidP="005E2555">
      <w:pPr>
        <w:pStyle w:val="af5"/>
        <w:numPr>
          <w:ilvl w:val="0"/>
          <w:numId w:val="15"/>
        </w:numPr>
        <w:ind w:leftChars="0"/>
        <w:rPr>
          <w:b/>
          <w:snapToGrid w:val="0"/>
        </w:rPr>
      </w:pPr>
      <w:r w:rsidRPr="00B4303F">
        <w:rPr>
          <w:rFonts w:hint="eastAsia"/>
          <w:b/>
          <w:snapToGrid w:val="0"/>
        </w:rPr>
        <w:t>绩效管理目标</w:t>
      </w:r>
    </w:p>
    <w:p w:rsidR="00ED0CE1" w:rsidRPr="00ED0CE1" w:rsidRDefault="00ED0CE1" w:rsidP="00ED0CE1">
      <w:pPr>
        <w:ind w:firstLine="420"/>
        <w:rPr>
          <w:snapToGrid w:val="0"/>
        </w:rPr>
      </w:pPr>
      <w:r w:rsidRPr="00ED0CE1">
        <w:rPr>
          <w:rFonts w:hint="eastAsia"/>
          <w:snapToGrid w:val="0"/>
        </w:rPr>
        <w:t>通过建立</w:t>
      </w:r>
      <w:r w:rsidRPr="00ED0CE1">
        <w:rPr>
          <w:snapToGrid w:val="0"/>
        </w:rPr>
        <w:t>OEE</w:t>
      </w:r>
      <w:r w:rsidRPr="00ED0CE1">
        <w:rPr>
          <w:rFonts w:hint="eastAsia"/>
          <w:snapToGrid w:val="0"/>
        </w:rPr>
        <w:t>系统对设备</w:t>
      </w:r>
      <w:proofErr w:type="gramStart"/>
      <w:r w:rsidRPr="00ED0CE1">
        <w:rPr>
          <w:rFonts w:hint="eastAsia"/>
          <w:snapToGrid w:val="0"/>
        </w:rPr>
        <w:t>稼动率做</w:t>
      </w:r>
      <w:proofErr w:type="gramEnd"/>
      <w:r w:rsidRPr="00ED0CE1">
        <w:rPr>
          <w:rFonts w:hint="eastAsia"/>
          <w:snapToGrid w:val="0"/>
        </w:rPr>
        <w:t>综合分析，通过图标和数据找出影响设备综合效率和生产效率的原因，并量化分析，从而提高产险的整体产能，提升设备维护保养管理水平。</w:t>
      </w:r>
    </w:p>
    <w:p w:rsidR="00ED0CE1" w:rsidRPr="00ED0CE1" w:rsidRDefault="00ED0CE1" w:rsidP="005110A5">
      <w:pPr>
        <w:spacing w:line="480" w:lineRule="exact"/>
        <w:ind w:firstLineChars="200" w:firstLine="420"/>
        <w:rPr>
          <w:rFonts w:asciiTheme="minorEastAsia" w:eastAsiaTheme="minorEastAsia" w:hAnsiTheme="minorEastAsia"/>
          <w:snapToGrid w:val="0"/>
          <w:color w:val="C00000"/>
          <w:kern w:val="0"/>
          <w:szCs w:val="32"/>
        </w:rPr>
      </w:pPr>
    </w:p>
    <w:p w:rsidR="003F2F1A" w:rsidRPr="00EE6661" w:rsidRDefault="00B35CA5" w:rsidP="00F74C42">
      <w:pPr>
        <w:pStyle w:val="a0"/>
        <w:ind w:leftChars="190" w:left="399"/>
        <w:rPr>
          <w:rFonts w:asciiTheme="minorEastAsia" w:eastAsiaTheme="minorEastAsia" w:hAnsiTheme="minorEastAsia"/>
          <w:szCs w:val="21"/>
        </w:rPr>
      </w:pPr>
      <w:r>
        <w:rPr>
          <w:noProof/>
        </w:rPr>
        <w:lastRenderedPageBreak/>
        <w:drawing>
          <wp:inline distT="0" distB="0" distL="0" distR="0" wp14:anchorId="68B3DA1F" wp14:editId="1C7F702C">
            <wp:extent cx="5756400" cy="399960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400" cy="3999600"/>
                    </a:xfrm>
                    <a:prstGeom prst="rect">
                      <a:avLst/>
                    </a:prstGeom>
                  </pic:spPr>
                </pic:pic>
              </a:graphicData>
            </a:graphic>
          </wp:inline>
        </w:drawing>
      </w:r>
    </w:p>
    <w:p w:rsidR="005110A5" w:rsidRPr="00EE6661" w:rsidRDefault="005110A5" w:rsidP="00F74C42">
      <w:pPr>
        <w:pStyle w:val="a0"/>
        <w:ind w:leftChars="190" w:left="399"/>
        <w:rPr>
          <w:rFonts w:asciiTheme="minorEastAsia" w:eastAsiaTheme="minorEastAsia" w:hAnsiTheme="minorEastAsia"/>
          <w:szCs w:val="21"/>
        </w:rPr>
      </w:pPr>
    </w:p>
    <w:p w:rsidR="00336E7A" w:rsidRPr="00EE6661" w:rsidRDefault="00420271" w:rsidP="00524F2A">
      <w:pPr>
        <w:pStyle w:val="2"/>
        <w:spacing w:line="240" w:lineRule="auto"/>
        <w:rPr>
          <w:rFonts w:asciiTheme="minorEastAsia" w:eastAsiaTheme="minorEastAsia" w:hAnsiTheme="minorEastAsia"/>
        </w:rPr>
      </w:pPr>
      <w:bookmarkStart w:id="3" w:name="_Toc57878479"/>
      <w:r w:rsidRPr="00EE6661">
        <w:rPr>
          <w:rFonts w:asciiTheme="minorEastAsia" w:eastAsiaTheme="minorEastAsia" w:hAnsiTheme="minorEastAsia" w:hint="eastAsia"/>
        </w:rPr>
        <w:t>术语和缩写</w:t>
      </w:r>
      <w:bookmarkEnd w:id="3"/>
    </w:p>
    <w:tbl>
      <w:tblPr>
        <w:tblW w:w="0" w:type="auto"/>
        <w:tblInd w:w="630" w:type="dxa"/>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Look w:val="0000" w:firstRow="0" w:lastRow="0" w:firstColumn="0" w:lastColumn="0" w:noHBand="0" w:noVBand="0"/>
      </w:tblPr>
      <w:tblGrid>
        <w:gridCol w:w="1772"/>
        <w:gridCol w:w="6762"/>
      </w:tblGrid>
      <w:tr w:rsidR="001C4527" w:rsidRPr="00B35CA5" w:rsidTr="00437A40">
        <w:trPr>
          <w:trHeight w:val="358"/>
        </w:trPr>
        <w:tc>
          <w:tcPr>
            <w:tcW w:w="1772" w:type="dxa"/>
            <w:shd w:val="clear" w:color="auto" w:fill="99CC00"/>
          </w:tcPr>
          <w:p w:rsidR="001C4527" w:rsidRPr="00B35CA5" w:rsidRDefault="001C4527" w:rsidP="00524F2A">
            <w:pPr>
              <w:pStyle w:val="a0"/>
              <w:ind w:left="0"/>
              <w:rPr>
                <w:rFonts w:asciiTheme="minorEastAsia" w:eastAsiaTheme="minorEastAsia" w:hAnsiTheme="minorEastAsia"/>
                <w:b/>
                <w:bCs/>
                <w:szCs w:val="21"/>
              </w:rPr>
            </w:pPr>
            <w:r w:rsidRPr="00B35CA5">
              <w:rPr>
                <w:rFonts w:asciiTheme="minorEastAsia" w:eastAsiaTheme="minorEastAsia" w:hAnsiTheme="minorEastAsia"/>
                <w:b/>
                <w:bCs/>
                <w:szCs w:val="21"/>
              </w:rPr>
              <w:t>Terminology</w:t>
            </w:r>
          </w:p>
        </w:tc>
        <w:tc>
          <w:tcPr>
            <w:tcW w:w="6762" w:type="dxa"/>
            <w:shd w:val="clear" w:color="auto" w:fill="99CC00"/>
          </w:tcPr>
          <w:p w:rsidR="001C4527" w:rsidRPr="00B35CA5" w:rsidRDefault="001C4527" w:rsidP="00524F2A">
            <w:pPr>
              <w:pStyle w:val="a0"/>
              <w:ind w:leftChars="16" w:left="34"/>
              <w:jc w:val="left"/>
              <w:rPr>
                <w:rFonts w:asciiTheme="minorEastAsia" w:eastAsiaTheme="minorEastAsia" w:hAnsiTheme="minorEastAsia"/>
                <w:b/>
                <w:bCs/>
                <w:szCs w:val="21"/>
              </w:rPr>
            </w:pPr>
            <w:r w:rsidRPr="00B35CA5">
              <w:rPr>
                <w:rFonts w:asciiTheme="minorEastAsia" w:eastAsiaTheme="minorEastAsia" w:hAnsiTheme="minorEastAsia"/>
                <w:b/>
                <w:bCs/>
                <w:szCs w:val="21"/>
              </w:rPr>
              <w:t>Description</w:t>
            </w:r>
          </w:p>
        </w:tc>
      </w:tr>
      <w:tr w:rsidR="0075355C" w:rsidRPr="00B35CA5" w:rsidTr="00437A40">
        <w:trPr>
          <w:trHeight w:val="20"/>
        </w:trPr>
        <w:tc>
          <w:tcPr>
            <w:tcW w:w="1772" w:type="dxa"/>
            <w:shd w:val="clear" w:color="auto" w:fill="FFFFFF" w:themeFill="background1"/>
            <w:vAlign w:val="center"/>
          </w:tcPr>
          <w:p w:rsidR="0075355C" w:rsidRPr="0075355C" w:rsidRDefault="0075355C" w:rsidP="0075355C">
            <w:pPr>
              <w:widowControl/>
              <w:jc w:val="left"/>
              <w:rPr>
                <w:rFonts w:asciiTheme="minorHAnsi" w:eastAsiaTheme="minorEastAsia" w:hAnsiTheme="minorHAnsi" w:cstheme="minorHAnsi"/>
                <w:color w:val="000000"/>
                <w:kern w:val="0"/>
                <w:szCs w:val="22"/>
              </w:rPr>
            </w:pPr>
            <w:r w:rsidRPr="0075355C">
              <w:rPr>
                <w:rFonts w:asciiTheme="minorHAnsi" w:eastAsiaTheme="minorEastAsia" w:hAnsiTheme="minorHAnsi" w:cstheme="minorHAnsi"/>
                <w:color w:val="000000"/>
                <w:szCs w:val="22"/>
              </w:rPr>
              <w:t>TPM</w:t>
            </w:r>
          </w:p>
        </w:tc>
        <w:tc>
          <w:tcPr>
            <w:tcW w:w="6762" w:type="dxa"/>
            <w:shd w:val="clear" w:color="auto" w:fill="FFFFFF" w:themeFill="background1"/>
            <w:vAlign w:val="center"/>
          </w:tcPr>
          <w:p w:rsidR="0075355C" w:rsidRPr="0075355C" w:rsidRDefault="0075355C" w:rsidP="0075355C">
            <w:pPr>
              <w:rPr>
                <w:rFonts w:asciiTheme="minorHAnsi" w:eastAsiaTheme="minorEastAsia" w:hAnsiTheme="minorHAnsi" w:cstheme="minorHAnsi"/>
                <w:color w:val="000000"/>
                <w:szCs w:val="22"/>
              </w:rPr>
            </w:pPr>
            <w:r w:rsidRPr="0075355C">
              <w:rPr>
                <w:rFonts w:asciiTheme="minorHAnsi" w:eastAsiaTheme="minorEastAsia" w:hAnsiTheme="minorHAnsi" w:cstheme="minorHAnsi"/>
                <w:color w:val="000000"/>
                <w:szCs w:val="22"/>
              </w:rPr>
              <w:t>Total Productive Maintenance</w:t>
            </w:r>
            <w:r w:rsidRPr="0075355C">
              <w:rPr>
                <w:rFonts w:asciiTheme="minorHAnsi" w:eastAsiaTheme="minorEastAsia" w:hAnsiTheme="minorHAnsi" w:cstheme="minorHAnsi"/>
                <w:color w:val="000000"/>
                <w:szCs w:val="22"/>
              </w:rPr>
              <w:t>，是以提高设备综合效率为目标，以全系统的预防维修为过程，全体人员参与为基础的设备保养和维修管理体系。</w:t>
            </w:r>
          </w:p>
        </w:tc>
      </w:tr>
      <w:tr w:rsidR="0075355C" w:rsidRPr="00B35CA5" w:rsidTr="00437A40">
        <w:trPr>
          <w:trHeight w:val="20"/>
        </w:trPr>
        <w:tc>
          <w:tcPr>
            <w:tcW w:w="1772" w:type="dxa"/>
            <w:shd w:val="clear" w:color="auto" w:fill="FFFFFF" w:themeFill="background1"/>
            <w:vAlign w:val="center"/>
          </w:tcPr>
          <w:p w:rsidR="0075355C" w:rsidRPr="0075355C" w:rsidRDefault="0075355C" w:rsidP="0075355C">
            <w:pPr>
              <w:widowControl/>
              <w:jc w:val="left"/>
              <w:rPr>
                <w:rFonts w:asciiTheme="minorHAnsi" w:eastAsiaTheme="minorEastAsia" w:hAnsiTheme="minorHAnsi" w:cstheme="minorHAnsi"/>
                <w:color w:val="000000"/>
                <w:szCs w:val="22"/>
              </w:rPr>
            </w:pPr>
            <w:r w:rsidRPr="0075355C">
              <w:rPr>
                <w:rFonts w:asciiTheme="minorHAnsi" w:eastAsiaTheme="minorEastAsia" w:hAnsiTheme="minorHAnsi" w:cstheme="minorHAnsi" w:hint="eastAsia"/>
                <w:color w:val="000000"/>
                <w:szCs w:val="22"/>
              </w:rPr>
              <w:t>OEE</w:t>
            </w:r>
          </w:p>
        </w:tc>
        <w:tc>
          <w:tcPr>
            <w:tcW w:w="6762" w:type="dxa"/>
            <w:shd w:val="clear" w:color="auto" w:fill="FFFFFF" w:themeFill="background1"/>
            <w:vAlign w:val="center"/>
          </w:tcPr>
          <w:p w:rsidR="0075355C" w:rsidRPr="0075355C" w:rsidRDefault="0075355C" w:rsidP="0075355C">
            <w:pPr>
              <w:rPr>
                <w:rFonts w:asciiTheme="minorHAnsi" w:eastAsiaTheme="minorEastAsia" w:hAnsiTheme="minorHAnsi" w:cstheme="minorHAnsi"/>
                <w:color w:val="000000"/>
                <w:szCs w:val="22"/>
              </w:rPr>
            </w:pPr>
            <w:r w:rsidRPr="0075355C">
              <w:rPr>
                <w:rFonts w:asciiTheme="minorHAnsi" w:eastAsiaTheme="minorEastAsia" w:hAnsiTheme="minorHAnsi" w:cstheme="minorHAnsi" w:hint="eastAsia"/>
                <w:color w:val="000000"/>
                <w:szCs w:val="22"/>
              </w:rPr>
              <w:t>Overall Equipment Effectiveness</w:t>
            </w:r>
            <w:r w:rsidRPr="0075355C">
              <w:rPr>
                <w:rFonts w:asciiTheme="minorHAnsi" w:eastAsiaTheme="minorEastAsia" w:hAnsiTheme="minorHAnsi" w:cstheme="minorHAnsi" w:hint="eastAsia"/>
                <w:color w:val="000000"/>
                <w:szCs w:val="22"/>
              </w:rPr>
              <w:t>，用来表现实际的生产能力相对于理论产能的比率。它由可用率，表现性以及质量指数三个关键要素组成</w:t>
            </w:r>
            <w:r w:rsidRPr="0075355C">
              <w:rPr>
                <w:rFonts w:asciiTheme="minorHAnsi" w:eastAsiaTheme="minorEastAsia" w:hAnsiTheme="minorHAnsi" w:cstheme="minorHAnsi" w:hint="eastAsia"/>
                <w:color w:val="000000"/>
                <w:szCs w:val="22"/>
              </w:rPr>
              <w:t xml:space="preserve"> </w:t>
            </w:r>
            <w:r w:rsidRPr="0075355C">
              <w:rPr>
                <w:rFonts w:asciiTheme="minorHAnsi" w:eastAsiaTheme="minorEastAsia" w:hAnsiTheme="minorHAnsi" w:cstheme="minorHAnsi" w:hint="eastAsia"/>
                <w:color w:val="000000"/>
                <w:szCs w:val="22"/>
              </w:rPr>
              <w:t>，即：</w:t>
            </w:r>
            <w:r w:rsidRPr="0075355C">
              <w:rPr>
                <w:rFonts w:asciiTheme="minorHAnsi" w:eastAsiaTheme="minorEastAsia" w:hAnsiTheme="minorHAnsi" w:cstheme="minorHAnsi" w:hint="eastAsia"/>
                <w:color w:val="000000"/>
                <w:szCs w:val="22"/>
              </w:rPr>
              <w:t xml:space="preserve"> OEE=</w:t>
            </w:r>
            <w:r w:rsidRPr="0075355C">
              <w:rPr>
                <w:rFonts w:asciiTheme="minorHAnsi" w:eastAsiaTheme="minorEastAsia" w:hAnsiTheme="minorHAnsi" w:cstheme="minorHAnsi" w:hint="eastAsia"/>
                <w:color w:val="000000"/>
                <w:szCs w:val="22"/>
              </w:rPr>
              <w:t>可用率</w:t>
            </w:r>
            <w:r w:rsidR="007B7041">
              <w:rPr>
                <w:rFonts w:asciiTheme="minorHAnsi" w:eastAsiaTheme="minorEastAsia" w:hAnsiTheme="minorHAnsi" w:cstheme="minorHAnsi" w:hint="eastAsia"/>
                <w:color w:val="000000"/>
                <w:szCs w:val="22"/>
              </w:rPr>
              <w:t>AE</w:t>
            </w:r>
            <w:r w:rsidRPr="0075355C">
              <w:rPr>
                <w:rFonts w:asciiTheme="minorHAnsi" w:eastAsiaTheme="minorEastAsia" w:hAnsiTheme="minorHAnsi" w:cstheme="minorHAnsi" w:hint="eastAsia"/>
                <w:color w:val="000000"/>
                <w:szCs w:val="22"/>
              </w:rPr>
              <w:t xml:space="preserve"> X </w:t>
            </w:r>
            <w:r w:rsidRPr="0075355C">
              <w:rPr>
                <w:rFonts w:asciiTheme="minorHAnsi" w:eastAsiaTheme="minorEastAsia" w:hAnsiTheme="minorHAnsi" w:cstheme="minorHAnsi" w:hint="eastAsia"/>
                <w:color w:val="000000"/>
                <w:szCs w:val="22"/>
              </w:rPr>
              <w:t>表现性</w:t>
            </w:r>
            <w:r w:rsidR="007B7041">
              <w:rPr>
                <w:rFonts w:asciiTheme="minorHAnsi" w:eastAsiaTheme="minorEastAsia" w:hAnsiTheme="minorHAnsi" w:cstheme="minorHAnsi" w:hint="eastAsia"/>
                <w:color w:val="000000"/>
                <w:szCs w:val="22"/>
              </w:rPr>
              <w:t>PE</w:t>
            </w:r>
            <w:r w:rsidRPr="0075355C">
              <w:rPr>
                <w:rFonts w:asciiTheme="minorHAnsi" w:eastAsiaTheme="minorEastAsia" w:hAnsiTheme="minorHAnsi" w:cstheme="minorHAnsi" w:hint="eastAsia"/>
                <w:color w:val="000000"/>
                <w:szCs w:val="22"/>
              </w:rPr>
              <w:t xml:space="preserve"> X </w:t>
            </w:r>
            <w:r w:rsidRPr="0075355C">
              <w:rPr>
                <w:rFonts w:asciiTheme="minorHAnsi" w:eastAsiaTheme="minorEastAsia" w:hAnsiTheme="minorHAnsi" w:cstheme="minorHAnsi" w:hint="eastAsia"/>
                <w:color w:val="000000"/>
                <w:szCs w:val="22"/>
              </w:rPr>
              <w:t>质量指数</w:t>
            </w:r>
            <w:r w:rsidR="007B7041">
              <w:rPr>
                <w:rFonts w:asciiTheme="minorHAnsi" w:eastAsiaTheme="minorEastAsia" w:hAnsiTheme="minorHAnsi" w:cstheme="minorHAnsi" w:hint="eastAsia"/>
                <w:color w:val="000000"/>
                <w:szCs w:val="22"/>
              </w:rPr>
              <w:t>QE</w:t>
            </w:r>
          </w:p>
        </w:tc>
      </w:tr>
      <w:tr w:rsidR="0075355C" w:rsidRPr="00B35CA5" w:rsidTr="00437A40">
        <w:trPr>
          <w:trHeight w:val="65"/>
        </w:trPr>
        <w:tc>
          <w:tcPr>
            <w:tcW w:w="1772" w:type="dxa"/>
            <w:shd w:val="clear" w:color="auto" w:fill="FFFFFF" w:themeFill="background1"/>
            <w:vAlign w:val="center"/>
          </w:tcPr>
          <w:p w:rsidR="0075355C" w:rsidRPr="0075355C" w:rsidRDefault="0075355C" w:rsidP="0075355C">
            <w:pPr>
              <w:widowControl/>
              <w:jc w:val="left"/>
              <w:rPr>
                <w:rFonts w:asciiTheme="minorHAnsi" w:eastAsiaTheme="minorEastAsia" w:hAnsiTheme="minorHAnsi" w:cstheme="minorHAnsi"/>
                <w:color w:val="000000"/>
                <w:szCs w:val="22"/>
              </w:rPr>
            </w:pPr>
            <w:r w:rsidRPr="0075355C">
              <w:rPr>
                <w:rFonts w:asciiTheme="minorHAnsi" w:eastAsiaTheme="minorEastAsia" w:hAnsiTheme="minorHAnsi" w:cstheme="minorHAnsi" w:hint="eastAsia"/>
                <w:color w:val="000000"/>
                <w:szCs w:val="22"/>
              </w:rPr>
              <w:t>SMED</w:t>
            </w:r>
          </w:p>
        </w:tc>
        <w:tc>
          <w:tcPr>
            <w:tcW w:w="6762" w:type="dxa"/>
            <w:shd w:val="clear" w:color="auto" w:fill="FFFFFF" w:themeFill="background1"/>
            <w:vAlign w:val="center"/>
          </w:tcPr>
          <w:p w:rsidR="0075355C" w:rsidRPr="0075355C" w:rsidRDefault="0075355C" w:rsidP="0075355C">
            <w:pPr>
              <w:rPr>
                <w:rFonts w:asciiTheme="minorHAnsi" w:eastAsiaTheme="minorEastAsia" w:hAnsiTheme="minorHAnsi" w:cstheme="minorHAnsi"/>
                <w:color w:val="000000"/>
                <w:szCs w:val="22"/>
              </w:rPr>
            </w:pPr>
            <w:r w:rsidRPr="0075355C">
              <w:rPr>
                <w:rFonts w:asciiTheme="minorHAnsi" w:eastAsiaTheme="minorEastAsia" w:hAnsiTheme="minorHAnsi" w:cstheme="minorHAnsi" w:hint="eastAsia"/>
                <w:color w:val="000000"/>
                <w:szCs w:val="22"/>
              </w:rPr>
              <w:t>Single Minute Exchange of Die (</w:t>
            </w:r>
            <w:proofErr w:type="gramStart"/>
            <w:r w:rsidRPr="0075355C">
              <w:rPr>
                <w:rFonts w:asciiTheme="minorHAnsi" w:eastAsiaTheme="minorEastAsia" w:hAnsiTheme="minorHAnsi" w:cstheme="minorHAnsi" w:hint="eastAsia"/>
                <w:color w:val="000000"/>
                <w:szCs w:val="22"/>
              </w:rPr>
              <w:t>快速换模</w:t>
            </w:r>
            <w:proofErr w:type="gramEnd"/>
            <w:r w:rsidRPr="0075355C">
              <w:rPr>
                <w:rFonts w:asciiTheme="minorHAnsi" w:eastAsiaTheme="minorEastAsia" w:hAnsiTheme="minorHAnsi" w:cstheme="minorHAnsi" w:hint="eastAsia"/>
                <w:color w:val="000000"/>
                <w:szCs w:val="22"/>
              </w:rPr>
              <w:t>)</w:t>
            </w:r>
            <w:r w:rsidRPr="0075355C">
              <w:rPr>
                <w:rFonts w:asciiTheme="minorHAnsi" w:eastAsiaTheme="minorEastAsia" w:hAnsiTheme="minorHAnsi" w:cstheme="minorHAnsi" w:hint="eastAsia"/>
                <w:color w:val="000000"/>
                <w:szCs w:val="22"/>
              </w:rPr>
              <w:t>，也叫快速换产。</w:t>
            </w:r>
          </w:p>
        </w:tc>
      </w:tr>
      <w:tr w:rsidR="0075355C" w:rsidRPr="00B35CA5" w:rsidTr="00437A40">
        <w:trPr>
          <w:trHeight w:val="20"/>
        </w:trPr>
        <w:tc>
          <w:tcPr>
            <w:tcW w:w="1772" w:type="dxa"/>
            <w:shd w:val="clear" w:color="auto" w:fill="FFFFFF" w:themeFill="background1"/>
            <w:vAlign w:val="center"/>
          </w:tcPr>
          <w:p w:rsidR="0075355C" w:rsidRPr="0075355C" w:rsidRDefault="0075355C" w:rsidP="0075355C">
            <w:pPr>
              <w:widowControl/>
              <w:jc w:val="left"/>
              <w:rPr>
                <w:rFonts w:asciiTheme="minorHAnsi" w:eastAsiaTheme="minorEastAsia" w:hAnsiTheme="minorHAnsi" w:cstheme="minorHAnsi"/>
                <w:color w:val="000000"/>
                <w:szCs w:val="22"/>
              </w:rPr>
            </w:pPr>
            <w:r w:rsidRPr="0075355C">
              <w:rPr>
                <w:rFonts w:asciiTheme="minorHAnsi" w:eastAsiaTheme="minorEastAsia" w:hAnsiTheme="minorHAnsi" w:cstheme="minorHAnsi" w:hint="eastAsia"/>
                <w:color w:val="000000"/>
                <w:szCs w:val="22"/>
              </w:rPr>
              <w:t>MES</w:t>
            </w:r>
          </w:p>
        </w:tc>
        <w:tc>
          <w:tcPr>
            <w:tcW w:w="6762" w:type="dxa"/>
            <w:shd w:val="clear" w:color="auto" w:fill="FFFFFF" w:themeFill="background1"/>
            <w:vAlign w:val="center"/>
          </w:tcPr>
          <w:p w:rsidR="0075355C" w:rsidRPr="0075355C" w:rsidRDefault="0075355C" w:rsidP="0075355C">
            <w:pPr>
              <w:rPr>
                <w:rFonts w:asciiTheme="minorHAnsi" w:eastAsiaTheme="minorEastAsia" w:hAnsiTheme="minorHAnsi" w:cstheme="minorHAnsi"/>
                <w:color w:val="000000"/>
                <w:szCs w:val="22"/>
              </w:rPr>
            </w:pPr>
            <w:r w:rsidRPr="0075355C">
              <w:rPr>
                <w:rFonts w:asciiTheme="minorHAnsi" w:eastAsiaTheme="minorEastAsia" w:hAnsiTheme="minorHAnsi" w:cstheme="minorHAnsi" w:hint="eastAsia"/>
                <w:color w:val="000000"/>
                <w:szCs w:val="22"/>
              </w:rPr>
              <w:t>Manufacturing Execution System</w:t>
            </w:r>
            <w:r w:rsidRPr="0075355C">
              <w:rPr>
                <w:rFonts w:asciiTheme="minorHAnsi" w:eastAsiaTheme="minorEastAsia" w:hAnsiTheme="minorHAnsi" w:cstheme="minorHAnsi" w:hint="eastAsia"/>
                <w:color w:val="000000"/>
                <w:szCs w:val="22"/>
              </w:rPr>
              <w:t>，是一套面向制造企业车间执行层的生产信息化管理系统</w:t>
            </w:r>
          </w:p>
        </w:tc>
      </w:tr>
      <w:tr w:rsidR="00095740" w:rsidRPr="00B35CA5" w:rsidTr="00437A40">
        <w:trPr>
          <w:trHeight w:val="20"/>
        </w:trPr>
        <w:tc>
          <w:tcPr>
            <w:tcW w:w="1772" w:type="dxa"/>
            <w:shd w:val="clear" w:color="auto" w:fill="FFFFFF" w:themeFill="background1"/>
            <w:vAlign w:val="center"/>
          </w:tcPr>
          <w:p w:rsidR="00095740" w:rsidRPr="00B35CA5" w:rsidRDefault="00095740" w:rsidP="00524F2A">
            <w:pPr>
              <w:jc w:val="left"/>
              <w:rPr>
                <w:rFonts w:asciiTheme="minorEastAsia" w:eastAsiaTheme="minorEastAsia" w:hAnsiTheme="minorEastAsia" w:cstheme="minorHAnsi"/>
                <w:color w:val="000000"/>
                <w:szCs w:val="21"/>
              </w:rPr>
            </w:pPr>
          </w:p>
        </w:tc>
        <w:tc>
          <w:tcPr>
            <w:tcW w:w="6762" w:type="dxa"/>
            <w:shd w:val="clear" w:color="auto" w:fill="FFFFFF" w:themeFill="background1"/>
            <w:vAlign w:val="center"/>
          </w:tcPr>
          <w:p w:rsidR="00095740" w:rsidRPr="00B35CA5" w:rsidRDefault="00095740" w:rsidP="00524F2A">
            <w:pPr>
              <w:jc w:val="left"/>
              <w:rPr>
                <w:rFonts w:asciiTheme="minorEastAsia" w:eastAsiaTheme="minorEastAsia" w:hAnsiTheme="minorEastAsia" w:cstheme="minorHAnsi"/>
                <w:color w:val="000000"/>
                <w:szCs w:val="21"/>
              </w:rPr>
            </w:pPr>
          </w:p>
        </w:tc>
      </w:tr>
      <w:tr w:rsidR="00095740" w:rsidRPr="00B35CA5" w:rsidTr="00437A40">
        <w:trPr>
          <w:trHeight w:val="20"/>
        </w:trPr>
        <w:tc>
          <w:tcPr>
            <w:tcW w:w="1772" w:type="dxa"/>
            <w:shd w:val="clear" w:color="auto" w:fill="FFFFFF" w:themeFill="background1"/>
            <w:vAlign w:val="center"/>
          </w:tcPr>
          <w:p w:rsidR="00095740" w:rsidRPr="00B35CA5" w:rsidRDefault="00095740" w:rsidP="00524F2A">
            <w:pPr>
              <w:jc w:val="left"/>
              <w:rPr>
                <w:rFonts w:asciiTheme="minorEastAsia" w:eastAsiaTheme="minorEastAsia" w:hAnsiTheme="minorEastAsia" w:cstheme="minorHAnsi"/>
                <w:color w:val="000000"/>
                <w:szCs w:val="21"/>
              </w:rPr>
            </w:pPr>
          </w:p>
        </w:tc>
        <w:tc>
          <w:tcPr>
            <w:tcW w:w="6762" w:type="dxa"/>
            <w:shd w:val="clear" w:color="auto" w:fill="FFFFFF" w:themeFill="background1"/>
            <w:vAlign w:val="center"/>
          </w:tcPr>
          <w:p w:rsidR="00095740" w:rsidRPr="00B35CA5" w:rsidRDefault="00095740" w:rsidP="00524F2A">
            <w:pPr>
              <w:jc w:val="left"/>
              <w:rPr>
                <w:rFonts w:asciiTheme="minorEastAsia" w:eastAsiaTheme="minorEastAsia" w:hAnsiTheme="minorEastAsia" w:cstheme="minorHAnsi"/>
                <w:color w:val="000000"/>
                <w:szCs w:val="21"/>
              </w:rPr>
            </w:pPr>
          </w:p>
        </w:tc>
      </w:tr>
      <w:tr w:rsidR="00095740" w:rsidRPr="00B35CA5" w:rsidTr="00437A40">
        <w:trPr>
          <w:trHeight w:val="20"/>
        </w:trPr>
        <w:tc>
          <w:tcPr>
            <w:tcW w:w="1772" w:type="dxa"/>
            <w:shd w:val="clear" w:color="auto" w:fill="FFFFFF" w:themeFill="background1"/>
            <w:vAlign w:val="center"/>
          </w:tcPr>
          <w:p w:rsidR="00095740" w:rsidRPr="00B35CA5" w:rsidRDefault="00095740" w:rsidP="00524F2A">
            <w:pPr>
              <w:jc w:val="left"/>
              <w:rPr>
                <w:rFonts w:asciiTheme="minorEastAsia" w:eastAsiaTheme="minorEastAsia" w:hAnsiTheme="minorEastAsia" w:cstheme="minorHAnsi"/>
                <w:color w:val="000000"/>
                <w:szCs w:val="21"/>
              </w:rPr>
            </w:pPr>
          </w:p>
        </w:tc>
        <w:tc>
          <w:tcPr>
            <w:tcW w:w="6762" w:type="dxa"/>
            <w:shd w:val="clear" w:color="auto" w:fill="FFFFFF" w:themeFill="background1"/>
            <w:vAlign w:val="center"/>
          </w:tcPr>
          <w:p w:rsidR="00095740" w:rsidRPr="00B35CA5" w:rsidRDefault="00095740" w:rsidP="00524F2A">
            <w:pPr>
              <w:jc w:val="left"/>
              <w:rPr>
                <w:rFonts w:asciiTheme="minorEastAsia" w:eastAsiaTheme="minorEastAsia" w:hAnsiTheme="minorEastAsia" w:cstheme="minorHAnsi"/>
                <w:color w:val="000000"/>
                <w:szCs w:val="21"/>
              </w:rPr>
            </w:pPr>
          </w:p>
        </w:tc>
      </w:tr>
    </w:tbl>
    <w:p w:rsidR="00336E7A" w:rsidRPr="00EE6661" w:rsidRDefault="00420271" w:rsidP="00F528ED">
      <w:pPr>
        <w:pStyle w:val="1"/>
      </w:pPr>
      <w:bookmarkStart w:id="4" w:name="_Toc57878480"/>
      <w:r w:rsidRPr="00EE6661">
        <w:rPr>
          <w:rFonts w:hint="eastAsia"/>
        </w:rPr>
        <w:lastRenderedPageBreak/>
        <w:t>功能性需求</w:t>
      </w:r>
      <w:bookmarkEnd w:id="4"/>
    </w:p>
    <w:p w:rsidR="00A97638" w:rsidRPr="00EE6661" w:rsidRDefault="00C42BC4" w:rsidP="00C42BC4">
      <w:pPr>
        <w:pStyle w:val="2"/>
        <w:tabs>
          <w:tab w:val="clear" w:pos="720"/>
          <w:tab w:val="num" w:pos="851"/>
        </w:tabs>
        <w:spacing w:line="240" w:lineRule="auto"/>
        <w:ind w:left="284"/>
        <w:rPr>
          <w:rFonts w:asciiTheme="minorEastAsia" w:eastAsiaTheme="minorEastAsia" w:hAnsiTheme="minorEastAsia"/>
          <w:sz w:val="28"/>
        </w:rPr>
      </w:pPr>
      <w:bookmarkStart w:id="5" w:name="_Toc57878481"/>
      <w:bookmarkStart w:id="6" w:name="_Toc204488502"/>
      <w:bookmarkStart w:id="7" w:name="_Toc213560474"/>
      <w:bookmarkStart w:id="8" w:name="_Toc137727958"/>
      <w:bookmarkStart w:id="9" w:name="_Ref515438114"/>
      <w:bookmarkStart w:id="10" w:name="_Toc535641700"/>
      <w:bookmarkStart w:id="11" w:name="_Ref515437287"/>
      <w:bookmarkStart w:id="12" w:name="_Toc535641699"/>
      <w:bookmarkStart w:id="13" w:name="_Toc777025"/>
      <w:r>
        <w:rPr>
          <w:rFonts w:asciiTheme="minorEastAsia" w:eastAsiaTheme="minorEastAsia" w:hAnsiTheme="minorEastAsia" w:hint="eastAsia"/>
          <w:sz w:val="28"/>
        </w:rPr>
        <w:t>System</w:t>
      </w:r>
      <w:r w:rsidR="00A97638" w:rsidRPr="00EE6661">
        <w:rPr>
          <w:rFonts w:asciiTheme="minorEastAsia" w:eastAsiaTheme="minorEastAsia" w:hAnsiTheme="minorEastAsia" w:hint="eastAsia"/>
          <w:sz w:val="28"/>
        </w:rPr>
        <w:t xml:space="preserve"> Requirement</w:t>
      </w:r>
      <w:bookmarkEnd w:id="5"/>
    </w:p>
    <w:p w:rsidR="00A97638" w:rsidRPr="00EE6661" w:rsidRDefault="00FB5411" w:rsidP="00524F2A">
      <w:pPr>
        <w:pStyle w:val="3"/>
        <w:spacing w:line="240" w:lineRule="auto"/>
        <w:rPr>
          <w:rFonts w:asciiTheme="minorEastAsia" w:eastAsiaTheme="minorEastAsia" w:hAnsiTheme="minorEastAsia"/>
          <w:sz w:val="24"/>
          <w:lang w:eastAsia="zh-TW"/>
        </w:rPr>
      </w:pPr>
      <w:bookmarkStart w:id="14" w:name="_Toc57878482"/>
      <w:r>
        <w:rPr>
          <w:rFonts w:asciiTheme="minorEastAsia" w:eastAsiaTheme="minorEastAsia" w:hAnsiTheme="minorEastAsia" w:hint="eastAsia"/>
          <w:sz w:val="24"/>
        </w:rPr>
        <w:t>AMS系统架构</w:t>
      </w:r>
      <w:bookmarkEnd w:id="14"/>
    </w:p>
    <w:p w:rsidR="00877A84" w:rsidRPr="00B4303F" w:rsidRDefault="009A3CF4" w:rsidP="005E2555">
      <w:pPr>
        <w:pStyle w:val="a0"/>
        <w:numPr>
          <w:ilvl w:val="0"/>
          <w:numId w:val="14"/>
        </w:numPr>
        <w:jc w:val="left"/>
        <w:rPr>
          <w:rFonts w:asciiTheme="minorHAnsi" w:eastAsiaTheme="minorEastAsia" w:hAnsiTheme="minorHAnsi" w:cstheme="minorHAnsi"/>
          <w:szCs w:val="21"/>
        </w:rPr>
      </w:pPr>
      <w:r w:rsidRPr="00B4303F">
        <w:rPr>
          <w:rFonts w:asciiTheme="minorHAnsi" w:eastAsiaTheme="minorEastAsia" w:hAnsiTheme="minorHAnsi" w:cstheme="minorHAnsi"/>
          <w:szCs w:val="21"/>
        </w:rPr>
        <w:t xml:space="preserve">AMS </w:t>
      </w:r>
      <w:r w:rsidRPr="00B4303F">
        <w:rPr>
          <w:rFonts w:asciiTheme="minorHAnsi" w:eastAsiaTheme="minorEastAsia" w:hAnsiTheme="minorHAnsi" w:cstheme="minorHAnsi"/>
          <w:szCs w:val="21"/>
        </w:rPr>
        <w:t>系统经过不断演进，确定为以下结构</w:t>
      </w:r>
      <w:r w:rsidRPr="00B4303F">
        <w:rPr>
          <w:rFonts w:asciiTheme="minorHAnsi" w:eastAsiaTheme="minorEastAsia" w:hAnsiTheme="minorHAnsi" w:cstheme="minorHAnsi"/>
          <w:szCs w:val="21"/>
        </w:rPr>
        <w:t>:</w:t>
      </w:r>
    </w:p>
    <w:p w:rsidR="00331F66" w:rsidRDefault="00813813" w:rsidP="004D4C32">
      <w:pPr>
        <w:pStyle w:val="a0"/>
        <w:ind w:leftChars="10" w:left="21" w:firstLine="420"/>
        <w:jc w:val="left"/>
        <w:rPr>
          <w:rFonts w:asciiTheme="minorEastAsia" w:eastAsiaTheme="minorEastAsia" w:hAnsiTheme="minorEastAsia"/>
          <w:szCs w:val="21"/>
        </w:rPr>
      </w:pPr>
      <w:r>
        <w:rPr>
          <w:noProof/>
        </w:rPr>
        <w:drawing>
          <wp:inline distT="0" distB="0" distL="0" distR="0" wp14:anchorId="078C355B" wp14:editId="5C93D188">
            <wp:extent cx="5829300" cy="32893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3289300"/>
                    </a:xfrm>
                    <a:prstGeom prst="rect">
                      <a:avLst/>
                    </a:prstGeom>
                  </pic:spPr>
                </pic:pic>
              </a:graphicData>
            </a:graphic>
          </wp:inline>
        </w:drawing>
      </w:r>
    </w:p>
    <w:p w:rsidR="00BF0AFA" w:rsidRPr="00BF0AFA" w:rsidRDefault="00BF0AFA" w:rsidP="005E2555">
      <w:pPr>
        <w:pStyle w:val="a0"/>
        <w:numPr>
          <w:ilvl w:val="0"/>
          <w:numId w:val="14"/>
        </w:numPr>
        <w:jc w:val="left"/>
        <w:rPr>
          <w:rFonts w:asciiTheme="minorHAnsi" w:eastAsiaTheme="minorEastAsia" w:hAnsiTheme="minorHAnsi" w:cstheme="minorHAnsi"/>
          <w:szCs w:val="21"/>
        </w:rPr>
      </w:pPr>
      <w:r w:rsidRPr="00BF0AFA">
        <w:rPr>
          <w:rFonts w:asciiTheme="minorHAnsi" w:eastAsiaTheme="minorEastAsia" w:hAnsiTheme="minorHAnsi" w:cstheme="minorHAnsi"/>
          <w:szCs w:val="21"/>
        </w:rPr>
        <w:t xml:space="preserve">AMS </w:t>
      </w:r>
      <w:r w:rsidRPr="00BF0AFA">
        <w:rPr>
          <w:rFonts w:asciiTheme="minorHAnsi" w:eastAsiaTheme="minorEastAsia" w:hAnsiTheme="minorHAnsi" w:cstheme="minorHAnsi"/>
          <w:szCs w:val="21"/>
        </w:rPr>
        <w:t>系统层次划分</w:t>
      </w:r>
      <w:r w:rsidRPr="00BF0AFA">
        <w:rPr>
          <w:rFonts w:asciiTheme="minorHAnsi" w:eastAsiaTheme="minorEastAsia" w:hAnsiTheme="minorHAnsi" w:cstheme="minorHAnsi"/>
          <w:szCs w:val="21"/>
        </w:rPr>
        <w:t>:</w:t>
      </w:r>
    </w:p>
    <w:p w:rsidR="00BF0AFA" w:rsidRPr="00BF0AFA" w:rsidRDefault="00BF0AFA" w:rsidP="005E2555">
      <w:pPr>
        <w:pStyle w:val="a0"/>
        <w:numPr>
          <w:ilvl w:val="1"/>
          <w:numId w:val="14"/>
        </w:numPr>
        <w:jc w:val="left"/>
        <w:rPr>
          <w:rFonts w:asciiTheme="minorHAnsi" w:eastAsiaTheme="minorEastAsia" w:hAnsiTheme="minorHAnsi" w:cstheme="minorHAnsi"/>
          <w:szCs w:val="21"/>
        </w:rPr>
      </w:pPr>
      <w:r w:rsidRPr="00BF0AFA">
        <w:rPr>
          <w:rFonts w:asciiTheme="minorHAnsi" w:eastAsiaTheme="minorEastAsia" w:hAnsiTheme="minorHAnsi" w:cstheme="minorHAnsi"/>
          <w:szCs w:val="21"/>
        </w:rPr>
        <w:t>Device</w:t>
      </w:r>
      <w:r w:rsidR="006007F1">
        <w:rPr>
          <w:rFonts w:asciiTheme="minorHAnsi" w:eastAsiaTheme="minorEastAsia" w:hAnsiTheme="minorHAnsi" w:cstheme="minorHAnsi"/>
          <w:szCs w:val="21"/>
        </w:rPr>
        <w:t xml:space="preserve"> &amp; Sensor </w:t>
      </w:r>
      <w:r w:rsidR="00A27F5A">
        <w:rPr>
          <w:rFonts w:asciiTheme="minorHAnsi" w:eastAsiaTheme="minorEastAsia" w:hAnsiTheme="minorHAnsi" w:cstheme="minorHAnsi"/>
          <w:szCs w:val="21"/>
        </w:rPr>
        <w:t>–</w:t>
      </w:r>
      <w:r w:rsidR="006007F1">
        <w:rPr>
          <w:rFonts w:asciiTheme="minorHAnsi" w:eastAsiaTheme="minorEastAsia" w:hAnsiTheme="minorHAnsi" w:cstheme="minorHAnsi"/>
          <w:szCs w:val="21"/>
        </w:rPr>
        <w:t xml:space="preserve"> </w:t>
      </w:r>
      <w:r w:rsidR="00A27F5A">
        <w:rPr>
          <w:rFonts w:asciiTheme="minorHAnsi" w:eastAsiaTheme="minorEastAsia" w:hAnsiTheme="minorHAnsi" w:cstheme="minorHAnsi" w:hint="eastAsia"/>
          <w:szCs w:val="21"/>
        </w:rPr>
        <w:t>不同的设备，通过增加</w:t>
      </w:r>
      <w:proofErr w:type="spellStart"/>
      <w:r w:rsidR="00A27F5A">
        <w:rPr>
          <w:rFonts w:asciiTheme="minorHAnsi" w:eastAsiaTheme="minorEastAsia" w:hAnsiTheme="minorHAnsi" w:cstheme="minorHAnsi" w:hint="eastAsia"/>
          <w:szCs w:val="21"/>
        </w:rPr>
        <w:t>IoT</w:t>
      </w:r>
      <w:proofErr w:type="spellEnd"/>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hint="eastAsia"/>
          <w:szCs w:val="21"/>
        </w:rPr>
        <w:t>模组</w:t>
      </w:r>
      <w:r w:rsidR="00826268">
        <w:rPr>
          <w:rFonts w:asciiTheme="minorHAnsi" w:eastAsiaTheme="minorEastAsia" w:hAnsiTheme="minorHAnsi" w:cstheme="minorHAnsi" w:hint="eastAsia"/>
          <w:szCs w:val="21"/>
        </w:rPr>
        <w:t>,</w:t>
      </w:r>
      <w:r w:rsidR="00826268">
        <w:rPr>
          <w:rFonts w:asciiTheme="minorHAnsi" w:eastAsiaTheme="minorEastAsia" w:hAnsiTheme="minorHAnsi" w:cstheme="minorHAnsi"/>
          <w:szCs w:val="21"/>
        </w:rPr>
        <w:t xml:space="preserve"> </w:t>
      </w:r>
      <w:r w:rsidR="00826268">
        <w:rPr>
          <w:rFonts w:asciiTheme="minorHAnsi" w:eastAsiaTheme="minorEastAsia" w:hAnsiTheme="minorHAnsi" w:cstheme="minorHAnsi"/>
          <w:szCs w:val="21"/>
        </w:rPr>
        <w:t>监控设备输出</w:t>
      </w:r>
      <w:r w:rsidR="00A27F5A">
        <w:rPr>
          <w:rFonts w:asciiTheme="minorHAnsi" w:eastAsiaTheme="minorEastAsia" w:hAnsiTheme="minorHAnsi" w:cstheme="minorHAnsi" w:hint="eastAsia"/>
          <w:szCs w:val="21"/>
        </w:rPr>
        <w:t>等方式，实现通过网络进行设备状态监控的目标；</w:t>
      </w:r>
    </w:p>
    <w:p w:rsidR="00BF0AFA" w:rsidRDefault="006007F1" w:rsidP="005E2555">
      <w:pPr>
        <w:pStyle w:val="a0"/>
        <w:numPr>
          <w:ilvl w:val="1"/>
          <w:numId w:val="14"/>
        </w:numPr>
        <w:jc w:val="left"/>
        <w:rPr>
          <w:rFonts w:asciiTheme="minorHAnsi" w:eastAsiaTheme="minorEastAsia" w:hAnsiTheme="minorHAnsi" w:cstheme="minorHAnsi"/>
          <w:szCs w:val="21"/>
        </w:rPr>
      </w:pPr>
      <w:proofErr w:type="spellStart"/>
      <w:r>
        <w:rPr>
          <w:rFonts w:asciiTheme="minorHAnsi" w:eastAsiaTheme="minorEastAsia" w:hAnsiTheme="minorHAnsi" w:cstheme="minorHAnsi"/>
          <w:szCs w:val="21"/>
        </w:rPr>
        <w:t>IoT</w:t>
      </w:r>
      <w:proofErr w:type="spellEnd"/>
      <w:r>
        <w:rPr>
          <w:rFonts w:asciiTheme="minorHAnsi" w:eastAsiaTheme="minorEastAsia" w:hAnsiTheme="minorHAnsi" w:cstheme="minorHAnsi"/>
          <w:szCs w:val="21"/>
        </w:rPr>
        <w:t xml:space="preserve"> </w:t>
      </w:r>
      <w:r w:rsidR="00BF0AFA" w:rsidRPr="00BF0AFA">
        <w:rPr>
          <w:rFonts w:asciiTheme="minorHAnsi" w:eastAsiaTheme="minorEastAsia" w:hAnsiTheme="minorHAnsi" w:cstheme="minorHAnsi"/>
          <w:szCs w:val="21"/>
        </w:rPr>
        <w:t>Gateway</w:t>
      </w:r>
      <w:r w:rsidR="00826268">
        <w:rPr>
          <w:rFonts w:asciiTheme="minorHAnsi" w:eastAsiaTheme="minorEastAsia" w:hAnsiTheme="minorHAnsi" w:cstheme="minorHAnsi" w:hint="eastAsia"/>
          <w:szCs w:val="21"/>
        </w:rPr>
        <w:t>/</w:t>
      </w:r>
      <w:r w:rsidR="00826268">
        <w:rPr>
          <w:rFonts w:asciiTheme="minorHAnsi" w:eastAsiaTheme="minorEastAsia" w:hAnsiTheme="minorHAnsi" w:cstheme="minorHAnsi"/>
          <w:szCs w:val="21"/>
        </w:rPr>
        <w:t>Agent</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szCs w:val="21"/>
        </w:rPr>
        <w:t>–</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hint="eastAsia"/>
          <w:szCs w:val="21"/>
        </w:rPr>
        <w:t>收集设备监控数据，进行业务逻辑转换；</w:t>
      </w:r>
    </w:p>
    <w:p w:rsidR="00BF0AFA" w:rsidRDefault="006007F1" w:rsidP="005E2555">
      <w:pPr>
        <w:pStyle w:val="a0"/>
        <w:numPr>
          <w:ilvl w:val="1"/>
          <w:numId w:val="14"/>
        </w:numPr>
        <w:jc w:val="left"/>
        <w:rPr>
          <w:rFonts w:asciiTheme="minorHAnsi" w:eastAsiaTheme="minorEastAsia" w:hAnsiTheme="minorHAnsi" w:cstheme="minorHAnsi"/>
          <w:szCs w:val="21"/>
        </w:rPr>
      </w:pPr>
      <w:proofErr w:type="spellStart"/>
      <w:r>
        <w:rPr>
          <w:rFonts w:asciiTheme="minorHAnsi" w:eastAsiaTheme="minorEastAsia" w:hAnsiTheme="minorHAnsi" w:cstheme="minorHAnsi"/>
          <w:szCs w:val="21"/>
        </w:rPr>
        <w:t>IoT</w:t>
      </w:r>
      <w:proofErr w:type="spellEnd"/>
      <w:r>
        <w:rPr>
          <w:rFonts w:asciiTheme="minorHAnsi" w:eastAsiaTheme="minorEastAsia" w:hAnsiTheme="minorHAnsi" w:cstheme="minorHAnsi"/>
          <w:szCs w:val="21"/>
        </w:rPr>
        <w:t xml:space="preserve"> Platform</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szCs w:val="21"/>
        </w:rPr>
        <w:t>–</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hint="eastAsia"/>
          <w:szCs w:val="21"/>
        </w:rPr>
        <w:t>基于</w:t>
      </w:r>
      <w:r w:rsidR="00A27F5A">
        <w:rPr>
          <w:rFonts w:asciiTheme="minorHAnsi" w:eastAsiaTheme="minorEastAsia" w:hAnsiTheme="minorHAnsi" w:cstheme="minorHAnsi" w:hint="eastAsia"/>
          <w:szCs w:val="21"/>
        </w:rPr>
        <w:t>Message Bus</w:t>
      </w:r>
      <w:r w:rsidR="00A27F5A">
        <w:rPr>
          <w:rFonts w:asciiTheme="minorHAnsi" w:eastAsiaTheme="minorEastAsia" w:hAnsiTheme="minorHAnsi" w:cstheme="minorHAnsi" w:hint="eastAsia"/>
          <w:szCs w:val="21"/>
        </w:rPr>
        <w:t>进行数据的加工</w:t>
      </w:r>
      <w:r w:rsidR="00A27F5A">
        <w:rPr>
          <w:rFonts w:asciiTheme="minorHAnsi" w:eastAsiaTheme="minorEastAsia" w:hAnsiTheme="minorHAnsi" w:cstheme="minorHAnsi" w:hint="eastAsia"/>
          <w:szCs w:val="21"/>
        </w:rPr>
        <w:t>/</w:t>
      </w:r>
      <w:r w:rsidR="00A27F5A">
        <w:rPr>
          <w:rFonts w:asciiTheme="minorHAnsi" w:eastAsiaTheme="minorEastAsia" w:hAnsiTheme="minorHAnsi" w:cstheme="minorHAnsi" w:hint="eastAsia"/>
          <w:szCs w:val="21"/>
        </w:rPr>
        <w:t>处理，产生监控结果；</w:t>
      </w:r>
    </w:p>
    <w:p w:rsidR="00826268" w:rsidRPr="0051160B" w:rsidRDefault="00826268" w:rsidP="00826268">
      <w:pPr>
        <w:pStyle w:val="a0"/>
        <w:numPr>
          <w:ilvl w:val="2"/>
          <w:numId w:val="14"/>
        </w:numPr>
        <w:jc w:val="left"/>
        <w:rPr>
          <w:rFonts w:asciiTheme="minorHAnsi" w:eastAsiaTheme="minorEastAsia" w:hAnsiTheme="minorHAnsi" w:cstheme="minorHAnsi"/>
          <w:bCs/>
          <w:szCs w:val="21"/>
        </w:rPr>
      </w:pPr>
      <w:r w:rsidRPr="0051160B">
        <w:rPr>
          <w:rFonts w:asciiTheme="minorHAnsi" w:eastAsiaTheme="minorEastAsia" w:hAnsiTheme="minorHAnsi" w:cstheme="minorHAnsi"/>
          <w:bCs/>
          <w:szCs w:val="21"/>
        </w:rPr>
        <w:t xml:space="preserve">OEE </w:t>
      </w:r>
      <w:r>
        <w:rPr>
          <w:rFonts w:asciiTheme="minorHAnsi" w:eastAsiaTheme="minorEastAsia" w:hAnsiTheme="minorHAnsi" w:cstheme="minorHAnsi"/>
          <w:bCs/>
          <w:szCs w:val="21"/>
        </w:rPr>
        <w:t>Service</w:t>
      </w:r>
      <w:r w:rsidRPr="0051160B">
        <w:rPr>
          <w:rFonts w:asciiTheme="minorHAnsi" w:eastAsiaTheme="minorEastAsia" w:hAnsiTheme="minorHAnsi" w:cstheme="minorHAnsi"/>
          <w:bCs/>
          <w:szCs w:val="21"/>
        </w:rPr>
        <w:t xml:space="preserve"> </w:t>
      </w:r>
      <w:r>
        <w:rPr>
          <w:rFonts w:asciiTheme="minorHAnsi" w:eastAsiaTheme="minorEastAsia" w:hAnsiTheme="minorHAnsi" w:cstheme="minorHAnsi"/>
          <w:bCs/>
          <w:szCs w:val="21"/>
        </w:rPr>
        <w:t>–</w:t>
      </w:r>
      <w:r w:rsidRPr="0051160B">
        <w:rPr>
          <w:rFonts w:asciiTheme="minorHAnsi" w:eastAsiaTheme="minorEastAsia" w:hAnsiTheme="minorHAnsi" w:cstheme="minorHAnsi"/>
          <w:bCs/>
          <w:szCs w:val="21"/>
        </w:rPr>
        <w:t xml:space="preserve"> </w:t>
      </w:r>
      <w:r>
        <w:rPr>
          <w:rFonts w:asciiTheme="minorHAnsi" w:eastAsiaTheme="minorEastAsia" w:hAnsiTheme="minorHAnsi" w:cstheme="minorHAnsi" w:hint="eastAsia"/>
          <w:bCs/>
          <w:szCs w:val="21"/>
        </w:rPr>
        <w:t>设备效率</w:t>
      </w:r>
      <w:r w:rsidRPr="0051160B">
        <w:rPr>
          <w:rFonts w:asciiTheme="minorHAnsi" w:eastAsiaTheme="minorEastAsia" w:hAnsiTheme="minorHAnsi" w:cstheme="minorHAnsi" w:hint="eastAsia"/>
          <w:bCs/>
          <w:szCs w:val="21"/>
        </w:rPr>
        <w:t>计算服务</w:t>
      </w:r>
      <w:r w:rsidRPr="0051160B">
        <w:rPr>
          <w:rFonts w:asciiTheme="minorHAnsi" w:eastAsiaTheme="minorEastAsia" w:hAnsiTheme="minorHAnsi" w:cstheme="minorHAnsi" w:hint="eastAsia"/>
          <w:bCs/>
          <w:szCs w:val="21"/>
        </w:rPr>
        <w:t>,</w:t>
      </w:r>
      <w:r w:rsidRPr="0051160B">
        <w:rPr>
          <w:rFonts w:asciiTheme="minorHAnsi" w:eastAsiaTheme="minorEastAsia" w:hAnsiTheme="minorHAnsi" w:cstheme="minorHAnsi" w:hint="eastAsia"/>
          <w:bCs/>
          <w:szCs w:val="21"/>
        </w:rPr>
        <w:t>收集设备效能参数，计算设备综合效率</w:t>
      </w:r>
    </w:p>
    <w:p w:rsidR="00826268" w:rsidRDefault="00826268" w:rsidP="00F35649">
      <w:pPr>
        <w:pStyle w:val="a0"/>
        <w:numPr>
          <w:ilvl w:val="2"/>
          <w:numId w:val="14"/>
        </w:numPr>
        <w:jc w:val="left"/>
        <w:rPr>
          <w:rFonts w:asciiTheme="minorHAnsi" w:eastAsiaTheme="minorEastAsia" w:hAnsiTheme="minorHAnsi" w:cstheme="minorHAnsi"/>
          <w:bCs/>
          <w:szCs w:val="21"/>
        </w:rPr>
      </w:pPr>
      <w:proofErr w:type="spellStart"/>
      <w:r>
        <w:rPr>
          <w:rFonts w:asciiTheme="minorHAnsi" w:eastAsiaTheme="minorEastAsia" w:hAnsiTheme="minorHAnsi" w:cstheme="minorHAnsi"/>
          <w:bCs/>
          <w:szCs w:val="21"/>
        </w:rPr>
        <w:t>Param</w:t>
      </w:r>
      <w:proofErr w:type="spellEnd"/>
      <w:r>
        <w:rPr>
          <w:rFonts w:asciiTheme="minorHAnsi" w:eastAsiaTheme="minorEastAsia" w:hAnsiTheme="minorHAnsi" w:cstheme="minorHAnsi"/>
          <w:bCs/>
          <w:szCs w:val="21"/>
        </w:rPr>
        <w:t xml:space="preserve"> Monitor –</w:t>
      </w:r>
    </w:p>
    <w:p w:rsidR="00F35649" w:rsidRDefault="00826268" w:rsidP="00F35649">
      <w:pPr>
        <w:pStyle w:val="a0"/>
        <w:numPr>
          <w:ilvl w:val="2"/>
          <w:numId w:val="14"/>
        </w:numPr>
        <w:jc w:val="left"/>
        <w:rPr>
          <w:rFonts w:asciiTheme="minorHAnsi" w:eastAsiaTheme="minorEastAsia" w:hAnsiTheme="minorHAnsi" w:cstheme="minorHAnsi"/>
          <w:bCs/>
          <w:szCs w:val="21"/>
        </w:rPr>
      </w:pPr>
      <w:r>
        <w:rPr>
          <w:rFonts w:asciiTheme="minorHAnsi" w:eastAsiaTheme="minorEastAsia" w:hAnsiTheme="minorHAnsi" w:cstheme="minorHAnsi"/>
          <w:bCs/>
          <w:szCs w:val="21"/>
        </w:rPr>
        <w:t xml:space="preserve">Device </w:t>
      </w:r>
      <w:r w:rsidR="00F35649" w:rsidRPr="0051160B">
        <w:rPr>
          <w:rFonts w:asciiTheme="minorHAnsi" w:eastAsiaTheme="minorEastAsia" w:hAnsiTheme="minorHAnsi" w:cstheme="minorHAnsi"/>
          <w:bCs/>
          <w:szCs w:val="21"/>
        </w:rPr>
        <w:t xml:space="preserve">Status </w:t>
      </w:r>
      <w:r w:rsidR="00F35649" w:rsidRPr="0051160B">
        <w:rPr>
          <w:rFonts w:asciiTheme="minorHAnsi" w:eastAsiaTheme="minorEastAsia" w:hAnsiTheme="minorHAnsi" w:cstheme="minorHAnsi" w:hint="eastAsia"/>
          <w:bCs/>
          <w:szCs w:val="21"/>
        </w:rPr>
        <w:t>-</w:t>
      </w:r>
      <w:r w:rsidR="00F35649" w:rsidRPr="0051160B">
        <w:rPr>
          <w:rFonts w:asciiTheme="minorHAnsi" w:eastAsiaTheme="minorEastAsia" w:hAnsiTheme="minorHAnsi" w:cstheme="minorHAnsi"/>
          <w:bCs/>
          <w:szCs w:val="21"/>
        </w:rPr>
        <w:t xml:space="preserve"> </w:t>
      </w:r>
      <w:r w:rsidR="00F35649" w:rsidRPr="0051160B">
        <w:rPr>
          <w:rFonts w:asciiTheme="minorHAnsi" w:eastAsiaTheme="minorEastAsia" w:hAnsiTheme="minorHAnsi" w:cstheme="minorHAnsi" w:hint="eastAsia"/>
          <w:bCs/>
          <w:szCs w:val="21"/>
        </w:rPr>
        <w:t>设备状态服务，汇总设备状态，推送设备状态更新</w:t>
      </w:r>
    </w:p>
    <w:p w:rsidR="00826268" w:rsidRPr="0051160B" w:rsidRDefault="00826268" w:rsidP="00826268">
      <w:pPr>
        <w:pStyle w:val="a0"/>
        <w:numPr>
          <w:ilvl w:val="2"/>
          <w:numId w:val="14"/>
        </w:numPr>
        <w:jc w:val="left"/>
        <w:rPr>
          <w:rFonts w:asciiTheme="minorHAnsi" w:eastAsiaTheme="minorEastAsia" w:hAnsiTheme="minorHAnsi" w:cstheme="minorHAnsi"/>
          <w:bCs/>
          <w:szCs w:val="21"/>
        </w:rPr>
      </w:pPr>
      <w:r>
        <w:rPr>
          <w:rFonts w:asciiTheme="minorHAnsi" w:eastAsiaTheme="minorEastAsia" w:hAnsiTheme="minorHAnsi" w:cstheme="minorHAnsi"/>
          <w:bCs/>
          <w:szCs w:val="21"/>
        </w:rPr>
        <w:t>TSDB</w:t>
      </w:r>
      <w:r w:rsidRPr="0051160B">
        <w:rPr>
          <w:rFonts w:asciiTheme="minorHAnsi" w:eastAsiaTheme="minorEastAsia" w:hAnsiTheme="minorHAnsi" w:cstheme="minorHAnsi"/>
          <w:bCs/>
          <w:szCs w:val="21"/>
        </w:rPr>
        <w:t xml:space="preserve"> Recorder - </w:t>
      </w:r>
      <w:r w:rsidRPr="0051160B">
        <w:rPr>
          <w:rFonts w:asciiTheme="minorHAnsi" w:eastAsiaTheme="minorEastAsia" w:hAnsiTheme="minorHAnsi" w:cstheme="minorHAnsi" w:hint="eastAsia"/>
          <w:bCs/>
          <w:szCs w:val="21"/>
        </w:rPr>
        <w:t>数据收集服务，原始的</w:t>
      </w:r>
      <w:r w:rsidRPr="0051160B">
        <w:rPr>
          <w:rFonts w:asciiTheme="minorHAnsi" w:eastAsiaTheme="minorEastAsia" w:hAnsiTheme="minorHAnsi" w:cstheme="minorHAnsi" w:hint="eastAsia"/>
          <w:bCs/>
          <w:szCs w:val="21"/>
        </w:rPr>
        <w:t>AMS</w:t>
      </w:r>
      <w:r w:rsidRPr="0051160B">
        <w:rPr>
          <w:rFonts w:asciiTheme="minorHAnsi" w:eastAsiaTheme="minorEastAsia" w:hAnsiTheme="minorHAnsi" w:cstheme="minorHAnsi" w:hint="eastAsia"/>
          <w:bCs/>
          <w:szCs w:val="21"/>
        </w:rPr>
        <w:t>事件持久化保存</w:t>
      </w:r>
    </w:p>
    <w:p w:rsidR="00826268" w:rsidRDefault="00826268" w:rsidP="00F35649">
      <w:pPr>
        <w:pStyle w:val="a0"/>
        <w:numPr>
          <w:ilvl w:val="2"/>
          <w:numId w:val="14"/>
        </w:numPr>
        <w:jc w:val="left"/>
        <w:rPr>
          <w:rFonts w:asciiTheme="minorHAnsi" w:eastAsiaTheme="minorEastAsia" w:hAnsiTheme="minorHAnsi" w:cstheme="minorHAnsi"/>
          <w:bCs/>
          <w:szCs w:val="21"/>
        </w:rPr>
      </w:pPr>
      <w:r>
        <w:rPr>
          <w:rFonts w:asciiTheme="minorHAnsi" w:eastAsiaTheme="minorEastAsia" w:hAnsiTheme="minorHAnsi" w:cstheme="minorHAnsi"/>
          <w:bCs/>
          <w:szCs w:val="21"/>
        </w:rPr>
        <w:t xml:space="preserve">Data Recorder – </w:t>
      </w:r>
    </w:p>
    <w:p w:rsidR="00826268" w:rsidRDefault="00826268" w:rsidP="00826268">
      <w:pPr>
        <w:pStyle w:val="a0"/>
        <w:numPr>
          <w:ilvl w:val="2"/>
          <w:numId w:val="14"/>
        </w:numPr>
        <w:jc w:val="left"/>
        <w:rPr>
          <w:rFonts w:asciiTheme="minorHAnsi" w:eastAsiaTheme="minorEastAsia" w:hAnsiTheme="minorHAnsi" w:cstheme="minorHAnsi"/>
          <w:bCs/>
          <w:szCs w:val="21"/>
        </w:rPr>
      </w:pPr>
      <w:r>
        <w:rPr>
          <w:rFonts w:asciiTheme="minorHAnsi" w:eastAsiaTheme="minorEastAsia" w:hAnsiTheme="minorHAnsi" w:cstheme="minorHAnsi"/>
          <w:bCs/>
          <w:szCs w:val="21"/>
        </w:rPr>
        <w:t xml:space="preserve">Alarm </w:t>
      </w:r>
      <w:r>
        <w:rPr>
          <w:rFonts w:asciiTheme="minorHAnsi" w:eastAsiaTheme="minorEastAsia" w:hAnsiTheme="minorHAnsi" w:cstheme="minorHAnsi" w:hint="eastAsia"/>
          <w:bCs/>
          <w:szCs w:val="21"/>
        </w:rPr>
        <w:t>Collector</w:t>
      </w:r>
      <w:r w:rsidRPr="0051160B">
        <w:rPr>
          <w:rFonts w:asciiTheme="minorHAnsi" w:eastAsiaTheme="minorEastAsia" w:hAnsiTheme="minorHAnsi" w:cstheme="minorHAnsi"/>
          <w:bCs/>
          <w:szCs w:val="21"/>
        </w:rPr>
        <w:t xml:space="preserve"> </w:t>
      </w:r>
      <w:r w:rsidRPr="0051160B">
        <w:rPr>
          <w:rFonts w:asciiTheme="minorHAnsi" w:eastAsiaTheme="minorEastAsia" w:hAnsiTheme="minorHAnsi" w:cstheme="minorHAnsi" w:hint="eastAsia"/>
          <w:bCs/>
          <w:szCs w:val="21"/>
        </w:rPr>
        <w:t>-</w:t>
      </w:r>
      <w:r w:rsidRPr="0051160B">
        <w:rPr>
          <w:rFonts w:asciiTheme="minorHAnsi" w:eastAsiaTheme="minorEastAsia" w:hAnsiTheme="minorHAnsi" w:cstheme="minorHAnsi"/>
          <w:bCs/>
          <w:szCs w:val="21"/>
        </w:rPr>
        <w:t xml:space="preserve"> </w:t>
      </w:r>
      <w:r w:rsidRPr="0051160B">
        <w:rPr>
          <w:rFonts w:asciiTheme="minorHAnsi" w:eastAsiaTheme="minorEastAsia" w:hAnsiTheme="minorHAnsi" w:cstheme="minorHAnsi" w:hint="eastAsia"/>
          <w:bCs/>
          <w:szCs w:val="21"/>
        </w:rPr>
        <w:t>报警服务，收集各种异常事件，通过过滤合并生成最终的报警信息</w:t>
      </w:r>
    </w:p>
    <w:p w:rsidR="00AF67D4" w:rsidRDefault="00AF67D4" w:rsidP="00AF67D4">
      <w:pPr>
        <w:pStyle w:val="a0"/>
        <w:numPr>
          <w:ilvl w:val="2"/>
          <w:numId w:val="14"/>
        </w:numPr>
        <w:jc w:val="left"/>
        <w:rPr>
          <w:rFonts w:asciiTheme="minorHAnsi" w:eastAsiaTheme="minorEastAsia" w:hAnsiTheme="minorHAnsi" w:cstheme="minorHAnsi"/>
          <w:bCs/>
          <w:color w:val="FF0000"/>
          <w:szCs w:val="21"/>
        </w:rPr>
      </w:pPr>
      <w:r w:rsidRPr="00AF67D4">
        <w:rPr>
          <w:rFonts w:asciiTheme="minorHAnsi" w:eastAsiaTheme="minorEastAsia" w:hAnsiTheme="minorHAnsi" w:cstheme="minorHAnsi"/>
          <w:bCs/>
          <w:color w:val="FF0000"/>
          <w:szCs w:val="21"/>
        </w:rPr>
        <w:lastRenderedPageBreak/>
        <w:t xml:space="preserve">Data </w:t>
      </w:r>
      <w:r w:rsidR="00826268">
        <w:rPr>
          <w:rFonts w:asciiTheme="minorHAnsi" w:eastAsiaTheme="minorEastAsia" w:hAnsiTheme="minorHAnsi" w:cstheme="minorHAnsi"/>
          <w:bCs/>
          <w:color w:val="FF0000"/>
          <w:szCs w:val="21"/>
        </w:rPr>
        <w:t>Manager</w:t>
      </w:r>
      <w:r w:rsidRPr="00AF67D4">
        <w:rPr>
          <w:rFonts w:asciiTheme="minorHAnsi" w:eastAsiaTheme="minorEastAsia" w:hAnsiTheme="minorHAnsi" w:cstheme="minorHAnsi"/>
          <w:bCs/>
          <w:color w:val="FF0000"/>
          <w:szCs w:val="21"/>
        </w:rPr>
        <w:t xml:space="preserve"> </w:t>
      </w:r>
      <w:r w:rsidRPr="00AF67D4">
        <w:rPr>
          <w:rFonts w:asciiTheme="minorHAnsi" w:eastAsiaTheme="minorEastAsia" w:hAnsiTheme="minorHAnsi" w:cstheme="minorHAnsi" w:hint="eastAsia"/>
          <w:bCs/>
          <w:color w:val="FF0000"/>
          <w:szCs w:val="21"/>
        </w:rPr>
        <w:t>-</w:t>
      </w:r>
      <w:r w:rsidRPr="00AF67D4">
        <w:rPr>
          <w:rFonts w:asciiTheme="minorHAnsi" w:eastAsiaTheme="minorEastAsia" w:hAnsiTheme="minorHAnsi" w:cstheme="minorHAnsi"/>
          <w:bCs/>
          <w:color w:val="FF0000"/>
          <w:szCs w:val="21"/>
        </w:rPr>
        <w:t xml:space="preserve"> </w:t>
      </w:r>
      <w:r w:rsidRPr="00AF67D4">
        <w:rPr>
          <w:rFonts w:asciiTheme="minorHAnsi" w:eastAsiaTheme="minorEastAsia" w:hAnsiTheme="minorHAnsi" w:cstheme="minorHAnsi" w:hint="eastAsia"/>
          <w:bCs/>
          <w:color w:val="FF0000"/>
          <w:szCs w:val="21"/>
        </w:rPr>
        <w:t>数据分析服务</w:t>
      </w:r>
      <w:r w:rsidRPr="00AF67D4">
        <w:rPr>
          <w:rFonts w:asciiTheme="minorHAnsi" w:eastAsiaTheme="minorEastAsia" w:hAnsiTheme="minorHAnsi" w:cstheme="minorHAnsi" w:hint="eastAsia"/>
          <w:bCs/>
          <w:color w:val="FF0000"/>
          <w:szCs w:val="21"/>
        </w:rPr>
        <w:t>(</w:t>
      </w:r>
      <w:r w:rsidRPr="00AF67D4">
        <w:rPr>
          <w:rFonts w:asciiTheme="minorHAnsi" w:eastAsiaTheme="minorEastAsia" w:hAnsiTheme="minorHAnsi" w:cstheme="minorHAnsi" w:hint="eastAsia"/>
          <w:bCs/>
          <w:color w:val="FF0000"/>
          <w:szCs w:val="21"/>
        </w:rPr>
        <w:t>框架</w:t>
      </w:r>
      <w:r w:rsidRPr="00AF67D4">
        <w:rPr>
          <w:rFonts w:asciiTheme="minorHAnsi" w:eastAsiaTheme="minorEastAsia" w:hAnsiTheme="minorHAnsi" w:cstheme="minorHAnsi" w:hint="eastAsia"/>
          <w:bCs/>
          <w:color w:val="FF0000"/>
          <w:szCs w:val="21"/>
        </w:rPr>
        <w:t>)</w:t>
      </w:r>
      <w:r w:rsidRPr="00AF67D4">
        <w:rPr>
          <w:rFonts w:asciiTheme="minorHAnsi" w:eastAsiaTheme="minorEastAsia" w:hAnsiTheme="minorHAnsi" w:cstheme="minorHAnsi" w:hint="eastAsia"/>
          <w:bCs/>
          <w:color w:val="FF0000"/>
          <w:szCs w:val="21"/>
        </w:rPr>
        <w:t>，汇总</w:t>
      </w:r>
      <w:r w:rsidRPr="00AF67D4">
        <w:rPr>
          <w:rFonts w:asciiTheme="minorHAnsi" w:eastAsiaTheme="minorEastAsia" w:hAnsiTheme="minorHAnsi" w:cstheme="minorHAnsi" w:hint="eastAsia"/>
          <w:bCs/>
          <w:color w:val="FF0000"/>
          <w:szCs w:val="21"/>
        </w:rPr>
        <w:t>/</w:t>
      </w:r>
      <w:r w:rsidRPr="00AF67D4">
        <w:rPr>
          <w:rFonts w:asciiTheme="minorHAnsi" w:eastAsiaTheme="minorEastAsia" w:hAnsiTheme="minorHAnsi" w:cstheme="minorHAnsi" w:hint="eastAsia"/>
          <w:bCs/>
          <w:color w:val="FF0000"/>
          <w:szCs w:val="21"/>
        </w:rPr>
        <w:t>分析</w:t>
      </w:r>
      <w:r w:rsidRPr="00AF67D4">
        <w:rPr>
          <w:rFonts w:asciiTheme="minorHAnsi" w:eastAsiaTheme="minorEastAsia" w:hAnsiTheme="minorHAnsi" w:cstheme="minorHAnsi" w:hint="eastAsia"/>
          <w:bCs/>
          <w:color w:val="FF0000"/>
          <w:szCs w:val="21"/>
        </w:rPr>
        <w:t>ESB</w:t>
      </w:r>
      <w:r w:rsidRPr="00AF67D4">
        <w:rPr>
          <w:rFonts w:asciiTheme="minorHAnsi" w:eastAsiaTheme="minorEastAsia" w:hAnsiTheme="minorHAnsi" w:cstheme="minorHAnsi" w:hint="eastAsia"/>
          <w:bCs/>
          <w:color w:val="FF0000"/>
          <w:szCs w:val="21"/>
        </w:rPr>
        <w:t>上的设备</w:t>
      </w:r>
      <w:proofErr w:type="gramStart"/>
      <w:r w:rsidRPr="00AF67D4">
        <w:rPr>
          <w:rFonts w:asciiTheme="minorHAnsi" w:eastAsiaTheme="minorEastAsia" w:hAnsiTheme="minorHAnsi" w:cstheme="minorHAnsi" w:hint="eastAsia"/>
          <w:bCs/>
          <w:color w:val="FF0000"/>
          <w:szCs w:val="21"/>
        </w:rPr>
        <w:t>数据数据</w:t>
      </w:r>
      <w:proofErr w:type="gramEnd"/>
      <w:r w:rsidRPr="00AF67D4">
        <w:rPr>
          <w:rFonts w:asciiTheme="minorHAnsi" w:eastAsiaTheme="minorEastAsia" w:hAnsiTheme="minorHAnsi" w:cstheme="minorHAnsi" w:hint="eastAsia"/>
          <w:bCs/>
          <w:color w:val="FF0000"/>
          <w:szCs w:val="21"/>
        </w:rPr>
        <w:t>；支持分析规则的动态挂接。</w:t>
      </w:r>
    </w:p>
    <w:p w:rsidR="00BF0AFA" w:rsidRDefault="006007F1" w:rsidP="005E2555">
      <w:pPr>
        <w:pStyle w:val="a0"/>
        <w:numPr>
          <w:ilvl w:val="1"/>
          <w:numId w:val="14"/>
        </w:numPr>
        <w:jc w:val="left"/>
        <w:rPr>
          <w:rFonts w:asciiTheme="minorHAnsi" w:eastAsiaTheme="minorEastAsia" w:hAnsiTheme="minorHAnsi" w:cstheme="minorHAnsi"/>
          <w:szCs w:val="21"/>
        </w:rPr>
      </w:pPr>
      <w:r>
        <w:rPr>
          <w:rFonts w:asciiTheme="minorHAnsi" w:eastAsiaTheme="minorEastAsia" w:hAnsiTheme="minorHAnsi" w:cstheme="minorHAnsi"/>
          <w:szCs w:val="21"/>
        </w:rPr>
        <w:t>Application</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szCs w:val="21"/>
        </w:rPr>
        <w:t>–</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hint="eastAsia"/>
          <w:szCs w:val="21"/>
        </w:rPr>
        <w:t>监控结果呈现与应用</w:t>
      </w:r>
    </w:p>
    <w:p w:rsidR="00A27F5A" w:rsidRDefault="00813813" w:rsidP="005E2555">
      <w:pPr>
        <w:pStyle w:val="a0"/>
        <w:numPr>
          <w:ilvl w:val="2"/>
          <w:numId w:val="14"/>
        </w:numPr>
        <w:jc w:val="left"/>
        <w:rPr>
          <w:rFonts w:asciiTheme="minorHAnsi" w:eastAsiaTheme="minorEastAsia" w:hAnsiTheme="minorHAnsi" w:cstheme="minorHAnsi"/>
          <w:szCs w:val="21"/>
        </w:rPr>
      </w:pPr>
      <w:r>
        <w:rPr>
          <w:rFonts w:asciiTheme="minorHAnsi" w:eastAsiaTheme="minorEastAsia" w:hAnsiTheme="minorHAnsi" w:cstheme="minorHAnsi"/>
          <w:szCs w:val="21"/>
        </w:rPr>
        <w:t xml:space="preserve">TPMS </w:t>
      </w:r>
      <w:r w:rsidR="00826268">
        <w:rPr>
          <w:rFonts w:asciiTheme="minorHAnsi" w:eastAsiaTheme="minorEastAsia" w:hAnsiTheme="minorHAnsi" w:cstheme="minorHAnsi" w:hint="eastAsia"/>
          <w:szCs w:val="21"/>
        </w:rPr>
        <w:t>TV</w:t>
      </w:r>
      <w:r w:rsidR="00A27F5A">
        <w:rPr>
          <w:rFonts w:asciiTheme="minorHAnsi" w:eastAsiaTheme="minorEastAsia" w:hAnsiTheme="minorHAnsi" w:cstheme="minorHAnsi" w:hint="eastAsia"/>
          <w:szCs w:val="21"/>
        </w:rPr>
        <w:t xml:space="preserve"> Kanban </w:t>
      </w:r>
      <w:r w:rsidR="00A27F5A">
        <w:rPr>
          <w:rFonts w:asciiTheme="minorHAnsi" w:eastAsiaTheme="minorEastAsia" w:hAnsiTheme="minorHAnsi" w:cstheme="minorHAnsi"/>
          <w:szCs w:val="21"/>
        </w:rPr>
        <w:t>–</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hint="eastAsia"/>
          <w:szCs w:val="21"/>
        </w:rPr>
        <w:t>提供设备运行状态，效能数据的集中展示</w:t>
      </w:r>
    </w:p>
    <w:p w:rsidR="00A27F5A" w:rsidRDefault="00813813" w:rsidP="005E2555">
      <w:pPr>
        <w:pStyle w:val="a0"/>
        <w:numPr>
          <w:ilvl w:val="2"/>
          <w:numId w:val="14"/>
        </w:numPr>
        <w:jc w:val="left"/>
        <w:rPr>
          <w:rFonts w:asciiTheme="minorHAnsi" w:eastAsiaTheme="minorEastAsia" w:hAnsiTheme="minorHAnsi" w:cstheme="minorHAnsi"/>
          <w:szCs w:val="21"/>
        </w:rPr>
      </w:pPr>
      <w:r>
        <w:rPr>
          <w:rFonts w:asciiTheme="minorHAnsi" w:eastAsiaTheme="minorEastAsia" w:hAnsiTheme="minorHAnsi" w:cstheme="minorHAnsi" w:hint="eastAsia"/>
          <w:szCs w:val="21"/>
        </w:rPr>
        <w:t>M</w:t>
      </w:r>
      <w:r>
        <w:rPr>
          <w:rFonts w:asciiTheme="minorHAnsi" w:eastAsiaTheme="minorEastAsia" w:hAnsiTheme="minorHAnsi" w:cstheme="minorHAnsi"/>
          <w:szCs w:val="21"/>
        </w:rPr>
        <w:t>anager Kanban</w:t>
      </w:r>
      <w:r w:rsidR="00A27F5A">
        <w:rPr>
          <w:rFonts w:asciiTheme="minorHAnsi" w:eastAsiaTheme="minorEastAsia" w:hAnsiTheme="minorHAnsi" w:cstheme="minorHAnsi" w:hint="eastAsia"/>
          <w:szCs w:val="21"/>
        </w:rPr>
        <w:t xml:space="preserve"> </w:t>
      </w:r>
      <w:r w:rsidR="00A27F5A">
        <w:rPr>
          <w:rFonts w:asciiTheme="minorHAnsi" w:eastAsiaTheme="minorEastAsia" w:hAnsiTheme="minorHAnsi" w:cstheme="minorHAnsi"/>
          <w:szCs w:val="21"/>
        </w:rPr>
        <w:t>–</w:t>
      </w:r>
      <w:r w:rsidR="00A27F5A">
        <w:rPr>
          <w:rFonts w:asciiTheme="minorHAnsi" w:eastAsiaTheme="minorEastAsia" w:hAnsiTheme="minorHAnsi" w:cstheme="minorHAnsi" w:hint="eastAsia"/>
          <w:szCs w:val="21"/>
        </w:rPr>
        <w:t xml:space="preserve"> </w:t>
      </w:r>
      <w:r w:rsidR="00EB4F5E">
        <w:rPr>
          <w:rFonts w:asciiTheme="minorHAnsi" w:eastAsiaTheme="minorEastAsia" w:hAnsiTheme="minorHAnsi" w:cstheme="minorHAnsi" w:hint="eastAsia"/>
          <w:szCs w:val="21"/>
        </w:rPr>
        <w:t>汇总设备异常数据</w:t>
      </w:r>
      <w:r w:rsidR="00EB4F5E">
        <w:rPr>
          <w:rFonts w:asciiTheme="minorHAnsi" w:eastAsiaTheme="minorEastAsia" w:hAnsiTheme="minorHAnsi" w:cstheme="minorHAnsi"/>
          <w:szCs w:val="21"/>
        </w:rPr>
        <w:t xml:space="preserve"> </w:t>
      </w:r>
    </w:p>
    <w:p w:rsidR="00AE6E84" w:rsidRPr="00F35649" w:rsidRDefault="00AE6E84" w:rsidP="00CE2E99">
      <w:pPr>
        <w:pStyle w:val="a0"/>
        <w:ind w:left="0" w:firstLine="420"/>
        <w:rPr>
          <w:rFonts w:asciiTheme="minorEastAsia" w:eastAsiaTheme="minorEastAsia" w:hAnsiTheme="minorEastAsia"/>
          <w:szCs w:val="21"/>
        </w:rPr>
      </w:pPr>
    </w:p>
    <w:p w:rsidR="00CE2E99" w:rsidRPr="009A3CF4" w:rsidRDefault="009A3CF4" w:rsidP="009A3CF4">
      <w:pPr>
        <w:pStyle w:val="3"/>
        <w:spacing w:line="240" w:lineRule="auto"/>
        <w:rPr>
          <w:rFonts w:asciiTheme="minorEastAsia" w:eastAsiaTheme="minorEastAsia" w:hAnsiTheme="minorEastAsia"/>
          <w:sz w:val="24"/>
          <w:lang w:eastAsia="zh-TW"/>
        </w:rPr>
      </w:pPr>
      <w:bookmarkStart w:id="15" w:name="_Toc57878483"/>
      <w:r w:rsidRPr="009A3CF4">
        <w:rPr>
          <w:rFonts w:asciiTheme="minorEastAsia" w:eastAsiaTheme="minorEastAsia" w:hAnsiTheme="minorEastAsia" w:hint="eastAsia"/>
          <w:sz w:val="24"/>
          <w:lang w:eastAsia="zh-TW"/>
        </w:rPr>
        <w:t xml:space="preserve">AMS </w:t>
      </w:r>
      <w:r>
        <w:rPr>
          <w:rFonts w:asciiTheme="minorEastAsia" w:eastAsiaTheme="minorEastAsia" w:hAnsiTheme="minorEastAsia" w:hint="eastAsia"/>
          <w:sz w:val="24"/>
        </w:rPr>
        <w:t>设备</w:t>
      </w:r>
      <w:r w:rsidRPr="009A3CF4">
        <w:rPr>
          <w:rFonts w:asciiTheme="minorEastAsia" w:eastAsiaTheme="minorEastAsia" w:hAnsiTheme="minorEastAsia" w:hint="eastAsia"/>
          <w:sz w:val="24"/>
          <w:lang w:eastAsia="zh-TW"/>
        </w:rPr>
        <w:t>监控模型</w:t>
      </w:r>
      <w:bookmarkEnd w:id="15"/>
    </w:p>
    <w:p w:rsidR="009A3CF4" w:rsidRDefault="00E1072A" w:rsidP="00524F2A">
      <w:pPr>
        <w:pStyle w:val="a0"/>
        <w:ind w:left="420" w:firstLine="420"/>
        <w:rPr>
          <w:rFonts w:asciiTheme="minorEastAsia" w:eastAsiaTheme="minorEastAsia" w:hAnsiTheme="minorEastAsia"/>
          <w:szCs w:val="21"/>
        </w:rPr>
      </w:pPr>
      <w:r>
        <w:rPr>
          <w:rFonts w:asciiTheme="minorEastAsia" w:eastAsiaTheme="minorEastAsia" w:hAnsiTheme="minorEastAsia" w:hint="eastAsia"/>
          <w:szCs w:val="21"/>
        </w:rPr>
        <w:t>业务模型</w:t>
      </w:r>
    </w:p>
    <w:p w:rsidR="00E1072A" w:rsidRDefault="0083445D" w:rsidP="0083445D">
      <w:pPr>
        <w:pStyle w:val="a0"/>
        <w:ind w:leftChars="10" w:left="21" w:firstLine="420"/>
        <w:jc w:val="center"/>
        <w:rPr>
          <w:rFonts w:asciiTheme="minorEastAsia" w:eastAsiaTheme="minorEastAsia" w:hAnsiTheme="minorEastAsia"/>
          <w:szCs w:val="21"/>
        </w:rPr>
      </w:pPr>
      <w:r>
        <w:rPr>
          <w:noProof/>
        </w:rPr>
        <w:drawing>
          <wp:inline distT="0" distB="0" distL="0" distR="0" wp14:anchorId="0137A329" wp14:editId="29495D2F">
            <wp:extent cx="3801600" cy="3481200"/>
            <wp:effectExtent l="0" t="0" r="889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1600" cy="3481200"/>
                    </a:xfrm>
                    <a:prstGeom prst="rect">
                      <a:avLst/>
                    </a:prstGeom>
                  </pic:spPr>
                </pic:pic>
              </a:graphicData>
            </a:graphic>
          </wp:inline>
        </w:drawing>
      </w:r>
    </w:p>
    <w:p w:rsidR="006860ED" w:rsidRPr="007853C9" w:rsidRDefault="006860ED" w:rsidP="003D46AF">
      <w:pPr>
        <w:pStyle w:val="a0"/>
        <w:numPr>
          <w:ilvl w:val="0"/>
          <w:numId w:val="5"/>
        </w:numPr>
        <w:rPr>
          <w:rFonts w:asciiTheme="minorHAnsi" w:eastAsiaTheme="minorEastAsia" w:hAnsiTheme="minorHAnsi" w:cstheme="minorHAnsi"/>
          <w:szCs w:val="21"/>
        </w:rPr>
      </w:pPr>
      <w:proofErr w:type="spellStart"/>
      <w:r w:rsidRPr="007853C9">
        <w:rPr>
          <w:rFonts w:asciiTheme="minorHAnsi" w:eastAsiaTheme="minorEastAsia" w:hAnsiTheme="minorHAnsi" w:cstheme="minorHAnsi"/>
          <w:szCs w:val="21"/>
        </w:rPr>
        <w:t>EventID</w:t>
      </w:r>
      <w:proofErr w:type="spellEnd"/>
      <w:r w:rsidRPr="007853C9">
        <w:rPr>
          <w:rFonts w:asciiTheme="minorHAnsi" w:eastAsiaTheme="minorEastAsia" w:hAnsiTheme="minorHAnsi" w:cstheme="minorHAnsi"/>
          <w:szCs w:val="21"/>
        </w:rPr>
        <w:t xml:space="preserve"> – </w:t>
      </w:r>
      <w:r w:rsidRPr="007853C9">
        <w:rPr>
          <w:rFonts w:asciiTheme="minorHAnsi" w:eastAsiaTheme="minorEastAsia" w:hAnsiTheme="minorHAnsi" w:cstheme="minorHAnsi"/>
          <w:szCs w:val="21"/>
        </w:rPr>
        <w:t>事件编码，</w:t>
      </w:r>
      <w:r w:rsidRPr="007853C9">
        <w:rPr>
          <w:rFonts w:asciiTheme="minorHAnsi" w:eastAsiaTheme="minorEastAsia" w:hAnsiTheme="minorHAnsi" w:cstheme="minorHAnsi"/>
          <w:szCs w:val="21"/>
        </w:rPr>
        <w:t>6</w:t>
      </w:r>
      <w:r w:rsidRPr="007853C9">
        <w:rPr>
          <w:rFonts w:asciiTheme="minorHAnsi" w:eastAsiaTheme="minorEastAsia" w:hAnsiTheme="minorHAnsi" w:cstheme="minorHAnsi"/>
          <w:szCs w:val="21"/>
        </w:rPr>
        <w:t>位编码，前</w:t>
      </w:r>
      <w:r w:rsidRPr="007853C9">
        <w:rPr>
          <w:rFonts w:asciiTheme="minorHAnsi" w:eastAsiaTheme="minorEastAsia" w:hAnsiTheme="minorHAnsi" w:cstheme="minorHAnsi"/>
          <w:szCs w:val="21"/>
        </w:rPr>
        <w:t>3</w:t>
      </w:r>
      <w:r w:rsidRPr="007853C9">
        <w:rPr>
          <w:rFonts w:asciiTheme="minorHAnsi" w:eastAsiaTheme="minorEastAsia" w:hAnsiTheme="minorHAnsi" w:cstheme="minorHAnsi"/>
          <w:szCs w:val="21"/>
        </w:rPr>
        <w:t>位为</w:t>
      </w:r>
      <w:r w:rsidR="00AF67D4">
        <w:rPr>
          <w:rFonts w:asciiTheme="minorHAnsi" w:eastAsiaTheme="minorEastAsia" w:hAnsiTheme="minorHAnsi" w:cstheme="minorHAnsi" w:hint="eastAsia"/>
          <w:szCs w:val="21"/>
        </w:rPr>
        <w:t>AMS</w:t>
      </w:r>
      <w:r w:rsidRPr="007853C9">
        <w:rPr>
          <w:rFonts w:asciiTheme="minorHAnsi" w:eastAsiaTheme="minorEastAsia" w:hAnsiTheme="minorHAnsi" w:cstheme="minorHAnsi"/>
          <w:szCs w:val="21"/>
        </w:rPr>
        <w:t>；后</w:t>
      </w:r>
      <w:r w:rsidRPr="007853C9">
        <w:rPr>
          <w:rFonts w:asciiTheme="minorHAnsi" w:eastAsiaTheme="minorEastAsia" w:hAnsiTheme="minorHAnsi" w:cstheme="minorHAnsi"/>
          <w:szCs w:val="21"/>
        </w:rPr>
        <w:t>3</w:t>
      </w:r>
      <w:r w:rsidRPr="007853C9">
        <w:rPr>
          <w:rFonts w:asciiTheme="minorHAnsi" w:eastAsiaTheme="minorEastAsia" w:hAnsiTheme="minorHAnsi" w:cstheme="minorHAnsi"/>
          <w:szCs w:val="21"/>
        </w:rPr>
        <w:t>位为事件编码，数字优先；</w:t>
      </w:r>
    </w:p>
    <w:p w:rsidR="006860ED" w:rsidRPr="007853C9" w:rsidRDefault="006860ED" w:rsidP="003D46AF">
      <w:pPr>
        <w:pStyle w:val="a0"/>
        <w:numPr>
          <w:ilvl w:val="0"/>
          <w:numId w:val="5"/>
        </w:numPr>
        <w:rPr>
          <w:rFonts w:asciiTheme="minorHAnsi" w:eastAsiaTheme="minorEastAsia" w:hAnsiTheme="minorHAnsi" w:cstheme="minorHAnsi"/>
          <w:szCs w:val="21"/>
        </w:rPr>
      </w:pPr>
      <w:r w:rsidRPr="007853C9">
        <w:rPr>
          <w:rFonts w:asciiTheme="minorHAnsi" w:eastAsiaTheme="minorEastAsia" w:hAnsiTheme="minorHAnsi" w:cstheme="minorHAnsi"/>
          <w:szCs w:val="21"/>
        </w:rPr>
        <w:t xml:space="preserve">Level – </w:t>
      </w:r>
      <w:r w:rsidRPr="007853C9">
        <w:rPr>
          <w:rFonts w:asciiTheme="minorHAnsi" w:eastAsiaTheme="minorEastAsia" w:hAnsiTheme="minorHAnsi" w:cstheme="minorHAnsi"/>
          <w:szCs w:val="21"/>
        </w:rPr>
        <w:t>事件级别，</w:t>
      </w:r>
      <w:r w:rsidRPr="007853C9">
        <w:rPr>
          <w:rFonts w:asciiTheme="minorHAnsi" w:eastAsiaTheme="minorEastAsia" w:hAnsiTheme="minorHAnsi" w:cstheme="minorHAnsi"/>
          <w:szCs w:val="21"/>
        </w:rPr>
        <w:t xml:space="preserve">1~5 , Kanban </w:t>
      </w:r>
      <w:r w:rsidRPr="007853C9">
        <w:rPr>
          <w:rFonts w:asciiTheme="minorHAnsi" w:eastAsiaTheme="minorEastAsia" w:hAnsiTheme="minorHAnsi" w:cstheme="minorHAnsi"/>
          <w:szCs w:val="21"/>
        </w:rPr>
        <w:t>使用</w:t>
      </w:r>
      <w:r w:rsidRPr="007853C9">
        <w:rPr>
          <w:rFonts w:asciiTheme="minorHAnsi" w:eastAsiaTheme="minorEastAsia" w:hAnsiTheme="minorHAnsi" w:cstheme="minorHAnsi"/>
          <w:szCs w:val="21"/>
        </w:rPr>
        <w:t>level 3</w:t>
      </w:r>
      <w:r w:rsidRPr="007853C9">
        <w:rPr>
          <w:rFonts w:asciiTheme="minorHAnsi" w:eastAsiaTheme="minorEastAsia" w:hAnsiTheme="minorHAnsi" w:cstheme="minorHAnsi"/>
          <w:szCs w:val="21"/>
        </w:rPr>
        <w:t>以上</w:t>
      </w:r>
      <w:r w:rsidRPr="007853C9">
        <w:rPr>
          <w:rFonts w:asciiTheme="minorHAnsi" w:eastAsiaTheme="minorEastAsia" w:hAnsiTheme="minorHAnsi" w:cstheme="minorHAnsi"/>
          <w:szCs w:val="21"/>
        </w:rPr>
        <w:t>: 5-ERROR(</w:t>
      </w:r>
      <w:r w:rsidRPr="007853C9">
        <w:rPr>
          <w:rFonts w:asciiTheme="minorHAnsi" w:eastAsiaTheme="minorEastAsia" w:hAnsiTheme="minorHAnsi" w:cstheme="minorHAnsi"/>
          <w:szCs w:val="21"/>
        </w:rPr>
        <w:t>等待维修</w:t>
      </w:r>
      <w:r w:rsidRPr="007853C9">
        <w:rPr>
          <w:rFonts w:asciiTheme="minorHAnsi" w:eastAsiaTheme="minorEastAsia" w:hAnsiTheme="minorHAnsi" w:cstheme="minorHAnsi"/>
          <w:szCs w:val="21"/>
        </w:rPr>
        <w:t>,</w:t>
      </w:r>
      <w:r w:rsidRPr="007853C9">
        <w:rPr>
          <w:rFonts w:asciiTheme="minorHAnsi" w:eastAsiaTheme="minorEastAsia" w:hAnsiTheme="minorHAnsi" w:cstheme="minorHAnsi"/>
          <w:szCs w:val="21"/>
        </w:rPr>
        <w:t>停线</w:t>
      </w:r>
      <w:r w:rsidRPr="007853C9">
        <w:rPr>
          <w:rFonts w:asciiTheme="minorHAnsi" w:eastAsiaTheme="minorEastAsia" w:hAnsiTheme="minorHAnsi" w:cstheme="minorHAnsi"/>
          <w:szCs w:val="21"/>
        </w:rPr>
        <w:t>,</w:t>
      </w:r>
      <w:r w:rsidRPr="007853C9">
        <w:rPr>
          <w:rFonts w:asciiTheme="minorHAnsi" w:eastAsiaTheme="minorEastAsia" w:hAnsiTheme="minorHAnsi" w:cstheme="minorHAnsi"/>
          <w:szCs w:val="21"/>
        </w:rPr>
        <w:t>记入</w:t>
      </w:r>
      <w:r w:rsidRPr="007853C9">
        <w:rPr>
          <w:rFonts w:asciiTheme="minorHAnsi" w:eastAsiaTheme="minorEastAsia" w:hAnsiTheme="minorHAnsi" w:cstheme="minorHAnsi"/>
          <w:szCs w:val="21"/>
        </w:rPr>
        <w:t>Alarm</w:t>
      </w:r>
      <w:r w:rsidRPr="007853C9">
        <w:rPr>
          <w:rFonts w:asciiTheme="minorHAnsi" w:eastAsiaTheme="minorEastAsia" w:hAnsiTheme="minorHAnsi" w:cstheme="minorHAnsi"/>
          <w:szCs w:val="21"/>
        </w:rPr>
        <w:t>时间</w:t>
      </w:r>
      <w:r w:rsidRPr="007853C9">
        <w:rPr>
          <w:rFonts w:asciiTheme="minorHAnsi" w:eastAsiaTheme="minorEastAsia" w:hAnsiTheme="minorHAnsi" w:cstheme="minorHAnsi"/>
          <w:szCs w:val="21"/>
        </w:rPr>
        <w:t>),4-WARNING(</w:t>
      </w:r>
      <w:r w:rsidRPr="007853C9">
        <w:rPr>
          <w:rFonts w:asciiTheme="minorHAnsi" w:eastAsiaTheme="minorEastAsia" w:hAnsiTheme="minorHAnsi" w:cstheme="minorHAnsi"/>
          <w:szCs w:val="21"/>
        </w:rPr>
        <w:t>可以恢复</w:t>
      </w:r>
      <w:r w:rsidRPr="007853C9">
        <w:rPr>
          <w:rFonts w:asciiTheme="minorHAnsi" w:eastAsiaTheme="minorEastAsia" w:hAnsiTheme="minorHAnsi" w:cstheme="minorHAnsi"/>
          <w:szCs w:val="21"/>
        </w:rPr>
        <w:t>,</w:t>
      </w:r>
      <w:proofErr w:type="gramStart"/>
      <w:r w:rsidRPr="007853C9">
        <w:rPr>
          <w:rFonts w:asciiTheme="minorHAnsi" w:eastAsiaTheme="minorEastAsia" w:hAnsiTheme="minorHAnsi" w:cstheme="minorHAnsi"/>
          <w:szCs w:val="21"/>
        </w:rPr>
        <w:t>不停线</w:t>
      </w:r>
      <w:proofErr w:type="gramEnd"/>
      <w:r w:rsidRPr="007853C9">
        <w:rPr>
          <w:rFonts w:asciiTheme="minorHAnsi" w:eastAsiaTheme="minorEastAsia" w:hAnsiTheme="minorHAnsi" w:cstheme="minorHAnsi"/>
          <w:szCs w:val="21"/>
        </w:rPr>
        <w:t>),3-IMPORTANT(</w:t>
      </w:r>
      <w:r w:rsidRPr="007853C9">
        <w:rPr>
          <w:rFonts w:asciiTheme="minorHAnsi" w:eastAsiaTheme="minorEastAsia" w:hAnsiTheme="minorHAnsi" w:cstheme="minorHAnsi"/>
          <w:szCs w:val="21"/>
        </w:rPr>
        <w:t>计算</w:t>
      </w:r>
      <w:r w:rsidRPr="007853C9">
        <w:rPr>
          <w:rFonts w:asciiTheme="minorHAnsi" w:eastAsiaTheme="minorEastAsia" w:hAnsiTheme="minorHAnsi" w:cstheme="minorHAnsi"/>
          <w:szCs w:val="21"/>
        </w:rPr>
        <w:t>OEE</w:t>
      </w:r>
      <w:r w:rsidRPr="007853C9">
        <w:rPr>
          <w:rFonts w:asciiTheme="minorHAnsi" w:eastAsiaTheme="minorEastAsia" w:hAnsiTheme="minorHAnsi" w:cstheme="minorHAnsi"/>
          <w:szCs w:val="21"/>
        </w:rPr>
        <w:t>使用</w:t>
      </w:r>
      <w:r w:rsidRPr="007853C9">
        <w:rPr>
          <w:rFonts w:asciiTheme="minorHAnsi" w:eastAsiaTheme="minorEastAsia" w:hAnsiTheme="minorHAnsi" w:cstheme="minorHAnsi"/>
          <w:szCs w:val="21"/>
        </w:rPr>
        <w:t>) ,2-INFO(</w:t>
      </w:r>
      <w:r w:rsidRPr="007853C9">
        <w:rPr>
          <w:rFonts w:asciiTheme="minorHAnsi" w:eastAsiaTheme="minorEastAsia" w:hAnsiTheme="minorHAnsi" w:cstheme="minorHAnsi"/>
          <w:szCs w:val="21"/>
        </w:rPr>
        <w:t>工位效能优化</w:t>
      </w:r>
      <w:r w:rsidRPr="007853C9">
        <w:rPr>
          <w:rFonts w:asciiTheme="minorHAnsi" w:eastAsiaTheme="minorEastAsia" w:hAnsiTheme="minorHAnsi" w:cstheme="minorHAnsi"/>
          <w:szCs w:val="21"/>
        </w:rPr>
        <w:t>) , 1-DEBUG(</w:t>
      </w:r>
      <w:r w:rsidRPr="007853C9">
        <w:rPr>
          <w:rFonts w:asciiTheme="minorHAnsi" w:eastAsiaTheme="minorEastAsia" w:hAnsiTheme="minorHAnsi" w:cstheme="minorHAnsi"/>
          <w:szCs w:val="21"/>
        </w:rPr>
        <w:t>问题追踪</w:t>
      </w:r>
      <w:r w:rsidRPr="007853C9">
        <w:rPr>
          <w:rFonts w:asciiTheme="minorHAnsi" w:eastAsiaTheme="minorEastAsia" w:hAnsiTheme="minorHAnsi" w:cstheme="minorHAnsi"/>
          <w:szCs w:val="21"/>
        </w:rPr>
        <w:t>)</w:t>
      </w:r>
    </w:p>
    <w:p w:rsidR="006860ED" w:rsidRPr="007853C9" w:rsidRDefault="006860ED" w:rsidP="003D46AF">
      <w:pPr>
        <w:pStyle w:val="a0"/>
        <w:numPr>
          <w:ilvl w:val="0"/>
          <w:numId w:val="5"/>
        </w:numPr>
        <w:rPr>
          <w:rFonts w:asciiTheme="minorHAnsi" w:eastAsiaTheme="minorEastAsia" w:hAnsiTheme="minorHAnsi" w:cstheme="minorHAnsi"/>
          <w:szCs w:val="21"/>
        </w:rPr>
      </w:pPr>
      <w:r w:rsidRPr="007853C9">
        <w:rPr>
          <w:rFonts w:asciiTheme="minorHAnsi" w:eastAsiaTheme="minorEastAsia" w:hAnsiTheme="minorHAnsi" w:cstheme="minorHAnsi"/>
          <w:szCs w:val="21"/>
        </w:rPr>
        <w:t>同一设备的同一报警信息，控制在</w:t>
      </w:r>
      <w:r w:rsidRPr="007853C9">
        <w:rPr>
          <w:rFonts w:asciiTheme="minorHAnsi" w:eastAsiaTheme="minorEastAsia" w:hAnsiTheme="minorHAnsi" w:cstheme="minorHAnsi"/>
          <w:szCs w:val="21"/>
        </w:rPr>
        <w:t>1h</w:t>
      </w:r>
      <w:r w:rsidRPr="007853C9">
        <w:rPr>
          <w:rFonts w:asciiTheme="minorHAnsi" w:eastAsiaTheme="minorEastAsia" w:hAnsiTheme="minorHAnsi" w:cstheme="minorHAnsi"/>
          <w:szCs w:val="21"/>
        </w:rPr>
        <w:t>内不重复发送</w:t>
      </w:r>
    </w:p>
    <w:p w:rsidR="006860ED" w:rsidRPr="006860ED" w:rsidRDefault="006860ED" w:rsidP="006860ED">
      <w:pPr>
        <w:pStyle w:val="a0"/>
        <w:ind w:left="0" w:firstLine="420"/>
        <w:rPr>
          <w:rFonts w:asciiTheme="minorEastAsia" w:eastAsiaTheme="minorEastAsia" w:hAnsiTheme="minorEastAsia"/>
          <w:szCs w:val="21"/>
        </w:rPr>
      </w:pPr>
    </w:p>
    <w:p w:rsidR="006860ED" w:rsidRDefault="006860ED" w:rsidP="006860ED">
      <w:pPr>
        <w:pStyle w:val="a0"/>
        <w:ind w:leftChars="10" w:left="21" w:firstLine="420"/>
        <w:rPr>
          <w:rFonts w:asciiTheme="minorEastAsia" w:eastAsiaTheme="minorEastAsia" w:hAnsiTheme="minorEastAsia"/>
          <w:b/>
          <w:bCs/>
          <w:szCs w:val="21"/>
        </w:rPr>
      </w:pPr>
      <w:r w:rsidRPr="00D244B0">
        <w:rPr>
          <w:rFonts w:asciiTheme="minorEastAsia" w:eastAsiaTheme="minorEastAsia" w:hAnsiTheme="minorEastAsia"/>
          <w:b/>
          <w:bCs/>
          <w:szCs w:val="21"/>
        </w:rPr>
        <w:t>AMS Common Event</w:t>
      </w:r>
    </w:p>
    <w:tbl>
      <w:tblPr>
        <w:tblW w:w="9393" w:type="dxa"/>
        <w:tblInd w:w="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709"/>
        <w:gridCol w:w="2977"/>
        <w:gridCol w:w="2551"/>
        <w:gridCol w:w="2126"/>
      </w:tblGrid>
      <w:tr w:rsidR="00AF67D4" w:rsidRPr="00AF67D4" w:rsidTr="00426F8A">
        <w:trPr>
          <w:trHeight w:val="345"/>
        </w:trPr>
        <w:tc>
          <w:tcPr>
            <w:tcW w:w="1030" w:type="dxa"/>
            <w:shd w:val="clear" w:color="000000" w:fill="FFFF00"/>
            <w:noWrap/>
            <w:vAlign w:val="center"/>
            <w:hideMark/>
          </w:tcPr>
          <w:p w:rsidR="00AF67D4" w:rsidRPr="00AF67D4" w:rsidRDefault="00AF67D4" w:rsidP="00AF67D4">
            <w:pPr>
              <w:jc w:val="center"/>
            </w:pPr>
            <w:r w:rsidRPr="00AF67D4">
              <w:rPr>
                <w:rFonts w:hint="eastAsia"/>
              </w:rPr>
              <w:t>Event ID</w:t>
            </w:r>
          </w:p>
        </w:tc>
        <w:tc>
          <w:tcPr>
            <w:tcW w:w="709" w:type="dxa"/>
            <w:shd w:val="clear" w:color="000000" w:fill="FFFF00"/>
            <w:noWrap/>
            <w:vAlign w:val="center"/>
            <w:hideMark/>
          </w:tcPr>
          <w:p w:rsidR="00AF67D4" w:rsidRPr="00AF67D4" w:rsidRDefault="00AF67D4" w:rsidP="00AF67D4">
            <w:pPr>
              <w:jc w:val="center"/>
            </w:pPr>
            <w:r w:rsidRPr="00AF67D4">
              <w:rPr>
                <w:rFonts w:hint="eastAsia"/>
              </w:rPr>
              <w:t>Level</w:t>
            </w:r>
          </w:p>
        </w:tc>
        <w:tc>
          <w:tcPr>
            <w:tcW w:w="2977" w:type="dxa"/>
            <w:shd w:val="clear" w:color="000000" w:fill="FFFF00"/>
            <w:noWrap/>
            <w:vAlign w:val="center"/>
            <w:hideMark/>
          </w:tcPr>
          <w:p w:rsidR="00AF67D4" w:rsidRPr="00AF67D4" w:rsidRDefault="00AF67D4" w:rsidP="00AF67D4">
            <w:r w:rsidRPr="00AF67D4">
              <w:t>Description</w:t>
            </w:r>
          </w:p>
        </w:tc>
        <w:tc>
          <w:tcPr>
            <w:tcW w:w="2551" w:type="dxa"/>
            <w:shd w:val="clear" w:color="000000" w:fill="FFFF00"/>
            <w:noWrap/>
            <w:vAlign w:val="center"/>
            <w:hideMark/>
          </w:tcPr>
          <w:p w:rsidR="00AF67D4" w:rsidRPr="00AF67D4" w:rsidRDefault="00AF67D4" w:rsidP="00AF67D4">
            <w:r w:rsidRPr="00AF67D4">
              <w:rPr>
                <w:rFonts w:hint="eastAsia"/>
              </w:rPr>
              <w:t>Producer</w:t>
            </w:r>
          </w:p>
        </w:tc>
        <w:tc>
          <w:tcPr>
            <w:tcW w:w="2126" w:type="dxa"/>
            <w:shd w:val="clear" w:color="000000" w:fill="FFFF00"/>
            <w:noWrap/>
            <w:vAlign w:val="center"/>
            <w:hideMark/>
          </w:tcPr>
          <w:p w:rsidR="00AF67D4" w:rsidRPr="00AF67D4" w:rsidRDefault="00AF67D4" w:rsidP="00AF67D4">
            <w:r w:rsidRPr="00AF67D4">
              <w:rPr>
                <w:rFonts w:hint="eastAsia"/>
              </w:rPr>
              <w:t>Consumer</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t>AMS000</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设备监控程序心跳</w:t>
            </w:r>
            <w:r w:rsidRPr="00AF67D4">
              <w:rPr>
                <w:rFonts w:hint="eastAsia"/>
              </w:rPr>
              <w:t>(</w:t>
            </w:r>
            <w:r w:rsidRPr="00AF67D4">
              <w:rPr>
                <w:rFonts w:hint="eastAsia"/>
              </w:rPr>
              <w:t>包含设备状态</w:t>
            </w:r>
            <w:r w:rsidRPr="00AF67D4">
              <w:rPr>
                <w:rFonts w:hint="eastAsia"/>
              </w:rPr>
              <w:t>)</w:t>
            </w:r>
          </w:p>
        </w:tc>
        <w:tc>
          <w:tcPr>
            <w:tcW w:w="2551" w:type="dxa"/>
            <w:shd w:val="clear" w:color="auto" w:fill="auto"/>
            <w:noWrap/>
            <w:vAlign w:val="center"/>
            <w:hideMark/>
          </w:tcPr>
          <w:p w:rsidR="00AF67D4" w:rsidRPr="00AF67D4" w:rsidRDefault="00AF67D4" w:rsidP="00AF67D4">
            <w:r w:rsidRPr="00AF67D4">
              <w:rPr>
                <w:rFonts w:hint="eastAsia"/>
              </w:rPr>
              <w:t>DMA(Device Agent )</w:t>
            </w:r>
          </w:p>
        </w:tc>
        <w:tc>
          <w:tcPr>
            <w:tcW w:w="2126" w:type="dxa"/>
            <w:shd w:val="clear" w:color="auto" w:fill="auto"/>
            <w:noWrap/>
            <w:vAlign w:val="center"/>
            <w:hideMark/>
          </w:tcPr>
          <w:p w:rsidR="00AF67D4" w:rsidRPr="00AF67D4" w:rsidRDefault="00AF67D4" w:rsidP="00AF67D4">
            <w:r w:rsidRPr="00AF67D4">
              <w:rPr>
                <w:rFonts w:hint="eastAsia"/>
              </w:rPr>
              <w:t>DSM(Status Manager)</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lastRenderedPageBreak/>
              <w:t>AMS001</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设备占用</w:t>
            </w:r>
          </w:p>
        </w:tc>
        <w:tc>
          <w:tcPr>
            <w:tcW w:w="2551" w:type="dxa"/>
            <w:shd w:val="clear" w:color="auto" w:fill="auto"/>
            <w:noWrap/>
            <w:vAlign w:val="center"/>
            <w:hideMark/>
          </w:tcPr>
          <w:p w:rsidR="00AF67D4" w:rsidRPr="00AF67D4" w:rsidRDefault="00AF67D4" w:rsidP="00AF67D4">
            <w:r w:rsidRPr="00AF67D4">
              <w:rPr>
                <w:rFonts w:hint="eastAsia"/>
              </w:rPr>
              <w:t>DMA, DSM</w:t>
            </w:r>
          </w:p>
        </w:tc>
        <w:tc>
          <w:tcPr>
            <w:tcW w:w="2126" w:type="dxa"/>
            <w:shd w:val="clear" w:color="auto" w:fill="auto"/>
            <w:noWrap/>
            <w:vAlign w:val="center"/>
            <w:hideMark/>
          </w:tcPr>
          <w:p w:rsidR="00AF67D4" w:rsidRPr="00AF67D4" w:rsidRDefault="00AF67D4" w:rsidP="00AF67D4">
            <w:r w:rsidRPr="00AF67D4">
              <w:rPr>
                <w:rFonts w:hint="eastAsia"/>
              </w:rPr>
              <w:t>OEE,DSM</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t>AMS002</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设备空闲</w:t>
            </w:r>
          </w:p>
        </w:tc>
        <w:tc>
          <w:tcPr>
            <w:tcW w:w="2551" w:type="dxa"/>
            <w:shd w:val="clear" w:color="auto" w:fill="auto"/>
            <w:noWrap/>
            <w:vAlign w:val="center"/>
            <w:hideMark/>
          </w:tcPr>
          <w:p w:rsidR="00AF67D4" w:rsidRPr="00AF67D4" w:rsidRDefault="00AF67D4" w:rsidP="00AF67D4">
            <w:r w:rsidRPr="00AF67D4">
              <w:rPr>
                <w:rFonts w:hint="eastAsia"/>
              </w:rPr>
              <w:t>DMA, DSM</w:t>
            </w:r>
          </w:p>
        </w:tc>
        <w:tc>
          <w:tcPr>
            <w:tcW w:w="2126" w:type="dxa"/>
            <w:shd w:val="clear" w:color="auto" w:fill="auto"/>
            <w:noWrap/>
            <w:vAlign w:val="center"/>
            <w:hideMark/>
          </w:tcPr>
          <w:p w:rsidR="00AF67D4" w:rsidRPr="00AF67D4" w:rsidRDefault="00AF67D4" w:rsidP="00AF67D4">
            <w:r w:rsidRPr="00AF67D4">
              <w:rPr>
                <w:rFonts w:hint="eastAsia"/>
              </w:rPr>
              <w:t>OEE,DSM</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t>AMS003</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设备启动中</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t>AMS004</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设备启动</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t>AMS005</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设备停止中</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30"/>
        </w:trPr>
        <w:tc>
          <w:tcPr>
            <w:tcW w:w="1030" w:type="dxa"/>
            <w:shd w:val="clear" w:color="auto" w:fill="auto"/>
            <w:noWrap/>
            <w:vAlign w:val="center"/>
            <w:hideMark/>
          </w:tcPr>
          <w:p w:rsidR="00AF67D4" w:rsidRPr="00AF67D4" w:rsidRDefault="00AF67D4" w:rsidP="00AF67D4">
            <w:pPr>
              <w:jc w:val="center"/>
            </w:pPr>
            <w:r w:rsidRPr="00AF67D4">
              <w:rPr>
                <w:rFonts w:hint="eastAsia"/>
              </w:rPr>
              <w:t>AMS006</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r w:rsidRPr="00AF67D4">
              <w:rPr>
                <w:rFonts w:hint="eastAsia"/>
              </w:rPr>
              <w:t>设备停止</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30"/>
        </w:trPr>
        <w:tc>
          <w:tcPr>
            <w:tcW w:w="1030" w:type="dxa"/>
            <w:shd w:val="clear" w:color="000000" w:fill="FFFF00"/>
            <w:noWrap/>
            <w:vAlign w:val="center"/>
            <w:hideMark/>
          </w:tcPr>
          <w:p w:rsidR="00AF67D4" w:rsidRPr="00AF67D4" w:rsidRDefault="00AF67D4" w:rsidP="00AF67D4">
            <w:pPr>
              <w:jc w:val="center"/>
            </w:pPr>
            <w:r w:rsidRPr="00AF67D4">
              <w:rPr>
                <w:rFonts w:hint="eastAsia"/>
              </w:rPr>
              <w:t>AMS011</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proofErr w:type="gramStart"/>
            <w:r w:rsidRPr="00AF67D4">
              <w:rPr>
                <w:rFonts w:hint="eastAsia"/>
              </w:rPr>
              <w:t>进板开始</w:t>
            </w:r>
            <w:proofErr w:type="gramEnd"/>
            <w:r w:rsidRPr="00AF67D4">
              <w:rPr>
                <w:rFonts w:hint="eastAsia"/>
              </w:rPr>
              <w:t>/</w:t>
            </w:r>
            <w:r w:rsidRPr="00AF67D4">
              <w:rPr>
                <w:rFonts w:hint="eastAsia"/>
              </w:rPr>
              <w:t>结束</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30"/>
        </w:trPr>
        <w:tc>
          <w:tcPr>
            <w:tcW w:w="1030" w:type="dxa"/>
            <w:shd w:val="clear" w:color="000000" w:fill="FFFF00"/>
            <w:noWrap/>
            <w:vAlign w:val="center"/>
            <w:hideMark/>
          </w:tcPr>
          <w:p w:rsidR="00AF67D4" w:rsidRPr="00AF67D4" w:rsidRDefault="00AF67D4" w:rsidP="00AF67D4">
            <w:pPr>
              <w:jc w:val="center"/>
            </w:pPr>
            <w:r w:rsidRPr="00AF67D4">
              <w:rPr>
                <w:rFonts w:hint="eastAsia"/>
              </w:rPr>
              <w:t>AMS012</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proofErr w:type="gramStart"/>
            <w:r w:rsidRPr="00AF67D4">
              <w:rPr>
                <w:rFonts w:hint="eastAsia"/>
              </w:rPr>
              <w:t>进板结束</w:t>
            </w:r>
            <w:proofErr w:type="gramEnd"/>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30"/>
        </w:trPr>
        <w:tc>
          <w:tcPr>
            <w:tcW w:w="1030" w:type="dxa"/>
            <w:shd w:val="clear" w:color="000000" w:fill="FFFF00"/>
            <w:noWrap/>
            <w:vAlign w:val="center"/>
            <w:hideMark/>
          </w:tcPr>
          <w:p w:rsidR="00AF67D4" w:rsidRPr="00AF67D4" w:rsidRDefault="00AF67D4" w:rsidP="00AF67D4">
            <w:pPr>
              <w:jc w:val="center"/>
            </w:pPr>
            <w:r w:rsidRPr="00AF67D4">
              <w:rPr>
                <w:rFonts w:hint="eastAsia"/>
              </w:rPr>
              <w:t>AMS013</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proofErr w:type="gramStart"/>
            <w:r w:rsidRPr="00AF67D4">
              <w:rPr>
                <w:rFonts w:hint="eastAsia"/>
              </w:rPr>
              <w:t>出板</w:t>
            </w:r>
            <w:proofErr w:type="gramEnd"/>
            <w:r w:rsidRPr="00AF67D4">
              <w:rPr>
                <w:rFonts w:hint="eastAsia"/>
              </w:rPr>
              <w:t>开始</w:t>
            </w:r>
            <w:r w:rsidRPr="00AF67D4">
              <w:rPr>
                <w:rFonts w:hint="eastAsia"/>
              </w:rPr>
              <w:t>/</w:t>
            </w:r>
            <w:r w:rsidRPr="00AF67D4">
              <w:rPr>
                <w:rFonts w:hint="eastAsia"/>
              </w:rPr>
              <w:t>结束</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426F8A">
        <w:trPr>
          <w:trHeight w:val="345"/>
        </w:trPr>
        <w:tc>
          <w:tcPr>
            <w:tcW w:w="1030" w:type="dxa"/>
            <w:shd w:val="clear" w:color="000000" w:fill="FFFF00"/>
            <w:noWrap/>
            <w:vAlign w:val="center"/>
            <w:hideMark/>
          </w:tcPr>
          <w:p w:rsidR="00AF67D4" w:rsidRPr="00AF67D4" w:rsidRDefault="00AF67D4" w:rsidP="00AF67D4">
            <w:pPr>
              <w:jc w:val="center"/>
            </w:pPr>
            <w:r w:rsidRPr="00AF67D4">
              <w:rPr>
                <w:rFonts w:hint="eastAsia"/>
              </w:rPr>
              <w:t>AMS014</w:t>
            </w:r>
          </w:p>
        </w:tc>
        <w:tc>
          <w:tcPr>
            <w:tcW w:w="709" w:type="dxa"/>
            <w:shd w:val="clear" w:color="auto" w:fill="auto"/>
            <w:noWrap/>
            <w:vAlign w:val="center"/>
            <w:hideMark/>
          </w:tcPr>
          <w:p w:rsidR="00AF67D4" w:rsidRPr="00AF67D4" w:rsidRDefault="00AF67D4" w:rsidP="00AF67D4">
            <w:pPr>
              <w:jc w:val="center"/>
            </w:pPr>
            <w:r w:rsidRPr="00AF67D4">
              <w:rPr>
                <w:rFonts w:hint="eastAsia"/>
              </w:rPr>
              <w:t>3</w:t>
            </w:r>
          </w:p>
        </w:tc>
        <w:tc>
          <w:tcPr>
            <w:tcW w:w="2977" w:type="dxa"/>
            <w:shd w:val="clear" w:color="auto" w:fill="auto"/>
            <w:noWrap/>
            <w:vAlign w:val="center"/>
            <w:hideMark/>
          </w:tcPr>
          <w:p w:rsidR="00AF67D4" w:rsidRPr="00AF67D4" w:rsidRDefault="00AF67D4" w:rsidP="00AF67D4">
            <w:proofErr w:type="gramStart"/>
            <w:r w:rsidRPr="00AF67D4">
              <w:rPr>
                <w:rFonts w:hint="eastAsia"/>
              </w:rPr>
              <w:t>出板</w:t>
            </w:r>
            <w:proofErr w:type="gramEnd"/>
            <w:r w:rsidRPr="00AF67D4">
              <w:rPr>
                <w:rFonts w:hint="eastAsia"/>
              </w:rPr>
              <w:t>结束</w:t>
            </w:r>
          </w:p>
        </w:tc>
        <w:tc>
          <w:tcPr>
            <w:tcW w:w="2551" w:type="dxa"/>
            <w:shd w:val="clear" w:color="auto" w:fill="auto"/>
            <w:noWrap/>
            <w:vAlign w:val="center"/>
            <w:hideMark/>
          </w:tcPr>
          <w:p w:rsidR="00AF67D4" w:rsidRPr="00AF67D4" w:rsidRDefault="00AF67D4" w:rsidP="00AF67D4">
            <w:r w:rsidRPr="00AF67D4">
              <w:rPr>
                <w:rFonts w:hint="eastAsia"/>
              </w:rPr>
              <w:t>DMA</w:t>
            </w:r>
          </w:p>
        </w:tc>
        <w:tc>
          <w:tcPr>
            <w:tcW w:w="2126" w:type="dxa"/>
            <w:shd w:val="clear" w:color="auto" w:fill="auto"/>
            <w:noWrap/>
            <w:vAlign w:val="center"/>
            <w:hideMark/>
          </w:tcPr>
          <w:p w:rsidR="00AF67D4" w:rsidRPr="00AF67D4" w:rsidRDefault="00AF67D4" w:rsidP="00AF67D4">
            <w:r w:rsidRPr="00AF67D4">
              <w:rPr>
                <w:rFonts w:hint="eastAsia"/>
              </w:rPr>
              <w:t>DSM</w:t>
            </w:r>
          </w:p>
        </w:tc>
      </w:tr>
      <w:tr w:rsidR="00AF67D4" w:rsidRPr="00AF67D4" w:rsidTr="007345BA">
        <w:trPr>
          <w:trHeight w:val="330"/>
        </w:trPr>
        <w:tc>
          <w:tcPr>
            <w:tcW w:w="1030" w:type="dxa"/>
            <w:shd w:val="clear" w:color="auto" w:fill="FDE9D9" w:themeFill="accent6" w:themeFillTint="33"/>
            <w:noWrap/>
            <w:vAlign w:val="center"/>
            <w:hideMark/>
          </w:tcPr>
          <w:p w:rsidR="00AF67D4" w:rsidRPr="00AF67D4" w:rsidRDefault="00AF67D4" w:rsidP="00AF67D4">
            <w:pPr>
              <w:jc w:val="center"/>
            </w:pPr>
            <w:r w:rsidRPr="00AF67D4">
              <w:rPr>
                <w:rFonts w:hint="eastAsia"/>
              </w:rPr>
              <w:t>AMS200</w:t>
            </w:r>
          </w:p>
        </w:tc>
        <w:tc>
          <w:tcPr>
            <w:tcW w:w="709" w:type="dxa"/>
            <w:shd w:val="clear" w:color="auto" w:fill="FDE9D9" w:themeFill="accent6" w:themeFillTint="33"/>
            <w:noWrap/>
            <w:vAlign w:val="center"/>
            <w:hideMark/>
          </w:tcPr>
          <w:p w:rsidR="00AF67D4" w:rsidRPr="00AF67D4" w:rsidRDefault="00AF67D4" w:rsidP="00AF67D4">
            <w:pPr>
              <w:jc w:val="center"/>
            </w:pPr>
            <w:r w:rsidRPr="00AF67D4">
              <w:rPr>
                <w:rFonts w:hint="eastAsia"/>
              </w:rPr>
              <w:t>3</w:t>
            </w:r>
          </w:p>
        </w:tc>
        <w:tc>
          <w:tcPr>
            <w:tcW w:w="2977" w:type="dxa"/>
            <w:shd w:val="clear" w:color="auto" w:fill="FDE9D9" w:themeFill="accent6" w:themeFillTint="33"/>
            <w:noWrap/>
            <w:vAlign w:val="center"/>
            <w:hideMark/>
          </w:tcPr>
          <w:p w:rsidR="00AF67D4" w:rsidRPr="00AF67D4" w:rsidRDefault="00AF67D4" w:rsidP="00AF67D4">
            <w:r w:rsidRPr="00AF67D4">
              <w:rPr>
                <w:rFonts w:hint="eastAsia"/>
              </w:rPr>
              <w:t>设备状态信息汇总</w:t>
            </w:r>
            <w:r w:rsidRPr="00AF67D4">
              <w:rPr>
                <w:rFonts w:hint="eastAsia"/>
              </w:rPr>
              <w:t>(</w:t>
            </w:r>
            <w:r w:rsidRPr="00AF67D4">
              <w:rPr>
                <w:rFonts w:hint="eastAsia"/>
              </w:rPr>
              <w:t>与</w:t>
            </w:r>
            <w:r w:rsidRPr="00AF67D4">
              <w:rPr>
                <w:rFonts w:hint="eastAsia"/>
              </w:rPr>
              <w:t>REST API</w:t>
            </w:r>
            <w:r w:rsidRPr="00AF67D4">
              <w:rPr>
                <w:rFonts w:hint="eastAsia"/>
              </w:rPr>
              <w:t>推送内容相同</w:t>
            </w:r>
            <w:r w:rsidRPr="00AF67D4">
              <w:rPr>
                <w:rFonts w:hint="eastAsia"/>
              </w:rPr>
              <w:t>)</w:t>
            </w:r>
          </w:p>
        </w:tc>
        <w:tc>
          <w:tcPr>
            <w:tcW w:w="2551" w:type="dxa"/>
            <w:shd w:val="clear" w:color="auto" w:fill="FDE9D9" w:themeFill="accent6" w:themeFillTint="33"/>
            <w:noWrap/>
            <w:vAlign w:val="center"/>
            <w:hideMark/>
          </w:tcPr>
          <w:p w:rsidR="00AF67D4" w:rsidRPr="00AF67D4" w:rsidRDefault="00AF67D4" w:rsidP="00AF67D4">
            <w:r w:rsidRPr="00AF67D4">
              <w:rPr>
                <w:rFonts w:hint="eastAsia"/>
              </w:rPr>
              <w:t>DSM</w:t>
            </w:r>
          </w:p>
        </w:tc>
        <w:tc>
          <w:tcPr>
            <w:tcW w:w="2126" w:type="dxa"/>
            <w:shd w:val="clear" w:color="auto" w:fill="FDE9D9" w:themeFill="accent6" w:themeFillTint="33"/>
            <w:noWrap/>
            <w:vAlign w:val="center"/>
            <w:hideMark/>
          </w:tcPr>
          <w:p w:rsidR="00AF67D4" w:rsidRPr="00AF67D4" w:rsidRDefault="00AF67D4" w:rsidP="00AF67D4">
            <w:r w:rsidRPr="00AF67D4">
              <w:rPr>
                <w:rFonts w:hint="eastAsia"/>
              </w:rPr>
              <w:t>Kanban</w:t>
            </w:r>
          </w:p>
        </w:tc>
      </w:tr>
      <w:tr w:rsidR="00AF67D4" w:rsidRPr="00AF67D4" w:rsidTr="007345BA">
        <w:trPr>
          <w:trHeight w:val="330"/>
        </w:trPr>
        <w:tc>
          <w:tcPr>
            <w:tcW w:w="1030" w:type="dxa"/>
            <w:shd w:val="clear" w:color="auto" w:fill="FDE9D9" w:themeFill="accent6" w:themeFillTint="33"/>
            <w:noWrap/>
            <w:vAlign w:val="center"/>
            <w:hideMark/>
          </w:tcPr>
          <w:p w:rsidR="00AF67D4" w:rsidRPr="00AF67D4" w:rsidRDefault="00AF67D4" w:rsidP="00AF67D4">
            <w:pPr>
              <w:jc w:val="center"/>
            </w:pPr>
            <w:r w:rsidRPr="00AF67D4">
              <w:rPr>
                <w:rFonts w:hint="eastAsia"/>
              </w:rPr>
              <w:t>AMS201</w:t>
            </w:r>
          </w:p>
        </w:tc>
        <w:tc>
          <w:tcPr>
            <w:tcW w:w="709" w:type="dxa"/>
            <w:shd w:val="clear" w:color="auto" w:fill="FDE9D9" w:themeFill="accent6" w:themeFillTint="33"/>
            <w:noWrap/>
            <w:vAlign w:val="center"/>
            <w:hideMark/>
          </w:tcPr>
          <w:p w:rsidR="00AF67D4" w:rsidRPr="00AF67D4" w:rsidRDefault="00AF67D4" w:rsidP="00AF67D4">
            <w:pPr>
              <w:jc w:val="center"/>
            </w:pPr>
            <w:r w:rsidRPr="00AF67D4">
              <w:rPr>
                <w:rFonts w:hint="eastAsia"/>
              </w:rPr>
              <w:t>3</w:t>
            </w:r>
          </w:p>
        </w:tc>
        <w:tc>
          <w:tcPr>
            <w:tcW w:w="2977" w:type="dxa"/>
            <w:shd w:val="clear" w:color="auto" w:fill="FDE9D9" w:themeFill="accent6" w:themeFillTint="33"/>
            <w:noWrap/>
            <w:vAlign w:val="center"/>
            <w:hideMark/>
          </w:tcPr>
          <w:p w:rsidR="00AF67D4" w:rsidRPr="00AF67D4" w:rsidRDefault="00AF67D4" w:rsidP="00AF67D4">
            <w:r w:rsidRPr="00AF67D4">
              <w:rPr>
                <w:rFonts w:hint="eastAsia"/>
              </w:rPr>
              <w:t>设备生产记录</w:t>
            </w:r>
            <w:r w:rsidRPr="00AF67D4">
              <w:rPr>
                <w:rFonts w:hint="eastAsia"/>
              </w:rPr>
              <w:t>(Production Log)</w:t>
            </w:r>
          </w:p>
        </w:tc>
        <w:tc>
          <w:tcPr>
            <w:tcW w:w="2551" w:type="dxa"/>
            <w:shd w:val="clear" w:color="auto" w:fill="FDE9D9" w:themeFill="accent6" w:themeFillTint="33"/>
            <w:noWrap/>
            <w:vAlign w:val="center"/>
            <w:hideMark/>
          </w:tcPr>
          <w:p w:rsidR="00AF67D4" w:rsidRPr="00AF67D4" w:rsidRDefault="00AF67D4" w:rsidP="00AF67D4">
            <w:r w:rsidRPr="00AF67D4">
              <w:rPr>
                <w:rFonts w:hint="eastAsia"/>
              </w:rPr>
              <w:t>DMA,</w:t>
            </w:r>
            <w:r>
              <w:rPr>
                <w:rFonts w:hint="eastAsia"/>
              </w:rPr>
              <w:t>DAS</w:t>
            </w:r>
            <w:r w:rsidRPr="00AF67D4">
              <w:rPr>
                <w:rFonts w:hint="eastAsia"/>
              </w:rPr>
              <w:t>(</w:t>
            </w:r>
            <w:r>
              <w:rPr>
                <w:rFonts w:hint="eastAsia"/>
              </w:rPr>
              <w:t>Data</w:t>
            </w:r>
            <w:r>
              <w:t xml:space="preserve"> </w:t>
            </w:r>
            <w:r>
              <w:rPr>
                <w:rFonts w:hint="eastAsia"/>
              </w:rPr>
              <w:t>Analyzer</w:t>
            </w:r>
            <w:r w:rsidRPr="00AF67D4">
              <w:rPr>
                <w:rFonts w:hint="eastAsia"/>
              </w:rPr>
              <w:t>)</w:t>
            </w:r>
          </w:p>
        </w:tc>
        <w:tc>
          <w:tcPr>
            <w:tcW w:w="2126" w:type="dxa"/>
            <w:shd w:val="clear" w:color="auto" w:fill="FDE9D9" w:themeFill="accent6" w:themeFillTint="33"/>
            <w:noWrap/>
            <w:vAlign w:val="center"/>
            <w:hideMark/>
          </w:tcPr>
          <w:p w:rsidR="00AF67D4" w:rsidRPr="00AF67D4" w:rsidRDefault="00AF67D4" w:rsidP="00AF67D4">
            <w:r w:rsidRPr="00AF67D4">
              <w:rPr>
                <w:rFonts w:hint="eastAsia"/>
              </w:rPr>
              <w:t>OEE/SCC</w:t>
            </w:r>
          </w:p>
        </w:tc>
      </w:tr>
      <w:tr w:rsidR="00AF67D4" w:rsidRPr="00AF67D4" w:rsidTr="007345BA">
        <w:trPr>
          <w:trHeight w:val="330"/>
        </w:trPr>
        <w:tc>
          <w:tcPr>
            <w:tcW w:w="1030" w:type="dxa"/>
            <w:shd w:val="clear" w:color="auto" w:fill="FDE9D9" w:themeFill="accent6" w:themeFillTint="33"/>
            <w:noWrap/>
            <w:vAlign w:val="center"/>
            <w:hideMark/>
          </w:tcPr>
          <w:p w:rsidR="00AF67D4" w:rsidRPr="00AF67D4" w:rsidRDefault="00AF67D4" w:rsidP="00AF67D4">
            <w:pPr>
              <w:jc w:val="center"/>
            </w:pPr>
            <w:r w:rsidRPr="00AF67D4">
              <w:rPr>
                <w:rFonts w:hint="eastAsia"/>
              </w:rPr>
              <w:t>AMS203</w:t>
            </w:r>
          </w:p>
        </w:tc>
        <w:tc>
          <w:tcPr>
            <w:tcW w:w="709" w:type="dxa"/>
            <w:shd w:val="clear" w:color="auto" w:fill="FDE9D9" w:themeFill="accent6" w:themeFillTint="33"/>
            <w:noWrap/>
            <w:vAlign w:val="center"/>
            <w:hideMark/>
          </w:tcPr>
          <w:p w:rsidR="00AF67D4" w:rsidRPr="00AF67D4" w:rsidRDefault="00AF67D4" w:rsidP="00AF67D4">
            <w:pPr>
              <w:jc w:val="center"/>
            </w:pPr>
            <w:r w:rsidRPr="00AF67D4">
              <w:rPr>
                <w:rFonts w:hint="eastAsia"/>
              </w:rPr>
              <w:t>3</w:t>
            </w:r>
          </w:p>
        </w:tc>
        <w:tc>
          <w:tcPr>
            <w:tcW w:w="2977" w:type="dxa"/>
            <w:shd w:val="clear" w:color="auto" w:fill="FDE9D9" w:themeFill="accent6" w:themeFillTint="33"/>
            <w:noWrap/>
            <w:vAlign w:val="center"/>
            <w:hideMark/>
          </w:tcPr>
          <w:p w:rsidR="00AF67D4" w:rsidRPr="00AF67D4" w:rsidRDefault="00AF67D4" w:rsidP="00AF67D4">
            <w:r w:rsidRPr="00AF67D4">
              <w:rPr>
                <w:rFonts w:hint="eastAsia"/>
              </w:rPr>
              <w:t>设备参数比对结果</w:t>
            </w:r>
          </w:p>
        </w:tc>
        <w:tc>
          <w:tcPr>
            <w:tcW w:w="2551" w:type="dxa"/>
            <w:shd w:val="clear" w:color="auto" w:fill="FDE9D9" w:themeFill="accent6" w:themeFillTint="33"/>
            <w:noWrap/>
            <w:vAlign w:val="center"/>
            <w:hideMark/>
          </w:tcPr>
          <w:p w:rsidR="00AF67D4" w:rsidRPr="00AF67D4" w:rsidRDefault="00AF67D4" w:rsidP="00AF67D4">
            <w:r>
              <w:rPr>
                <w:rFonts w:hint="eastAsia"/>
              </w:rPr>
              <w:t>PM</w:t>
            </w:r>
            <w:r w:rsidRPr="00AF67D4">
              <w:rPr>
                <w:rFonts w:hint="eastAsia"/>
              </w:rPr>
              <w:t>S(</w:t>
            </w:r>
            <w:proofErr w:type="spellStart"/>
            <w:r w:rsidRPr="00AF67D4">
              <w:rPr>
                <w:rFonts w:hint="eastAsia"/>
              </w:rPr>
              <w:t>Param</w:t>
            </w:r>
            <w:proofErr w:type="spellEnd"/>
            <w:r w:rsidRPr="00AF67D4">
              <w:rPr>
                <w:rFonts w:hint="eastAsia"/>
              </w:rPr>
              <w:t xml:space="preserve"> </w:t>
            </w:r>
            <w:r>
              <w:rPr>
                <w:rFonts w:hint="eastAsia"/>
              </w:rPr>
              <w:t>Monitor</w:t>
            </w:r>
            <w:r w:rsidRPr="00AF67D4">
              <w:rPr>
                <w:rFonts w:hint="eastAsia"/>
              </w:rPr>
              <w:t>)</w:t>
            </w:r>
          </w:p>
        </w:tc>
        <w:tc>
          <w:tcPr>
            <w:tcW w:w="2126" w:type="dxa"/>
            <w:shd w:val="clear" w:color="auto" w:fill="FDE9D9" w:themeFill="accent6" w:themeFillTint="33"/>
            <w:noWrap/>
            <w:vAlign w:val="center"/>
            <w:hideMark/>
          </w:tcPr>
          <w:p w:rsidR="00AF67D4" w:rsidRPr="00AF67D4" w:rsidRDefault="00AF67D4" w:rsidP="00AF67D4">
            <w:r w:rsidRPr="00AF67D4">
              <w:rPr>
                <w:rFonts w:hint="eastAsia"/>
              </w:rPr>
              <w:t>DSM</w:t>
            </w:r>
          </w:p>
        </w:tc>
      </w:tr>
      <w:tr w:rsidR="00AF67D4" w:rsidRPr="00AF67D4" w:rsidTr="007345BA">
        <w:trPr>
          <w:trHeight w:val="330"/>
        </w:trPr>
        <w:tc>
          <w:tcPr>
            <w:tcW w:w="1030" w:type="dxa"/>
            <w:shd w:val="clear" w:color="auto" w:fill="FDE9D9" w:themeFill="accent6" w:themeFillTint="33"/>
            <w:noWrap/>
            <w:vAlign w:val="center"/>
            <w:hideMark/>
          </w:tcPr>
          <w:p w:rsidR="00AF67D4" w:rsidRPr="00AF67D4" w:rsidRDefault="00AF67D4" w:rsidP="00AF67D4">
            <w:pPr>
              <w:jc w:val="center"/>
            </w:pPr>
            <w:r w:rsidRPr="00AF67D4">
              <w:rPr>
                <w:rFonts w:hint="eastAsia"/>
              </w:rPr>
              <w:t>AMS204</w:t>
            </w:r>
          </w:p>
        </w:tc>
        <w:tc>
          <w:tcPr>
            <w:tcW w:w="709" w:type="dxa"/>
            <w:shd w:val="clear" w:color="auto" w:fill="FDE9D9" w:themeFill="accent6" w:themeFillTint="33"/>
            <w:noWrap/>
            <w:vAlign w:val="center"/>
            <w:hideMark/>
          </w:tcPr>
          <w:p w:rsidR="00AF67D4" w:rsidRPr="00AF67D4" w:rsidRDefault="00AF67D4" w:rsidP="00AF67D4">
            <w:pPr>
              <w:jc w:val="center"/>
            </w:pPr>
            <w:r w:rsidRPr="00AF67D4">
              <w:rPr>
                <w:rFonts w:hint="eastAsia"/>
              </w:rPr>
              <w:t>3</w:t>
            </w:r>
          </w:p>
        </w:tc>
        <w:tc>
          <w:tcPr>
            <w:tcW w:w="2977" w:type="dxa"/>
            <w:shd w:val="clear" w:color="auto" w:fill="FDE9D9" w:themeFill="accent6" w:themeFillTint="33"/>
            <w:noWrap/>
            <w:vAlign w:val="center"/>
            <w:hideMark/>
          </w:tcPr>
          <w:p w:rsidR="00AF67D4" w:rsidRPr="00AF67D4" w:rsidRDefault="00AF67D4" w:rsidP="00AF67D4">
            <w:r w:rsidRPr="00AF67D4">
              <w:rPr>
                <w:rFonts w:hint="eastAsia"/>
              </w:rPr>
              <w:t>OEE</w:t>
            </w:r>
            <w:r w:rsidRPr="00AF67D4">
              <w:rPr>
                <w:rFonts w:hint="eastAsia"/>
              </w:rPr>
              <w:t>计算结果</w:t>
            </w:r>
          </w:p>
        </w:tc>
        <w:tc>
          <w:tcPr>
            <w:tcW w:w="2551" w:type="dxa"/>
            <w:shd w:val="clear" w:color="auto" w:fill="FDE9D9" w:themeFill="accent6" w:themeFillTint="33"/>
            <w:noWrap/>
            <w:vAlign w:val="center"/>
            <w:hideMark/>
          </w:tcPr>
          <w:p w:rsidR="00AF67D4" w:rsidRPr="00AF67D4" w:rsidRDefault="00AF67D4" w:rsidP="00AF67D4">
            <w:r w:rsidRPr="00AF67D4">
              <w:rPr>
                <w:rFonts w:hint="eastAsia"/>
              </w:rPr>
              <w:t>OEE</w:t>
            </w:r>
          </w:p>
        </w:tc>
        <w:tc>
          <w:tcPr>
            <w:tcW w:w="2126" w:type="dxa"/>
            <w:shd w:val="clear" w:color="auto" w:fill="FDE9D9" w:themeFill="accent6" w:themeFillTint="33"/>
            <w:noWrap/>
            <w:vAlign w:val="center"/>
            <w:hideMark/>
          </w:tcPr>
          <w:p w:rsidR="00AF67D4" w:rsidRPr="00AF67D4" w:rsidRDefault="00AF67D4" w:rsidP="00AF67D4">
            <w:r w:rsidRPr="00AF67D4">
              <w:rPr>
                <w:rFonts w:hint="eastAsia"/>
              </w:rPr>
              <w:t>DSM</w:t>
            </w:r>
          </w:p>
        </w:tc>
      </w:tr>
      <w:tr w:rsidR="00AF67D4" w:rsidRPr="00AF67D4" w:rsidTr="007345BA">
        <w:trPr>
          <w:trHeight w:val="330"/>
        </w:trPr>
        <w:tc>
          <w:tcPr>
            <w:tcW w:w="1030" w:type="dxa"/>
            <w:shd w:val="clear" w:color="auto" w:fill="FDE9D9" w:themeFill="accent6" w:themeFillTint="33"/>
            <w:noWrap/>
            <w:vAlign w:val="center"/>
            <w:hideMark/>
          </w:tcPr>
          <w:p w:rsidR="00AF67D4" w:rsidRPr="00AF67D4" w:rsidRDefault="00AF67D4" w:rsidP="00AF67D4">
            <w:pPr>
              <w:jc w:val="center"/>
            </w:pPr>
            <w:r w:rsidRPr="00AF67D4">
              <w:rPr>
                <w:rFonts w:hint="eastAsia"/>
              </w:rPr>
              <w:t>AMS210</w:t>
            </w:r>
          </w:p>
        </w:tc>
        <w:tc>
          <w:tcPr>
            <w:tcW w:w="709" w:type="dxa"/>
            <w:shd w:val="clear" w:color="auto" w:fill="FDE9D9" w:themeFill="accent6" w:themeFillTint="33"/>
            <w:noWrap/>
            <w:vAlign w:val="center"/>
            <w:hideMark/>
          </w:tcPr>
          <w:p w:rsidR="00AF67D4" w:rsidRPr="00AF67D4" w:rsidRDefault="00AF67D4" w:rsidP="00AF67D4">
            <w:pPr>
              <w:jc w:val="center"/>
            </w:pPr>
            <w:r w:rsidRPr="00AF67D4">
              <w:rPr>
                <w:rFonts w:hint="eastAsia"/>
              </w:rPr>
              <w:t>3</w:t>
            </w:r>
          </w:p>
        </w:tc>
        <w:tc>
          <w:tcPr>
            <w:tcW w:w="2977" w:type="dxa"/>
            <w:shd w:val="clear" w:color="auto" w:fill="FDE9D9" w:themeFill="accent6" w:themeFillTint="33"/>
            <w:noWrap/>
            <w:vAlign w:val="center"/>
            <w:hideMark/>
          </w:tcPr>
          <w:p w:rsidR="00AF67D4" w:rsidRPr="00AF67D4" w:rsidRDefault="00AF67D4" w:rsidP="00AF67D4">
            <w:proofErr w:type="gramStart"/>
            <w:r w:rsidRPr="00AF67D4">
              <w:rPr>
                <w:rFonts w:hint="eastAsia"/>
              </w:rPr>
              <w:t>设备制程参数</w:t>
            </w:r>
            <w:proofErr w:type="gramEnd"/>
          </w:p>
        </w:tc>
        <w:tc>
          <w:tcPr>
            <w:tcW w:w="2551" w:type="dxa"/>
            <w:shd w:val="clear" w:color="auto" w:fill="FDE9D9" w:themeFill="accent6" w:themeFillTint="33"/>
            <w:noWrap/>
            <w:vAlign w:val="center"/>
            <w:hideMark/>
          </w:tcPr>
          <w:p w:rsidR="00AF67D4" w:rsidRPr="00AF67D4" w:rsidRDefault="00AF67D4" w:rsidP="00AF67D4">
            <w:r w:rsidRPr="00AF67D4">
              <w:rPr>
                <w:rFonts w:hint="eastAsia"/>
              </w:rPr>
              <w:t>DMA</w:t>
            </w:r>
          </w:p>
        </w:tc>
        <w:tc>
          <w:tcPr>
            <w:tcW w:w="2126" w:type="dxa"/>
            <w:shd w:val="clear" w:color="auto" w:fill="FDE9D9" w:themeFill="accent6" w:themeFillTint="33"/>
            <w:noWrap/>
            <w:vAlign w:val="center"/>
            <w:hideMark/>
          </w:tcPr>
          <w:p w:rsidR="00AF67D4" w:rsidRPr="00AF67D4" w:rsidRDefault="00AF67D4" w:rsidP="00AF67D4">
            <w:r w:rsidRPr="00AF67D4">
              <w:rPr>
                <w:rFonts w:hint="eastAsia"/>
              </w:rPr>
              <w:t>PAS</w:t>
            </w:r>
          </w:p>
        </w:tc>
      </w:tr>
      <w:tr w:rsidR="00AF67D4" w:rsidRPr="00AF67D4" w:rsidTr="007345BA">
        <w:trPr>
          <w:trHeight w:val="345"/>
        </w:trPr>
        <w:tc>
          <w:tcPr>
            <w:tcW w:w="1030" w:type="dxa"/>
            <w:shd w:val="clear" w:color="auto" w:fill="FDE9D9" w:themeFill="accent6" w:themeFillTint="33"/>
            <w:noWrap/>
            <w:vAlign w:val="center"/>
            <w:hideMark/>
          </w:tcPr>
          <w:p w:rsidR="00AF67D4" w:rsidRPr="00AF67D4" w:rsidRDefault="00AF67D4" w:rsidP="00AF67D4">
            <w:pPr>
              <w:jc w:val="center"/>
            </w:pPr>
            <w:r>
              <w:rPr>
                <w:rFonts w:hint="eastAsia"/>
              </w:rPr>
              <w:t>AMS255</w:t>
            </w:r>
          </w:p>
        </w:tc>
        <w:tc>
          <w:tcPr>
            <w:tcW w:w="709" w:type="dxa"/>
            <w:shd w:val="clear" w:color="auto" w:fill="FDE9D9" w:themeFill="accent6" w:themeFillTint="33"/>
            <w:noWrap/>
            <w:vAlign w:val="center"/>
            <w:hideMark/>
          </w:tcPr>
          <w:p w:rsidR="00AF67D4" w:rsidRPr="00AF67D4" w:rsidRDefault="00AF67D4" w:rsidP="00AF67D4">
            <w:pPr>
              <w:jc w:val="center"/>
            </w:pPr>
            <w:r w:rsidRPr="00AF67D4">
              <w:rPr>
                <w:rFonts w:hint="eastAsia"/>
              </w:rPr>
              <w:t>3</w:t>
            </w:r>
          </w:p>
        </w:tc>
        <w:tc>
          <w:tcPr>
            <w:tcW w:w="2977" w:type="dxa"/>
            <w:shd w:val="clear" w:color="auto" w:fill="FDE9D9" w:themeFill="accent6" w:themeFillTint="33"/>
            <w:noWrap/>
            <w:vAlign w:val="center"/>
            <w:hideMark/>
          </w:tcPr>
          <w:p w:rsidR="00AF67D4" w:rsidRPr="00AF67D4" w:rsidRDefault="00AF67D4" w:rsidP="00AF67D4">
            <w:r w:rsidRPr="00AF67D4">
              <w:rPr>
                <w:rFonts w:hint="eastAsia"/>
              </w:rPr>
              <w:t>统计计算</w:t>
            </w:r>
            <w:r w:rsidRPr="00AF67D4">
              <w:rPr>
                <w:rFonts w:hint="eastAsia"/>
              </w:rPr>
              <w:t xml:space="preserve"> (Timeline</w:t>
            </w:r>
            <w:r w:rsidRPr="00AF67D4">
              <w:rPr>
                <w:rFonts w:hint="eastAsia"/>
              </w:rPr>
              <w:t>等</w:t>
            </w:r>
            <w:r w:rsidRPr="00AF67D4">
              <w:rPr>
                <w:rFonts w:hint="eastAsia"/>
              </w:rPr>
              <w:t>)</w:t>
            </w:r>
          </w:p>
        </w:tc>
        <w:tc>
          <w:tcPr>
            <w:tcW w:w="2551" w:type="dxa"/>
            <w:shd w:val="clear" w:color="auto" w:fill="FDE9D9" w:themeFill="accent6" w:themeFillTint="33"/>
            <w:noWrap/>
            <w:vAlign w:val="center"/>
            <w:hideMark/>
          </w:tcPr>
          <w:p w:rsidR="00AF67D4" w:rsidRPr="00AF67D4" w:rsidRDefault="00AF67D4" w:rsidP="00AF67D4">
            <w:r w:rsidRPr="00AF67D4">
              <w:rPr>
                <w:rFonts w:hint="eastAsia"/>
              </w:rPr>
              <w:t>OEE</w:t>
            </w:r>
          </w:p>
        </w:tc>
        <w:tc>
          <w:tcPr>
            <w:tcW w:w="2126" w:type="dxa"/>
            <w:shd w:val="clear" w:color="auto" w:fill="FDE9D9" w:themeFill="accent6" w:themeFillTint="33"/>
            <w:noWrap/>
            <w:vAlign w:val="center"/>
            <w:hideMark/>
          </w:tcPr>
          <w:p w:rsidR="00AF67D4" w:rsidRPr="00AF67D4" w:rsidRDefault="00AF67D4" w:rsidP="00AF67D4">
            <w:r w:rsidRPr="00AF67D4">
              <w:rPr>
                <w:rFonts w:hint="eastAsia"/>
              </w:rPr>
              <w:t>Report</w:t>
            </w:r>
          </w:p>
        </w:tc>
      </w:tr>
      <w:tr w:rsidR="00AF67D4" w:rsidRPr="00AF67D4" w:rsidTr="007345BA">
        <w:trPr>
          <w:trHeight w:val="330"/>
        </w:trPr>
        <w:tc>
          <w:tcPr>
            <w:tcW w:w="1030" w:type="dxa"/>
            <w:shd w:val="clear" w:color="auto" w:fill="FFFF00"/>
            <w:noWrap/>
            <w:vAlign w:val="center"/>
            <w:hideMark/>
          </w:tcPr>
          <w:p w:rsidR="00AF67D4" w:rsidRPr="00DE1982" w:rsidRDefault="00AF67D4" w:rsidP="00AF67D4">
            <w:pPr>
              <w:jc w:val="center"/>
              <w:rPr>
                <w:color w:val="FF0000"/>
              </w:rPr>
            </w:pPr>
            <w:r w:rsidRPr="00DE1982">
              <w:rPr>
                <w:rFonts w:hint="eastAsia"/>
                <w:color w:val="FF0000"/>
              </w:rPr>
              <w:t>AMS500</w:t>
            </w:r>
          </w:p>
        </w:tc>
        <w:tc>
          <w:tcPr>
            <w:tcW w:w="709" w:type="dxa"/>
            <w:shd w:val="clear" w:color="auto" w:fill="FFFF00"/>
            <w:noWrap/>
            <w:vAlign w:val="center"/>
            <w:hideMark/>
          </w:tcPr>
          <w:p w:rsidR="00AF67D4" w:rsidRPr="00DE1982" w:rsidRDefault="00AF67D4" w:rsidP="00AF67D4">
            <w:pPr>
              <w:jc w:val="center"/>
              <w:rPr>
                <w:color w:val="FF0000"/>
              </w:rPr>
            </w:pPr>
            <w:r w:rsidRPr="00DE1982">
              <w:rPr>
                <w:rFonts w:hint="eastAsia"/>
                <w:color w:val="FF0000"/>
              </w:rPr>
              <w:t>4/5</w:t>
            </w:r>
          </w:p>
        </w:tc>
        <w:tc>
          <w:tcPr>
            <w:tcW w:w="2977" w:type="dxa"/>
            <w:shd w:val="clear" w:color="auto" w:fill="FFFF00"/>
            <w:noWrap/>
            <w:vAlign w:val="center"/>
            <w:hideMark/>
          </w:tcPr>
          <w:p w:rsidR="00AF67D4" w:rsidRPr="00DE1982" w:rsidRDefault="00AF67D4" w:rsidP="00AF67D4">
            <w:pPr>
              <w:rPr>
                <w:color w:val="FF0000"/>
              </w:rPr>
            </w:pPr>
            <w:r w:rsidRPr="00DE1982">
              <w:rPr>
                <w:rFonts w:hint="eastAsia"/>
                <w:color w:val="FF0000"/>
              </w:rPr>
              <w:t>设备报警</w:t>
            </w:r>
            <w:r w:rsidRPr="00DE1982">
              <w:rPr>
                <w:rFonts w:hint="eastAsia"/>
                <w:color w:val="FF0000"/>
              </w:rPr>
              <w:t>/</w:t>
            </w:r>
            <w:r w:rsidRPr="00DE1982">
              <w:rPr>
                <w:rFonts w:hint="eastAsia"/>
                <w:color w:val="FF0000"/>
              </w:rPr>
              <w:t>恢复</w:t>
            </w:r>
          </w:p>
        </w:tc>
        <w:tc>
          <w:tcPr>
            <w:tcW w:w="2551" w:type="dxa"/>
            <w:shd w:val="clear" w:color="auto" w:fill="FFFF00"/>
            <w:noWrap/>
            <w:vAlign w:val="center"/>
            <w:hideMark/>
          </w:tcPr>
          <w:p w:rsidR="00AF67D4" w:rsidRPr="00DE1982" w:rsidRDefault="00AF67D4" w:rsidP="00AF67D4">
            <w:pPr>
              <w:rPr>
                <w:color w:val="FF0000"/>
              </w:rPr>
            </w:pPr>
            <w:r w:rsidRPr="00DE1982">
              <w:rPr>
                <w:rFonts w:hint="eastAsia"/>
                <w:color w:val="FF0000"/>
              </w:rPr>
              <w:t>DMA</w:t>
            </w:r>
          </w:p>
        </w:tc>
        <w:tc>
          <w:tcPr>
            <w:tcW w:w="2126" w:type="dxa"/>
            <w:shd w:val="clear" w:color="auto" w:fill="FFFF00"/>
            <w:noWrap/>
            <w:vAlign w:val="center"/>
            <w:hideMark/>
          </w:tcPr>
          <w:p w:rsidR="00AF67D4" w:rsidRPr="00DE1982" w:rsidRDefault="00AF67D4" w:rsidP="00AF67D4">
            <w:pPr>
              <w:rPr>
                <w:color w:val="FF0000"/>
              </w:rPr>
            </w:pPr>
            <w:r w:rsidRPr="00DE1982">
              <w:rPr>
                <w:rFonts w:hint="eastAsia"/>
                <w:color w:val="FF0000"/>
              </w:rPr>
              <w:t>ACS</w:t>
            </w:r>
            <w:r w:rsidR="00590394" w:rsidRPr="00DE1982">
              <w:rPr>
                <w:rFonts w:hint="eastAsia"/>
                <w:color w:val="FF0000"/>
              </w:rPr>
              <w:t>(Alarm Collector)</w:t>
            </w:r>
          </w:p>
        </w:tc>
      </w:tr>
      <w:tr w:rsidR="00AF67D4" w:rsidRPr="00AF67D4" w:rsidTr="007345BA">
        <w:trPr>
          <w:trHeight w:val="330"/>
        </w:trPr>
        <w:tc>
          <w:tcPr>
            <w:tcW w:w="1030" w:type="dxa"/>
            <w:shd w:val="clear" w:color="auto" w:fill="DBE5F1" w:themeFill="accent1" w:themeFillTint="33"/>
            <w:noWrap/>
            <w:vAlign w:val="center"/>
            <w:hideMark/>
          </w:tcPr>
          <w:p w:rsidR="00AF67D4" w:rsidRPr="00DE1982" w:rsidRDefault="00AF67D4" w:rsidP="00AF67D4">
            <w:pPr>
              <w:jc w:val="center"/>
              <w:rPr>
                <w:color w:val="FF0000"/>
              </w:rPr>
            </w:pPr>
            <w:r w:rsidRPr="00DE1982">
              <w:rPr>
                <w:rFonts w:hint="eastAsia"/>
                <w:color w:val="FF0000"/>
              </w:rPr>
              <w:t>AMS501</w:t>
            </w:r>
          </w:p>
        </w:tc>
        <w:tc>
          <w:tcPr>
            <w:tcW w:w="709" w:type="dxa"/>
            <w:shd w:val="clear" w:color="auto" w:fill="DBE5F1" w:themeFill="accent1" w:themeFillTint="33"/>
            <w:noWrap/>
            <w:vAlign w:val="center"/>
            <w:hideMark/>
          </w:tcPr>
          <w:p w:rsidR="00AF67D4" w:rsidRPr="00DE1982" w:rsidRDefault="00AF67D4" w:rsidP="00AF67D4">
            <w:pPr>
              <w:jc w:val="center"/>
              <w:rPr>
                <w:color w:val="FF0000"/>
              </w:rPr>
            </w:pPr>
            <w:r w:rsidRPr="00DE1982">
              <w:rPr>
                <w:rFonts w:hint="eastAsia"/>
                <w:color w:val="FF0000"/>
              </w:rPr>
              <w:t>5</w:t>
            </w:r>
          </w:p>
        </w:tc>
        <w:tc>
          <w:tcPr>
            <w:tcW w:w="2977"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设备离线</w:t>
            </w:r>
            <w:r w:rsidRPr="00DE1982">
              <w:rPr>
                <w:rFonts w:hint="eastAsia"/>
                <w:color w:val="FF0000"/>
              </w:rPr>
              <w:t>/</w:t>
            </w:r>
            <w:r w:rsidRPr="00DE1982">
              <w:rPr>
                <w:rFonts w:hint="eastAsia"/>
                <w:color w:val="FF0000"/>
              </w:rPr>
              <w:t>接入</w:t>
            </w:r>
          </w:p>
        </w:tc>
        <w:tc>
          <w:tcPr>
            <w:tcW w:w="2551"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DMA</w:t>
            </w:r>
          </w:p>
        </w:tc>
        <w:tc>
          <w:tcPr>
            <w:tcW w:w="2126"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ACS</w:t>
            </w:r>
          </w:p>
        </w:tc>
      </w:tr>
      <w:tr w:rsidR="00AF67D4" w:rsidRPr="00AF67D4" w:rsidTr="007345BA">
        <w:trPr>
          <w:trHeight w:val="330"/>
        </w:trPr>
        <w:tc>
          <w:tcPr>
            <w:tcW w:w="1030" w:type="dxa"/>
            <w:shd w:val="clear" w:color="auto" w:fill="DBE5F1" w:themeFill="accent1" w:themeFillTint="33"/>
            <w:noWrap/>
            <w:vAlign w:val="center"/>
            <w:hideMark/>
          </w:tcPr>
          <w:p w:rsidR="00AF67D4" w:rsidRPr="00DE1982" w:rsidRDefault="00AF67D4" w:rsidP="00AF67D4">
            <w:pPr>
              <w:jc w:val="center"/>
              <w:rPr>
                <w:color w:val="FF0000"/>
              </w:rPr>
            </w:pPr>
            <w:r w:rsidRPr="00DE1982">
              <w:rPr>
                <w:rFonts w:hint="eastAsia"/>
                <w:color w:val="FF0000"/>
              </w:rPr>
              <w:t>AMS502</w:t>
            </w:r>
          </w:p>
        </w:tc>
        <w:tc>
          <w:tcPr>
            <w:tcW w:w="709" w:type="dxa"/>
            <w:shd w:val="clear" w:color="auto" w:fill="DBE5F1" w:themeFill="accent1" w:themeFillTint="33"/>
            <w:noWrap/>
            <w:vAlign w:val="center"/>
            <w:hideMark/>
          </w:tcPr>
          <w:p w:rsidR="00AF67D4" w:rsidRPr="00DE1982" w:rsidRDefault="00AF67D4" w:rsidP="00AF67D4">
            <w:pPr>
              <w:jc w:val="center"/>
              <w:rPr>
                <w:color w:val="FF0000"/>
              </w:rPr>
            </w:pPr>
            <w:r w:rsidRPr="00DE1982">
              <w:rPr>
                <w:rFonts w:hint="eastAsia"/>
                <w:color w:val="FF0000"/>
              </w:rPr>
              <w:t>4</w:t>
            </w:r>
          </w:p>
        </w:tc>
        <w:tc>
          <w:tcPr>
            <w:tcW w:w="2977"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监控设备异常</w:t>
            </w:r>
            <w:r w:rsidRPr="00DE1982">
              <w:rPr>
                <w:rFonts w:hint="eastAsia"/>
                <w:color w:val="FF0000"/>
              </w:rPr>
              <w:t>(</w:t>
            </w:r>
            <w:r w:rsidRPr="00DE1982">
              <w:rPr>
                <w:rFonts w:hint="eastAsia"/>
                <w:color w:val="FF0000"/>
              </w:rPr>
              <w:t>无法连接监控设备等</w:t>
            </w:r>
            <w:r w:rsidRPr="00DE1982">
              <w:rPr>
                <w:rFonts w:hint="eastAsia"/>
                <w:color w:val="FF0000"/>
              </w:rPr>
              <w:t>)</w:t>
            </w:r>
          </w:p>
        </w:tc>
        <w:tc>
          <w:tcPr>
            <w:tcW w:w="2551"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DMA</w:t>
            </w:r>
          </w:p>
        </w:tc>
        <w:tc>
          <w:tcPr>
            <w:tcW w:w="2126"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ACS</w:t>
            </w:r>
          </w:p>
        </w:tc>
      </w:tr>
      <w:tr w:rsidR="00AF67D4" w:rsidRPr="00AF67D4" w:rsidTr="007345BA">
        <w:trPr>
          <w:trHeight w:val="330"/>
        </w:trPr>
        <w:tc>
          <w:tcPr>
            <w:tcW w:w="1030" w:type="dxa"/>
            <w:shd w:val="clear" w:color="auto" w:fill="DBE5F1" w:themeFill="accent1" w:themeFillTint="33"/>
            <w:noWrap/>
            <w:vAlign w:val="center"/>
            <w:hideMark/>
          </w:tcPr>
          <w:p w:rsidR="00AF67D4" w:rsidRPr="00DE1982" w:rsidRDefault="00AF67D4" w:rsidP="00AF67D4">
            <w:pPr>
              <w:jc w:val="center"/>
              <w:rPr>
                <w:color w:val="FF0000"/>
              </w:rPr>
            </w:pPr>
            <w:r w:rsidRPr="00DE1982">
              <w:rPr>
                <w:rFonts w:hint="eastAsia"/>
                <w:color w:val="FF0000"/>
              </w:rPr>
              <w:t>AMS503</w:t>
            </w:r>
          </w:p>
        </w:tc>
        <w:tc>
          <w:tcPr>
            <w:tcW w:w="709" w:type="dxa"/>
            <w:shd w:val="clear" w:color="auto" w:fill="DBE5F1" w:themeFill="accent1" w:themeFillTint="33"/>
            <w:noWrap/>
            <w:vAlign w:val="center"/>
            <w:hideMark/>
          </w:tcPr>
          <w:p w:rsidR="00AF67D4" w:rsidRPr="00DE1982" w:rsidRDefault="00AF67D4" w:rsidP="00AF67D4">
            <w:pPr>
              <w:jc w:val="center"/>
              <w:rPr>
                <w:color w:val="FF0000"/>
              </w:rPr>
            </w:pPr>
            <w:r w:rsidRPr="00DE1982">
              <w:rPr>
                <w:rFonts w:hint="eastAsia"/>
                <w:color w:val="FF0000"/>
              </w:rPr>
              <w:t>4</w:t>
            </w:r>
          </w:p>
        </w:tc>
        <w:tc>
          <w:tcPr>
            <w:tcW w:w="2977"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监控程序通讯异常</w:t>
            </w:r>
            <w:r w:rsidRPr="00DE1982">
              <w:rPr>
                <w:rFonts w:hint="eastAsia"/>
                <w:color w:val="FF0000"/>
              </w:rPr>
              <w:t>(</w:t>
            </w:r>
            <w:r w:rsidRPr="00DE1982">
              <w:rPr>
                <w:rFonts w:hint="eastAsia"/>
                <w:color w:val="FF0000"/>
              </w:rPr>
              <w:t>心跳消失</w:t>
            </w:r>
            <w:r w:rsidRPr="00DE1982">
              <w:rPr>
                <w:rFonts w:hint="eastAsia"/>
                <w:color w:val="FF0000"/>
              </w:rPr>
              <w:t>)</w:t>
            </w:r>
          </w:p>
        </w:tc>
        <w:tc>
          <w:tcPr>
            <w:tcW w:w="2551"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DSM</w:t>
            </w:r>
          </w:p>
        </w:tc>
        <w:tc>
          <w:tcPr>
            <w:tcW w:w="2126" w:type="dxa"/>
            <w:shd w:val="clear" w:color="auto" w:fill="DBE5F1" w:themeFill="accent1" w:themeFillTint="33"/>
            <w:noWrap/>
            <w:vAlign w:val="center"/>
            <w:hideMark/>
          </w:tcPr>
          <w:p w:rsidR="00AF67D4" w:rsidRPr="00DE1982" w:rsidRDefault="00AF67D4" w:rsidP="00AF67D4">
            <w:pPr>
              <w:rPr>
                <w:color w:val="FF0000"/>
              </w:rPr>
            </w:pPr>
            <w:r w:rsidRPr="00DE1982">
              <w:rPr>
                <w:rFonts w:hint="eastAsia"/>
                <w:color w:val="FF0000"/>
              </w:rPr>
              <w:t>DSM</w:t>
            </w:r>
          </w:p>
        </w:tc>
      </w:tr>
      <w:tr w:rsidR="00AF67D4" w:rsidRPr="00AF67D4" w:rsidTr="007345BA">
        <w:trPr>
          <w:trHeight w:val="330"/>
        </w:trPr>
        <w:tc>
          <w:tcPr>
            <w:tcW w:w="1030" w:type="dxa"/>
            <w:shd w:val="clear" w:color="auto" w:fill="DBE5F1" w:themeFill="accent1" w:themeFillTint="33"/>
            <w:noWrap/>
            <w:vAlign w:val="center"/>
            <w:hideMark/>
          </w:tcPr>
          <w:p w:rsidR="00AF67D4" w:rsidRPr="00AF67D4" w:rsidRDefault="00AF67D4" w:rsidP="00AF67D4">
            <w:pPr>
              <w:jc w:val="center"/>
            </w:pPr>
            <w:r w:rsidRPr="00AF67D4">
              <w:rPr>
                <w:rFonts w:hint="eastAsia"/>
              </w:rPr>
              <w:t>AMS505</w:t>
            </w:r>
          </w:p>
        </w:tc>
        <w:tc>
          <w:tcPr>
            <w:tcW w:w="709" w:type="dxa"/>
            <w:shd w:val="clear" w:color="auto" w:fill="DBE5F1" w:themeFill="accent1" w:themeFillTint="33"/>
            <w:noWrap/>
            <w:vAlign w:val="center"/>
            <w:hideMark/>
          </w:tcPr>
          <w:p w:rsidR="00AF67D4" w:rsidRPr="00AF67D4" w:rsidRDefault="00AF67D4" w:rsidP="00AF67D4">
            <w:pPr>
              <w:jc w:val="center"/>
            </w:pPr>
            <w:r w:rsidRPr="00AF67D4">
              <w:rPr>
                <w:rFonts w:hint="eastAsia"/>
              </w:rPr>
              <w:t>4</w:t>
            </w:r>
          </w:p>
        </w:tc>
        <w:tc>
          <w:tcPr>
            <w:tcW w:w="2977" w:type="dxa"/>
            <w:shd w:val="clear" w:color="auto" w:fill="DBE5F1" w:themeFill="accent1" w:themeFillTint="33"/>
            <w:noWrap/>
            <w:vAlign w:val="center"/>
            <w:hideMark/>
          </w:tcPr>
          <w:p w:rsidR="00AF67D4" w:rsidRPr="00AF67D4" w:rsidRDefault="00AF67D4" w:rsidP="00AF67D4">
            <w:proofErr w:type="gramStart"/>
            <w:r w:rsidRPr="00AF67D4">
              <w:rPr>
                <w:rFonts w:hint="eastAsia"/>
              </w:rPr>
              <w:t>进板超时</w:t>
            </w:r>
            <w:proofErr w:type="gramEnd"/>
          </w:p>
        </w:tc>
        <w:tc>
          <w:tcPr>
            <w:tcW w:w="2551" w:type="dxa"/>
            <w:shd w:val="clear" w:color="auto" w:fill="DBE5F1" w:themeFill="accent1" w:themeFillTint="33"/>
            <w:noWrap/>
            <w:vAlign w:val="center"/>
            <w:hideMark/>
          </w:tcPr>
          <w:p w:rsidR="00AF67D4" w:rsidRPr="00AF67D4" w:rsidRDefault="00590394" w:rsidP="00AF67D4">
            <w:r>
              <w:rPr>
                <w:rFonts w:hint="eastAsia"/>
              </w:rPr>
              <w:t>DAS</w:t>
            </w:r>
            <w:r w:rsidRPr="00AF67D4">
              <w:rPr>
                <w:rFonts w:hint="eastAsia"/>
              </w:rPr>
              <w:t>(</w:t>
            </w:r>
            <w:r>
              <w:rPr>
                <w:rFonts w:hint="eastAsia"/>
              </w:rPr>
              <w:t>Data</w:t>
            </w:r>
            <w:r>
              <w:t xml:space="preserve"> </w:t>
            </w:r>
            <w:r>
              <w:rPr>
                <w:rFonts w:hint="eastAsia"/>
              </w:rPr>
              <w:t>Analyzer</w:t>
            </w:r>
            <w:r w:rsidRPr="00AF67D4">
              <w:rPr>
                <w:rFonts w:hint="eastAsia"/>
              </w:rPr>
              <w:t>)</w:t>
            </w:r>
          </w:p>
        </w:tc>
        <w:tc>
          <w:tcPr>
            <w:tcW w:w="2126" w:type="dxa"/>
            <w:shd w:val="clear" w:color="auto" w:fill="DBE5F1" w:themeFill="accent1" w:themeFillTint="33"/>
            <w:noWrap/>
            <w:vAlign w:val="center"/>
            <w:hideMark/>
          </w:tcPr>
          <w:p w:rsidR="00AF67D4" w:rsidRPr="00AF67D4" w:rsidRDefault="00AF67D4" w:rsidP="00AF67D4">
            <w:r w:rsidRPr="00AF67D4">
              <w:rPr>
                <w:rFonts w:hint="eastAsia"/>
              </w:rPr>
              <w:t>ACS</w:t>
            </w:r>
          </w:p>
        </w:tc>
      </w:tr>
      <w:tr w:rsidR="00AF67D4" w:rsidRPr="00AF67D4" w:rsidTr="007345BA">
        <w:trPr>
          <w:trHeight w:val="330"/>
        </w:trPr>
        <w:tc>
          <w:tcPr>
            <w:tcW w:w="1030" w:type="dxa"/>
            <w:shd w:val="clear" w:color="auto" w:fill="DBE5F1" w:themeFill="accent1" w:themeFillTint="33"/>
            <w:noWrap/>
            <w:vAlign w:val="center"/>
            <w:hideMark/>
          </w:tcPr>
          <w:p w:rsidR="00AF67D4" w:rsidRPr="00AF67D4" w:rsidRDefault="00AF67D4" w:rsidP="00AF67D4">
            <w:pPr>
              <w:jc w:val="center"/>
            </w:pPr>
            <w:r w:rsidRPr="00AF67D4">
              <w:rPr>
                <w:rFonts w:hint="eastAsia"/>
              </w:rPr>
              <w:t>AMS506</w:t>
            </w:r>
          </w:p>
        </w:tc>
        <w:tc>
          <w:tcPr>
            <w:tcW w:w="709" w:type="dxa"/>
            <w:shd w:val="clear" w:color="auto" w:fill="DBE5F1" w:themeFill="accent1" w:themeFillTint="33"/>
            <w:noWrap/>
            <w:vAlign w:val="center"/>
            <w:hideMark/>
          </w:tcPr>
          <w:p w:rsidR="00AF67D4" w:rsidRPr="00AF67D4" w:rsidRDefault="00AF67D4" w:rsidP="00AF67D4">
            <w:pPr>
              <w:jc w:val="center"/>
            </w:pPr>
            <w:r w:rsidRPr="00AF67D4">
              <w:rPr>
                <w:rFonts w:hint="eastAsia"/>
              </w:rPr>
              <w:t>4</w:t>
            </w:r>
          </w:p>
        </w:tc>
        <w:tc>
          <w:tcPr>
            <w:tcW w:w="2977" w:type="dxa"/>
            <w:shd w:val="clear" w:color="auto" w:fill="DBE5F1" w:themeFill="accent1" w:themeFillTint="33"/>
            <w:noWrap/>
            <w:vAlign w:val="center"/>
            <w:hideMark/>
          </w:tcPr>
          <w:p w:rsidR="00AF67D4" w:rsidRPr="00AF67D4" w:rsidRDefault="00AF67D4" w:rsidP="00AF67D4">
            <w:proofErr w:type="gramStart"/>
            <w:r w:rsidRPr="00AF67D4">
              <w:rPr>
                <w:rFonts w:hint="eastAsia"/>
              </w:rPr>
              <w:t>出板</w:t>
            </w:r>
            <w:proofErr w:type="gramEnd"/>
            <w:r w:rsidRPr="00AF67D4">
              <w:rPr>
                <w:rFonts w:hint="eastAsia"/>
              </w:rPr>
              <w:t>超时</w:t>
            </w:r>
          </w:p>
        </w:tc>
        <w:tc>
          <w:tcPr>
            <w:tcW w:w="2551" w:type="dxa"/>
            <w:shd w:val="clear" w:color="auto" w:fill="DBE5F1" w:themeFill="accent1" w:themeFillTint="33"/>
            <w:noWrap/>
            <w:vAlign w:val="center"/>
            <w:hideMark/>
          </w:tcPr>
          <w:p w:rsidR="00AF67D4" w:rsidRPr="00AF67D4" w:rsidRDefault="00590394" w:rsidP="00AF67D4">
            <w:r>
              <w:rPr>
                <w:rFonts w:hint="eastAsia"/>
              </w:rPr>
              <w:t>DAS</w:t>
            </w:r>
          </w:p>
        </w:tc>
        <w:tc>
          <w:tcPr>
            <w:tcW w:w="2126" w:type="dxa"/>
            <w:shd w:val="clear" w:color="auto" w:fill="DBE5F1" w:themeFill="accent1" w:themeFillTint="33"/>
            <w:noWrap/>
            <w:vAlign w:val="center"/>
            <w:hideMark/>
          </w:tcPr>
          <w:p w:rsidR="00AF67D4" w:rsidRPr="00AF67D4" w:rsidRDefault="00AF67D4" w:rsidP="00AF67D4">
            <w:r w:rsidRPr="00AF67D4">
              <w:rPr>
                <w:rFonts w:hint="eastAsia"/>
              </w:rPr>
              <w:t>ACS</w:t>
            </w:r>
          </w:p>
        </w:tc>
      </w:tr>
      <w:tr w:rsidR="00AF67D4" w:rsidRPr="00AF67D4" w:rsidTr="007345BA">
        <w:trPr>
          <w:trHeight w:val="330"/>
        </w:trPr>
        <w:tc>
          <w:tcPr>
            <w:tcW w:w="1030" w:type="dxa"/>
            <w:shd w:val="clear" w:color="auto" w:fill="DBE5F1" w:themeFill="accent1" w:themeFillTint="33"/>
            <w:noWrap/>
            <w:vAlign w:val="center"/>
            <w:hideMark/>
          </w:tcPr>
          <w:p w:rsidR="00AF67D4" w:rsidRPr="00AF67D4" w:rsidRDefault="00AF67D4" w:rsidP="00AF67D4">
            <w:pPr>
              <w:jc w:val="center"/>
            </w:pPr>
            <w:r w:rsidRPr="00AF67D4">
              <w:rPr>
                <w:rFonts w:hint="eastAsia"/>
              </w:rPr>
              <w:t>AMS507</w:t>
            </w:r>
          </w:p>
        </w:tc>
        <w:tc>
          <w:tcPr>
            <w:tcW w:w="709" w:type="dxa"/>
            <w:shd w:val="clear" w:color="auto" w:fill="DBE5F1" w:themeFill="accent1" w:themeFillTint="33"/>
            <w:noWrap/>
            <w:vAlign w:val="center"/>
            <w:hideMark/>
          </w:tcPr>
          <w:p w:rsidR="00AF67D4" w:rsidRPr="00AF67D4" w:rsidRDefault="00AF67D4" w:rsidP="00AF67D4">
            <w:pPr>
              <w:jc w:val="center"/>
            </w:pPr>
            <w:r w:rsidRPr="00AF67D4">
              <w:rPr>
                <w:rFonts w:hint="eastAsia"/>
              </w:rPr>
              <w:t>4</w:t>
            </w:r>
          </w:p>
        </w:tc>
        <w:tc>
          <w:tcPr>
            <w:tcW w:w="2977" w:type="dxa"/>
            <w:shd w:val="clear" w:color="auto" w:fill="DBE5F1" w:themeFill="accent1" w:themeFillTint="33"/>
            <w:noWrap/>
            <w:vAlign w:val="center"/>
            <w:hideMark/>
          </w:tcPr>
          <w:p w:rsidR="00AF67D4" w:rsidRPr="00AF67D4" w:rsidRDefault="00AF67D4" w:rsidP="00AF67D4">
            <w:r w:rsidRPr="00AF67D4">
              <w:rPr>
                <w:rFonts w:hint="eastAsia"/>
              </w:rPr>
              <w:t>未找到</w:t>
            </w:r>
            <w:proofErr w:type="gramStart"/>
            <w:r w:rsidRPr="00AF67D4">
              <w:rPr>
                <w:rFonts w:hint="eastAsia"/>
              </w:rPr>
              <w:t>出板</w:t>
            </w:r>
            <w:proofErr w:type="gramEnd"/>
            <w:r w:rsidRPr="00AF67D4">
              <w:rPr>
                <w:rFonts w:hint="eastAsia"/>
              </w:rPr>
              <w:t>开始信号</w:t>
            </w:r>
          </w:p>
        </w:tc>
        <w:tc>
          <w:tcPr>
            <w:tcW w:w="2551" w:type="dxa"/>
            <w:shd w:val="clear" w:color="auto" w:fill="DBE5F1" w:themeFill="accent1" w:themeFillTint="33"/>
            <w:noWrap/>
            <w:vAlign w:val="center"/>
            <w:hideMark/>
          </w:tcPr>
          <w:p w:rsidR="00AF67D4" w:rsidRPr="00AF67D4" w:rsidRDefault="00590394" w:rsidP="00AF67D4">
            <w:r>
              <w:rPr>
                <w:rFonts w:hint="eastAsia"/>
              </w:rPr>
              <w:t>DAS</w:t>
            </w:r>
          </w:p>
        </w:tc>
        <w:tc>
          <w:tcPr>
            <w:tcW w:w="2126" w:type="dxa"/>
            <w:shd w:val="clear" w:color="auto" w:fill="DBE5F1" w:themeFill="accent1" w:themeFillTint="33"/>
            <w:noWrap/>
            <w:vAlign w:val="center"/>
            <w:hideMark/>
          </w:tcPr>
          <w:p w:rsidR="00AF67D4" w:rsidRPr="00AF67D4" w:rsidRDefault="00AF67D4" w:rsidP="00AF67D4">
            <w:r w:rsidRPr="00AF67D4">
              <w:rPr>
                <w:rFonts w:hint="eastAsia"/>
              </w:rPr>
              <w:t>ACS</w:t>
            </w:r>
          </w:p>
        </w:tc>
      </w:tr>
      <w:tr w:rsidR="00AF67D4" w:rsidRPr="00AF67D4" w:rsidTr="007345BA">
        <w:trPr>
          <w:trHeight w:val="330"/>
        </w:trPr>
        <w:tc>
          <w:tcPr>
            <w:tcW w:w="1030" w:type="dxa"/>
            <w:shd w:val="clear" w:color="auto" w:fill="DBE5F1" w:themeFill="accent1" w:themeFillTint="33"/>
            <w:noWrap/>
            <w:vAlign w:val="center"/>
            <w:hideMark/>
          </w:tcPr>
          <w:p w:rsidR="00AF67D4" w:rsidRPr="00AF67D4" w:rsidRDefault="00AF67D4" w:rsidP="00AF67D4">
            <w:pPr>
              <w:jc w:val="center"/>
            </w:pPr>
            <w:r w:rsidRPr="00AF67D4">
              <w:rPr>
                <w:rFonts w:hint="eastAsia"/>
              </w:rPr>
              <w:t>AMS508</w:t>
            </w:r>
          </w:p>
        </w:tc>
        <w:tc>
          <w:tcPr>
            <w:tcW w:w="709" w:type="dxa"/>
            <w:shd w:val="clear" w:color="auto" w:fill="DBE5F1" w:themeFill="accent1" w:themeFillTint="33"/>
            <w:noWrap/>
            <w:vAlign w:val="center"/>
            <w:hideMark/>
          </w:tcPr>
          <w:p w:rsidR="00AF67D4" w:rsidRPr="00AF67D4" w:rsidRDefault="00AF67D4" w:rsidP="00AF67D4">
            <w:pPr>
              <w:jc w:val="center"/>
            </w:pPr>
            <w:r w:rsidRPr="00AF67D4">
              <w:rPr>
                <w:rFonts w:hint="eastAsia"/>
              </w:rPr>
              <w:t>4</w:t>
            </w:r>
          </w:p>
        </w:tc>
        <w:tc>
          <w:tcPr>
            <w:tcW w:w="2977" w:type="dxa"/>
            <w:shd w:val="clear" w:color="auto" w:fill="DBE5F1" w:themeFill="accent1" w:themeFillTint="33"/>
            <w:noWrap/>
            <w:vAlign w:val="center"/>
            <w:hideMark/>
          </w:tcPr>
          <w:p w:rsidR="00AF67D4" w:rsidRPr="00AF67D4" w:rsidRDefault="00AF67D4" w:rsidP="00AF67D4">
            <w:r w:rsidRPr="00AF67D4">
              <w:rPr>
                <w:rFonts w:hint="eastAsia"/>
              </w:rPr>
              <w:t>未找到</w:t>
            </w:r>
            <w:proofErr w:type="gramStart"/>
            <w:r w:rsidRPr="00AF67D4">
              <w:rPr>
                <w:rFonts w:hint="eastAsia"/>
              </w:rPr>
              <w:t>出板</w:t>
            </w:r>
            <w:proofErr w:type="gramEnd"/>
            <w:r w:rsidRPr="00AF67D4">
              <w:rPr>
                <w:rFonts w:hint="eastAsia"/>
              </w:rPr>
              <w:t>结束信号</w:t>
            </w:r>
          </w:p>
        </w:tc>
        <w:tc>
          <w:tcPr>
            <w:tcW w:w="2551" w:type="dxa"/>
            <w:shd w:val="clear" w:color="auto" w:fill="DBE5F1" w:themeFill="accent1" w:themeFillTint="33"/>
            <w:noWrap/>
            <w:vAlign w:val="center"/>
            <w:hideMark/>
          </w:tcPr>
          <w:p w:rsidR="00AF67D4" w:rsidRPr="00AF67D4" w:rsidRDefault="00590394" w:rsidP="00AF67D4">
            <w:r>
              <w:rPr>
                <w:rFonts w:hint="eastAsia"/>
              </w:rPr>
              <w:t>DAS</w:t>
            </w:r>
          </w:p>
        </w:tc>
        <w:tc>
          <w:tcPr>
            <w:tcW w:w="2126" w:type="dxa"/>
            <w:shd w:val="clear" w:color="auto" w:fill="DBE5F1" w:themeFill="accent1" w:themeFillTint="33"/>
            <w:noWrap/>
            <w:vAlign w:val="center"/>
            <w:hideMark/>
          </w:tcPr>
          <w:p w:rsidR="00AF67D4" w:rsidRPr="00AF67D4" w:rsidRDefault="00AF67D4" w:rsidP="00AF67D4">
            <w:r w:rsidRPr="00AF67D4">
              <w:rPr>
                <w:rFonts w:hint="eastAsia"/>
              </w:rPr>
              <w:t>ACS</w:t>
            </w:r>
          </w:p>
        </w:tc>
      </w:tr>
      <w:tr w:rsidR="00AF67D4" w:rsidRPr="00AF67D4" w:rsidTr="007345BA">
        <w:trPr>
          <w:trHeight w:val="330"/>
        </w:trPr>
        <w:tc>
          <w:tcPr>
            <w:tcW w:w="1030" w:type="dxa"/>
            <w:shd w:val="clear" w:color="auto" w:fill="EAF1DD" w:themeFill="accent3" w:themeFillTint="33"/>
            <w:noWrap/>
            <w:vAlign w:val="center"/>
            <w:hideMark/>
          </w:tcPr>
          <w:p w:rsidR="00AF67D4" w:rsidRPr="00AF67D4" w:rsidRDefault="00AF67D4" w:rsidP="00AF67D4">
            <w:pPr>
              <w:jc w:val="center"/>
            </w:pPr>
            <w:r w:rsidRPr="00AF67D4">
              <w:rPr>
                <w:rFonts w:hint="eastAsia"/>
              </w:rPr>
              <w:t>AMS510</w:t>
            </w:r>
          </w:p>
        </w:tc>
        <w:tc>
          <w:tcPr>
            <w:tcW w:w="709" w:type="dxa"/>
            <w:shd w:val="clear" w:color="auto" w:fill="EAF1DD" w:themeFill="accent3" w:themeFillTint="33"/>
            <w:noWrap/>
            <w:vAlign w:val="center"/>
            <w:hideMark/>
          </w:tcPr>
          <w:p w:rsidR="00AF67D4" w:rsidRPr="00AF67D4" w:rsidRDefault="00AF67D4" w:rsidP="00AF67D4">
            <w:pPr>
              <w:jc w:val="center"/>
            </w:pPr>
            <w:r w:rsidRPr="00AF67D4">
              <w:rPr>
                <w:rFonts w:hint="eastAsia"/>
              </w:rPr>
              <w:t>5</w:t>
            </w:r>
          </w:p>
        </w:tc>
        <w:tc>
          <w:tcPr>
            <w:tcW w:w="2977" w:type="dxa"/>
            <w:shd w:val="clear" w:color="auto" w:fill="EAF1DD" w:themeFill="accent3" w:themeFillTint="33"/>
            <w:noWrap/>
            <w:vAlign w:val="center"/>
            <w:hideMark/>
          </w:tcPr>
          <w:p w:rsidR="00AF67D4" w:rsidRPr="00AF67D4" w:rsidRDefault="00AF67D4" w:rsidP="00AF67D4">
            <w:r w:rsidRPr="00AF67D4">
              <w:rPr>
                <w:rFonts w:hint="eastAsia"/>
              </w:rPr>
              <w:t>设备配方参数异常</w:t>
            </w:r>
          </w:p>
        </w:tc>
        <w:tc>
          <w:tcPr>
            <w:tcW w:w="2551" w:type="dxa"/>
            <w:shd w:val="clear" w:color="auto" w:fill="EAF1DD" w:themeFill="accent3" w:themeFillTint="33"/>
            <w:noWrap/>
            <w:vAlign w:val="center"/>
            <w:hideMark/>
          </w:tcPr>
          <w:p w:rsidR="00AF67D4" w:rsidRPr="00AF67D4" w:rsidRDefault="00AF67D4" w:rsidP="00AF67D4">
            <w:r w:rsidRPr="00AF67D4">
              <w:rPr>
                <w:rFonts w:hint="eastAsia"/>
              </w:rPr>
              <w:t>PAS</w:t>
            </w:r>
          </w:p>
        </w:tc>
        <w:tc>
          <w:tcPr>
            <w:tcW w:w="2126" w:type="dxa"/>
            <w:shd w:val="clear" w:color="auto" w:fill="EAF1DD" w:themeFill="accent3" w:themeFillTint="33"/>
            <w:noWrap/>
            <w:vAlign w:val="center"/>
            <w:hideMark/>
          </w:tcPr>
          <w:p w:rsidR="00AF67D4" w:rsidRPr="00AF67D4" w:rsidRDefault="00AF67D4" w:rsidP="00AF67D4">
            <w:r w:rsidRPr="00AF67D4">
              <w:rPr>
                <w:rFonts w:hint="eastAsia"/>
              </w:rPr>
              <w:t>ACS</w:t>
            </w:r>
          </w:p>
        </w:tc>
      </w:tr>
      <w:tr w:rsidR="00AF67D4" w:rsidRPr="00AF67D4" w:rsidTr="007345BA">
        <w:trPr>
          <w:trHeight w:val="330"/>
        </w:trPr>
        <w:tc>
          <w:tcPr>
            <w:tcW w:w="1030" w:type="dxa"/>
            <w:shd w:val="clear" w:color="auto" w:fill="EAF1DD" w:themeFill="accent3" w:themeFillTint="33"/>
            <w:noWrap/>
            <w:vAlign w:val="center"/>
            <w:hideMark/>
          </w:tcPr>
          <w:p w:rsidR="00AF67D4" w:rsidRPr="00DE1982" w:rsidRDefault="00AF67D4" w:rsidP="00AF67D4">
            <w:pPr>
              <w:jc w:val="center"/>
              <w:rPr>
                <w:color w:val="FF0000"/>
              </w:rPr>
            </w:pPr>
            <w:r w:rsidRPr="00DE1982">
              <w:rPr>
                <w:rFonts w:hint="eastAsia"/>
                <w:color w:val="FF0000"/>
              </w:rPr>
              <w:t>AMS511</w:t>
            </w:r>
          </w:p>
        </w:tc>
        <w:tc>
          <w:tcPr>
            <w:tcW w:w="709" w:type="dxa"/>
            <w:shd w:val="clear" w:color="auto" w:fill="EAF1DD" w:themeFill="accent3" w:themeFillTint="33"/>
            <w:noWrap/>
            <w:vAlign w:val="center"/>
            <w:hideMark/>
          </w:tcPr>
          <w:p w:rsidR="00AF67D4" w:rsidRPr="00DE1982" w:rsidRDefault="00AF67D4" w:rsidP="00AF67D4">
            <w:pPr>
              <w:jc w:val="center"/>
              <w:rPr>
                <w:color w:val="FF0000"/>
              </w:rPr>
            </w:pPr>
            <w:r w:rsidRPr="00DE1982">
              <w:rPr>
                <w:rFonts w:hint="eastAsia"/>
                <w:color w:val="FF0000"/>
              </w:rPr>
              <w:t>4</w:t>
            </w:r>
          </w:p>
        </w:tc>
        <w:tc>
          <w:tcPr>
            <w:tcW w:w="2977" w:type="dxa"/>
            <w:shd w:val="clear" w:color="auto" w:fill="EAF1DD" w:themeFill="accent3" w:themeFillTint="33"/>
            <w:noWrap/>
            <w:vAlign w:val="center"/>
            <w:hideMark/>
          </w:tcPr>
          <w:p w:rsidR="00AF67D4" w:rsidRPr="00DE1982" w:rsidRDefault="00AF67D4" w:rsidP="00AF67D4">
            <w:pPr>
              <w:rPr>
                <w:color w:val="FF0000"/>
              </w:rPr>
            </w:pPr>
            <w:r w:rsidRPr="00DE1982">
              <w:rPr>
                <w:rFonts w:hint="eastAsia"/>
                <w:color w:val="FF0000"/>
              </w:rPr>
              <w:t>设备运行参数越界预警</w:t>
            </w:r>
          </w:p>
        </w:tc>
        <w:tc>
          <w:tcPr>
            <w:tcW w:w="2551" w:type="dxa"/>
            <w:shd w:val="clear" w:color="auto" w:fill="EAF1DD" w:themeFill="accent3" w:themeFillTint="33"/>
            <w:noWrap/>
            <w:vAlign w:val="center"/>
            <w:hideMark/>
          </w:tcPr>
          <w:p w:rsidR="00AF67D4" w:rsidRPr="00DE1982" w:rsidRDefault="00AF67D4" w:rsidP="00AF67D4">
            <w:pPr>
              <w:rPr>
                <w:color w:val="FF0000"/>
              </w:rPr>
            </w:pPr>
            <w:r w:rsidRPr="00DE1982">
              <w:rPr>
                <w:rFonts w:hint="eastAsia"/>
                <w:color w:val="FF0000"/>
              </w:rPr>
              <w:t>P</w:t>
            </w:r>
            <w:r w:rsidR="00590394" w:rsidRPr="00DE1982">
              <w:rPr>
                <w:rFonts w:hint="eastAsia"/>
                <w:color w:val="FF0000"/>
              </w:rPr>
              <w:t>M</w:t>
            </w:r>
            <w:r w:rsidRPr="00DE1982">
              <w:rPr>
                <w:rFonts w:hint="eastAsia"/>
                <w:color w:val="FF0000"/>
              </w:rPr>
              <w:t>S</w:t>
            </w:r>
          </w:p>
        </w:tc>
        <w:tc>
          <w:tcPr>
            <w:tcW w:w="2126" w:type="dxa"/>
            <w:shd w:val="clear" w:color="auto" w:fill="EAF1DD" w:themeFill="accent3" w:themeFillTint="33"/>
            <w:noWrap/>
            <w:vAlign w:val="center"/>
            <w:hideMark/>
          </w:tcPr>
          <w:p w:rsidR="00AF67D4" w:rsidRPr="00DE1982" w:rsidRDefault="00AF67D4" w:rsidP="00AF67D4">
            <w:pPr>
              <w:rPr>
                <w:color w:val="FF0000"/>
              </w:rPr>
            </w:pPr>
            <w:r w:rsidRPr="00DE1982">
              <w:rPr>
                <w:rFonts w:hint="eastAsia"/>
                <w:color w:val="FF0000"/>
              </w:rPr>
              <w:t>ACS</w:t>
            </w:r>
          </w:p>
        </w:tc>
      </w:tr>
      <w:tr w:rsidR="00AF67D4" w:rsidRPr="00AF67D4" w:rsidTr="007345BA">
        <w:trPr>
          <w:trHeight w:val="330"/>
        </w:trPr>
        <w:tc>
          <w:tcPr>
            <w:tcW w:w="1030" w:type="dxa"/>
            <w:shd w:val="clear" w:color="auto" w:fill="EAF1DD" w:themeFill="accent3" w:themeFillTint="33"/>
            <w:noWrap/>
            <w:vAlign w:val="center"/>
            <w:hideMark/>
          </w:tcPr>
          <w:p w:rsidR="00AF67D4" w:rsidRPr="00DE1982" w:rsidRDefault="00AF67D4" w:rsidP="00AF67D4">
            <w:pPr>
              <w:jc w:val="center"/>
              <w:rPr>
                <w:color w:val="FF0000"/>
              </w:rPr>
            </w:pPr>
            <w:r w:rsidRPr="00DE1982">
              <w:rPr>
                <w:rFonts w:hint="eastAsia"/>
                <w:color w:val="FF0000"/>
              </w:rPr>
              <w:t>AMS512</w:t>
            </w:r>
          </w:p>
        </w:tc>
        <w:tc>
          <w:tcPr>
            <w:tcW w:w="709" w:type="dxa"/>
            <w:shd w:val="clear" w:color="auto" w:fill="EAF1DD" w:themeFill="accent3" w:themeFillTint="33"/>
            <w:noWrap/>
            <w:vAlign w:val="center"/>
            <w:hideMark/>
          </w:tcPr>
          <w:p w:rsidR="00AF67D4" w:rsidRPr="00DE1982" w:rsidRDefault="00AF67D4" w:rsidP="00AF67D4">
            <w:pPr>
              <w:jc w:val="center"/>
              <w:rPr>
                <w:color w:val="FF0000"/>
              </w:rPr>
            </w:pPr>
            <w:r w:rsidRPr="00DE1982">
              <w:rPr>
                <w:rFonts w:hint="eastAsia"/>
                <w:color w:val="FF0000"/>
              </w:rPr>
              <w:t>5</w:t>
            </w:r>
          </w:p>
        </w:tc>
        <w:tc>
          <w:tcPr>
            <w:tcW w:w="2977" w:type="dxa"/>
            <w:shd w:val="clear" w:color="auto" w:fill="EAF1DD" w:themeFill="accent3" w:themeFillTint="33"/>
            <w:noWrap/>
            <w:vAlign w:val="center"/>
            <w:hideMark/>
          </w:tcPr>
          <w:p w:rsidR="00AF67D4" w:rsidRPr="00DE1982" w:rsidRDefault="00AF67D4" w:rsidP="00AF67D4">
            <w:pPr>
              <w:rPr>
                <w:color w:val="FF0000"/>
              </w:rPr>
            </w:pPr>
            <w:r w:rsidRPr="00DE1982">
              <w:rPr>
                <w:rFonts w:hint="eastAsia"/>
                <w:color w:val="FF0000"/>
              </w:rPr>
              <w:t>设备运行参数超限报警</w:t>
            </w:r>
          </w:p>
        </w:tc>
        <w:tc>
          <w:tcPr>
            <w:tcW w:w="2551" w:type="dxa"/>
            <w:shd w:val="clear" w:color="auto" w:fill="EAF1DD" w:themeFill="accent3" w:themeFillTint="33"/>
            <w:noWrap/>
            <w:vAlign w:val="center"/>
            <w:hideMark/>
          </w:tcPr>
          <w:p w:rsidR="00AF67D4" w:rsidRPr="00DE1982" w:rsidRDefault="00AF67D4" w:rsidP="00AF67D4">
            <w:pPr>
              <w:rPr>
                <w:color w:val="FF0000"/>
              </w:rPr>
            </w:pPr>
            <w:r w:rsidRPr="00DE1982">
              <w:rPr>
                <w:rFonts w:hint="eastAsia"/>
                <w:color w:val="FF0000"/>
              </w:rPr>
              <w:t>P</w:t>
            </w:r>
            <w:r w:rsidR="00590394" w:rsidRPr="00DE1982">
              <w:rPr>
                <w:rFonts w:hint="eastAsia"/>
                <w:color w:val="FF0000"/>
              </w:rPr>
              <w:t>M</w:t>
            </w:r>
            <w:r w:rsidRPr="00DE1982">
              <w:rPr>
                <w:rFonts w:hint="eastAsia"/>
                <w:color w:val="FF0000"/>
              </w:rPr>
              <w:t>S</w:t>
            </w:r>
          </w:p>
        </w:tc>
        <w:tc>
          <w:tcPr>
            <w:tcW w:w="2126" w:type="dxa"/>
            <w:shd w:val="clear" w:color="auto" w:fill="EAF1DD" w:themeFill="accent3" w:themeFillTint="33"/>
            <w:noWrap/>
            <w:vAlign w:val="center"/>
            <w:hideMark/>
          </w:tcPr>
          <w:p w:rsidR="00AF67D4" w:rsidRPr="00DE1982" w:rsidRDefault="00AF67D4" w:rsidP="00AF67D4">
            <w:pPr>
              <w:rPr>
                <w:color w:val="FF0000"/>
              </w:rPr>
            </w:pPr>
            <w:r w:rsidRPr="00DE1982">
              <w:rPr>
                <w:rFonts w:hint="eastAsia"/>
                <w:color w:val="FF0000"/>
              </w:rPr>
              <w:t>ACS</w:t>
            </w:r>
          </w:p>
        </w:tc>
      </w:tr>
      <w:tr w:rsidR="00AD689E" w:rsidRPr="00AF67D4" w:rsidTr="007345BA">
        <w:trPr>
          <w:trHeight w:val="330"/>
        </w:trPr>
        <w:tc>
          <w:tcPr>
            <w:tcW w:w="1030" w:type="dxa"/>
            <w:shd w:val="clear" w:color="auto" w:fill="EAF1DD" w:themeFill="accent3" w:themeFillTint="33"/>
            <w:noWrap/>
            <w:vAlign w:val="center"/>
          </w:tcPr>
          <w:p w:rsidR="00AD689E" w:rsidRPr="00DE1982" w:rsidRDefault="00AD689E" w:rsidP="00AF67D4">
            <w:pPr>
              <w:jc w:val="center"/>
              <w:rPr>
                <w:rFonts w:hint="eastAsia"/>
                <w:color w:val="FF0000"/>
              </w:rPr>
            </w:pPr>
            <w:r>
              <w:rPr>
                <w:rFonts w:hint="eastAsia"/>
                <w:color w:val="FF0000"/>
              </w:rPr>
              <w:t>AMS</w:t>
            </w:r>
            <w:r>
              <w:rPr>
                <w:color w:val="FF0000"/>
              </w:rPr>
              <w:t>513</w:t>
            </w:r>
          </w:p>
        </w:tc>
        <w:tc>
          <w:tcPr>
            <w:tcW w:w="709" w:type="dxa"/>
            <w:shd w:val="clear" w:color="auto" w:fill="EAF1DD" w:themeFill="accent3" w:themeFillTint="33"/>
            <w:noWrap/>
            <w:vAlign w:val="center"/>
          </w:tcPr>
          <w:p w:rsidR="00AD689E" w:rsidRPr="00DE1982" w:rsidRDefault="00AD689E" w:rsidP="00AF67D4">
            <w:pPr>
              <w:jc w:val="center"/>
              <w:rPr>
                <w:rFonts w:hint="eastAsia"/>
                <w:color w:val="FF0000"/>
              </w:rPr>
            </w:pPr>
            <w:r>
              <w:rPr>
                <w:rFonts w:hint="eastAsia"/>
                <w:color w:val="FF0000"/>
              </w:rPr>
              <w:t>4</w:t>
            </w:r>
          </w:p>
        </w:tc>
        <w:tc>
          <w:tcPr>
            <w:tcW w:w="2977" w:type="dxa"/>
            <w:shd w:val="clear" w:color="auto" w:fill="EAF1DD" w:themeFill="accent3" w:themeFillTint="33"/>
            <w:noWrap/>
            <w:vAlign w:val="center"/>
          </w:tcPr>
          <w:p w:rsidR="00AD689E" w:rsidRPr="00DE1982" w:rsidRDefault="00AD689E" w:rsidP="00AF67D4">
            <w:pPr>
              <w:rPr>
                <w:rFonts w:hint="eastAsia"/>
                <w:color w:val="FF0000"/>
              </w:rPr>
            </w:pPr>
            <w:r>
              <w:rPr>
                <w:rFonts w:hint="eastAsia"/>
                <w:color w:val="FF0000"/>
              </w:rPr>
              <w:t>参数长时间没上上传</w:t>
            </w:r>
            <w:bookmarkStart w:id="16" w:name="_GoBack"/>
            <w:bookmarkEnd w:id="16"/>
          </w:p>
        </w:tc>
        <w:tc>
          <w:tcPr>
            <w:tcW w:w="2551" w:type="dxa"/>
            <w:shd w:val="clear" w:color="auto" w:fill="EAF1DD" w:themeFill="accent3" w:themeFillTint="33"/>
            <w:noWrap/>
            <w:vAlign w:val="center"/>
          </w:tcPr>
          <w:p w:rsidR="00AD689E" w:rsidRPr="00DE1982" w:rsidRDefault="00AD689E" w:rsidP="00AF67D4">
            <w:pPr>
              <w:rPr>
                <w:rFonts w:hint="eastAsia"/>
                <w:color w:val="FF0000"/>
              </w:rPr>
            </w:pPr>
          </w:p>
        </w:tc>
        <w:tc>
          <w:tcPr>
            <w:tcW w:w="2126" w:type="dxa"/>
            <w:shd w:val="clear" w:color="auto" w:fill="EAF1DD" w:themeFill="accent3" w:themeFillTint="33"/>
            <w:noWrap/>
            <w:vAlign w:val="center"/>
          </w:tcPr>
          <w:p w:rsidR="00AD689E" w:rsidRPr="00DE1982" w:rsidRDefault="00AD689E" w:rsidP="00AF67D4">
            <w:pPr>
              <w:rPr>
                <w:rFonts w:hint="eastAsia"/>
                <w:color w:val="FF0000"/>
              </w:rPr>
            </w:pPr>
          </w:p>
        </w:tc>
      </w:tr>
    </w:tbl>
    <w:p w:rsidR="00E900AF" w:rsidRPr="00813813" w:rsidRDefault="00813813" w:rsidP="00813813">
      <w:pPr>
        <w:pStyle w:val="3"/>
        <w:spacing w:line="240" w:lineRule="auto"/>
        <w:rPr>
          <w:rFonts w:asciiTheme="minorEastAsia" w:eastAsiaTheme="minorEastAsia" w:hAnsiTheme="minorEastAsia"/>
          <w:sz w:val="24"/>
          <w:lang w:eastAsia="zh-TW"/>
        </w:rPr>
      </w:pPr>
      <w:r w:rsidRPr="00813813">
        <w:rPr>
          <w:rFonts w:asciiTheme="minorEastAsia" w:eastAsiaTheme="minorEastAsia" w:hAnsiTheme="minorEastAsia"/>
          <w:sz w:val="24"/>
          <w:lang w:eastAsia="zh-TW"/>
        </w:rPr>
        <w:t>产线模型</w:t>
      </w:r>
    </w:p>
    <w:p w:rsidR="000B2D9E" w:rsidRPr="000E50B8" w:rsidRDefault="000B2D9E" w:rsidP="000B2D9E">
      <w:pPr>
        <w:pStyle w:val="a0"/>
        <w:ind w:leftChars="210" w:left="441" w:firstLine="420"/>
        <w:rPr>
          <w:rFonts w:asciiTheme="minorHAnsi" w:eastAsiaTheme="minorEastAsia" w:hAnsiTheme="minorHAnsi" w:cstheme="minorHAnsi"/>
        </w:rPr>
      </w:pPr>
      <w:r w:rsidRPr="000E50B8">
        <w:rPr>
          <w:rFonts w:asciiTheme="minorHAnsi" w:eastAsiaTheme="minorEastAsia" w:hAnsiTheme="minorHAnsi" w:cstheme="minorHAnsi"/>
        </w:rPr>
        <w:t>产品加工过程，被定义为一系列连续的制程，在</w:t>
      </w:r>
      <w:r w:rsidR="00826268">
        <w:rPr>
          <w:rFonts w:asciiTheme="minorHAnsi" w:eastAsiaTheme="minorEastAsia" w:hAnsiTheme="minorHAnsi" w:cstheme="minorHAnsi"/>
        </w:rPr>
        <w:t>ME</w:t>
      </w:r>
      <w:r w:rsidRPr="000E50B8">
        <w:rPr>
          <w:rFonts w:asciiTheme="minorHAnsi" w:eastAsiaTheme="minorEastAsia" w:hAnsiTheme="minorHAnsi" w:cstheme="minorHAnsi"/>
        </w:rPr>
        <w:t>S</w:t>
      </w:r>
      <w:r w:rsidRPr="000E50B8">
        <w:rPr>
          <w:rFonts w:asciiTheme="minorHAnsi" w:eastAsiaTheme="minorEastAsia" w:hAnsiTheme="minorHAnsi" w:cstheme="minorHAnsi"/>
        </w:rPr>
        <w:t>中用</w:t>
      </w:r>
      <w:proofErr w:type="spellStart"/>
      <w:r w:rsidRPr="000E50B8">
        <w:rPr>
          <w:rFonts w:asciiTheme="minorHAnsi" w:eastAsiaTheme="minorEastAsia" w:hAnsiTheme="minorHAnsi" w:cstheme="minorHAnsi"/>
        </w:rPr>
        <w:t>Workcell</w:t>
      </w:r>
      <w:proofErr w:type="spellEnd"/>
      <w:r w:rsidRPr="000E50B8">
        <w:rPr>
          <w:rFonts w:asciiTheme="minorHAnsi" w:eastAsiaTheme="minorEastAsia" w:hAnsiTheme="minorHAnsi" w:cstheme="minorHAnsi"/>
        </w:rPr>
        <w:t>(WC)</w:t>
      </w:r>
      <w:r w:rsidRPr="000E50B8">
        <w:rPr>
          <w:rFonts w:asciiTheme="minorHAnsi" w:eastAsiaTheme="minorEastAsia" w:hAnsiTheme="minorHAnsi" w:cstheme="minorHAnsi"/>
        </w:rPr>
        <w:t>表示；每个</w:t>
      </w:r>
      <w:r w:rsidRPr="000E50B8">
        <w:rPr>
          <w:rFonts w:asciiTheme="minorHAnsi" w:eastAsiaTheme="minorEastAsia" w:hAnsiTheme="minorHAnsi" w:cstheme="minorHAnsi"/>
        </w:rPr>
        <w:t>WC</w:t>
      </w:r>
      <w:r w:rsidRPr="000E50B8">
        <w:rPr>
          <w:rFonts w:asciiTheme="minorHAnsi" w:eastAsiaTheme="minorEastAsia" w:hAnsiTheme="minorHAnsi" w:cstheme="minorHAnsi"/>
        </w:rPr>
        <w:t>中包含不同类型</w:t>
      </w:r>
      <w:r w:rsidRPr="000E50B8">
        <w:rPr>
          <w:rFonts w:asciiTheme="minorHAnsi" w:eastAsiaTheme="minorEastAsia" w:hAnsiTheme="minorHAnsi" w:cstheme="minorHAnsi"/>
        </w:rPr>
        <w:t>/</w:t>
      </w:r>
      <w:r w:rsidRPr="000E50B8">
        <w:rPr>
          <w:rFonts w:asciiTheme="minorHAnsi" w:eastAsiaTheme="minorEastAsia" w:hAnsiTheme="minorHAnsi" w:cstheme="minorHAnsi"/>
        </w:rPr>
        <w:t>数量的设备，</w:t>
      </w:r>
      <w:r w:rsidR="00826268">
        <w:rPr>
          <w:rFonts w:asciiTheme="minorHAnsi" w:eastAsiaTheme="minorEastAsia" w:hAnsiTheme="minorHAnsi" w:cstheme="minorHAnsi"/>
        </w:rPr>
        <w:t>TP</w:t>
      </w:r>
      <w:r w:rsidRPr="000E50B8">
        <w:rPr>
          <w:rFonts w:asciiTheme="minorHAnsi" w:eastAsiaTheme="minorEastAsia" w:hAnsiTheme="minorHAnsi" w:cstheme="minorHAnsi"/>
        </w:rPr>
        <w:t>MS</w:t>
      </w:r>
      <w:r w:rsidR="00826268">
        <w:rPr>
          <w:rFonts w:asciiTheme="minorHAnsi" w:eastAsiaTheme="minorEastAsia" w:hAnsiTheme="minorHAnsi" w:cstheme="minorHAnsi"/>
        </w:rPr>
        <w:t>自动</w:t>
      </w:r>
      <w:r w:rsidRPr="000E50B8">
        <w:rPr>
          <w:rFonts w:asciiTheme="minorHAnsi" w:eastAsiaTheme="minorEastAsia" w:hAnsiTheme="minorHAnsi" w:cstheme="minorHAnsi"/>
        </w:rPr>
        <w:t>记录下生产过程每个设备的状态；</w:t>
      </w:r>
    </w:p>
    <w:p w:rsidR="00731722" w:rsidRPr="00E900AF" w:rsidRDefault="00731722" w:rsidP="000B2D9E">
      <w:pPr>
        <w:pStyle w:val="a0"/>
        <w:ind w:leftChars="210" w:left="441" w:firstLine="420"/>
        <w:rPr>
          <w:rFonts w:asciiTheme="minorHAnsi" w:eastAsiaTheme="minorEastAsia" w:hAnsiTheme="minorHAnsi" w:cstheme="minorHAnsi"/>
          <w:b/>
        </w:rPr>
      </w:pPr>
      <w:r w:rsidRPr="00E900AF">
        <w:rPr>
          <w:rFonts w:asciiTheme="minorHAnsi" w:eastAsiaTheme="minorEastAsia" w:hAnsiTheme="minorHAnsi" w:cstheme="minorHAnsi" w:hint="eastAsia"/>
          <w:b/>
        </w:rPr>
        <w:t>WC List</w:t>
      </w:r>
      <w:r w:rsidR="00BF1FB2">
        <w:rPr>
          <w:rFonts w:asciiTheme="minorHAnsi" w:eastAsiaTheme="minorEastAsia" w:hAnsiTheme="minorHAnsi" w:cstheme="minorHAnsi"/>
          <w:b/>
        </w:rPr>
        <w:t>-MP</w:t>
      </w:r>
      <w:r w:rsidRPr="00E900AF">
        <w:rPr>
          <w:rFonts w:asciiTheme="minorHAnsi" w:eastAsiaTheme="minorEastAsia" w:hAnsiTheme="minorHAnsi" w:cstheme="minorHAnsi" w:hint="eastAsia"/>
          <w:b/>
        </w:rPr>
        <w:t>:</w:t>
      </w:r>
    </w:p>
    <w:tbl>
      <w:tblPr>
        <w:tblW w:w="5640" w:type="dxa"/>
        <w:tblInd w:w="1260" w:type="dxa"/>
        <w:tblLook w:val="04A0" w:firstRow="1" w:lastRow="0" w:firstColumn="1" w:lastColumn="0" w:noHBand="0" w:noVBand="1"/>
      </w:tblPr>
      <w:tblGrid>
        <w:gridCol w:w="1840"/>
        <w:gridCol w:w="1480"/>
        <w:gridCol w:w="2320"/>
      </w:tblGrid>
      <w:tr w:rsidR="00BF1FB2" w:rsidRPr="00BF1FB2" w:rsidTr="00BF1FB2">
        <w:trPr>
          <w:trHeight w:val="39"/>
        </w:trPr>
        <w:tc>
          <w:tcPr>
            <w:tcW w:w="18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b/>
                <w:bCs/>
                <w:color w:val="000000"/>
                <w:kern w:val="0"/>
                <w:szCs w:val="21"/>
              </w:rPr>
            </w:pPr>
            <w:r w:rsidRPr="00BF1FB2">
              <w:rPr>
                <w:rFonts w:asciiTheme="minorEastAsia" w:eastAsiaTheme="minorEastAsia" w:hAnsiTheme="minorEastAsia" w:cstheme="minorHAnsi"/>
                <w:b/>
                <w:bCs/>
                <w:color w:val="000000"/>
                <w:kern w:val="0"/>
                <w:szCs w:val="21"/>
              </w:rPr>
              <w:t>站名-中文</w:t>
            </w:r>
          </w:p>
        </w:tc>
        <w:tc>
          <w:tcPr>
            <w:tcW w:w="1480" w:type="dxa"/>
            <w:tcBorders>
              <w:top w:val="single" w:sz="4" w:space="0" w:color="auto"/>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b/>
                <w:bCs/>
                <w:color w:val="000000"/>
                <w:kern w:val="0"/>
                <w:szCs w:val="21"/>
              </w:rPr>
            </w:pPr>
            <w:r w:rsidRPr="00BF1FB2">
              <w:rPr>
                <w:rFonts w:asciiTheme="minorEastAsia" w:eastAsiaTheme="minorEastAsia" w:hAnsiTheme="minorEastAsia" w:cstheme="minorHAnsi"/>
                <w:b/>
                <w:bCs/>
                <w:color w:val="000000"/>
                <w:kern w:val="0"/>
                <w:szCs w:val="21"/>
              </w:rPr>
              <w:t>段別</w:t>
            </w:r>
          </w:p>
        </w:tc>
        <w:tc>
          <w:tcPr>
            <w:tcW w:w="2320" w:type="dxa"/>
            <w:tcBorders>
              <w:top w:val="single" w:sz="4" w:space="0" w:color="auto"/>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b/>
                <w:bCs/>
                <w:color w:val="000000"/>
                <w:kern w:val="0"/>
                <w:szCs w:val="21"/>
              </w:rPr>
            </w:pPr>
            <w:r w:rsidRPr="00BF1FB2">
              <w:rPr>
                <w:rFonts w:asciiTheme="minorEastAsia" w:eastAsiaTheme="minorEastAsia" w:hAnsiTheme="minorEastAsia" w:cstheme="minorHAnsi"/>
                <w:b/>
                <w:bCs/>
                <w:color w:val="000000"/>
                <w:kern w:val="0"/>
                <w:szCs w:val="21"/>
              </w:rPr>
              <w:t>英文</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FF"/>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插件機</w:t>
            </w:r>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插件段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HI</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錫爐</w:t>
            </w:r>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插件段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HI</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lastRenderedPageBreak/>
              <w:t>前移载</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AOI</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移载</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ICT</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ACT</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后移载</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42"/>
        </w:trPr>
        <w:tc>
          <w:tcPr>
            <w:tcW w:w="1840" w:type="dxa"/>
            <w:tcBorders>
              <w:top w:val="nil"/>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铆合機</w:t>
            </w:r>
          </w:p>
        </w:tc>
        <w:tc>
          <w:tcPr>
            <w:tcW w:w="148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組裝段</w:t>
            </w:r>
          </w:p>
        </w:tc>
        <w:tc>
          <w:tcPr>
            <w:tcW w:w="2320" w:type="dxa"/>
            <w:tcBorders>
              <w:top w:val="nil"/>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Assy</w:t>
            </w:r>
            <w:proofErr w:type="spellEnd"/>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PreATE</w:t>
            </w:r>
            <w:proofErr w:type="spellEnd"/>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PreTest</w:t>
            </w:r>
            <w:proofErr w:type="spellEnd"/>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proofErr w:type="spellStart"/>
            <w:r w:rsidRPr="00BF1FB2">
              <w:rPr>
                <w:rFonts w:asciiTheme="minorEastAsia" w:eastAsiaTheme="minorEastAsia" w:hAnsiTheme="minorEastAsia" w:cstheme="minorHAnsi"/>
                <w:color w:val="000000"/>
                <w:kern w:val="0"/>
                <w:szCs w:val="21"/>
              </w:rPr>
              <w:t>BurnIn</w:t>
            </w:r>
            <w:proofErr w:type="spellEnd"/>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鐳雕</w:t>
            </w:r>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CCD</w:t>
            </w:r>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r w:rsidR="00BF1FB2" w:rsidRPr="00BF1FB2" w:rsidTr="00BF1FB2">
        <w:trPr>
          <w:trHeight w:val="315"/>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BF1FB2" w:rsidRPr="00BF1FB2" w:rsidRDefault="00BF1FB2" w:rsidP="00BF1FB2">
            <w:pPr>
              <w:widowControl/>
              <w:jc w:val="left"/>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Mapping</w:t>
            </w:r>
          </w:p>
        </w:tc>
        <w:tc>
          <w:tcPr>
            <w:tcW w:w="148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包裝段</w:t>
            </w:r>
          </w:p>
        </w:tc>
        <w:tc>
          <w:tcPr>
            <w:tcW w:w="2320"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theme="minorHAnsi"/>
                <w:color w:val="000000"/>
                <w:kern w:val="0"/>
                <w:szCs w:val="21"/>
              </w:rPr>
            </w:pPr>
            <w:r w:rsidRPr="00BF1FB2">
              <w:rPr>
                <w:rFonts w:asciiTheme="minorEastAsia" w:eastAsiaTheme="minorEastAsia" w:hAnsiTheme="minorEastAsia" w:cstheme="minorHAnsi"/>
                <w:color w:val="000000"/>
                <w:kern w:val="0"/>
                <w:szCs w:val="21"/>
              </w:rPr>
              <w:t>Pack</w:t>
            </w:r>
          </w:p>
        </w:tc>
      </w:tr>
    </w:tbl>
    <w:p w:rsidR="00BF1FB2" w:rsidRPr="00E900AF" w:rsidRDefault="00BF1FB2" w:rsidP="00BF1FB2">
      <w:pPr>
        <w:pStyle w:val="a0"/>
        <w:ind w:leftChars="210" w:left="441" w:firstLine="420"/>
        <w:rPr>
          <w:rFonts w:asciiTheme="minorHAnsi" w:eastAsiaTheme="minorEastAsia" w:hAnsiTheme="minorHAnsi" w:cstheme="minorHAnsi"/>
          <w:b/>
        </w:rPr>
      </w:pPr>
      <w:r w:rsidRPr="00E900AF">
        <w:rPr>
          <w:rFonts w:asciiTheme="minorHAnsi" w:eastAsiaTheme="minorEastAsia" w:hAnsiTheme="minorHAnsi" w:cstheme="minorHAnsi" w:hint="eastAsia"/>
          <w:b/>
        </w:rPr>
        <w:t>WC List</w:t>
      </w:r>
      <w:r>
        <w:rPr>
          <w:rFonts w:asciiTheme="minorHAnsi" w:eastAsiaTheme="minorEastAsia" w:hAnsiTheme="minorHAnsi" w:cstheme="minorHAnsi"/>
          <w:b/>
        </w:rPr>
        <w:t>-MAG</w:t>
      </w:r>
      <w:r w:rsidRPr="00E900AF">
        <w:rPr>
          <w:rFonts w:asciiTheme="minorHAnsi" w:eastAsiaTheme="minorEastAsia" w:hAnsiTheme="minorHAnsi" w:cstheme="minorHAnsi" w:hint="eastAsia"/>
          <w:b/>
        </w:rPr>
        <w:t>:</w:t>
      </w:r>
    </w:p>
    <w:tbl>
      <w:tblPr>
        <w:tblW w:w="8100" w:type="dxa"/>
        <w:tblInd w:w="1050" w:type="dxa"/>
        <w:tblLook w:val="04A0" w:firstRow="1" w:lastRow="0" w:firstColumn="1" w:lastColumn="0" w:noHBand="0" w:noVBand="1"/>
      </w:tblPr>
      <w:tblGrid>
        <w:gridCol w:w="2654"/>
        <w:gridCol w:w="1026"/>
        <w:gridCol w:w="3600"/>
        <w:gridCol w:w="820"/>
      </w:tblGrid>
      <w:tr w:rsidR="00BF1FB2" w:rsidRPr="00BF1FB2" w:rsidTr="00BF1FB2">
        <w:trPr>
          <w:trHeight w:val="420"/>
        </w:trPr>
        <w:tc>
          <w:tcPr>
            <w:tcW w:w="26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F1FB2" w:rsidRPr="00BF1FB2" w:rsidRDefault="00BF1FB2" w:rsidP="00BF1FB2">
            <w:pPr>
              <w:widowControl/>
              <w:jc w:val="left"/>
              <w:rPr>
                <w:rFonts w:asciiTheme="minorEastAsia" w:eastAsiaTheme="minorEastAsia" w:hAnsiTheme="minorEastAsia" w:cs="宋体"/>
                <w:b/>
                <w:bCs/>
                <w:color w:val="000000"/>
                <w:kern w:val="0"/>
                <w:szCs w:val="21"/>
              </w:rPr>
            </w:pPr>
            <w:r w:rsidRPr="00BF1FB2">
              <w:rPr>
                <w:rFonts w:asciiTheme="minorEastAsia" w:eastAsiaTheme="minorEastAsia" w:hAnsiTheme="minorEastAsia" w:cs="宋体" w:hint="eastAsia"/>
                <w:b/>
                <w:bCs/>
                <w:color w:val="000000"/>
                <w:kern w:val="0"/>
                <w:szCs w:val="21"/>
              </w:rPr>
              <w:t>站名-中文</w:t>
            </w:r>
          </w:p>
        </w:tc>
        <w:tc>
          <w:tcPr>
            <w:tcW w:w="1026" w:type="dxa"/>
            <w:tcBorders>
              <w:top w:val="single" w:sz="4" w:space="0" w:color="auto"/>
              <w:left w:val="nil"/>
              <w:bottom w:val="single" w:sz="4" w:space="0" w:color="auto"/>
              <w:right w:val="nil"/>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宋体"/>
                <w:b/>
                <w:bCs/>
                <w:color w:val="000000"/>
                <w:kern w:val="0"/>
                <w:szCs w:val="21"/>
              </w:rPr>
            </w:pPr>
            <w:r w:rsidRPr="00BF1FB2">
              <w:rPr>
                <w:rFonts w:asciiTheme="minorEastAsia" w:eastAsiaTheme="minorEastAsia" w:hAnsiTheme="minorEastAsia" w:cs="宋体" w:hint="eastAsia"/>
                <w:b/>
                <w:bCs/>
                <w:color w:val="000000"/>
                <w:kern w:val="0"/>
                <w:szCs w:val="21"/>
              </w:rPr>
              <w:t>段別</w:t>
            </w:r>
          </w:p>
        </w:tc>
        <w:tc>
          <w:tcPr>
            <w:tcW w:w="36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BF1FB2" w:rsidRPr="00BF1FB2" w:rsidRDefault="00BF1FB2" w:rsidP="00BF1FB2">
            <w:pPr>
              <w:widowControl/>
              <w:jc w:val="left"/>
              <w:rPr>
                <w:rFonts w:asciiTheme="minorEastAsia" w:eastAsiaTheme="minorEastAsia" w:hAnsiTheme="minorEastAsia" w:cs="宋体"/>
                <w:b/>
                <w:bCs/>
                <w:color w:val="000000"/>
                <w:kern w:val="0"/>
                <w:szCs w:val="21"/>
              </w:rPr>
            </w:pPr>
            <w:r w:rsidRPr="00BF1FB2">
              <w:rPr>
                <w:rFonts w:asciiTheme="minorEastAsia" w:eastAsiaTheme="minorEastAsia" w:hAnsiTheme="minorEastAsia" w:cs="宋体" w:hint="eastAsia"/>
                <w:b/>
                <w:bCs/>
                <w:color w:val="000000"/>
                <w:kern w:val="0"/>
                <w:szCs w:val="21"/>
              </w:rPr>
              <w:t>英文</w:t>
            </w:r>
          </w:p>
        </w:tc>
        <w:tc>
          <w:tcPr>
            <w:tcW w:w="820" w:type="dxa"/>
            <w:tcBorders>
              <w:top w:val="single" w:sz="4" w:space="0" w:color="auto"/>
              <w:left w:val="nil"/>
              <w:bottom w:val="single" w:sz="4" w:space="0" w:color="auto"/>
              <w:right w:val="single" w:sz="4" w:space="0" w:color="auto"/>
            </w:tcBorders>
            <w:shd w:val="clear" w:color="000000" w:fill="FFFF00"/>
            <w:noWrap/>
            <w:vAlign w:val="center"/>
            <w:hideMark/>
          </w:tcPr>
          <w:p w:rsidR="00BF1FB2" w:rsidRPr="00BF1FB2" w:rsidRDefault="00BF1FB2" w:rsidP="00BF1FB2">
            <w:pPr>
              <w:widowControl/>
              <w:jc w:val="center"/>
              <w:rPr>
                <w:rFonts w:asciiTheme="minorEastAsia" w:eastAsiaTheme="minorEastAsia" w:hAnsiTheme="minorEastAsia" w:cs="宋体"/>
                <w:b/>
                <w:bCs/>
                <w:color w:val="000000"/>
                <w:kern w:val="0"/>
                <w:szCs w:val="21"/>
              </w:rPr>
            </w:pPr>
            <w:r w:rsidRPr="00BF1FB2">
              <w:rPr>
                <w:rFonts w:asciiTheme="minorEastAsia" w:eastAsiaTheme="minorEastAsia" w:hAnsiTheme="minorEastAsia" w:cs="宋体" w:hint="eastAsia"/>
                <w:b/>
                <w:bCs/>
                <w:color w:val="000000"/>
                <w:kern w:val="0"/>
                <w:szCs w:val="21"/>
              </w:rPr>
              <w:t>英文</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BDD7EE"/>
            <w:noWrap/>
            <w:vAlign w:val="center"/>
            <w:hideMark/>
          </w:tcPr>
          <w:p w:rsidR="00BF1FB2" w:rsidRPr="00BF1FB2" w:rsidRDefault="00BF1FB2" w:rsidP="00BF1FB2">
            <w:pPr>
              <w:widowControl/>
              <w:jc w:val="left"/>
              <w:rPr>
                <w:rFonts w:asciiTheme="minorEastAsia" w:eastAsiaTheme="minorEastAsia" w:hAnsiTheme="minorEastAsia" w:cs="宋体"/>
                <w:color w:val="FF0000"/>
                <w:kern w:val="0"/>
                <w:szCs w:val="21"/>
              </w:rPr>
            </w:pPr>
            <w:r w:rsidRPr="00BF1FB2">
              <w:rPr>
                <w:rFonts w:asciiTheme="minorEastAsia" w:eastAsiaTheme="minorEastAsia" w:hAnsiTheme="minorEastAsia" w:cs="宋体" w:hint="eastAsia"/>
                <w:color w:val="FF0000"/>
                <w:kern w:val="0"/>
                <w:szCs w:val="21"/>
              </w:rPr>
              <w:t>上料機</w:t>
            </w:r>
          </w:p>
        </w:tc>
        <w:tc>
          <w:tcPr>
            <w:tcW w:w="1026" w:type="dxa"/>
            <w:tcBorders>
              <w:top w:val="nil"/>
              <w:left w:val="nil"/>
              <w:bottom w:val="single" w:sz="4" w:space="0" w:color="auto"/>
              <w:right w:val="single" w:sz="4" w:space="0" w:color="auto"/>
            </w:tcBorders>
            <w:shd w:val="clear" w:color="000000" w:fill="BDD7EE"/>
            <w:noWrap/>
            <w:vAlign w:val="center"/>
            <w:hideMark/>
          </w:tcPr>
          <w:p w:rsidR="00BF1FB2" w:rsidRPr="00BF1FB2" w:rsidRDefault="00BF1FB2" w:rsidP="00BF1FB2">
            <w:pPr>
              <w:widowControl/>
              <w:jc w:val="center"/>
              <w:rPr>
                <w:rFonts w:asciiTheme="minorEastAsia" w:eastAsiaTheme="minorEastAsia" w:hAnsiTheme="minorEastAsia" w:cs="宋体"/>
                <w:color w:val="FF0000"/>
                <w:kern w:val="0"/>
                <w:szCs w:val="21"/>
              </w:rPr>
            </w:pPr>
            <w:r w:rsidRPr="00BF1FB2">
              <w:rPr>
                <w:rFonts w:asciiTheme="minorEastAsia" w:eastAsiaTheme="minorEastAsia" w:hAnsiTheme="minorEastAsia" w:cs="宋体" w:hint="eastAsia"/>
                <w:color w:val="FF0000"/>
                <w:kern w:val="0"/>
                <w:szCs w:val="21"/>
              </w:rPr>
              <w:t>繞線段</w:t>
            </w:r>
          </w:p>
        </w:tc>
        <w:tc>
          <w:tcPr>
            <w:tcW w:w="3600" w:type="dxa"/>
            <w:tcBorders>
              <w:top w:val="nil"/>
              <w:left w:val="nil"/>
              <w:bottom w:val="single" w:sz="4" w:space="0" w:color="auto"/>
              <w:right w:val="nil"/>
            </w:tcBorders>
            <w:shd w:val="clear" w:color="000000" w:fill="BDD7EE"/>
            <w:noWrap/>
            <w:vAlign w:val="center"/>
            <w:hideMark/>
          </w:tcPr>
          <w:p w:rsidR="00BF1FB2" w:rsidRPr="00BF1FB2" w:rsidRDefault="00BF1FB2" w:rsidP="00BF1FB2">
            <w:pPr>
              <w:widowControl/>
              <w:jc w:val="left"/>
              <w:rPr>
                <w:rFonts w:asciiTheme="minorEastAsia" w:eastAsiaTheme="minorEastAsia" w:hAnsiTheme="minorEastAsia" w:cs="宋体"/>
                <w:color w:val="FF0000"/>
                <w:kern w:val="0"/>
                <w:szCs w:val="21"/>
              </w:rPr>
            </w:pPr>
            <w:r w:rsidRPr="00BF1FB2">
              <w:rPr>
                <w:rFonts w:asciiTheme="minorEastAsia" w:eastAsiaTheme="minorEastAsia" w:hAnsiTheme="minorEastAsia" w:cs="宋体" w:hint="eastAsia"/>
                <w:color w:val="FF0000"/>
                <w:kern w:val="0"/>
                <w:szCs w:val="21"/>
              </w:rPr>
              <w:t>Bobbin Loading machine</w:t>
            </w:r>
          </w:p>
        </w:tc>
        <w:tc>
          <w:tcPr>
            <w:tcW w:w="820" w:type="dxa"/>
            <w:tcBorders>
              <w:top w:val="nil"/>
              <w:left w:val="single" w:sz="4" w:space="0" w:color="auto"/>
              <w:bottom w:val="single" w:sz="4" w:space="0" w:color="auto"/>
              <w:right w:val="single" w:sz="4" w:space="0" w:color="auto"/>
            </w:tcBorders>
            <w:shd w:val="clear" w:color="000000" w:fill="BDD7EE"/>
            <w:noWrap/>
            <w:vAlign w:val="center"/>
            <w:hideMark/>
          </w:tcPr>
          <w:p w:rsidR="00BF1FB2" w:rsidRPr="00BF1FB2" w:rsidRDefault="00BF1FB2" w:rsidP="00BF1FB2">
            <w:pPr>
              <w:widowControl/>
              <w:jc w:val="center"/>
              <w:rPr>
                <w:rFonts w:asciiTheme="minorEastAsia" w:eastAsiaTheme="minorEastAsia" w:hAnsiTheme="minorEastAsia" w:cs="宋体"/>
                <w:color w:val="FF0000"/>
                <w:kern w:val="0"/>
                <w:szCs w:val="21"/>
              </w:rPr>
            </w:pPr>
            <w:r w:rsidRPr="00BF1FB2">
              <w:rPr>
                <w:rFonts w:asciiTheme="minorEastAsia" w:eastAsiaTheme="minorEastAsia" w:hAnsiTheme="minorEastAsia" w:cs="宋体" w:hint="eastAsia"/>
                <w:color w:val="FF0000"/>
                <w:kern w:val="0"/>
                <w:szCs w:val="21"/>
              </w:rPr>
              <w:t>BLM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12軸繞線機-1</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12軸繞線機-2</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12軸繞線機-3</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12軸繞線機-4</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12軸繞線機-5</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12軸繞線機-6</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12軸繞線機-7</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Multi Winding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MWM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周轉機</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Coil Turnover machine</w:t>
            </w:r>
          </w:p>
        </w:tc>
        <w:tc>
          <w:tcPr>
            <w:tcW w:w="820"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CTM</w:t>
            </w:r>
          </w:p>
        </w:tc>
      </w:tr>
      <w:tr w:rsidR="00BF1FB2" w:rsidRPr="00BF1FB2" w:rsidTr="00BF1FB2">
        <w:trPr>
          <w:trHeight w:val="342"/>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激光剝皮機-1</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Laser-Stripping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LSM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激光剝皮機-2</w:t>
            </w:r>
          </w:p>
        </w:tc>
        <w:tc>
          <w:tcPr>
            <w:tcW w:w="1026" w:type="dxa"/>
            <w:tcBorders>
              <w:top w:val="nil"/>
              <w:left w:val="nil"/>
              <w:bottom w:val="single" w:sz="4" w:space="0" w:color="auto"/>
              <w:right w:val="single" w:sz="4" w:space="0" w:color="auto"/>
            </w:tcBorders>
            <w:shd w:val="clear" w:color="000000" w:fill="FFFFFF"/>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000000" w:fill="FFFFFF"/>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Laser-Stripping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LSM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自</w:t>
            </w:r>
            <w:proofErr w:type="gramStart"/>
            <w:r w:rsidRPr="00BF1FB2">
              <w:rPr>
                <w:rFonts w:asciiTheme="minorEastAsia" w:eastAsiaTheme="minorEastAsia" w:hAnsiTheme="minorEastAsia" w:cs="宋体" w:hint="eastAsia"/>
                <w:color w:val="000000"/>
                <w:kern w:val="0"/>
                <w:szCs w:val="21"/>
              </w:rPr>
              <w:t>動</w:t>
            </w:r>
            <w:proofErr w:type="gramEnd"/>
            <w:r w:rsidRPr="00BF1FB2">
              <w:rPr>
                <w:rFonts w:asciiTheme="minorEastAsia" w:eastAsiaTheme="minorEastAsia" w:hAnsiTheme="minorEastAsia" w:cs="宋体" w:hint="eastAsia"/>
                <w:color w:val="000000"/>
                <w:kern w:val="0"/>
                <w:szCs w:val="21"/>
              </w:rPr>
              <w:t>焊錫機-1</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Auto Soldering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ASM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自</w:t>
            </w:r>
            <w:proofErr w:type="gramStart"/>
            <w:r w:rsidRPr="00BF1FB2">
              <w:rPr>
                <w:rFonts w:asciiTheme="minorEastAsia" w:eastAsiaTheme="minorEastAsia" w:hAnsiTheme="minorEastAsia" w:cs="宋体" w:hint="eastAsia"/>
                <w:color w:val="000000"/>
                <w:kern w:val="0"/>
                <w:szCs w:val="21"/>
              </w:rPr>
              <w:t>動</w:t>
            </w:r>
            <w:proofErr w:type="gramEnd"/>
            <w:r w:rsidRPr="00BF1FB2">
              <w:rPr>
                <w:rFonts w:asciiTheme="minorEastAsia" w:eastAsiaTheme="minorEastAsia" w:hAnsiTheme="minorEastAsia" w:cs="宋体" w:hint="eastAsia"/>
                <w:color w:val="000000"/>
                <w:kern w:val="0"/>
                <w:szCs w:val="21"/>
              </w:rPr>
              <w:t>焊錫機-2</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Auto Soldering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ASM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高</w:t>
            </w:r>
            <w:proofErr w:type="gramStart"/>
            <w:r w:rsidRPr="00BF1FB2">
              <w:rPr>
                <w:rFonts w:asciiTheme="minorEastAsia" w:eastAsiaTheme="minorEastAsia" w:hAnsiTheme="minorEastAsia" w:cs="宋体" w:hint="eastAsia"/>
                <w:color w:val="000000"/>
                <w:kern w:val="0"/>
                <w:szCs w:val="21"/>
              </w:rPr>
              <w:t>壓</w:t>
            </w:r>
            <w:proofErr w:type="gramEnd"/>
            <w:r w:rsidRPr="00BF1FB2">
              <w:rPr>
                <w:rFonts w:asciiTheme="minorEastAsia" w:eastAsiaTheme="minorEastAsia" w:hAnsiTheme="minorEastAsia" w:cs="宋体" w:hint="eastAsia"/>
                <w:color w:val="000000"/>
                <w:kern w:val="0"/>
                <w:szCs w:val="21"/>
              </w:rPr>
              <w:t>測試-1</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Hi-Pot test  Station</w:t>
            </w:r>
          </w:p>
        </w:tc>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HPS</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高</w:t>
            </w:r>
            <w:proofErr w:type="gramStart"/>
            <w:r w:rsidRPr="00BF1FB2">
              <w:rPr>
                <w:rFonts w:asciiTheme="minorEastAsia" w:eastAsiaTheme="minorEastAsia" w:hAnsiTheme="minorEastAsia" w:cs="宋体" w:hint="eastAsia"/>
                <w:color w:val="000000"/>
                <w:kern w:val="0"/>
                <w:szCs w:val="21"/>
              </w:rPr>
              <w:t>壓</w:t>
            </w:r>
            <w:proofErr w:type="gramEnd"/>
            <w:r w:rsidRPr="00BF1FB2">
              <w:rPr>
                <w:rFonts w:asciiTheme="minorEastAsia" w:eastAsiaTheme="minorEastAsia" w:hAnsiTheme="minorEastAsia" w:cs="宋体" w:hint="eastAsia"/>
                <w:color w:val="000000"/>
                <w:kern w:val="0"/>
                <w:szCs w:val="21"/>
              </w:rPr>
              <w:t>測試-2</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Hi-Pot test  Station</w:t>
            </w:r>
          </w:p>
        </w:tc>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HPS</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DCR測試-1</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DCR test  Station</w:t>
            </w:r>
          </w:p>
        </w:tc>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DTS</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DCR測試-2</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DCR test  Station</w:t>
            </w:r>
          </w:p>
        </w:tc>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DTS</w:t>
            </w:r>
          </w:p>
        </w:tc>
      </w:tr>
      <w:tr w:rsidR="00BF1FB2" w:rsidRPr="00BF1FB2" w:rsidTr="00BF1FB2">
        <w:trPr>
          <w:trHeight w:val="315"/>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線包擺盤機</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繞線段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Coil Unloading machine</w:t>
            </w:r>
          </w:p>
        </w:tc>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CUM</w:t>
            </w:r>
          </w:p>
        </w:tc>
      </w:tr>
      <w:tr w:rsidR="00BF1FB2" w:rsidRPr="00BF1FB2" w:rsidTr="00BF1FB2">
        <w:trPr>
          <w:trHeight w:val="315"/>
        </w:trPr>
        <w:tc>
          <w:tcPr>
            <w:tcW w:w="2654" w:type="dxa"/>
            <w:tcBorders>
              <w:top w:val="double" w:sz="6" w:space="0" w:color="auto"/>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Cover點膠組裝包膠機-A</w:t>
            </w:r>
          </w:p>
        </w:tc>
        <w:tc>
          <w:tcPr>
            <w:tcW w:w="1026" w:type="dxa"/>
            <w:tcBorders>
              <w:top w:val="double" w:sz="6" w:space="0" w:color="auto"/>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成品段</w:t>
            </w:r>
          </w:p>
        </w:tc>
        <w:tc>
          <w:tcPr>
            <w:tcW w:w="3600" w:type="dxa"/>
            <w:tcBorders>
              <w:top w:val="double" w:sz="6" w:space="0" w:color="auto"/>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Cover Assembly machine</w:t>
            </w:r>
          </w:p>
        </w:tc>
        <w:tc>
          <w:tcPr>
            <w:tcW w:w="820" w:type="dxa"/>
            <w:tcBorders>
              <w:top w:val="double" w:sz="6" w:space="0" w:color="auto"/>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CAM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Cover點膠組裝包膠機-B</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成品段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Cover Assembly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CAM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收料機</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成品段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Semi-finished unload Machine</w:t>
            </w:r>
          </w:p>
        </w:tc>
        <w:tc>
          <w:tcPr>
            <w:tcW w:w="820"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SUM</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000000" w:fill="BDD7EE"/>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 xml:space="preserve">　</w:t>
            </w:r>
          </w:p>
        </w:tc>
        <w:tc>
          <w:tcPr>
            <w:tcW w:w="1026" w:type="dxa"/>
            <w:tcBorders>
              <w:top w:val="nil"/>
              <w:left w:val="nil"/>
              <w:bottom w:val="single" w:sz="4" w:space="0" w:color="auto"/>
              <w:right w:val="single" w:sz="4" w:space="0" w:color="auto"/>
            </w:tcBorders>
            <w:shd w:val="clear" w:color="000000" w:fill="BDD7EE"/>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 xml:space="preserve">　</w:t>
            </w:r>
          </w:p>
        </w:tc>
        <w:tc>
          <w:tcPr>
            <w:tcW w:w="3600" w:type="dxa"/>
            <w:tcBorders>
              <w:top w:val="nil"/>
              <w:left w:val="nil"/>
              <w:bottom w:val="single" w:sz="4" w:space="0" w:color="auto"/>
              <w:right w:val="nil"/>
            </w:tcBorders>
            <w:shd w:val="clear" w:color="000000" w:fill="BDD7EE"/>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 xml:space="preserve">　</w:t>
            </w:r>
          </w:p>
        </w:tc>
        <w:tc>
          <w:tcPr>
            <w:tcW w:w="820" w:type="dxa"/>
            <w:tcBorders>
              <w:top w:val="nil"/>
              <w:left w:val="single" w:sz="4" w:space="0" w:color="auto"/>
              <w:bottom w:val="single" w:sz="4" w:space="0" w:color="auto"/>
              <w:right w:val="single" w:sz="4" w:space="0" w:color="auto"/>
            </w:tcBorders>
            <w:shd w:val="clear" w:color="000000" w:fill="BDD7EE"/>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 xml:space="preserve">　</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lastRenderedPageBreak/>
              <w:t>ATE-1</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成品段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Auto testing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ATE</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ATE-2</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成品段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Auto testing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ATE</w:t>
            </w:r>
          </w:p>
        </w:tc>
      </w:tr>
      <w:tr w:rsidR="00BF1FB2" w:rsidRPr="00BF1FB2" w:rsidTr="00BF1FB2">
        <w:trPr>
          <w:trHeight w:val="300"/>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擺盤機</w:t>
            </w:r>
          </w:p>
        </w:tc>
        <w:tc>
          <w:tcPr>
            <w:tcW w:w="1026" w:type="dxa"/>
            <w:tcBorders>
              <w:top w:val="nil"/>
              <w:left w:val="nil"/>
              <w:bottom w:val="single" w:sz="4" w:space="0" w:color="auto"/>
              <w:right w:val="single" w:sz="4" w:space="0" w:color="auto"/>
            </w:tcBorders>
            <w:shd w:val="clear" w:color="auto" w:fill="auto"/>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成品段</w:t>
            </w:r>
          </w:p>
        </w:tc>
        <w:tc>
          <w:tcPr>
            <w:tcW w:w="3600" w:type="dxa"/>
            <w:tcBorders>
              <w:top w:val="nil"/>
              <w:left w:val="nil"/>
              <w:bottom w:val="single" w:sz="4" w:space="0" w:color="auto"/>
              <w:right w:val="nil"/>
            </w:tcBorders>
            <w:shd w:val="clear" w:color="auto" w:fill="auto"/>
            <w:noWrap/>
            <w:vAlign w:val="center"/>
            <w:hideMark/>
          </w:tcPr>
          <w:p w:rsidR="00BF1FB2" w:rsidRPr="00BF1FB2" w:rsidRDefault="00BF1FB2" w:rsidP="00BF1FB2">
            <w:pPr>
              <w:widowControl/>
              <w:jc w:val="left"/>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Packing Machine</w:t>
            </w:r>
          </w:p>
        </w:tc>
        <w:tc>
          <w:tcPr>
            <w:tcW w:w="820" w:type="dxa"/>
            <w:tcBorders>
              <w:top w:val="nil"/>
              <w:left w:val="single" w:sz="4" w:space="0" w:color="auto"/>
              <w:bottom w:val="single" w:sz="4" w:space="0" w:color="auto"/>
              <w:right w:val="single" w:sz="4" w:space="0" w:color="auto"/>
            </w:tcBorders>
            <w:shd w:val="clear" w:color="000000" w:fill="92D050"/>
            <w:noWrap/>
            <w:vAlign w:val="center"/>
            <w:hideMark/>
          </w:tcPr>
          <w:p w:rsidR="00BF1FB2" w:rsidRPr="00BF1FB2" w:rsidRDefault="00BF1FB2" w:rsidP="00BF1FB2">
            <w:pPr>
              <w:widowControl/>
              <w:jc w:val="center"/>
              <w:rPr>
                <w:rFonts w:asciiTheme="minorEastAsia" w:eastAsiaTheme="minorEastAsia" w:hAnsiTheme="minorEastAsia" w:cs="宋体"/>
                <w:color w:val="000000"/>
                <w:kern w:val="0"/>
                <w:szCs w:val="21"/>
              </w:rPr>
            </w:pPr>
            <w:r w:rsidRPr="00BF1FB2">
              <w:rPr>
                <w:rFonts w:asciiTheme="minorEastAsia" w:eastAsiaTheme="minorEastAsia" w:hAnsiTheme="minorEastAsia" w:cs="宋体" w:hint="eastAsia"/>
                <w:color w:val="000000"/>
                <w:kern w:val="0"/>
                <w:szCs w:val="21"/>
              </w:rPr>
              <w:t>PKM</w:t>
            </w:r>
          </w:p>
        </w:tc>
      </w:tr>
    </w:tbl>
    <w:p w:rsidR="000B2D9E" w:rsidRDefault="000B2D9E" w:rsidP="003D6814">
      <w:pPr>
        <w:pStyle w:val="a0"/>
        <w:ind w:leftChars="200" w:left="420"/>
        <w:rPr>
          <w:rFonts w:eastAsia="PMingLiU"/>
          <w:lang w:eastAsia="zh-TW"/>
        </w:rPr>
      </w:pPr>
    </w:p>
    <w:p w:rsidR="00731722" w:rsidRPr="000B2D9E" w:rsidRDefault="00731722" w:rsidP="003D6814">
      <w:pPr>
        <w:pStyle w:val="a0"/>
        <w:ind w:leftChars="200" w:left="420"/>
        <w:rPr>
          <w:rFonts w:eastAsia="PMingLiU"/>
          <w:lang w:eastAsia="zh-TW"/>
        </w:rPr>
      </w:pPr>
    </w:p>
    <w:p w:rsidR="007C65C3" w:rsidRDefault="00813813" w:rsidP="007C65C3">
      <w:pPr>
        <w:pStyle w:val="3"/>
        <w:spacing w:line="240" w:lineRule="auto"/>
        <w:rPr>
          <w:rFonts w:asciiTheme="minorEastAsia" w:eastAsia="PMingLiU" w:hAnsiTheme="minorEastAsia"/>
          <w:sz w:val="24"/>
          <w:lang w:eastAsia="zh-TW"/>
        </w:rPr>
      </w:pPr>
      <w:bookmarkStart w:id="17" w:name="_Toc57878484"/>
      <w:r>
        <w:rPr>
          <w:rFonts w:asciiTheme="minorEastAsia" w:eastAsiaTheme="minorEastAsia" w:hAnsiTheme="minorEastAsia" w:hint="eastAsia"/>
          <w:sz w:val="24"/>
          <w:lang w:eastAsia="zh-TW"/>
        </w:rPr>
        <w:t>TP</w:t>
      </w:r>
      <w:r w:rsidRPr="00E1072A">
        <w:rPr>
          <w:rFonts w:asciiTheme="minorEastAsia" w:eastAsiaTheme="minorEastAsia" w:hAnsiTheme="minorEastAsia" w:hint="eastAsia"/>
          <w:sz w:val="24"/>
          <w:lang w:eastAsia="zh-TW"/>
        </w:rPr>
        <w:t>MS</w:t>
      </w:r>
      <w:r>
        <w:rPr>
          <w:rFonts w:asciiTheme="minorEastAsia" w:eastAsiaTheme="minorEastAsia" w:hAnsiTheme="minorEastAsia" w:hint="eastAsia"/>
          <w:sz w:val="24"/>
        </w:rPr>
        <w:t xml:space="preserve"> OEE计算</w:t>
      </w:r>
      <w:r w:rsidRPr="00E1072A">
        <w:rPr>
          <w:rFonts w:asciiTheme="minorEastAsia" w:eastAsiaTheme="minorEastAsia" w:hAnsiTheme="minorEastAsia" w:hint="eastAsia"/>
          <w:sz w:val="24"/>
          <w:lang w:eastAsia="zh-TW"/>
        </w:rPr>
        <w:t>模型</w:t>
      </w:r>
      <w:bookmarkEnd w:id="17"/>
    </w:p>
    <w:p w:rsidR="001C3283" w:rsidRDefault="001C3283" w:rsidP="005E2555">
      <w:pPr>
        <w:pStyle w:val="a0"/>
        <w:numPr>
          <w:ilvl w:val="0"/>
          <w:numId w:val="13"/>
        </w:numPr>
        <w:jc w:val="left"/>
        <w:rPr>
          <w:rFonts w:eastAsia="PMingLiU"/>
          <w:lang w:eastAsia="zh-TW"/>
        </w:rPr>
      </w:pPr>
      <w:r w:rsidRPr="001C3283">
        <w:rPr>
          <w:rFonts w:eastAsia="PMingLiU"/>
          <w:b/>
          <w:bCs/>
          <w:lang w:eastAsia="zh-TW"/>
        </w:rPr>
        <w:t xml:space="preserve">Device OEE </w:t>
      </w:r>
      <w:r w:rsidRPr="001C3283">
        <w:rPr>
          <w:rFonts w:eastAsia="PMingLiU" w:hint="eastAsia"/>
          <w:b/>
          <w:bCs/>
          <w:lang w:eastAsia="zh-TW"/>
        </w:rPr>
        <w:t>指标计算</w:t>
      </w:r>
    </w:p>
    <w:tbl>
      <w:tblPr>
        <w:tblW w:w="9443" w:type="dxa"/>
        <w:tblLayout w:type="fixed"/>
        <w:tblCellMar>
          <w:left w:w="0" w:type="dxa"/>
          <w:right w:w="0" w:type="dxa"/>
        </w:tblCellMar>
        <w:tblLook w:val="0600" w:firstRow="0" w:lastRow="0" w:firstColumn="0" w:lastColumn="0" w:noHBand="1" w:noVBand="1"/>
      </w:tblPr>
      <w:tblGrid>
        <w:gridCol w:w="2498"/>
        <w:gridCol w:w="4110"/>
        <w:gridCol w:w="851"/>
        <w:gridCol w:w="850"/>
        <w:gridCol w:w="1134"/>
      </w:tblGrid>
      <w:tr w:rsidR="00BF1FB2" w:rsidRPr="007345BA" w:rsidTr="007345BA">
        <w:trPr>
          <w:trHeight w:val="171"/>
        </w:trPr>
        <w:tc>
          <w:tcPr>
            <w:tcW w:w="2498" w:type="dxa"/>
            <w:tcBorders>
              <w:top w:val="single" w:sz="8" w:space="0" w:color="000000"/>
              <w:left w:val="single" w:sz="8" w:space="0" w:color="000000"/>
              <w:bottom w:val="single" w:sz="8" w:space="0" w:color="000000"/>
              <w:right w:val="single" w:sz="8" w:space="0" w:color="000000"/>
            </w:tcBorders>
            <w:shd w:val="clear" w:color="auto" w:fill="ADB9CA"/>
            <w:tcMar>
              <w:top w:w="14" w:type="dxa"/>
              <w:left w:w="14" w:type="dxa"/>
              <w:bottom w:w="0" w:type="dxa"/>
              <w:right w:w="14" w:type="dxa"/>
            </w:tcMar>
            <w:vAlign w:val="center"/>
            <w:hideMark/>
          </w:tcPr>
          <w:p w:rsidR="00BF1FB2" w:rsidRPr="007345BA" w:rsidRDefault="00BF1FB2" w:rsidP="00BF1FB2">
            <w:pPr>
              <w:pStyle w:val="a0"/>
              <w:ind w:left="74"/>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
                <w:bCs/>
                <w:szCs w:val="21"/>
                <w:lang w:eastAsia="zh-TW"/>
              </w:rPr>
              <w:t>参数</w:t>
            </w:r>
          </w:p>
        </w:tc>
        <w:tc>
          <w:tcPr>
            <w:tcW w:w="4110" w:type="dxa"/>
            <w:tcBorders>
              <w:top w:val="single" w:sz="8" w:space="0" w:color="000000"/>
              <w:left w:val="single" w:sz="8" w:space="0" w:color="000000"/>
              <w:bottom w:val="single" w:sz="8" w:space="0" w:color="000000"/>
              <w:right w:val="single" w:sz="8" w:space="0" w:color="000000"/>
            </w:tcBorders>
            <w:shd w:val="clear" w:color="auto" w:fill="ADB9CA"/>
            <w:tcMar>
              <w:top w:w="14" w:type="dxa"/>
              <w:left w:w="14" w:type="dxa"/>
              <w:bottom w:w="0" w:type="dxa"/>
              <w:right w:w="14" w:type="dxa"/>
            </w:tcMar>
            <w:vAlign w:val="center"/>
            <w:hideMark/>
          </w:tcPr>
          <w:p w:rsidR="00BF1FB2" w:rsidRPr="007345BA" w:rsidRDefault="00BF1FB2" w:rsidP="00BF1FB2">
            <w:pPr>
              <w:pStyle w:val="a0"/>
              <w:ind w:left="72"/>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
                <w:bCs/>
                <w:szCs w:val="21"/>
                <w:lang w:eastAsia="zh-TW"/>
              </w:rPr>
              <w:t>计算方法</w:t>
            </w:r>
          </w:p>
        </w:tc>
        <w:tc>
          <w:tcPr>
            <w:tcW w:w="851" w:type="dxa"/>
            <w:tcBorders>
              <w:top w:val="single" w:sz="8" w:space="0" w:color="000000"/>
              <w:left w:val="single" w:sz="8" w:space="0" w:color="000000"/>
              <w:bottom w:val="single" w:sz="8" w:space="0" w:color="000000"/>
              <w:right w:val="single" w:sz="8" w:space="0" w:color="000000"/>
            </w:tcBorders>
            <w:shd w:val="clear" w:color="auto" w:fill="ADB9CA"/>
            <w:tcMar>
              <w:top w:w="14" w:type="dxa"/>
              <w:left w:w="14" w:type="dxa"/>
              <w:bottom w:w="0" w:type="dxa"/>
              <w:right w:w="14" w:type="dxa"/>
            </w:tcMar>
            <w:vAlign w:val="center"/>
            <w:hideMark/>
          </w:tcPr>
          <w:p w:rsidR="00BF1FB2" w:rsidRPr="007345BA" w:rsidRDefault="00BF1FB2" w:rsidP="00BF1FB2">
            <w:pPr>
              <w:pStyle w:val="a0"/>
              <w:ind w:left="0"/>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
                <w:bCs/>
                <w:szCs w:val="21"/>
                <w:lang w:eastAsia="zh-TW"/>
              </w:rPr>
              <w:t>生产设备</w:t>
            </w:r>
          </w:p>
        </w:tc>
        <w:tc>
          <w:tcPr>
            <w:tcW w:w="850" w:type="dxa"/>
            <w:tcBorders>
              <w:top w:val="single" w:sz="8" w:space="0" w:color="000000"/>
              <w:left w:val="single" w:sz="8" w:space="0" w:color="000000"/>
              <w:bottom w:val="single" w:sz="8" w:space="0" w:color="000000"/>
              <w:right w:val="single" w:sz="8" w:space="0" w:color="000000"/>
            </w:tcBorders>
            <w:shd w:val="clear" w:color="auto" w:fill="ADB9CA"/>
            <w:tcMar>
              <w:top w:w="14" w:type="dxa"/>
              <w:left w:w="14" w:type="dxa"/>
              <w:bottom w:w="0" w:type="dxa"/>
              <w:right w:w="14" w:type="dxa"/>
            </w:tcMar>
            <w:vAlign w:val="center"/>
            <w:hideMark/>
          </w:tcPr>
          <w:p w:rsidR="00BF1FB2" w:rsidRPr="007345BA" w:rsidRDefault="00BF1FB2" w:rsidP="00BF1FB2">
            <w:pPr>
              <w:pStyle w:val="a0"/>
              <w:ind w:left="17"/>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
                <w:bCs/>
                <w:szCs w:val="21"/>
                <w:lang w:eastAsia="zh-TW"/>
              </w:rPr>
              <w:t>测试设备</w:t>
            </w:r>
          </w:p>
        </w:tc>
        <w:tc>
          <w:tcPr>
            <w:tcW w:w="1134" w:type="dxa"/>
            <w:tcBorders>
              <w:top w:val="single" w:sz="8" w:space="0" w:color="000000"/>
              <w:left w:val="single" w:sz="8" w:space="0" w:color="000000"/>
              <w:bottom w:val="single" w:sz="8" w:space="0" w:color="000000"/>
              <w:right w:val="single" w:sz="8" w:space="0" w:color="000000"/>
            </w:tcBorders>
            <w:shd w:val="clear" w:color="auto" w:fill="ADB9CA"/>
            <w:tcMar>
              <w:top w:w="14" w:type="dxa"/>
              <w:left w:w="14" w:type="dxa"/>
              <w:bottom w:w="0" w:type="dxa"/>
              <w:right w:w="14" w:type="dxa"/>
            </w:tcMar>
            <w:vAlign w:val="center"/>
            <w:hideMark/>
          </w:tcPr>
          <w:p w:rsidR="00BF1FB2" w:rsidRPr="007345BA" w:rsidRDefault="00BF1FB2" w:rsidP="00BF1FB2">
            <w:pPr>
              <w:pStyle w:val="a0"/>
              <w:ind w:left="0" w:rightChars="50" w:right="105" w:firstLineChars="44" w:firstLine="93"/>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
                <w:bCs/>
                <w:szCs w:val="21"/>
                <w:lang w:eastAsia="zh-TW"/>
              </w:rPr>
              <w:t>自动化设备</w:t>
            </w:r>
          </w:p>
        </w:tc>
      </w:tr>
      <w:tr w:rsidR="00BF1FB2" w:rsidRPr="007345BA" w:rsidTr="007345BA">
        <w:trPr>
          <w:trHeight w:val="22"/>
        </w:trPr>
        <w:tc>
          <w:tcPr>
            <w:tcW w:w="2498" w:type="dxa"/>
            <w:tcBorders>
              <w:top w:val="single" w:sz="8" w:space="0" w:color="000000"/>
              <w:left w:val="single" w:sz="8" w:space="0" w:color="000000"/>
              <w:bottom w:val="single" w:sz="8" w:space="0" w:color="000000"/>
              <w:right w:val="single" w:sz="8" w:space="0" w:color="000000"/>
            </w:tcBorders>
            <w:shd w:val="clear" w:color="auto" w:fill="B4C7E7"/>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统计周期</w:t>
            </w:r>
          </w:p>
        </w:tc>
        <w:tc>
          <w:tcPr>
            <w:tcW w:w="6945" w:type="dxa"/>
            <w:gridSpan w:val="4"/>
            <w:tcBorders>
              <w:top w:val="single" w:sz="8" w:space="0" w:color="000000"/>
              <w:left w:val="single" w:sz="8" w:space="0" w:color="000000"/>
              <w:bottom w:val="single" w:sz="8" w:space="0" w:color="000000"/>
              <w:right w:val="single" w:sz="8" w:space="0" w:color="000000"/>
            </w:tcBorders>
            <w:shd w:val="clear" w:color="auto" w:fill="B4C7E7"/>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换班/换线/服务重启时间 到当前时间, - 本例为早8:00 ~ 11:00</w:t>
            </w:r>
          </w:p>
        </w:tc>
      </w:tr>
      <w:tr w:rsidR="00BF1FB2" w:rsidRPr="007345BA" w:rsidTr="007345BA">
        <w:trPr>
          <w:trHeight w:val="160"/>
        </w:trPr>
        <w:tc>
          <w:tcPr>
            <w:tcW w:w="2498"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总时间/日历时间</w:t>
            </w:r>
            <w:r w:rsidR="007345BA">
              <w:rPr>
                <w:rFonts w:asciiTheme="minorEastAsia" w:eastAsiaTheme="minorEastAsia" w:hAnsiTheme="minorEastAsia" w:cstheme="minorHAnsi" w:hint="eastAsia"/>
                <w:bCs/>
                <w:szCs w:val="21"/>
              </w:rPr>
              <w:t xml:space="preserve"> </w:t>
            </w:r>
            <w:r w:rsidRPr="007345BA">
              <w:rPr>
                <w:rFonts w:asciiTheme="minorEastAsia" w:eastAsiaTheme="minorEastAsia" w:hAnsiTheme="minorEastAsia" w:cstheme="minorHAnsi" w:hint="eastAsia"/>
                <w:bCs/>
                <w:szCs w:val="21"/>
                <w:lang w:eastAsia="zh-TW"/>
              </w:rPr>
              <w:t>(Total Time)</w:t>
            </w:r>
          </w:p>
        </w:tc>
        <w:tc>
          <w:tcPr>
            <w:tcW w:w="4110"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可用时间 + 不可用时间</w:t>
            </w:r>
          </w:p>
        </w:tc>
        <w:tc>
          <w:tcPr>
            <w:tcW w:w="851"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10800</w:t>
            </w:r>
          </w:p>
        </w:tc>
        <w:tc>
          <w:tcPr>
            <w:tcW w:w="850"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10800</w:t>
            </w:r>
          </w:p>
        </w:tc>
        <w:tc>
          <w:tcPr>
            <w:tcW w:w="1134"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10800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可用时间/负荷时间 (Available Time)</w:t>
            </w:r>
          </w:p>
        </w:tc>
        <w:tc>
          <w:tcPr>
            <w:tcW w:w="4110"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 xml:space="preserve">生产时间 + 不生产时间 </w:t>
            </w:r>
          </w:p>
        </w:tc>
        <w:tc>
          <w:tcPr>
            <w:tcW w:w="851"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10800</w:t>
            </w:r>
          </w:p>
        </w:tc>
        <w:tc>
          <w:tcPr>
            <w:tcW w:w="850"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9000</w:t>
            </w:r>
          </w:p>
        </w:tc>
        <w:tc>
          <w:tcPr>
            <w:tcW w:w="1134"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10800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生产时间 (Work Time)</w:t>
            </w:r>
          </w:p>
        </w:tc>
        <w:tc>
          <w:tcPr>
            <w:tcW w:w="4110" w:type="dxa"/>
            <w:tcBorders>
              <w:top w:val="single" w:sz="8" w:space="0" w:color="000000"/>
              <w:left w:val="single" w:sz="8" w:space="0" w:color="000000"/>
              <w:bottom w:val="single" w:sz="8" w:space="0" w:color="000000"/>
              <w:right w:val="single" w:sz="8" w:space="0" w:color="000000"/>
            </w:tcBorders>
            <w:shd w:val="clear" w:color="auto" w:fill="DBDBDB"/>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有效生产时间,统计数据，</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9950</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8400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8500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不生产时间 (Idle Time)</w:t>
            </w:r>
          </w:p>
        </w:tc>
        <w:tc>
          <w:tcPr>
            <w:tcW w:w="4110" w:type="dxa"/>
            <w:tcBorders>
              <w:top w:val="single" w:sz="8" w:space="0" w:color="000000"/>
              <w:left w:val="single" w:sz="8" w:space="0" w:color="000000"/>
              <w:bottom w:val="single" w:sz="8" w:space="0" w:color="000000"/>
              <w:right w:val="single" w:sz="8" w:space="0" w:color="000000"/>
            </w:tcBorders>
            <w:shd w:val="clear" w:color="auto" w:fill="DBDBDB"/>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可用时间内，设备未使用时间,统计数据，</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850</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600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2300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不可用时间 (Unavailable Time)</w:t>
            </w:r>
          </w:p>
        </w:tc>
        <w:tc>
          <w:tcPr>
            <w:tcW w:w="4110"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计划停机时间 + 意外停机时间</w:t>
            </w:r>
          </w:p>
        </w:tc>
        <w:tc>
          <w:tcPr>
            <w:tcW w:w="851"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c>
          <w:tcPr>
            <w:tcW w:w="850"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1800</w:t>
            </w:r>
          </w:p>
        </w:tc>
        <w:tc>
          <w:tcPr>
            <w:tcW w:w="1134" w:type="dxa"/>
            <w:tcBorders>
              <w:top w:val="single" w:sz="8" w:space="0" w:color="000000"/>
              <w:left w:val="single" w:sz="8" w:space="0" w:color="000000"/>
              <w:bottom w:val="single" w:sz="8" w:space="0" w:color="000000"/>
              <w:right w:val="single" w:sz="8" w:space="0" w:color="000000"/>
            </w:tcBorders>
            <w:shd w:val="clear" w:color="auto" w:fill="C5E0B4"/>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计划停机时间(Plan Stop Time)</w:t>
            </w:r>
          </w:p>
        </w:tc>
        <w:tc>
          <w:tcPr>
            <w:tcW w:w="411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设备保养时间(包含换线时间)，维护数据</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意外停机时间 (Unexpected Stop Time)</w:t>
            </w:r>
          </w:p>
        </w:tc>
        <w:tc>
          <w:tcPr>
            <w:tcW w:w="411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统计数据+维护数据</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1800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0</w:t>
            </w:r>
          </w:p>
        </w:tc>
      </w:tr>
      <w:tr w:rsidR="00BF1FB2" w:rsidRPr="007345BA" w:rsidTr="007345BA">
        <w:trPr>
          <w:trHeight w:val="574"/>
        </w:trPr>
        <w:tc>
          <w:tcPr>
            <w:tcW w:w="2498"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时间开动率(AE%)</w:t>
            </w:r>
          </w:p>
        </w:tc>
        <w:tc>
          <w:tcPr>
            <w:tcW w:w="4110"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可用时间/总时间</w:t>
            </w:r>
          </w:p>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部分设备可以直接导入AE指标</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100.00%</w:t>
            </w:r>
          </w:p>
        </w:tc>
        <w:tc>
          <w:tcPr>
            <w:tcW w:w="850"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83.33%</w:t>
            </w:r>
          </w:p>
        </w:tc>
        <w:tc>
          <w:tcPr>
            <w:tcW w:w="113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100.00%</w:t>
            </w:r>
          </w:p>
        </w:tc>
      </w:tr>
      <w:tr w:rsidR="00BF1FB2" w:rsidRPr="007345BA" w:rsidTr="007345BA">
        <w:trPr>
          <w:trHeight w:val="292"/>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加工数量 (QTY)</w:t>
            </w:r>
          </w:p>
        </w:tc>
        <w:tc>
          <w:tcPr>
            <w:tcW w:w="411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来作MES系统</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191</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180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p>
        </w:tc>
      </w:tr>
      <w:tr w:rsidR="00BF1FB2" w:rsidRPr="007345BA" w:rsidTr="007345BA">
        <w:trPr>
          <w:trHeight w:val="293"/>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排产数量(</w:t>
            </w:r>
            <w:proofErr w:type="spellStart"/>
            <w:r w:rsidRPr="007345BA">
              <w:rPr>
                <w:rFonts w:asciiTheme="minorEastAsia" w:eastAsiaTheme="minorEastAsia" w:hAnsiTheme="minorEastAsia" w:cstheme="minorHAnsi" w:hint="eastAsia"/>
                <w:bCs/>
                <w:szCs w:val="21"/>
                <w:lang w:eastAsia="zh-TW"/>
              </w:rPr>
              <w:t>Plan_Qty</w:t>
            </w:r>
            <w:proofErr w:type="spellEnd"/>
            <w:r w:rsidRPr="007345BA">
              <w:rPr>
                <w:rFonts w:asciiTheme="minorEastAsia" w:eastAsiaTheme="minorEastAsia" w:hAnsiTheme="minorEastAsia" w:cstheme="minorHAnsi" w:hint="eastAsia"/>
                <w:bCs/>
                <w:szCs w:val="21"/>
                <w:lang w:eastAsia="zh-TW"/>
              </w:rPr>
              <w:t>)</w:t>
            </w:r>
          </w:p>
        </w:tc>
        <w:tc>
          <w:tcPr>
            <w:tcW w:w="4110" w:type="dxa"/>
            <w:tcBorders>
              <w:top w:val="single" w:sz="8" w:space="0" w:color="000000"/>
              <w:left w:val="single" w:sz="8" w:space="0" w:color="000000"/>
              <w:bottom w:val="single" w:sz="8" w:space="0" w:color="000000"/>
              <w:right w:val="single" w:sz="8" w:space="0" w:color="000000"/>
            </w:tcBorders>
            <w:shd w:val="clear" w:color="auto" w:fill="DBDBDB"/>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来作排产系统</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5" w:type="dxa"/>
              <w:left w:w="15" w:type="dxa"/>
              <w:bottom w:w="0" w:type="dxa"/>
              <w:right w:w="15"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216</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5" w:type="dxa"/>
              <w:left w:w="15" w:type="dxa"/>
              <w:bottom w:w="0" w:type="dxa"/>
              <w:right w:w="15"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180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5" w:type="dxa"/>
              <w:left w:w="15" w:type="dxa"/>
              <w:bottom w:w="0" w:type="dxa"/>
              <w:right w:w="15"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p>
        </w:tc>
      </w:tr>
      <w:tr w:rsidR="00BF1FB2" w:rsidRPr="007345BA" w:rsidTr="007345BA">
        <w:trPr>
          <w:trHeight w:val="574"/>
        </w:trPr>
        <w:tc>
          <w:tcPr>
            <w:tcW w:w="2498"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性能开动率 (PE%)</w:t>
            </w:r>
          </w:p>
        </w:tc>
        <w:tc>
          <w:tcPr>
            <w:tcW w:w="4110"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生产设备/测试设备: 加工数量/排产数量</w:t>
            </w:r>
          </w:p>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自动化设备: 固定100%</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88.43%</w:t>
            </w:r>
          </w:p>
        </w:tc>
        <w:tc>
          <w:tcPr>
            <w:tcW w:w="85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100.00%</w:t>
            </w:r>
          </w:p>
        </w:tc>
        <w:tc>
          <w:tcPr>
            <w:tcW w:w="1134"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100.00%</w:t>
            </w:r>
          </w:p>
        </w:tc>
      </w:tr>
      <w:tr w:rsidR="00BF1FB2" w:rsidRPr="007345BA" w:rsidTr="007345BA">
        <w:trPr>
          <w:trHeight w:val="293"/>
        </w:trPr>
        <w:tc>
          <w:tcPr>
            <w:tcW w:w="2498"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合格品数量(Pass QTY)</w:t>
            </w:r>
          </w:p>
        </w:tc>
        <w:tc>
          <w:tcPr>
            <w:tcW w:w="4110" w:type="dxa"/>
            <w:tcBorders>
              <w:top w:val="single" w:sz="8" w:space="0" w:color="000000"/>
              <w:left w:val="single" w:sz="8" w:space="0" w:color="000000"/>
              <w:bottom w:val="single" w:sz="8" w:space="0" w:color="000000"/>
              <w:right w:val="single" w:sz="8" w:space="0" w:color="000000"/>
            </w:tcBorders>
            <w:shd w:val="clear" w:color="auto" w:fill="E9EBF5"/>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来作MES系统</w:t>
            </w:r>
          </w:p>
        </w:tc>
        <w:tc>
          <w:tcPr>
            <w:tcW w:w="851" w:type="dxa"/>
            <w:tcBorders>
              <w:top w:val="single" w:sz="8" w:space="0" w:color="000000"/>
              <w:left w:val="single" w:sz="8" w:space="0" w:color="000000"/>
              <w:bottom w:val="single" w:sz="8" w:space="0" w:color="000000"/>
              <w:right w:val="single" w:sz="8" w:space="0" w:color="000000"/>
            </w:tcBorders>
            <w:shd w:val="clear" w:color="auto" w:fill="E9EBF5"/>
            <w:tcMar>
              <w:top w:w="15" w:type="dxa"/>
              <w:left w:w="15" w:type="dxa"/>
              <w:bottom w:w="0" w:type="dxa"/>
              <w:right w:w="15"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191</w:t>
            </w:r>
          </w:p>
        </w:tc>
        <w:tc>
          <w:tcPr>
            <w:tcW w:w="850" w:type="dxa"/>
            <w:tcBorders>
              <w:top w:val="single" w:sz="8" w:space="0" w:color="000000"/>
              <w:left w:val="single" w:sz="8" w:space="0" w:color="000000"/>
              <w:bottom w:val="single" w:sz="8" w:space="0" w:color="000000"/>
              <w:right w:val="single" w:sz="8" w:space="0" w:color="000000"/>
            </w:tcBorders>
            <w:shd w:val="clear" w:color="auto" w:fill="E9EBF5"/>
            <w:tcMar>
              <w:top w:w="15" w:type="dxa"/>
              <w:left w:w="15" w:type="dxa"/>
              <w:bottom w:w="0" w:type="dxa"/>
              <w:right w:w="15"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180</w:t>
            </w:r>
          </w:p>
        </w:tc>
        <w:tc>
          <w:tcPr>
            <w:tcW w:w="1134" w:type="dxa"/>
            <w:tcBorders>
              <w:top w:val="single" w:sz="8" w:space="0" w:color="000000"/>
              <w:left w:val="single" w:sz="8" w:space="0" w:color="000000"/>
              <w:bottom w:val="single" w:sz="8" w:space="0" w:color="000000"/>
              <w:right w:val="single" w:sz="8" w:space="0" w:color="000000"/>
            </w:tcBorders>
            <w:shd w:val="clear" w:color="auto" w:fill="E9EBF5"/>
            <w:tcMar>
              <w:top w:w="15" w:type="dxa"/>
              <w:left w:w="15" w:type="dxa"/>
              <w:bottom w:w="0" w:type="dxa"/>
              <w:right w:w="15"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p>
        </w:tc>
      </w:tr>
      <w:tr w:rsidR="00BF1FB2" w:rsidRPr="007345BA" w:rsidTr="007345BA">
        <w:trPr>
          <w:trHeight w:val="45"/>
        </w:trPr>
        <w:tc>
          <w:tcPr>
            <w:tcW w:w="2498"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74"/>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合格品率 (QE%)</w:t>
            </w:r>
          </w:p>
        </w:tc>
        <w:tc>
          <w:tcPr>
            <w:tcW w:w="4110"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生产设备:合格品数量/加工数量</w:t>
            </w:r>
          </w:p>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lastRenderedPageBreak/>
              <w:t>测试设备: 设备置信率数据</w:t>
            </w:r>
          </w:p>
          <w:p w:rsidR="00BF1FB2" w:rsidRPr="007345BA" w:rsidRDefault="00BF1FB2" w:rsidP="007345BA">
            <w:pPr>
              <w:pStyle w:val="a0"/>
              <w:ind w:left="72"/>
              <w:jc w:val="left"/>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生产设备: 固定100%</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lastRenderedPageBreak/>
              <w:t>100.00%</w:t>
            </w:r>
          </w:p>
        </w:tc>
        <w:tc>
          <w:tcPr>
            <w:tcW w:w="85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99.00%</w:t>
            </w:r>
          </w:p>
        </w:tc>
        <w:tc>
          <w:tcPr>
            <w:tcW w:w="1134"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100.00%</w:t>
            </w:r>
          </w:p>
        </w:tc>
      </w:tr>
      <w:tr w:rsidR="00BF1FB2" w:rsidRPr="007345BA" w:rsidTr="007345BA">
        <w:trPr>
          <w:trHeight w:val="45"/>
        </w:trPr>
        <w:tc>
          <w:tcPr>
            <w:tcW w:w="2498"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BF1FB2">
            <w:pPr>
              <w:pStyle w:val="a0"/>
              <w:ind w:left="74"/>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设备综合效率 OEE%)</w:t>
            </w:r>
          </w:p>
        </w:tc>
        <w:tc>
          <w:tcPr>
            <w:tcW w:w="4110"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BF1FB2" w:rsidRPr="007345BA" w:rsidRDefault="00BF1FB2" w:rsidP="00BF1FB2">
            <w:pPr>
              <w:pStyle w:val="a0"/>
              <w:ind w:left="72"/>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时间开动率(AE)×性能开动率(PE)×合格品率(QE)</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0"/>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88.43%</w:t>
            </w:r>
          </w:p>
        </w:tc>
        <w:tc>
          <w:tcPr>
            <w:tcW w:w="85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17"/>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82.50%</w:t>
            </w:r>
          </w:p>
        </w:tc>
        <w:tc>
          <w:tcPr>
            <w:tcW w:w="1134"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BF1FB2" w:rsidRPr="007345BA" w:rsidRDefault="00BF1FB2" w:rsidP="007345BA">
            <w:pPr>
              <w:pStyle w:val="a0"/>
              <w:ind w:left="0" w:rightChars="50" w:right="105" w:firstLineChars="44" w:firstLine="92"/>
              <w:jc w:val="center"/>
              <w:rPr>
                <w:rFonts w:asciiTheme="minorEastAsia" w:eastAsiaTheme="minorEastAsia" w:hAnsiTheme="minorEastAsia" w:cstheme="minorHAnsi"/>
                <w:bCs/>
                <w:szCs w:val="21"/>
                <w:lang w:eastAsia="zh-TW"/>
              </w:rPr>
            </w:pPr>
            <w:r w:rsidRPr="007345BA">
              <w:rPr>
                <w:rFonts w:asciiTheme="minorEastAsia" w:eastAsiaTheme="minorEastAsia" w:hAnsiTheme="minorEastAsia" w:cstheme="minorHAnsi" w:hint="eastAsia"/>
                <w:bCs/>
                <w:szCs w:val="21"/>
                <w:lang w:eastAsia="zh-TW"/>
              </w:rPr>
              <w:t>100.00%</w:t>
            </w:r>
          </w:p>
        </w:tc>
      </w:tr>
    </w:tbl>
    <w:p w:rsidR="001C3283" w:rsidRDefault="001C3283" w:rsidP="001C3283">
      <w:pPr>
        <w:pStyle w:val="a0"/>
        <w:ind w:left="0"/>
        <w:rPr>
          <w:rFonts w:asciiTheme="minorHAnsi" w:eastAsia="PMingLiU" w:hAnsiTheme="minorHAnsi" w:cstheme="minorHAnsi"/>
          <w:bCs/>
          <w:lang w:eastAsia="zh-TW"/>
        </w:rPr>
      </w:pPr>
    </w:p>
    <w:p w:rsidR="00296DBB" w:rsidRDefault="00296DBB" w:rsidP="001C3283">
      <w:pPr>
        <w:pStyle w:val="a0"/>
        <w:ind w:left="0"/>
        <w:rPr>
          <w:rFonts w:asciiTheme="minorHAnsi" w:eastAsia="PMingLiU" w:hAnsiTheme="minorHAnsi" w:cstheme="minorHAnsi"/>
          <w:bCs/>
          <w:lang w:eastAsia="zh-TW"/>
        </w:rPr>
      </w:pPr>
    </w:p>
    <w:p w:rsidR="00296DBB" w:rsidRPr="00296DBB" w:rsidRDefault="00296DBB" w:rsidP="00296DBB">
      <w:pPr>
        <w:pStyle w:val="a0"/>
        <w:numPr>
          <w:ilvl w:val="0"/>
          <w:numId w:val="13"/>
        </w:numPr>
        <w:jc w:val="left"/>
        <w:rPr>
          <w:rFonts w:eastAsia="PMingLiU"/>
          <w:color w:val="FF0000"/>
          <w:lang w:eastAsia="zh-TW"/>
        </w:rPr>
      </w:pPr>
      <w:r w:rsidRPr="00296DBB">
        <w:rPr>
          <w:rFonts w:eastAsia="PMingLiU" w:hint="eastAsia"/>
          <w:b/>
          <w:bCs/>
          <w:color w:val="FF0000"/>
          <w:lang w:eastAsia="zh-TW"/>
        </w:rPr>
        <w:t>串行</w:t>
      </w:r>
      <w:proofErr w:type="spellStart"/>
      <w:r w:rsidRPr="00296DBB">
        <w:rPr>
          <w:rFonts w:eastAsia="PMingLiU"/>
          <w:b/>
          <w:bCs/>
          <w:color w:val="FF0000"/>
          <w:lang w:eastAsia="zh-TW"/>
        </w:rPr>
        <w:t>Workcell</w:t>
      </w:r>
      <w:proofErr w:type="spellEnd"/>
      <w:r w:rsidRPr="00296DBB">
        <w:rPr>
          <w:rFonts w:eastAsia="PMingLiU"/>
          <w:b/>
          <w:bCs/>
          <w:color w:val="FF0000"/>
          <w:lang w:eastAsia="zh-TW"/>
        </w:rPr>
        <w:t xml:space="preserve"> OEE </w:t>
      </w:r>
      <w:r w:rsidRPr="00296DBB">
        <w:rPr>
          <w:rFonts w:eastAsia="PMingLiU" w:hint="eastAsia"/>
          <w:b/>
          <w:bCs/>
          <w:color w:val="FF0000"/>
          <w:lang w:eastAsia="zh-TW"/>
        </w:rPr>
        <w:t>指标计算</w:t>
      </w:r>
    </w:p>
    <w:tbl>
      <w:tblPr>
        <w:tblW w:w="10371" w:type="dxa"/>
        <w:tblCellMar>
          <w:left w:w="0" w:type="dxa"/>
          <w:right w:w="0" w:type="dxa"/>
        </w:tblCellMar>
        <w:tblLook w:val="0600" w:firstRow="0" w:lastRow="0" w:firstColumn="0" w:lastColumn="0" w:noHBand="1" w:noVBand="1"/>
      </w:tblPr>
      <w:tblGrid>
        <w:gridCol w:w="2424"/>
        <w:gridCol w:w="4253"/>
        <w:gridCol w:w="1093"/>
        <w:gridCol w:w="828"/>
        <w:gridCol w:w="945"/>
        <w:gridCol w:w="828"/>
      </w:tblGrid>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8EB4E3"/>
            <w:tcMar>
              <w:top w:w="14" w:type="dxa"/>
              <w:left w:w="14" w:type="dxa"/>
              <w:bottom w:w="0" w:type="dxa"/>
              <w:right w:w="14" w:type="dxa"/>
            </w:tcMar>
            <w:vAlign w:val="center"/>
            <w:hideMark/>
          </w:tcPr>
          <w:p w:rsidR="00296DBB" w:rsidRPr="00296DBB" w:rsidRDefault="00296DBB" w:rsidP="00296DBB">
            <w:pPr>
              <w:rPr>
                <w:b/>
                <w:lang w:eastAsia="zh-TW"/>
              </w:rPr>
            </w:pPr>
            <w:r w:rsidRPr="00296DBB">
              <w:rPr>
                <w:rFonts w:hint="eastAsia"/>
                <w:b/>
                <w:lang w:eastAsia="zh-TW"/>
              </w:rPr>
              <w:t>参数</w:t>
            </w:r>
          </w:p>
        </w:tc>
        <w:tc>
          <w:tcPr>
            <w:tcW w:w="4253"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rPr>
                <w:b/>
                <w:lang w:eastAsia="zh-TW"/>
              </w:rPr>
            </w:pPr>
            <w:r w:rsidRPr="00296DBB">
              <w:rPr>
                <w:rFonts w:hint="eastAsia"/>
                <w:b/>
                <w:lang w:eastAsia="zh-TW"/>
              </w:rPr>
              <w:t>串行</w:t>
            </w:r>
            <w:r w:rsidRPr="00296DBB">
              <w:rPr>
                <w:b/>
                <w:lang w:eastAsia="zh-TW"/>
              </w:rPr>
              <w:t>WC</w:t>
            </w:r>
            <w:r w:rsidRPr="00296DBB">
              <w:rPr>
                <w:rFonts w:hint="eastAsia"/>
                <w:b/>
                <w:lang w:eastAsia="zh-TW"/>
              </w:rPr>
              <w:t>计算方法</w:t>
            </w:r>
          </w:p>
        </w:tc>
        <w:tc>
          <w:tcPr>
            <w:tcW w:w="1093"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SMT NXT</w:t>
            </w:r>
          </w:p>
        </w:tc>
        <w:tc>
          <w:tcPr>
            <w:tcW w:w="828"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#1</w:t>
            </w:r>
          </w:p>
        </w:tc>
        <w:tc>
          <w:tcPr>
            <w:tcW w:w="945"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#2</w:t>
            </w:r>
          </w:p>
        </w:tc>
        <w:tc>
          <w:tcPr>
            <w:tcW w:w="828"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#3</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B9CDE5"/>
            <w:tcMar>
              <w:top w:w="14" w:type="dxa"/>
              <w:left w:w="14" w:type="dxa"/>
              <w:bottom w:w="0" w:type="dxa"/>
              <w:right w:w="14" w:type="dxa"/>
            </w:tcMar>
            <w:vAlign w:val="center"/>
            <w:hideMark/>
          </w:tcPr>
          <w:p w:rsidR="00296DBB" w:rsidRPr="00296DBB" w:rsidRDefault="00296DBB" w:rsidP="00296DBB">
            <w:pPr>
              <w:rPr>
                <w:lang w:eastAsia="zh-TW"/>
              </w:rPr>
            </w:pPr>
            <w:r w:rsidRPr="00296DBB">
              <w:rPr>
                <w:rFonts w:hint="eastAsia"/>
                <w:lang w:eastAsia="zh-TW"/>
              </w:rPr>
              <w:t>统计周期</w:t>
            </w:r>
          </w:p>
        </w:tc>
        <w:tc>
          <w:tcPr>
            <w:tcW w:w="7947" w:type="dxa"/>
            <w:gridSpan w:val="5"/>
            <w:tcBorders>
              <w:top w:val="single" w:sz="8" w:space="0" w:color="000000"/>
              <w:left w:val="single" w:sz="8" w:space="0" w:color="000000"/>
              <w:bottom w:val="single" w:sz="8" w:space="0" w:color="000000"/>
              <w:right w:val="single" w:sz="8" w:space="0" w:color="000000"/>
            </w:tcBorders>
            <w:shd w:val="clear" w:color="auto" w:fill="B9CDE5"/>
            <w:tcMar>
              <w:top w:w="15" w:type="dxa"/>
              <w:left w:w="15" w:type="dxa"/>
              <w:bottom w:w="0" w:type="dxa"/>
              <w:right w:w="15" w:type="dxa"/>
            </w:tcMar>
            <w:vAlign w:val="center"/>
            <w:hideMark/>
          </w:tcPr>
          <w:p w:rsidR="00296DBB" w:rsidRPr="00296DBB" w:rsidRDefault="00296DBB" w:rsidP="00296DBB">
            <w:pPr>
              <w:rPr>
                <w:lang w:eastAsia="zh-TW"/>
              </w:rPr>
            </w:pPr>
            <w:r w:rsidRPr="00296DBB">
              <w:rPr>
                <w:rFonts w:hint="eastAsia"/>
                <w:lang w:eastAsia="zh-TW"/>
              </w:rPr>
              <w:t>换班</w:t>
            </w:r>
            <w:r w:rsidRPr="00296DBB">
              <w:rPr>
                <w:lang w:eastAsia="zh-TW"/>
              </w:rPr>
              <w:t>/</w:t>
            </w:r>
            <w:r w:rsidRPr="00296DBB">
              <w:rPr>
                <w:rFonts w:hint="eastAsia"/>
                <w:lang w:eastAsia="zh-TW"/>
              </w:rPr>
              <w:t>换线</w:t>
            </w:r>
            <w:r w:rsidRPr="00296DBB">
              <w:rPr>
                <w:lang w:eastAsia="zh-TW"/>
              </w:rPr>
              <w:t>/</w:t>
            </w:r>
            <w:r w:rsidRPr="00296DBB">
              <w:rPr>
                <w:rFonts w:hint="eastAsia"/>
                <w:lang w:eastAsia="zh-TW"/>
              </w:rPr>
              <w:t>服务重启时间</w:t>
            </w:r>
            <w:r w:rsidRPr="00296DBB">
              <w:rPr>
                <w:rFonts w:hint="eastAsia"/>
                <w:lang w:eastAsia="zh-TW"/>
              </w:rPr>
              <w:t xml:space="preserve"> </w:t>
            </w:r>
            <w:r w:rsidRPr="00296DBB">
              <w:rPr>
                <w:rFonts w:hint="eastAsia"/>
                <w:lang w:eastAsia="zh-TW"/>
              </w:rPr>
              <w:t>到当前时间</w:t>
            </w:r>
            <w:r w:rsidRPr="00296DBB">
              <w:rPr>
                <w:lang w:eastAsia="zh-TW"/>
              </w:rPr>
              <w:t xml:space="preserve">, - </w:t>
            </w:r>
            <w:r w:rsidRPr="00296DBB">
              <w:rPr>
                <w:rFonts w:hint="eastAsia"/>
                <w:lang w:eastAsia="zh-TW"/>
              </w:rPr>
              <w:t>本例为早</w:t>
            </w:r>
            <w:r w:rsidRPr="00296DBB">
              <w:rPr>
                <w:lang w:eastAsia="zh-TW"/>
              </w:rPr>
              <w:t>8:00 ~ 11:00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FCD5B5"/>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总时间</w:t>
            </w:r>
            <w:r w:rsidRPr="00296DBB">
              <w:rPr>
                <w:lang w:eastAsia="zh-TW"/>
              </w:rPr>
              <w:t>/</w:t>
            </w:r>
            <w:r w:rsidRPr="00296DBB">
              <w:rPr>
                <w:rFonts w:hint="eastAsia"/>
                <w:lang w:eastAsia="zh-TW"/>
              </w:rPr>
              <w:t>日历时间</w:t>
            </w:r>
            <w:r w:rsidRPr="00296DBB">
              <w:rPr>
                <w:lang w:eastAsia="zh-TW"/>
              </w:rPr>
              <w:t>(Total Time)</w:t>
            </w:r>
          </w:p>
        </w:tc>
        <w:tc>
          <w:tcPr>
            <w:tcW w:w="425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可用时间</w:t>
            </w:r>
            <w:r w:rsidRPr="00296DBB">
              <w:rPr>
                <w:rFonts w:hint="eastAsia"/>
                <w:lang w:eastAsia="zh-TW"/>
              </w:rPr>
              <w:t xml:space="preserve"> </w:t>
            </w:r>
            <w:r w:rsidRPr="00296DBB">
              <w:rPr>
                <w:lang w:eastAsia="zh-TW"/>
              </w:rPr>
              <w:t xml:space="preserve">+ </w:t>
            </w:r>
            <w:r w:rsidRPr="00296DBB">
              <w:rPr>
                <w:rFonts w:hint="eastAsia"/>
                <w:lang w:eastAsia="zh-TW"/>
              </w:rPr>
              <w:t>不可用时间</w:t>
            </w:r>
          </w:p>
        </w:tc>
        <w:tc>
          <w:tcPr>
            <w:tcW w:w="109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828"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828"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r>
      <w:tr w:rsidR="00296DBB" w:rsidRPr="00296DBB" w:rsidTr="00296DBB">
        <w:trPr>
          <w:trHeight w:val="344"/>
        </w:trPr>
        <w:tc>
          <w:tcPr>
            <w:tcW w:w="2424" w:type="dxa"/>
            <w:tcBorders>
              <w:top w:val="single" w:sz="8" w:space="0" w:color="000000"/>
              <w:left w:val="single" w:sz="8" w:space="0" w:color="000000"/>
              <w:bottom w:val="single" w:sz="8" w:space="0" w:color="000000"/>
              <w:right w:val="single" w:sz="8" w:space="0" w:color="000000"/>
            </w:tcBorders>
            <w:shd w:val="clear" w:color="auto" w:fill="FCD5B5"/>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可用时间</w:t>
            </w:r>
            <w:r w:rsidRPr="00296DBB">
              <w:rPr>
                <w:lang w:eastAsia="zh-TW"/>
              </w:rPr>
              <w:t>/</w:t>
            </w:r>
            <w:r w:rsidRPr="00296DBB">
              <w:rPr>
                <w:rFonts w:hint="eastAsia"/>
                <w:lang w:eastAsia="zh-TW"/>
              </w:rPr>
              <w:t>负荷时间</w:t>
            </w:r>
            <w:r w:rsidRPr="00296DBB">
              <w:rPr>
                <w:rFonts w:hint="eastAsia"/>
                <w:lang w:eastAsia="zh-TW"/>
              </w:rPr>
              <w:t xml:space="preserve"> </w:t>
            </w:r>
            <w:r w:rsidRPr="00296DBB">
              <w:rPr>
                <w:lang w:eastAsia="zh-TW"/>
              </w:rPr>
              <w:t>(Available Time)</w:t>
            </w:r>
          </w:p>
        </w:tc>
        <w:tc>
          <w:tcPr>
            <w:tcW w:w="425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生产时间</w:t>
            </w:r>
            <w:r w:rsidRPr="00296DBB">
              <w:rPr>
                <w:rFonts w:hint="eastAsia"/>
                <w:lang w:eastAsia="zh-TW"/>
              </w:rPr>
              <w:t xml:space="preserve"> </w:t>
            </w:r>
            <w:r w:rsidRPr="00296DBB">
              <w:rPr>
                <w:lang w:eastAsia="zh-TW"/>
              </w:rPr>
              <w:t xml:space="preserve">+ </w:t>
            </w:r>
            <w:r w:rsidRPr="00296DBB">
              <w:rPr>
                <w:rFonts w:hint="eastAsia"/>
                <w:lang w:eastAsia="zh-TW"/>
              </w:rPr>
              <w:t>不生产时间</w:t>
            </w:r>
            <w:r w:rsidRPr="00296DBB">
              <w:rPr>
                <w:rFonts w:hint="eastAsia"/>
                <w:lang w:eastAsia="zh-TW"/>
              </w:rPr>
              <w:t xml:space="preserve"> </w:t>
            </w:r>
          </w:p>
        </w:tc>
        <w:tc>
          <w:tcPr>
            <w:tcW w:w="109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10300</w:t>
            </w:r>
          </w:p>
        </w:tc>
        <w:tc>
          <w:tcPr>
            <w:tcW w:w="828"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10300</w:t>
            </w:r>
          </w:p>
        </w:tc>
        <w:tc>
          <w:tcPr>
            <w:tcW w:w="828"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生产时间</w:t>
            </w:r>
            <w:r w:rsidRPr="00296DBB">
              <w:rPr>
                <w:rFonts w:hint="eastAsia"/>
                <w:lang w:eastAsia="zh-TW"/>
              </w:rPr>
              <w:t xml:space="preserve"> </w:t>
            </w:r>
            <w:r w:rsidRPr="00296DBB">
              <w:rPr>
                <w:lang w:eastAsia="zh-TW"/>
              </w:rPr>
              <w:t>(Work Time)</w:t>
            </w:r>
          </w:p>
        </w:tc>
        <w:tc>
          <w:tcPr>
            <w:tcW w:w="4253"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机台生产时间总和</w:t>
            </w:r>
            <w:r w:rsidRPr="00296DBB">
              <w:rPr>
                <w:lang w:eastAsia="zh-TW"/>
              </w:rPr>
              <w:t>/N</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9450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9450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9450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9450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不生产时间</w:t>
            </w:r>
            <w:r w:rsidRPr="00296DBB">
              <w:rPr>
                <w:rFonts w:hint="eastAsia"/>
                <w:lang w:eastAsia="zh-TW"/>
              </w:rPr>
              <w:t xml:space="preserve"> </w:t>
            </w:r>
            <w:r w:rsidRPr="00296DBB">
              <w:rPr>
                <w:lang w:eastAsia="zh-TW"/>
              </w:rPr>
              <w:t>(Idle Time)</w:t>
            </w:r>
          </w:p>
        </w:tc>
        <w:tc>
          <w:tcPr>
            <w:tcW w:w="4253"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lang w:eastAsia="zh-TW"/>
              </w:rPr>
              <w:t>(</w:t>
            </w:r>
            <w:r w:rsidRPr="00296DBB">
              <w:rPr>
                <w:rFonts w:hint="eastAsia"/>
                <w:lang w:eastAsia="zh-TW"/>
              </w:rPr>
              <w:t>机台空闲时间总和</w:t>
            </w:r>
            <w:r w:rsidRPr="00296DBB">
              <w:rPr>
                <w:lang w:eastAsia="zh-TW"/>
              </w:rPr>
              <w:t>-</w:t>
            </w:r>
            <w:r w:rsidRPr="00296DBB">
              <w:rPr>
                <w:rFonts w:hint="eastAsia"/>
                <w:lang w:eastAsia="zh-TW"/>
              </w:rPr>
              <w:t>意外停机时间</w:t>
            </w:r>
            <w:r w:rsidRPr="00296DBB">
              <w:rPr>
                <w:rFonts w:hint="eastAsia"/>
                <w:lang w:eastAsia="zh-TW"/>
              </w:rPr>
              <w:t>*</w:t>
            </w:r>
            <w:r w:rsidRPr="00296DBB">
              <w:rPr>
                <w:lang w:eastAsia="zh-TW"/>
              </w:rPr>
              <w:t>(N-1))/N</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850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1350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850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1350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FCD5B5"/>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不可用时间</w:t>
            </w:r>
            <w:r w:rsidRPr="00296DBB">
              <w:rPr>
                <w:rFonts w:hint="eastAsia"/>
                <w:lang w:eastAsia="zh-TW"/>
              </w:rPr>
              <w:t xml:space="preserve"> </w:t>
            </w:r>
            <w:r w:rsidRPr="00296DBB">
              <w:rPr>
                <w:lang w:eastAsia="zh-TW"/>
              </w:rPr>
              <w:t>(Unavailable Time)</w:t>
            </w:r>
          </w:p>
        </w:tc>
        <w:tc>
          <w:tcPr>
            <w:tcW w:w="425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计划停机时间</w:t>
            </w:r>
            <w:r w:rsidRPr="00296DBB">
              <w:rPr>
                <w:rFonts w:hint="eastAsia"/>
                <w:lang w:eastAsia="zh-TW"/>
              </w:rPr>
              <w:t xml:space="preserve"> </w:t>
            </w:r>
            <w:r w:rsidRPr="00296DBB">
              <w:rPr>
                <w:lang w:eastAsia="zh-TW"/>
              </w:rPr>
              <w:t xml:space="preserve">+ </w:t>
            </w:r>
            <w:r w:rsidRPr="00296DBB">
              <w:rPr>
                <w:rFonts w:hint="eastAsia"/>
                <w:lang w:eastAsia="zh-TW"/>
              </w:rPr>
              <w:t>意外停机时间</w:t>
            </w:r>
          </w:p>
        </w:tc>
        <w:tc>
          <w:tcPr>
            <w:tcW w:w="109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500</w:t>
            </w:r>
          </w:p>
        </w:tc>
        <w:tc>
          <w:tcPr>
            <w:tcW w:w="828"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500</w:t>
            </w:r>
          </w:p>
        </w:tc>
        <w:tc>
          <w:tcPr>
            <w:tcW w:w="828"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计划停机时间</w:t>
            </w:r>
            <w:r w:rsidRPr="00296DBB">
              <w:rPr>
                <w:rFonts w:hint="eastAsia"/>
                <w:lang w:eastAsia="zh-TW"/>
              </w:rPr>
              <w:t xml:space="preserve"> </w:t>
            </w:r>
            <w:r w:rsidRPr="00296DBB">
              <w:rPr>
                <w:lang w:eastAsia="zh-TW"/>
              </w:rPr>
              <w:t>(Plan Stop Time)</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机台计划停线时间总和</w:t>
            </w:r>
            <w:r w:rsidRPr="00296DBB">
              <w:rPr>
                <w:lang w:eastAsia="zh-TW"/>
              </w:rPr>
              <w:t>/N</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r>
      <w:tr w:rsidR="00296DBB" w:rsidRPr="00296DBB" w:rsidTr="00296DBB">
        <w:trPr>
          <w:trHeight w:val="344"/>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意外停机时间</w:t>
            </w:r>
            <w:r w:rsidRPr="00296DBB">
              <w:rPr>
                <w:rFonts w:hint="eastAsia"/>
                <w:lang w:eastAsia="zh-TW"/>
              </w:rPr>
              <w:t xml:space="preserve"> </w:t>
            </w:r>
            <w:r w:rsidRPr="00296DBB">
              <w:rPr>
                <w:lang w:eastAsia="zh-TW"/>
              </w:rPr>
              <w:t>(Unexpected Stop Time)</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所有机台异常时间总和</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center"/>
              <w:rPr>
                <w:lang w:eastAsia="zh-TW"/>
              </w:rPr>
            </w:pPr>
            <w:r w:rsidRPr="00296DBB">
              <w:rPr>
                <w:lang w:eastAsia="zh-TW"/>
              </w:rPr>
              <w:t>500</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center"/>
              <w:rPr>
                <w:lang w:eastAsia="zh-TW"/>
              </w:rPr>
            </w:pPr>
            <w:r w:rsidRPr="00296DBB">
              <w:rPr>
                <w:lang w:eastAsia="zh-TW"/>
              </w:rPr>
              <w:t>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时间开动率</w:t>
            </w:r>
            <w:r w:rsidRPr="00296DBB">
              <w:rPr>
                <w:lang w:eastAsia="zh-TW"/>
              </w:rPr>
              <w:t>(AE%)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可用时间</w:t>
            </w:r>
            <w:r w:rsidRPr="00296DBB">
              <w:rPr>
                <w:lang w:eastAsia="zh-TW"/>
              </w:rPr>
              <w:t>/</w:t>
            </w:r>
            <w:r w:rsidRPr="00296DBB">
              <w:rPr>
                <w:rFonts w:hint="eastAsia"/>
                <w:lang w:eastAsia="zh-TW"/>
              </w:rPr>
              <w:t>总时间</w:t>
            </w:r>
          </w:p>
        </w:tc>
        <w:tc>
          <w:tcPr>
            <w:tcW w:w="109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95.37%</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95.37%</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加工数量</w:t>
            </w:r>
            <w:r w:rsidRPr="00296DBB">
              <w:rPr>
                <w:rFonts w:hint="eastAsia"/>
                <w:lang w:eastAsia="zh-TW"/>
              </w:rPr>
              <w:t xml:space="preserve"> </w:t>
            </w:r>
            <w:r w:rsidRPr="00296DBB">
              <w:rPr>
                <w:lang w:eastAsia="zh-TW"/>
              </w:rPr>
              <w:t>(QTY)</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最后一台加工数量</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185</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191</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188</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185</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实际加工周期</w:t>
            </w:r>
            <w:r w:rsidRPr="00296DBB">
              <w:rPr>
                <w:lang w:eastAsia="zh-TW"/>
              </w:rPr>
              <w:t>(A_C/T)</w:t>
            </w:r>
          </w:p>
        </w:tc>
        <w:tc>
          <w:tcPr>
            <w:tcW w:w="4253"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u w:val="single"/>
                <w:lang w:eastAsia="zh-TW"/>
              </w:rPr>
              <w:t>可用时间</w:t>
            </w:r>
            <w:r w:rsidRPr="00296DBB">
              <w:rPr>
                <w:lang w:eastAsia="zh-TW"/>
              </w:rPr>
              <w:t>/</w:t>
            </w:r>
            <w:r w:rsidRPr="00296DBB">
              <w:rPr>
                <w:rFonts w:hint="eastAsia"/>
                <w:lang w:eastAsia="zh-TW"/>
              </w:rPr>
              <w:t>加工数量</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56</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57</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55</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58</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92D05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理论加工周期</w:t>
            </w:r>
            <w:r w:rsidRPr="00296DBB">
              <w:rPr>
                <w:rFonts w:hint="eastAsia"/>
                <w:lang w:eastAsia="zh-TW"/>
              </w:rPr>
              <w:t xml:space="preserve"> </w:t>
            </w:r>
            <w:r w:rsidRPr="00296DBB">
              <w:rPr>
                <w:lang w:eastAsia="zh-TW"/>
              </w:rPr>
              <w:t>(T_C/T)</w:t>
            </w:r>
          </w:p>
        </w:tc>
        <w:tc>
          <w:tcPr>
            <w:tcW w:w="4253"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lang w:eastAsia="zh-TW"/>
              </w:rPr>
              <w:t>T_CT</w:t>
            </w:r>
            <w:r w:rsidRPr="00296DBB">
              <w:rPr>
                <w:rFonts w:hint="eastAsia"/>
                <w:lang w:eastAsia="zh-TW"/>
              </w:rPr>
              <w:t>最大值</w:t>
            </w:r>
          </w:p>
        </w:tc>
        <w:tc>
          <w:tcPr>
            <w:tcW w:w="1093"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w:t>
            </w:r>
          </w:p>
        </w:tc>
        <w:tc>
          <w:tcPr>
            <w:tcW w:w="828"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w:t>
            </w:r>
          </w:p>
        </w:tc>
        <w:tc>
          <w:tcPr>
            <w:tcW w:w="945"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w:t>
            </w:r>
          </w:p>
        </w:tc>
        <w:tc>
          <w:tcPr>
            <w:tcW w:w="828"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w:t>
            </w:r>
          </w:p>
        </w:tc>
      </w:tr>
      <w:tr w:rsidR="00296DBB" w:rsidRPr="00296DBB" w:rsidTr="00296DBB">
        <w:trPr>
          <w:trHeight w:val="344"/>
        </w:trPr>
        <w:tc>
          <w:tcPr>
            <w:tcW w:w="24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理论加工时间</w:t>
            </w:r>
            <w:r w:rsidRPr="00296DBB">
              <w:rPr>
                <w:lang w:eastAsia="zh-TW"/>
              </w:rPr>
              <w:t>(T_WT)</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可用时间内加工的所有产品的理论加工时间总和，统计每个产品的理论加工周期</w:t>
            </w:r>
          </w:p>
        </w:tc>
        <w:tc>
          <w:tcPr>
            <w:tcW w:w="109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9250</w:t>
            </w:r>
          </w:p>
        </w:tc>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9550</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9400</w:t>
            </w:r>
          </w:p>
        </w:tc>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9250</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性能开动率</w:t>
            </w:r>
            <w:r w:rsidRPr="00296DBB">
              <w:rPr>
                <w:rFonts w:hint="eastAsia"/>
                <w:lang w:eastAsia="zh-TW"/>
              </w:rPr>
              <w:t xml:space="preserve"> </w:t>
            </w:r>
            <w:r w:rsidRPr="00296DBB">
              <w:rPr>
                <w:lang w:eastAsia="zh-TW"/>
              </w:rPr>
              <w:t>(PE%)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u w:val="single"/>
                <w:lang w:eastAsia="zh-TW"/>
              </w:rPr>
              <w:t>理论加工时间</w:t>
            </w:r>
            <w:r w:rsidRPr="00296DBB">
              <w:rPr>
                <w:lang w:eastAsia="zh-TW"/>
              </w:rPr>
              <w:t>/</w:t>
            </w:r>
            <w:r w:rsidRPr="00296DBB">
              <w:rPr>
                <w:rFonts w:hint="eastAsia"/>
                <w:lang w:eastAsia="zh-TW"/>
              </w:rPr>
              <w:t>可用时间</w:t>
            </w:r>
          </w:p>
        </w:tc>
        <w:tc>
          <w:tcPr>
            <w:tcW w:w="109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89.81%</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88.43%</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91.26%</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85.65%</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合格品数量</w:t>
            </w:r>
            <w:r w:rsidRPr="00296DBB">
              <w:rPr>
                <w:lang w:eastAsia="zh-TW"/>
              </w:rPr>
              <w:t>(Pass QTY)</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最后一台加工良品数量</w:t>
            </w:r>
          </w:p>
        </w:tc>
        <w:tc>
          <w:tcPr>
            <w:tcW w:w="109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185</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191</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188</w:t>
            </w:r>
          </w:p>
        </w:tc>
        <w:tc>
          <w:tcPr>
            <w:tcW w:w="82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185</w:t>
            </w:r>
          </w:p>
        </w:tc>
      </w:tr>
      <w:tr w:rsidR="00296DBB" w:rsidRPr="00296DBB" w:rsidTr="00296DBB">
        <w:trPr>
          <w:trHeight w:val="176"/>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合格品率</w:t>
            </w:r>
            <w:r w:rsidRPr="00296DBB">
              <w:rPr>
                <w:rFonts w:hint="eastAsia"/>
                <w:lang w:eastAsia="zh-TW"/>
              </w:rPr>
              <w:t xml:space="preserve"> </w:t>
            </w:r>
            <w:r w:rsidRPr="00296DBB">
              <w:rPr>
                <w:lang w:eastAsia="zh-TW"/>
              </w:rPr>
              <w:t>(QE%)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合格品数量</w:t>
            </w:r>
            <w:r w:rsidRPr="00296DBB">
              <w:rPr>
                <w:lang w:eastAsia="zh-TW"/>
              </w:rPr>
              <w:t>/</w:t>
            </w:r>
            <w:r w:rsidRPr="00296DBB">
              <w:rPr>
                <w:rFonts w:hint="eastAsia"/>
                <w:lang w:eastAsia="zh-TW"/>
              </w:rPr>
              <w:t>加工数量</w:t>
            </w:r>
          </w:p>
        </w:tc>
        <w:tc>
          <w:tcPr>
            <w:tcW w:w="109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100.00%</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w:t>
            </w:r>
          </w:p>
        </w:tc>
      </w:tr>
      <w:tr w:rsidR="00296DBB" w:rsidRPr="00296DBB" w:rsidTr="00296DBB">
        <w:trPr>
          <w:trHeight w:val="344"/>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设备综合效率</w:t>
            </w:r>
            <w:r w:rsidRPr="00296DBB">
              <w:rPr>
                <w:rFonts w:hint="eastAsia"/>
                <w:lang w:eastAsia="zh-TW"/>
              </w:rPr>
              <w:t xml:space="preserve"> </w:t>
            </w:r>
            <w:r w:rsidRPr="00296DBB">
              <w:rPr>
                <w:lang w:eastAsia="zh-TW"/>
              </w:rPr>
              <w:t>OEE%)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时间开动率</w:t>
            </w:r>
            <w:r w:rsidRPr="00296DBB">
              <w:rPr>
                <w:lang w:eastAsia="zh-TW"/>
              </w:rPr>
              <w:t>(AE)×</w:t>
            </w:r>
            <w:r w:rsidRPr="00296DBB">
              <w:rPr>
                <w:rFonts w:hint="eastAsia"/>
                <w:lang w:eastAsia="zh-TW"/>
              </w:rPr>
              <w:t>性能开动率</w:t>
            </w:r>
            <w:r w:rsidRPr="00296DBB">
              <w:rPr>
                <w:lang w:eastAsia="zh-TW"/>
              </w:rPr>
              <w:t>(PE)×</w:t>
            </w:r>
            <w:r w:rsidRPr="00296DBB">
              <w:rPr>
                <w:rFonts w:hint="eastAsia"/>
                <w:lang w:eastAsia="zh-TW"/>
              </w:rPr>
              <w:t>合格品率</w:t>
            </w:r>
            <w:r w:rsidRPr="00296DBB">
              <w:rPr>
                <w:lang w:eastAsia="zh-TW"/>
              </w:rPr>
              <w:t>(QE)</w:t>
            </w:r>
          </w:p>
        </w:tc>
        <w:tc>
          <w:tcPr>
            <w:tcW w:w="109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85.65%</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88.43%</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87.04%</w:t>
            </w:r>
          </w:p>
        </w:tc>
        <w:tc>
          <w:tcPr>
            <w:tcW w:w="82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85.65%</w:t>
            </w:r>
          </w:p>
        </w:tc>
      </w:tr>
    </w:tbl>
    <w:p w:rsidR="00296DBB" w:rsidRPr="00296DBB" w:rsidRDefault="00296DBB" w:rsidP="001C3283">
      <w:pPr>
        <w:pStyle w:val="a0"/>
        <w:ind w:left="0"/>
        <w:rPr>
          <w:rFonts w:asciiTheme="minorHAnsi" w:eastAsia="PMingLiU" w:hAnsiTheme="minorHAnsi" w:cstheme="minorHAnsi"/>
          <w:bCs/>
          <w:color w:val="FF0000"/>
          <w:lang w:eastAsia="zh-TW"/>
        </w:rPr>
      </w:pPr>
      <w:r w:rsidRPr="00296DBB">
        <w:rPr>
          <w:rFonts w:eastAsia="PMingLiU" w:hint="eastAsia"/>
          <w:color w:val="FF0000"/>
          <w:lang w:eastAsia="zh-TW"/>
        </w:rPr>
        <w:t>机台数量</w:t>
      </w:r>
      <w:r w:rsidRPr="00296DBB">
        <w:rPr>
          <w:rFonts w:eastAsia="PMingLiU"/>
          <w:color w:val="FF0000"/>
          <w:lang w:eastAsia="zh-TW"/>
        </w:rPr>
        <w:t xml:space="preserve">N = </w:t>
      </w:r>
      <w:proofErr w:type="spellStart"/>
      <w:r w:rsidRPr="00296DBB">
        <w:rPr>
          <w:rFonts w:eastAsia="PMingLiU"/>
          <w:color w:val="FF0000"/>
          <w:lang w:eastAsia="zh-TW"/>
        </w:rPr>
        <w:t>Workcell</w:t>
      </w:r>
      <w:proofErr w:type="spellEnd"/>
      <w:r w:rsidRPr="00296DBB">
        <w:rPr>
          <w:rFonts w:eastAsia="PMingLiU" w:hint="eastAsia"/>
          <w:color w:val="FF0000"/>
          <w:lang w:eastAsia="zh-TW"/>
        </w:rPr>
        <w:t>内所有机台</w:t>
      </w:r>
      <w:r w:rsidRPr="00296DBB">
        <w:rPr>
          <w:rFonts w:eastAsia="PMingLiU" w:hint="eastAsia"/>
          <w:color w:val="FF0000"/>
          <w:lang w:eastAsia="zh-TW"/>
        </w:rPr>
        <w:t xml:space="preserve"> </w:t>
      </w:r>
    </w:p>
    <w:p w:rsidR="00296DBB" w:rsidRPr="00296DBB" w:rsidRDefault="00296DBB" w:rsidP="00296DBB">
      <w:pPr>
        <w:pStyle w:val="a0"/>
        <w:numPr>
          <w:ilvl w:val="0"/>
          <w:numId w:val="13"/>
        </w:numPr>
        <w:rPr>
          <w:rFonts w:asciiTheme="minorHAnsi" w:eastAsiaTheme="minorEastAsia" w:hAnsiTheme="minorHAnsi" w:cstheme="minorHAnsi"/>
          <w:b/>
          <w:bCs/>
          <w:color w:val="FF0000"/>
          <w:lang w:eastAsia="zh-TW"/>
        </w:rPr>
      </w:pPr>
      <w:r w:rsidRPr="00296DBB">
        <w:rPr>
          <w:rFonts w:asciiTheme="minorHAnsi" w:eastAsiaTheme="minorEastAsia" w:hAnsiTheme="minorHAnsi" w:cstheme="minorHAnsi" w:hint="eastAsia"/>
          <w:b/>
          <w:bCs/>
          <w:color w:val="FF0000"/>
          <w:lang w:eastAsia="zh-TW"/>
        </w:rPr>
        <w:t>并行</w:t>
      </w:r>
      <w:proofErr w:type="spellStart"/>
      <w:r w:rsidRPr="00296DBB">
        <w:rPr>
          <w:rFonts w:asciiTheme="minorHAnsi" w:eastAsiaTheme="minorEastAsia" w:hAnsiTheme="minorHAnsi" w:cstheme="minorHAnsi"/>
          <w:b/>
          <w:bCs/>
          <w:color w:val="FF0000"/>
          <w:lang w:eastAsia="zh-TW"/>
        </w:rPr>
        <w:t>Workcell</w:t>
      </w:r>
      <w:proofErr w:type="spellEnd"/>
      <w:r w:rsidRPr="00296DBB">
        <w:rPr>
          <w:rFonts w:asciiTheme="minorHAnsi" w:eastAsiaTheme="minorEastAsia" w:hAnsiTheme="minorHAnsi" w:cstheme="minorHAnsi"/>
          <w:b/>
          <w:bCs/>
          <w:color w:val="FF0000"/>
          <w:lang w:eastAsia="zh-TW"/>
        </w:rPr>
        <w:t xml:space="preserve"> OEE </w:t>
      </w:r>
      <w:r w:rsidRPr="00296DBB">
        <w:rPr>
          <w:rFonts w:asciiTheme="minorHAnsi" w:eastAsiaTheme="minorEastAsia" w:hAnsiTheme="minorHAnsi" w:cstheme="minorHAnsi" w:hint="eastAsia"/>
          <w:b/>
          <w:bCs/>
          <w:color w:val="FF0000"/>
          <w:lang w:eastAsia="zh-TW"/>
        </w:rPr>
        <w:t>指标计算</w:t>
      </w:r>
    </w:p>
    <w:tbl>
      <w:tblPr>
        <w:tblW w:w="10247" w:type="dxa"/>
        <w:tblCellMar>
          <w:left w:w="0" w:type="dxa"/>
          <w:right w:w="0" w:type="dxa"/>
        </w:tblCellMar>
        <w:tblLook w:val="0600" w:firstRow="0" w:lastRow="0" w:firstColumn="0" w:lastColumn="0" w:noHBand="1" w:noVBand="1"/>
      </w:tblPr>
      <w:tblGrid>
        <w:gridCol w:w="2424"/>
        <w:gridCol w:w="4253"/>
        <w:gridCol w:w="840"/>
        <w:gridCol w:w="945"/>
        <w:gridCol w:w="945"/>
        <w:gridCol w:w="840"/>
      </w:tblGrid>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8EB4E3"/>
            <w:tcMar>
              <w:top w:w="14" w:type="dxa"/>
              <w:left w:w="14" w:type="dxa"/>
              <w:bottom w:w="0" w:type="dxa"/>
              <w:right w:w="14" w:type="dxa"/>
            </w:tcMar>
            <w:vAlign w:val="center"/>
            <w:hideMark/>
          </w:tcPr>
          <w:p w:rsidR="00296DBB" w:rsidRPr="00296DBB" w:rsidRDefault="00296DBB" w:rsidP="00296DBB">
            <w:pPr>
              <w:rPr>
                <w:b/>
                <w:lang w:eastAsia="zh-TW"/>
              </w:rPr>
            </w:pPr>
            <w:r w:rsidRPr="00296DBB">
              <w:rPr>
                <w:rFonts w:hint="eastAsia"/>
                <w:b/>
                <w:lang w:eastAsia="zh-TW"/>
              </w:rPr>
              <w:lastRenderedPageBreak/>
              <w:t>参数</w:t>
            </w:r>
          </w:p>
        </w:tc>
        <w:tc>
          <w:tcPr>
            <w:tcW w:w="4253"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rPr>
                <w:b/>
                <w:lang w:eastAsia="zh-TW"/>
              </w:rPr>
            </w:pPr>
            <w:r w:rsidRPr="00296DBB">
              <w:rPr>
                <w:rFonts w:hint="eastAsia"/>
                <w:b/>
                <w:lang w:eastAsia="zh-TW"/>
              </w:rPr>
              <w:t>并行</w:t>
            </w:r>
            <w:r w:rsidRPr="00296DBB">
              <w:rPr>
                <w:b/>
                <w:lang w:eastAsia="zh-TW"/>
              </w:rPr>
              <w:t>WC</w:t>
            </w:r>
            <w:r w:rsidRPr="00296DBB">
              <w:rPr>
                <w:rFonts w:hint="eastAsia"/>
                <w:b/>
                <w:lang w:eastAsia="zh-TW"/>
              </w:rPr>
              <w:t>计算方法</w:t>
            </w:r>
          </w:p>
        </w:tc>
        <w:tc>
          <w:tcPr>
            <w:tcW w:w="840"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OLBS</w:t>
            </w:r>
          </w:p>
        </w:tc>
        <w:tc>
          <w:tcPr>
            <w:tcW w:w="945"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#1</w:t>
            </w:r>
          </w:p>
        </w:tc>
        <w:tc>
          <w:tcPr>
            <w:tcW w:w="945"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#2</w:t>
            </w:r>
          </w:p>
        </w:tc>
        <w:tc>
          <w:tcPr>
            <w:tcW w:w="840" w:type="dxa"/>
            <w:tcBorders>
              <w:top w:val="single" w:sz="8" w:space="0" w:color="000000"/>
              <w:left w:val="single" w:sz="8" w:space="0" w:color="000000"/>
              <w:bottom w:val="single" w:sz="8" w:space="0" w:color="000000"/>
              <w:right w:val="single" w:sz="8" w:space="0" w:color="000000"/>
            </w:tcBorders>
            <w:shd w:val="clear" w:color="auto" w:fill="8EB4E3"/>
            <w:tcMar>
              <w:top w:w="15" w:type="dxa"/>
              <w:left w:w="15" w:type="dxa"/>
              <w:bottom w:w="0" w:type="dxa"/>
              <w:right w:w="15" w:type="dxa"/>
            </w:tcMar>
            <w:vAlign w:val="center"/>
            <w:hideMark/>
          </w:tcPr>
          <w:p w:rsidR="00296DBB" w:rsidRPr="00296DBB" w:rsidRDefault="00296DBB" w:rsidP="00296DBB">
            <w:pPr>
              <w:jc w:val="center"/>
              <w:rPr>
                <w:b/>
                <w:lang w:eastAsia="zh-TW"/>
              </w:rPr>
            </w:pPr>
            <w:r w:rsidRPr="00296DBB">
              <w:rPr>
                <w:b/>
                <w:lang w:eastAsia="zh-TW"/>
              </w:rPr>
              <w:t>#3</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B9CDE5"/>
            <w:tcMar>
              <w:top w:w="14" w:type="dxa"/>
              <w:left w:w="14" w:type="dxa"/>
              <w:bottom w:w="0" w:type="dxa"/>
              <w:right w:w="14" w:type="dxa"/>
            </w:tcMar>
            <w:vAlign w:val="center"/>
            <w:hideMark/>
          </w:tcPr>
          <w:p w:rsidR="00296DBB" w:rsidRPr="00296DBB" w:rsidRDefault="00296DBB" w:rsidP="00296DBB">
            <w:pPr>
              <w:rPr>
                <w:lang w:eastAsia="zh-TW"/>
              </w:rPr>
            </w:pPr>
            <w:r w:rsidRPr="00296DBB">
              <w:rPr>
                <w:rFonts w:hint="eastAsia"/>
                <w:lang w:eastAsia="zh-TW"/>
              </w:rPr>
              <w:t>统计周期</w:t>
            </w:r>
          </w:p>
        </w:tc>
        <w:tc>
          <w:tcPr>
            <w:tcW w:w="7823" w:type="dxa"/>
            <w:gridSpan w:val="5"/>
            <w:tcBorders>
              <w:top w:val="single" w:sz="8" w:space="0" w:color="000000"/>
              <w:left w:val="single" w:sz="8" w:space="0" w:color="000000"/>
              <w:bottom w:val="single" w:sz="8" w:space="0" w:color="000000"/>
              <w:right w:val="single" w:sz="8" w:space="0" w:color="000000"/>
            </w:tcBorders>
            <w:shd w:val="clear" w:color="auto" w:fill="B9CDE5"/>
            <w:tcMar>
              <w:top w:w="15" w:type="dxa"/>
              <w:left w:w="15" w:type="dxa"/>
              <w:bottom w:w="0" w:type="dxa"/>
              <w:right w:w="15" w:type="dxa"/>
            </w:tcMar>
            <w:vAlign w:val="center"/>
            <w:hideMark/>
          </w:tcPr>
          <w:p w:rsidR="00296DBB" w:rsidRPr="00296DBB" w:rsidRDefault="00296DBB" w:rsidP="00296DBB">
            <w:pPr>
              <w:rPr>
                <w:lang w:eastAsia="zh-TW"/>
              </w:rPr>
            </w:pPr>
            <w:r w:rsidRPr="00296DBB">
              <w:rPr>
                <w:rFonts w:hint="eastAsia"/>
                <w:lang w:eastAsia="zh-TW"/>
              </w:rPr>
              <w:t>换班</w:t>
            </w:r>
            <w:r w:rsidRPr="00296DBB">
              <w:rPr>
                <w:lang w:eastAsia="zh-TW"/>
              </w:rPr>
              <w:t>/</w:t>
            </w:r>
            <w:r w:rsidRPr="00296DBB">
              <w:rPr>
                <w:rFonts w:hint="eastAsia"/>
                <w:lang w:eastAsia="zh-TW"/>
              </w:rPr>
              <w:t>换线</w:t>
            </w:r>
            <w:r w:rsidRPr="00296DBB">
              <w:rPr>
                <w:lang w:eastAsia="zh-TW"/>
              </w:rPr>
              <w:t>/</w:t>
            </w:r>
            <w:r w:rsidRPr="00296DBB">
              <w:rPr>
                <w:rFonts w:hint="eastAsia"/>
                <w:lang w:eastAsia="zh-TW"/>
              </w:rPr>
              <w:t>服务重启时间</w:t>
            </w:r>
            <w:r w:rsidRPr="00296DBB">
              <w:rPr>
                <w:rFonts w:hint="eastAsia"/>
                <w:lang w:eastAsia="zh-TW"/>
              </w:rPr>
              <w:t xml:space="preserve"> </w:t>
            </w:r>
            <w:r w:rsidRPr="00296DBB">
              <w:rPr>
                <w:rFonts w:hint="eastAsia"/>
                <w:lang w:eastAsia="zh-TW"/>
              </w:rPr>
              <w:t>到当前时间</w:t>
            </w:r>
            <w:r w:rsidRPr="00296DBB">
              <w:rPr>
                <w:lang w:eastAsia="zh-TW"/>
              </w:rPr>
              <w:t xml:space="preserve">, - </w:t>
            </w:r>
            <w:r w:rsidRPr="00296DBB">
              <w:rPr>
                <w:rFonts w:hint="eastAsia"/>
                <w:lang w:eastAsia="zh-TW"/>
              </w:rPr>
              <w:t>本例为早</w:t>
            </w:r>
            <w:r w:rsidRPr="00296DBB">
              <w:rPr>
                <w:lang w:eastAsia="zh-TW"/>
              </w:rPr>
              <w:t>8:00 ~ 11:00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FCD5B5"/>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总时间</w:t>
            </w:r>
            <w:r w:rsidRPr="00296DBB">
              <w:rPr>
                <w:lang w:eastAsia="zh-TW"/>
              </w:rPr>
              <w:t>/</w:t>
            </w:r>
            <w:r w:rsidRPr="00296DBB">
              <w:rPr>
                <w:rFonts w:hint="eastAsia"/>
                <w:lang w:eastAsia="zh-TW"/>
              </w:rPr>
              <w:t>日历时间</w:t>
            </w:r>
            <w:r w:rsidRPr="00296DBB">
              <w:rPr>
                <w:lang w:eastAsia="zh-TW"/>
              </w:rPr>
              <w:t>(Total Time)</w:t>
            </w:r>
          </w:p>
        </w:tc>
        <w:tc>
          <w:tcPr>
            <w:tcW w:w="425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可用时间</w:t>
            </w:r>
            <w:r w:rsidRPr="00296DBB">
              <w:rPr>
                <w:rFonts w:hint="eastAsia"/>
                <w:lang w:eastAsia="zh-TW"/>
              </w:rPr>
              <w:t xml:space="preserve"> </w:t>
            </w:r>
            <w:r w:rsidRPr="00296DBB">
              <w:rPr>
                <w:lang w:eastAsia="zh-TW"/>
              </w:rPr>
              <w:t xml:space="preserve">+ </w:t>
            </w:r>
            <w:r w:rsidRPr="00296DBB">
              <w:rPr>
                <w:rFonts w:hint="eastAsia"/>
                <w:lang w:eastAsia="zh-TW"/>
              </w:rPr>
              <w:t>不可用时间</w:t>
            </w:r>
          </w:p>
        </w:tc>
        <w:tc>
          <w:tcPr>
            <w:tcW w:w="840"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840"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FCD5B5"/>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可用时间</w:t>
            </w:r>
            <w:r w:rsidRPr="00296DBB">
              <w:rPr>
                <w:lang w:eastAsia="zh-TW"/>
              </w:rPr>
              <w:t>/</w:t>
            </w:r>
            <w:r w:rsidRPr="00296DBB">
              <w:rPr>
                <w:rFonts w:hint="eastAsia"/>
                <w:lang w:eastAsia="zh-TW"/>
              </w:rPr>
              <w:t>负荷时间</w:t>
            </w:r>
            <w:r w:rsidRPr="00296DBB">
              <w:rPr>
                <w:rFonts w:hint="eastAsia"/>
                <w:lang w:eastAsia="zh-TW"/>
              </w:rPr>
              <w:t xml:space="preserve"> </w:t>
            </w:r>
            <w:r w:rsidRPr="00296DBB">
              <w:rPr>
                <w:lang w:eastAsia="zh-TW"/>
              </w:rPr>
              <w:t>(Available Time)</w:t>
            </w:r>
          </w:p>
        </w:tc>
        <w:tc>
          <w:tcPr>
            <w:tcW w:w="425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生产时间</w:t>
            </w:r>
            <w:r w:rsidRPr="00296DBB">
              <w:rPr>
                <w:rFonts w:hint="eastAsia"/>
                <w:lang w:eastAsia="zh-TW"/>
              </w:rPr>
              <w:t xml:space="preserve"> </w:t>
            </w:r>
            <w:r w:rsidRPr="00296DBB">
              <w:rPr>
                <w:lang w:eastAsia="zh-TW"/>
              </w:rPr>
              <w:t xml:space="preserve">+ </w:t>
            </w:r>
            <w:r w:rsidRPr="00296DBB">
              <w:rPr>
                <w:rFonts w:hint="eastAsia"/>
                <w:lang w:eastAsia="zh-TW"/>
              </w:rPr>
              <w:t>不生产时间</w:t>
            </w:r>
            <w:r w:rsidRPr="00296DBB">
              <w:rPr>
                <w:rFonts w:hint="eastAsia"/>
                <w:lang w:eastAsia="zh-TW"/>
              </w:rPr>
              <w:t xml:space="preserve"> </w:t>
            </w:r>
          </w:p>
        </w:tc>
        <w:tc>
          <w:tcPr>
            <w:tcW w:w="840"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9933</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10800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10000</w:t>
            </w:r>
          </w:p>
        </w:tc>
        <w:tc>
          <w:tcPr>
            <w:tcW w:w="840"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9000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生产时间</w:t>
            </w:r>
            <w:r w:rsidRPr="00296DBB">
              <w:rPr>
                <w:rFonts w:hint="eastAsia"/>
                <w:lang w:eastAsia="zh-TW"/>
              </w:rPr>
              <w:t xml:space="preserve"> </w:t>
            </w:r>
            <w:r w:rsidRPr="00296DBB">
              <w:rPr>
                <w:lang w:eastAsia="zh-TW"/>
              </w:rPr>
              <w:t>(Work Time)</w:t>
            </w:r>
          </w:p>
        </w:tc>
        <w:tc>
          <w:tcPr>
            <w:tcW w:w="4253"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机台生产时间总和</w:t>
            </w:r>
            <w:r w:rsidRPr="00296DBB">
              <w:rPr>
                <w:lang w:eastAsia="zh-TW"/>
              </w:rPr>
              <w:t>/N</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7833</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8500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8000</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7000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不生产时间</w:t>
            </w:r>
            <w:r w:rsidRPr="00296DBB">
              <w:rPr>
                <w:rFonts w:hint="eastAsia"/>
                <w:lang w:eastAsia="zh-TW"/>
              </w:rPr>
              <w:t xml:space="preserve"> </w:t>
            </w:r>
            <w:r w:rsidRPr="00296DBB">
              <w:rPr>
                <w:lang w:eastAsia="zh-TW"/>
              </w:rPr>
              <w:t>(Idle Time)</w:t>
            </w:r>
          </w:p>
        </w:tc>
        <w:tc>
          <w:tcPr>
            <w:tcW w:w="4253"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机台空闲时间总和</w:t>
            </w:r>
            <w:r w:rsidRPr="00296DBB">
              <w:rPr>
                <w:lang w:eastAsia="zh-TW"/>
              </w:rPr>
              <w:t>/N</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2100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2300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2000</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2000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FCD5B5"/>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不可用时间</w:t>
            </w:r>
            <w:r w:rsidRPr="00296DBB">
              <w:rPr>
                <w:rFonts w:hint="eastAsia"/>
                <w:lang w:eastAsia="zh-TW"/>
              </w:rPr>
              <w:t xml:space="preserve"> </w:t>
            </w:r>
            <w:r w:rsidRPr="00296DBB">
              <w:rPr>
                <w:lang w:eastAsia="zh-TW"/>
              </w:rPr>
              <w:t>(Unavailable Time)</w:t>
            </w:r>
          </w:p>
        </w:tc>
        <w:tc>
          <w:tcPr>
            <w:tcW w:w="4253"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计划停机时间</w:t>
            </w:r>
            <w:r w:rsidRPr="00296DBB">
              <w:rPr>
                <w:rFonts w:hint="eastAsia"/>
                <w:lang w:eastAsia="zh-TW"/>
              </w:rPr>
              <w:t xml:space="preserve"> </w:t>
            </w:r>
            <w:r w:rsidRPr="00296DBB">
              <w:rPr>
                <w:lang w:eastAsia="zh-TW"/>
              </w:rPr>
              <w:t xml:space="preserve">+ </w:t>
            </w:r>
            <w:r w:rsidRPr="00296DBB">
              <w:rPr>
                <w:rFonts w:hint="eastAsia"/>
                <w:lang w:eastAsia="zh-TW"/>
              </w:rPr>
              <w:t>意外停机时间</w:t>
            </w:r>
          </w:p>
        </w:tc>
        <w:tc>
          <w:tcPr>
            <w:tcW w:w="840"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867</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800</w:t>
            </w:r>
          </w:p>
        </w:tc>
        <w:tc>
          <w:tcPr>
            <w:tcW w:w="840" w:type="dxa"/>
            <w:tcBorders>
              <w:top w:val="single" w:sz="8" w:space="0" w:color="000000"/>
              <w:left w:val="single" w:sz="8" w:space="0" w:color="000000"/>
              <w:bottom w:val="single" w:sz="8" w:space="0" w:color="000000"/>
              <w:right w:val="single" w:sz="8" w:space="0" w:color="000000"/>
            </w:tcBorders>
            <w:shd w:val="clear" w:color="auto" w:fill="FCD5B5"/>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计划停机时间</w:t>
            </w:r>
            <w:r w:rsidRPr="00296DBB">
              <w:rPr>
                <w:rFonts w:hint="eastAsia"/>
                <w:lang w:eastAsia="zh-TW"/>
              </w:rPr>
              <w:t xml:space="preserve"> </w:t>
            </w:r>
            <w:r w:rsidRPr="00296DBB">
              <w:rPr>
                <w:lang w:eastAsia="zh-TW"/>
              </w:rPr>
              <w:t>(Plan Stop Time)</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机台计划停线时间总和</w:t>
            </w:r>
            <w:r w:rsidRPr="00296DBB">
              <w:rPr>
                <w:lang w:eastAsia="zh-TW"/>
              </w:rPr>
              <w:t>/N</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0</w:t>
            </w:r>
          </w:p>
        </w:tc>
      </w:tr>
      <w:tr w:rsidR="00296DBB" w:rsidRPr="00296DBB" w:rsidTr="00296DBB">
        <w:trPr>
          <w:trHeight w:val="489"/>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意外停机时间</w:t>
            </w:r>
            <w:r w:rsidRPr="00296DBB">
              <w:rPr>
                <w:rFonts w:hint="eastAsia"/>
                <w:lang w:eastAsia="zh-TW"/>
              </w:rPr>
              <w:t xml:space="preserve"> </w:t>
            </w:r>
            <w:r w:rsidRPr="00296DBB">
              <w:rPr>
                <w:lang w:eastAsia="zh-TW"/>
              </w:rPr>
              <w:t>(Unexpected Stop Time)</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机台异常时间总和</w:t>
            </w:r>
            <w:r w:rsidRPr="00296DBB">
              <w:rPr>
                <w:lang w:eastAsia="zh-TW"/>
              </w:rPr>
              <w:t>/N</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867</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center"/>
              <w:rPr>
                <w:lang w:eastAsia="zh-TW"/>
              </w:rPr>
            </w:pPr>
            <w:r w:rsidRPr="00296DBB">
              <w:rPr>
                <w:lang w:eastAsia="zh-TW"/>
              </w:rPr>
              <w:t>0</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center"/>
              <w:rPr>
                <w:lang w:eastAsia="zh-TW"/>
              </w:rPr>
            </w:pPr>
            <w:r w:rsidRPr="00296DBB">
              <w:rPr>
                <w:lang w:eastAsia="zh-TW"/>
              </w:rPr>
              <w:t>800</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center"/>
              <w:rPr>
                <w:lang w:eastAsia="zh-TW"/>
              </w:rPr>
            </w:pPr>
            <w:r w:rsidRPr="00296DBB">
              <w:rPr>
                <w:lang w:eastAsia="zh-TW"/>
              </w:rPr>
              <w:t>1800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时间开动率</w:t>
            </w:r>
            <w:r w:rsidRPr="00296DBB">
              <w:rPr>
                <w:lang w:eastAsia="zh-TW"/>
              </w:rPr>
              <w:t>(AE%)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可用时间</w:t>
            </w:r>
            <w:r w:rsidRPr="00296DBB">
              <w:rPr>
                <w:lang w:eastAsia="zh-TW"/>
              </w:rPr>
              <w:t>/</w:t>
            </w:r>
            <w:r w:rsidRPr="00296DBB">
              <w:rPr>
                <w:rFonts w:hint="eastAsia"/>
                <w:lang w:eastAsia="zh-TW"/>
              </w:rPr>
              <w:t>总时间</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91.98%</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100.00%</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92.59%</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83.33%</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加工数量</w:t>
            </w:r>
            <w:r w:rsidRPr="00296DBB">
              <w:rPr>
                <w:rFonts w:hint="eastAsia"/>
                <w:lang w:eastAsia="zh-TW"/>
              </w:rPr>
              <w:t xml:space="preserve"> </w:t>
            </w:r>
            <w:r w:rsidRPr="00296DBB">
              <w:rPr>
                <w:lang w:eastAsia="zh-TW"/>
              </w:rPr>
              <w:t>(QTY)</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加工数量总和</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175</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65</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60</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实际加工周期</w:t>
            </w:r>
            <w:r w:rsidRPr="00296DBB">
              <w:rPr>
                <w:lang w:eastAsia="zh-TW"/>
              </w:rPr>
              <w:t>(A_C/T)</w:t>
            </w:r>
          </w:p>
        </w:tc>
        <w:tc>
          <w:tcPr>
            <w:tcW w:w="4253"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u w:val="single"/>
                <w:lang w:eastAsia="zh-TW"/>
              </w:rPr>
              <w:t>可用时间</w:t>
            </w:r>
            <w:r w:rsidRPr="00296DBB">
              <w:rPr>
                <w:lang w:eastAsia="zh-TW"/>
              </w:rPr>
              <w:t>/</w:t>
            </w:r>
            <w:r w:rsidRPr="00296DBB">
              <w:rPr>
                <w:rFonts w:hint="eastAsia"/>
                <w:lang w:eastAsia="zh-TW"/>
              </w:rPr>
              <w:t>加工数量</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57</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166</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167</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180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92D05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理论加工周期</w:t>
            </w:r>
            <w:r w:rsidRPr="00296DBB">
              <w:rPr>
                <w:rFonts w:hint="eastAsia"/>
                <w:lang w:eastAsia="zh-TW"/>
              </w:rPr>
              <w:t xml:space="preserve"> </w:t>
            </w:r>
            <w:r w:rsidRPr="00296DBB">
              <w:rPr>
                <w:lang w:eastAsia="zh-TW"/>
              </w:rPr>
              <w:t>(T_C/T)</w:t>
            </w:r>
          </w:p>
        </w:tc>
        <w:tc>
          <w:tcPr>
            <w:tcW w:w="4253"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lang w:eastAsia="zh-TW"/>
              </w:rPr>
              <w:t>T_CT</w:t>
            </w:r>
            <w:r w:rsidRPr="00296DBB">
              <w:rPr>
                <w:rFonts w:hint="eastAsia"/>
                <w:lang w:eastAsia="zh-TW"/>
              </w:rPr>
              <w:t>总和</w:t>
            </w:r>
            <w:r w:rsidRPr="00296DBB">
              <w:rPr>
                <w:lang w:eastAsia="zh-TW"/>
              </w:rPr>
              <w:t>/N^2</w:t>
            </w:r>
          </w:p>
        </w:tc>
        <w:tc>
          <w:tcPr>
            <w:tcW w:w="840"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47</w:t>
            </w:r>
          </w:p>
        </w:tc>
        <w:tc>
          <w:tcPr>
            <w:tcW w:w="945"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140</w:t>
            </w:r>
          </w:p>
        </w:tc>
        <w:tc>
          <w:tcPr>
            <w:tcW w:w="945"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140</w:t>
            </w:r>
          </w:p>
        </w:tc>
        <w:tc>
          <w:tcPr>
            <w:tcW w:w="840" w:type="dxa"/>
            <w:tcBorders>
              <w:top w:val="single" w:sz="8" w:space="0" w:color="000000"/>
              <w:left w:val="single" w:sz="8" w:space="0" w:color="000000"/>
              <w:bottom w:val="single" w:sz="8" w:space="0" w:color="000000"/>
              <w:right w:val="single" w:sz="8" w:space="0" w:color="000000"/>
            </w:tcBorders>
            <w:shd w:val="clear" w:color="auto" w:fill="92D05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140</w:t>
            </w:r>
          </w:p>
        </w:tc>
      </w:tr>
      <w:tr w:rsidR="00296DBB" w:rsidRPr="00296DBB" w:rsidTr="00296DBB">
        <w:trPr>
          <w:trHeight w:val="729"/>
        </w:trPr>
        <w:tc>
          <w:tcPr>
            <w:tcW w:w="242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理论加工时间</w:t>
            </w:r>
            <w:r w:rsidRPr="00296DBB">
              <w:rPr>
                <w:lang w:eastAsia="zh-TW"/>
              </w:rPr>
              <w:t>(T_WT)</w:t>
            </w:r>
          </w:p>
        </w:tc>
        <w:tc>
          <w:tcPr>
            <w:tcW w:w="425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可用时间内加工的所有产品的理论加工时间总和，统计每个产品的理论加工周期</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8167</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9100</w:t>
            </w:r>
          </w:p>
        </w:tc>
        <w:tc>
          <w:tcPr>
            <w:tcW w:w="9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8400</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7000</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性能开动率</w:t>
            </w:r>
            <w:r w:rsidRPr="00296DBB">
              <w:rPr>
                <w:rFonts w:hint="eastAsia"/>
                <w:lang w:eastAsia="zh-TW"/>
              </w:rPr>
              <w:t xml:space="preserve"> </w:t>
            </w:r>
            <w:r w:rsidRPr="00296DBB">
              <w:rPr>
                <w:lang w:eastAsia="zh-TW"/>
              </w:rPr>
              <w:t>(PE%)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u w:val="single"/>
                <w:lang w:eastAsia="zh-TW"/>
              </w:rPr>
              <w:t>理论加工时间</w:t>
            </w:r>
            <w:r w:rsidRPr="00296DBB">
              <w:rPr>
                <w:lang w:eastAsia="zh-TW"/>
              </w:rPr>
              <w:t>/</w:t>
            </w:r>
            <w:r w:rsidRPr="00296DBB">
              <w:rPr>
                <w:rFonts w:hint="eastAsia"/>
                <w:lang w:eastAsia="zh-TW"/>
              </w:rPr>
              <w:t>可用时间</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82.21%</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84.26%</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84.00%</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77.78%</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E9EDF4"/>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合格品数量</w:t>
            </w:r>
            <w:r w:rsidRPr="00296DBB">
              <w:rPr>
                <w:lang w:eastAsia="zh-TW"/>
              </w:rPr>
              <w:t>(Pass QTY)</w:t>
            </w:r>
          </w:p>
        </w:tc>
        <w:tc>
          <w:tcPr>
            <w:tcW w:w="4253"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合格品数量总和</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169</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64</w:t>
            </w:r>
          </w:p>
        </w:tc>
        <w:tc>
          <w:tcPr>
            <w:tcW w:w="945"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60</w:t>
            </w:r>
          </w:p>
        </w:tc>
        <w:tc>
          <w:tcPr>
            <w:tcW w:w="8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45</w:t>
            </w:r>
          </w:p>
        </w:tc>
      </w:tr>
      <w:tr w:rsidR="00296DBB" w:rsidRPr="00296DBB" w:rsidTr="00296DBB">
        <w:trPr>
          <w:trHeight w:val="250"/>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合格品率</w:t>
            </w:r>
            <w:r w:rsidRPr="00296DBB">
              <w:rPr>
                <w:rFonts w:hint="eastAsia"/>
                <w:lang w:eastAsia="zh-TW"/>
              </w:rPr>
              <w:t xml:space="preserve"> </w:t>
            </w:r>
            <w:r w:rsidRPr="00296DBB">
              <w:rPr>
                <w:lang w:eastAsia="zh-TW"/>
              </w:rPr>
              <w:t>(QE%)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合格品数量</w:t>
            </w:r>
            <w:r w:rsidRPr="00296DBB">
              <w:rPr>
                <w:lang w:eastAsia="zh-TW"/>
              </w:rPr>
              <w:t>/</w:t>
            </w:r>
            <w:r w:rsidRPr="00296DBB">
              <w:rPr>
                <w:rFonts w:hint="eastAsia"/>
                <w:lang w:eastAsia="zh-TW"/>
              </w:rPr>
              <w:t>加工数量</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96.57%</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98.46%</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100.00%</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90.00%</w:t>
            </w:r>
          </w:p>
        </w:tc>
      </w:tr>
      <w:tr w:rsidR="00296DBB" w:rsidRPr="00296DBB" w:rsidTr="00296DBB">
        <w:trPr>
          <w:trHeight w:val="490"/>
        </w:trPr>
        <w:tc>
          <w:tcPr>
            <w:tcW w:w="2424" w:type="dxa"/>
            <w:tcBorders>
              <w:top w:val="single" w:sz="8" w:space="0" w:color="000000"/>
              <w:left w:val="single" w:sz="8" w:space="0" w:color="000000"/>
              <w:bottom w:val="single" w:sz="8" w:space="0" w:color="000000"/>
              <w:right w:val="single" w:sz="8" w:space="0" w:color="000000"/>
            </w:tcBorders>
            <w:shd w:val="clear" w:color="auto" w:fill="FFFF00"/>
            <w:tcMar>
              <w:top w:w="14" w:type="dxa"/>
              <w:left w:w="14" w:type="dxa"/>
              <w:bottom w:w="0" w:type="dxa"/>
              <w:right w:w="14" w:type="dxa"/>
            </w:tcMar>
            <w:vAlign w:val="center"/>
            <w:hideMark/>
          </w:tcPr>
          <w:p w:rsidR="00296DBB" w:rsidRPr="00296DBB" w:rsidRDefault="00296DBB" w:rsidP="00296DBB">
            <w:pPr>
              <w:jc w:val="left"/>
              <w:rPr>
                <w:lang w:eastAsia="zh-TW"/>
              </w:rPr>
            </w:pPr>
            <w:r w:rsidRPr="00296DBB">
              <w:rPr>
                <w:rFonts w:hint="eastAsia"/>
                <w:lang w:eastAsia="zh-TW"/>
              </w:rPr>
              <w:t>设备综合效率</w:t>
            </w:r>
            <w:r w:rsidRPr="00296DBB">
              <w:rPr>
                <w:rFonts w:hint="eastAsia"/>
                <w:lang w:eastAsia="zh-TW"/>
              </w:rPr>
              <w:t xml:space="preserve"> </w:t>
            </w:r>
            <w:r w:rsidRPr="00296DBB">
              <w:rPr>
                <w:lang w:eastAsia="zh-TW"/>
              </w:rPr>
              <w:t>OEE%)</w:t>
            </w:r>
          </w:p>
        </w:tc>
        <w:tc>
          <w:tcPr>
            <w:tcW w:w="4253"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296DBB" w:rsidRPr="00296DBB" w:rsidRDefault="00296DBB" w:rsidP="00296DBB">
            <w:pPr>
              <w:jc w:val="left"/>
              <w:rPr>
                <w:lang w:eastAsia="zh-TW"/>
              </w:rPr>
            </w:pPr>
            <w:r w:rsidRPr="00296DBB">
              <w:rPr>
                <w:rFonts w:hint="eastAsia"/>
                <w:lang w:eastAsia="zh-TW"/>
              </w:rPr>
              <w:t>时间开动率</w:t>
            </w:r>
            <w:r w:rsidRPr="00296DBB">
              <w:rPr>
                <w:lang w:eastAsia="zh-TW"/>
              </w:rPr>
              <w:t>(AE)×</w:t>
            </w:r>
            <w:r w:rsidRPr="00296DBB">
              <w:rPr>
                <w:rFonts w:hint="eastAsia"/>
                <w:lang w:eastAsia="zh-TW"/>
              </w:rPr>
              <w:t>性能开动率</w:t>
            </w:r>
            <w:r w:rsidRPr="00296DBB">
              <w:rPr>
                <w:lang w:eastAsia="zh-TW"/>
              </w:rPr>
              <w:t>(PE)×</w:t>
            </w:r>
            <w:r w:rsidRPr="00296DBB">
              <w:rPr>
                <w:rFonts w:hint="eastAsia"/>
                <w:lang w:eastAsia="zh-TW"/>
              </w:rPr>
              <w:t>合格品率</w:t>
            </w:r>
            <w:r w:rsidRPr="00296DBB">
              <w:rPr>
                <w:lang w:eastAsia="zh-TW"/>
              </w:rPr>
              <w:t>(QE)</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73.02%</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82.96%</w:t>
            </w:r>
          </w:p>
        </w:tc>
        <w:tc>
          <w:tcPr>
            <w:tcW w:w="945"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77.78%</w:t>
            </w:r>
          </w:p>
        </w:tc>
        <w:tc>
          <w:tcPr>
            <w:tcW w:w="8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hideMark/>
          </w:tcPr>
          <w:p w:rsidR="00296DBB" w:rsidRPr="00296DBB" w:rsidRDefault="00296DBB" w:rsidP="00296DBB">
            <w:pPr>
              <w:jc w:val="center"/>
              <w:rPr>
                <w:lang w:eastAsia="zh-TW"/>
              </w:rPr>
            </w:pPr>
            <w:r w:rsidRPr="00296DBB">
              <w:rPr>
                <w:lang w:eastAsia="zh-TW"/>
              </w:rPr>
              <w:t>58.33%</w:t>
            </w:r>
          </w:p>
        </w:tc>
      </w:tr>
    </w:tbl>
    <w:p w:rsidR="00296DBB" w:rsidRPr="00296DBB" w:rsidRDefault="00296DBB" w:rsidP="00296DBB">
      <w:pPr>
        <w:rPr>
          <w:rFonts w:eastAsia="PMingLiU"/>
          <w:color w:val="FF0000"/>
          <w:lang w:eastAsia="zh-TW"/>
        </w:rPr>
      </w:pPr>
      <w:r w:rsidRPr="00296DBB">
        <w:rPr>
          <w:rFonts w:eastAsia="PMingLiU" w:hint="eastAsia"/>
          <w:color w:val="FF0000"/>
          <w:lang w:eastAsia="zh-TW"/>
        </w:rPr>
        <w:t>机台数量</w:t>
      </w:r>
      <w:r w:rsidRPr="00296DBB">
        <w:rPr>
          <w:rFonts w:eastAsia="PMingLiU"/>
          <w:color w:val="FF0000"/>
          <w:lang w:eastAsia="zh-TW"/>
        </w:rPr>
        <w:t xml:space="preserve">N = </w:t>
      </w:r>
      <w:proofErr w:type="spellStart"/>
      <w:r w:rsidRPr="00296DBB">
        <w:rPr>
          <w:rFonts w:eastAsia="PMingLiU"/>
          <w:color w:val="FF0000"/>
          <w:lang w:eastAsia="zh-TW"/>
        </w:rPr>
        <w:t>Workcell</w:t>
      </w:r>
      <w:proofErr w:type="spellEnd"/>
      <w:r w:rsidRPr="00296DBB">
        <w:rPr>
          <w:rFonts w:eastAsia="PMingLiU" w:hint="eastAsia"/>
          <w:color w:val="FF0000"/>
          <w:lang w:eastAsia="zh-TW"/>
        </w:rPr>
        <w:t>内所有机台</w:t>
      </w:r>
    </w:p>
    <w:p w:rsidR="00296DBB" w:rsidRDefault="00296DBB" w:rsidP="00296DBB">
      <w:pPr>
        <w:rPr>
          <w:rFonts w:eastAsia="PMingLiU"/>
          <w:lang w:eastAsia="zh-TW"/>
        </w:rPr>
      </w:pPr>
    </w:p>
    <w:p w:rsidR="00296DBB" w:rsidRPr="00296DBB" w:rsidRDefault="00296DBB" w:rsidP="00296DBB">
      <w:pPr>
        <w:rPr>
          <w:rFonts w:eastAsia="PMingLiU"/>
          <w:lang w:eastAsia="zh-TW"/>
        </w:rPr>
      </w:pPr>
    </w:p>
    <w:p w:rsidR="007C65C3" w:rsidRDefault="00813813" w:rsidP="00C42BC4">
      <w:pPr>
        <w:pStyle w:val="2"/>
        <w:tabs>
          <w:tab w:val="clear" w:pos="720"/>
          <w:tab w:val="num" w:pos="851"/>
        </w:tabs>
        <w:spacing w:line="240" w:lineRule="auto"/>
        <w:ind w:left="284"/>
        <w:rPr>
          <w:rFonts w:asciiTheme="minorEastAsia" w:eastAsiaTheme="minorEastAsia" w:hAnsiTheme="minorEastAsia"/>
          <w:sz w:val="28"/>
        </w:rPr>
      </w:pPr>
      <w:bookmarkStart w:id="18" w:name="_Toc57878485"/>
      <w:r>
        <w:rPr>
          <w:rFonts w:asciiTheme="minorEastAsia" w:eastAsiaTheme="minorEastAsia" w:hAnsiTheme="minorEastAsia" w:hint="eastAsia"/>
          <w:sz w:val="28"/>
        </w:rPr>
        <w:t>TPMS Kanban</w:t>
      </w:r>
      <w:bookmarkEnd w:id="18"/>
    </w:p>
    <w:p w:rsidR="00AD560D" w:rsidRPr="001F3B4B" w:rsidRDefault="00AD560D" w:rsidP="00AD560D">
      <w:pPr>
        <w:pStyle w:val="3"/>
        <w:rPr>
          <w:sz w:val="22"/>
        </w:rPr>
      </w:pPr>
      <w:bookmarkStart w:id="19" w:name="_Toc57878486"/>
      <w:r>
        <w:rPr>
          <w:sz w:val="22"/>
        </w:rPr>
        <w:t>Manager</w:t>
      </w:r>
      <w:r w:rsidRPr="001F3B4B">
        <w:rPr>
          <w:rFonts w:hint="eastAsia"/>
          <w:sz w:val="22"/>
        </w:rPr>
        <w:t xml:space="preserve"> Kanban</w:t>
      </w:r>
    </w:p>
    <w:p w:rsidR="00AD560D" w:rsidRDefault="00AD560D" w:rsidP="00AD560D">
      <w:pPr>
        <w:pStyle w:val="a0"/>
      </w:pPr>
    </w:p>
    <w:p w:rsidR="00AD560D" w:rsidRDefault="00AD560D" w:rsidP="00AD560D">
      <w:pPr>
        <w:pStyle w:val="a0"/>
      </w:pPr>
      <w:r>
        <w:rPr>
          <w:noProof/>
        </w:rPr>
        <w:lastRenderedPageBreak/>
        <w:drawing>
          <wp:inline distT="0" distB="0" distL="0" distR="0" wp14:anchorId="39CEDA44" wp14:editId="4F9845D5">
            <wp:extent cx="5829300" cy="32791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279140"/>
                    </a:xfrm>
                    <a:prstGeom prst="rect">
                      <a:avLst/>
                    </a:prstGeom>
                  </pic:spPr>
                </pic:pic>
              </a:graphicData>
            </a:graphic>
          </wp:inline>
        </w:drawing>
      </w:r>
    </w:p>
    <w:p w:rsidR="00FA70C1" w:rsidRDefault="00FA70C1" w:rsidP="00FA70C1">
      <w:pPr>
        <w:pStyle w:val="3"/>
      </w:pPr>
      <w:r>
        <w:t>Device List</w:t>
      </w:r>
      <w:r w:rsidRPr="002B024C">
        <w:t xml:space="preserve"> Kanban</w:t>
      </w:r>
    </w:p>
    <w:p w:rsidR="00FA70C1" w:rsidRPr="00FA70C1" w:rsidRDefault="00FA70C1" w:rsidP="00FA70C1">
      <w:pPr>
        <w:pStyle w:val="a0"/>
      </w:pPr>
    </w:p>
    <w:p w:rsidR="00FA70C1" w:rsidRDefault="00FA70C1" w:rsidP="00FA70C1">
      <w:pPr>
        <w:widowControl/>
        <w:jc w:val="right"/>
        <w:rPr>
          <w:rFonts w:asciiTheme="minorEastAsia" w:eastAsiaTheme="minorEastAsia" w:hAnsiTheme="minorEastAsia"/>
          <w:b/>
          <w:bCs/>
          <w:kern w:val="0"/>
          <w:sz w:val="28"/>
          <w:szCs w:val="28"/>
        </w:rPr>
      </w:pPr>
      <w:r>
        <w:rPr>
          <w:noProof/>
        </w:rPr>
        <w:drawing>
          <wp:inline distT="0" distB="0" distL="0" distR="0" wp14:anchorId="4DF2DE5D" wp14:editId="79497CBC">
            <wp:extent cx="5829300" cy="32791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3279140"/>
                    </a:xfrm>
                    <a:prstGeom prst="rect">
                      <a:avLst/>
                    </a:prstGeom>
                  </pic:spPr>
                </pic:pic>
              </a:graphicData>
            </a:graphic>
          </wp:inline>
        </w:drawing>
      </w:r>
    </w:p>
    <w:p w:rsidR="007C65C3" w:rsidRPr="001F3B4B" w:rsidRDefault="007C65C3" w:rsidP="007C65C3">
      <w:pPr>
        <w:pStyle w:val="3"/>
        <w:rPr>
          <w:sz w:val="22"/>
        </w:rPr>
      </w:pPr>
      <w:r w:rsidRPr="001F3B4B">
        <w:rPr>
          <w:rFonts w:hint="eastAsia"/>
          <w:sz w:val="22"/>
        </w:rPr>
        <w:t>Line Kanban</w:t>
      </w:r>
      <w:bookmarkEnd w:id="19"/>
    </w:p>
    <w:p w:rsidR="00A40CA5" w:rsidRPr="00A40CA5" w:rsidRDefault="00A40CA5" w:rsidP="00A40CA5">
      <w:pPr>
        <w:pStyle w:val="a0"/>
        <w:ind w:leftChars="10" w:left="21" w:firstLine="339"/>
      </w:pPr>
      <w:r>
        <w:rPr>
          <w:rFonts w:hint="eastAsia"/>
        </w:rPr>
        <w:t>显示</w:t>
      </w:r>
      <w:proofErr w:type="gramStart"/>
      <w:r>
        <w:rPr>
          <w:rFonts w:hint="eastAsia"/>
        </w:rPr>
        <w:t>一条产线上</w:t>
      </w:r>
      <w:proofErr w:type="gramEnd"/>
      <w:r>
        <w:rPr>
          <w:rFonts w:hint="eastAsia"/>
        </w:rPr>
        <w:t>所有</w:t>
      </w:r>
      <w:proofErr w:type="spellStart"/>
      <w:r>
        <w:rPr>
          <w:rFonts w:hint="eastAsia"/>
        </w:rPr>
        <w:t>Workcell</w:t>
      </w:r>
      <w:proofErr w:type="spellEnd"/>
      <w:r>
        <w:rPr>
          <w:rFonts w:hint="eastAsia"/>
        </w:rPr>
        <w:t>的状态，画面效果如下</w:t>
      </w:r>
      <w:r>
        <w:rPr>
          <w:rFonts w:hint="eastAsia"/>
        </w:rPr>
        <w:t>:</w:t>
      </w:r>
    </w:p>
    <w:p w:rsidR="007C65C3" w:rsidRDefault="004716E1" w:rsidP="007C65C3">
      <w:pPr>
        <w:pStyle w:val="a0"/>
        <w:ind w:leftChars="210" w:left="441"/>
      </w:pPr>
      <w:r>
        <w:rPr>
          <w:noProof/>
        </w:rPr>
        <w:lastRenderedPageBreak/>
        <w:drawing>
          <wp:inline distT="0" distB="0" distL="0" distR="0" wp14:anchorId="2526BEDF" wp14:editId="7F7F066B">
            <wp:extent cx="5829300" cy="3279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3279140"/>
                    </a:xfrm>
                    <a:prstGeom prst="rect">
                      <a:avLst/>
                    </a:prstGeom>
                  </pic:spPr>
                </pic:pic>
              </a:graphicData>
            </a:graphic>
          </wp:inline>
        </w:drawing>
      </w:r>
    </w:p>
    <w:p w:rsidR="00A40CA5" w:rsidRPr="00166065" w:rsidRDefault="00A40CA5" w:rsidP="00A40CA5">
      <w:pPr>
        <w:pStyle w:val="a0"/>
        <w:ind w:left="0" w:firstLine="420"/>
        <w:rPr>
          <w:rFonts w:asciiTheme="minorHAnsi" w:eastAsiaTheme="minorEastAsia" w:hAnsiTheme="minorHAnsi" w:cstheme="minorHAnsi"/>
        </w:rPr>
      </w:pPr>
      <w:r w:rsidRPr="00166065">
        <w:rPr>
          <w:rFonts w:asciiTheme="minorHAnsi" w:eastAsiaTheme="minorEastAsia" w:hAnsiTheme="minorHAnsi" w:cstheme="minorHAnsi"/>
        </w:rPr>
        <w:t>内容组成</w:t>
      </w:r>
    </w:p>
    <w:p w:rsidR="00A40CA5" w:rsidRPr="008F1294" w:rsidRDefault="00A40CA5" w:rsidP="005E2555">
      <w:pPr>
        <w:pStyle w:val="a0"/>
        <w:numPr>
          <w:ilvl w:val="0"/>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设备列表</w:t>
      </w:r>
      <w:r w:rsidRPr="008F1294">
        <w:rPr>
          <w:rFonts w:asciiTheme="minorHAnsi" w:eastAsiaTheme="minorEastAsia" w:hAnsiTheme="minorHAnsi" w:cstheme="minorHAnsi"/>
          <w:color w:val="000000" w:themeColor="text1"/>
        </w:rPr>
        <w:t xml:space="preserve"> – </w:t>
      </w:r>
      <w:r w:rsidRPr="008F1294">
        <w:rPr>
          <w:rFonts w:asciiTheme="minorHAnsi" w:eastAsiaTheme="minorEastAsia" w:hAnsiTheme="minorHAnsi" w:cstheme="minorHAnsi"/>
          <w:color w:val="000000" w:themeColor="text1"/>
        </w:rPr>
        <w:t>按生产</w:t>
      </w:r>
      <w:proofErr w:type="gramStart"/>
      <w:r w:rsidRPr="008F1294">
        <w:rPr>
          <w:rFonts w:asciiTheme="minorHAnsi" w:eastAsiaTheme="minorEastAsia" w:hAnsiTheme="minorHAnsi" w:cstheme="minorHAnsi"/>
          <w:color w:val="000000" w:themeColor="text1"/>
        </w:rPr>
        <w:t>制程以产线</w:t>
      </w:r>
      <w:proofErr w:type="gramEnd"/>
      <w:r w:rsidRPr="008F1294">
        <w:rPr>
          <w:rFonts w:asciiTheme="minorHAnsi" w:eastAsiaTheme="minorEastAsia" w:hAnsiTheme="minorHAnsi" w:cstheme="minorHAnsi"/>
          <w:color w:val="000000" w:themeColor="text1"/>
        </w:rPr>
        <w:t>设备实际布局为基础，对</w:t>
      </w: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进行排序，分为</w:t>
      </w:r>
      <w:r w:rsidRPr="008F1294">
        <w:rPr>
          <w:rFonts w:asciiTheme="minorHAnsi" w:eastAsiaTheme="minorEastAsia" w:hAnsiTheme="minorHAnsi" w:cstheme="minorHAnsi"/>
          <w:color w:val="000000" w:themeColor="text1"/>
        </w:rPr>
        <w:t>SMT</w:t>
      </w:r>
      <w:r w:rsidRPr="008F1294">
        <w:rPr>
          <w:rFonts w:asciiTheme="minorHAnsi" w:eastAsiaTheme="minorEastAsia" w:hAnsiTheme="minorHAnsi" w:cstheme="minorHAnsi"/>
          <w:color w:val="000000" w:themeColor="text1"/>
        </w:rPr>
        <w:t>和</w:t>
      </w:r>
      <w:r w:rsidRPr="008F1294">
        <w:rPr>
          <w:rFonts w:asciiTheme="minorHAnsi" w:eastAsiaTheme="minorEastAsia" w:hAnsiTheme="minorHAnsi" w:cstheme="minorHAnsi"/>
          <w:color w:val="000000" w:themeColor="text1"/>
        </w:rPr>
        <w:t>PCA</w:t>
      </w:r>
      <w:r w:rsidRPr="008F1294">
        <w:rPr>
          <w:rFonts w:asciiTheme="minorHAnsi" w:eastAsiaTheme="minorEastAsia" w:hAnsiTheme="minorHAnsi" w:cstheme="minorHAnsi"/>
          <w:color w:val="000000" w:themeColor="text1"/>
        </w:rPr>
        <w:t>两个部分，并用轨道进行串联</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状态</w:t>
      </w:r>
      <w:r w:rsidR="00166065" w:rsidRPr="008F1294">
        <w:rPr>
          <w:rFonts w:asciiTheme="minorHAnsi" w:eastAsiaTheme="minorEastAsia" w:hAnsiTheme="minorHAnsi" w:cstheme="minorHAnsi"/>
          <w:color w:val="000000" w:themeColor="text1"/>
        </w:rPr>
        <w:t xml:space="preserve"> – </w:t>
      </w:r>
      <w:r w:rsidR="00166065" w:rsidRPr="008F1294">
        <w:rPr>
          <w:rFonts w:asciiTheme="minorHAnsi" w:eastAsiaTheme="minorEastAsia" w:hAnsiTheme="minorHAnsi" w:cstheme="minorHAnsi"/>
          <w:color w:val="000000" w:themeColor="text1"/>
        </w:rPr>
        <w:t>未激活</w:t>
      </w:r>
      <w:r w:rsidR="00166065" w:rsidRPr="008F1294">
        <w:rPr>
          <w:rFonts w:asciiTheme="minorHAnsi" w:eastAsiaTheme="minorEastAsia" w:hAnsiTheme="minorHAnsi" w:cstheme="minorHAnsi"/>
          <w:color w:val="000000" w:themeColor="text1"/>
        </w:rPr>
        <w:t>(</w:t>
      </w:r>
      <w:r w:rsidR="00166065" w:rsidRPr="008F1294">
        <w:rPr>
          <w:rFonts w:asciiTheme="minorHAnsi" w:eastAsiaTheme="minorEastAsia" w:hAnsiTheme="minorHAnsi" w:cstheme="minorHAnsi"/>
          <w:color w:val="000000" w:themeColor="text1"/>
        </w:rPr>
        <w:t>灰色</w:t>
      </w:r>
      <w:r w:rsidR="00166065" w:rsidRPr="008F1294">
        <w:rPr>
          <w:rFonts w:asciiTheme="minorHAnsi" w:eastAsiaTheme="minorEastAsia" w:hAnsiTheme="minorHAnsi" w:cstheme="minorHAnsi"/>
          <w:color w:val="000000" w:themeColor="text1"/>
        </w:rPr>
        <w:t>)</w:t>
      </w:r>
      <w:r w:rsidR="00166065" w:rsidRPr="008F1294">
        <w:rPr>
          <w:rFonts w:asciiTheme="minorHAnsi" w:eastAsiaTheme="minorEastAsia" w:hAnsiTheme="minorHAnsi" w:cstheme="minorHAnsi"/>
          <w:color w:val="000000" w:themeColor="text1"/>
        </w:rPr>
        <w:t>，正常生产</w:t>
      </w:r>
      <w:r w:rsidR="00166065" w:rsidRPr="008F1294">
        <w:rPr>
          <w:rFonts w:asciiTheme="minorHAnsi" w:eastAsiaTheme="minorEastAsia" w:hAnsiTheme="minorHAnsi" w:cstheme="minorHAnsi"/>
          <w:color w:val="000000" w:themeColor="text1"/>
        </w:rPr>
        <w:t>(</w:t>
      </w:r>
      <w:r w:rsidR="00166065" w:rsidRPr="008F1294">
        <w:rPr>
          <w:rFonts w:asciiTheme="minorHAnsi" w:eastAsiaTheme="minorEastAsia" w:hAnsiTheme="minorHAnsi" w:cstheme="minorHAnsi"/>
          <w:color w:val="000000" w:themeColor="text1"/>
        </w:rPr>
        <w:t>绿色</w:t>
      </w:r>
      <w:r w:rsidR="00166065" w:rsidRPr="008F1294">
        <w:rPr>
          <w:rFonts w:asciiTheme="minorHAnsi" w:eastAsiaTheme="minorEastAsia" w:hAnsiTheme="minorHAnsi" w:cstheme="minorHAnsi"/>
          <w:color w:val="000000" w:themeColor="text1"/>
        </w:rPr>
        <w:t>)</w:t>
      </w:r>
      <w:r w:rsidR="00166065" w:rsidRPr="008F1294">
        <w:rPr>
          <w:rFonts w:asciiTheme="minorHAnsi" w:eastAsiaTheme="minorEastAsia" w:hAnsiTheme="minorHAnsi" w:cstheme="minorHAnsi"/>
          <w:color w:val="000000" w:themeColor="text1"/>
        </w:rPr>
        <w:t>，设备空闲</w:t>
      </w:r>
      <w:r w:rsidR="00166065" w:rsidRPr="008F1294">
        <w:rPr>
          <w:rFonts w:asciiTheme="minorHAnsi" w:eastAsiaTheme="minorEastAsia" w:hAnsiTheme="minorHAnsi" w:cstheme="minorHAnsi"/>
          <w:color w:val="000000" w:themeColor="text1"/>
        </w:rPr>
        <w:t>(</w:t>
      </w:r>
      <w:r w:rsidR="00D57E8A">
        <w:rPr>
          <w:rFonts w:asciiTheme="minorHAnsi" w:eastAsiaTheme="minorEastAsia" w:hAnsiTheme="minorHAnsi" w:cstheme="minorHAnsi" w:hint="eastAsia"/>
          <w:color w:val="000000" w:themeColor="text1"/>
        </w:rPr>
        <w:t>蓝色</w:t>
      </w:r>
      <w:r w:rsidR="00D57E8A">
        <w:rPr>
          <w:rFonts w:asciiTheme="minorHAnsi" w:eastAsiaTheme="minorEastAsia" w:hAnsiTheme="minorHAnsi" w:cstheme="minorHAnsi" w:hint="eastAsia"/>
          <w:color w:val="000000" w:themeColor="text1"/>
        </w:rPr>
        <w:t>)</w:t>
      </w:r>
      <w:r w:rsidR="00D57E8A">
        <w:rPr>
          <w:rFonts w:asciiTheme="minorHAnsi" w:eastAsiaTheme="minorEastAsia" w:hAnsiTheme="minorHAnsi" w:cstheme="minorHAnsi" w:hint="eastAsia"/>
          <w:color w:val="000000" w:themeColor="text1"/>
        </w:rPr>
        <w:t>，设备降阶</w:t>
      </w:r>
      <w:r w:rsidR="00D57E8A">
        <w:rPr>
          <w:rFonts w:asciiTheme="minorHAnsi" w:eastAsiaTheme="minorEastAsia" w:hAnsiTheme="minorHAnsi" w:cstheme="minorHAnsi" w:hint="eastAsia"/>
          <w:color w:val="000000" w:themeColor="text1"/>
        </w:rPr>
        <w:t>(</w:t>
      </w:r>
      <w:r w:rsidR="00166065" w:rsidRPr="008F1294">
        <w:rPr>
          <w:rFonts w:asciiTheme="minorHAnsi" w:eastAsiaTheme="minorEastAsia" w:hAnsiTheme="minorHAnsi" w:cstheme="minorHAnsi"/>
          <w:color w:val="000000" w:themeColor="text1"/>
        </w:rPr>
        <w:t>橘色</w:t>
      </w:r>
      <w:r w:rsidR="00D57E8A">
        <w:rPr>
          <w:rFonts w:asciiTheme="minorHAnsi" w:eastAsiaTheme="minorEastAsia" w:hAnsiTheme="minorHAnsi" w:cstheme="minorHAnsi" w:hint="eastAsia"/>
          <w:color w:val="000000" w:themeColor="text1"/>
        </w:rPr>
        <w:t xml:space="preserve">, </w:t>
      </w:r>
      <w:proofErr w:type="spellStart"/>
      <w:r w:rsidR="00D57E8A">
        <w:rPr>
          <w:rFonts w:asciiTheme="minorHAnsi" w:eastAsiaTheme="minorEastAsia" w:hAnsiTheme="minorHAnsi" w:cstheme="minorHAnsi" w:hint="eastAsia"/>
          <w:color w:val="000000" w:themeColor="text1"/>
        </w:rPr>
        <w:t>Workcell</w:t>
      </w:r>
      <w:proofErr w:type="spellEnd"/>
      <w:r w:rsidR="00D57E8A">
        <w:rPr>
          <w:rFonts w:asciiTheme="minorHAnsi" w:eastAsiaTheme="minorEastAsia" w:hAnsiTheme="minorHAnsi" w:cstheme="minorHAnsi" w:hint="eastAsia"/>
          <w:color w:val="000000" w:themeColor="text1"/>
        </w:rPr>
        <w:t>内有设备空闲</w:t>
      </w:r>
      <w:r w:rsidR="00166065" w:rsidRPr="008F1294">
        <w:rPr>
          <w:rFonts w:asciiTheme="minorHAnsi" w:eastAsiaTheme="minorEastAsia" w:hAnsiTheme="minorHAnsi" w:cstheme="minorHAnsi"/>
          <w:color w:val="000000" w:themeColor="text1"/>
        </w:rPr>
        <w:t>)</w:t>
      </w:r>
      <w:r w:rsidR="00166065" w:rsidRPr="008F1294">
        <w:rPr>
          <w:rFonts w:asciiTheme="minorHAnsi" w:eastAsiaTheme="minorEastAsia" w:hAnsiTheme="minorHAnsi" w:cstheme="minorHAnsi"/>
          <w:color w:val="000000" w:themeColor="text1"/>
        </w:rPr>
        <w:t>，设备异常</w:t>
      </w:r>
      <w:r w:rsidR="00166065" w:rsidRPr="008F1294">
        <w:rPr>
          <w:rFonts w:asciiTheme="minorHAnsi" w:eastAsiaTheme="minorEastAsia" w:hAnsiTheme="minorHAnsi" w:cstheme="minorHAnsi"/>
          <w:color w:val="000000" w:themeColor="text1"/>
        </w:rPr>
        <w:t>(</w:t>
      </w:r>
      <w:r w:rsidR="00166065" w:rsidRPr="008F1294">
        <w:rPr>
          <w:rFonts w:asciiTheme="minorHAnsi" w:eastAsiaTheme="minorEastAsia" w:hAnsiTheme="minorHAnsi" w:cstheme="minorHAnsi"/>
          <w:color w:val="000000" w:themeColor="text1"/>
        </w:rPr>
        <w:t>红色</w:t>
      </w:r>
      <w:r w:rsidR="00166065" w:rsidRPr="008F1294">
        <w:rPr>
          <w:rFonts w:asciiTheme="minorHAnsi" w:eastAsiaTheme="minorEastAsia" w:hAnsiTheme="minorHAnsi" w:cstheme="minorHAnsi"/>
          <w:color w:val="000000" w:themeColor="text1"/>
        </w:rPr>
        <w:t>)</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 xml:space="preserve"> Cycle Time</w:t>
      </w:r>
      <w:r w:rsidR="00166065" w:rsidRPr="008F1294">
        <w:rPr>
          <w:rFonts w:asciiTheme="minorHAnsi" w:eastAsiaTheme="minorEastAsia" w:hAnsiTheme="minorHAnsi" w:cstheme="minorHAnsi"/>
          <w:color w:val="000000" w:themeColor="text1"/>
        </w:rPr>
        <w:t xml:space="preserve"> – </w:t>
      </w:r>
      <w:r w:rsidR="00166065" w:rsidRPr="008F1294">
        <w:rPr>
          <w:rFonts w:asciiTheme="minorHAnsi" w:eastAsiaTheme="minorEastAsia" w:hAnsiTheme="minorHAnsi" w:cstheme="minorHAnsi"/>
          <w:color w:val="000000" w:themeColor="text1"/>
        </w:rPr>
        <w:t>实际加工工时，有</w:t>
      </w:r>
      <w:proofErr w:type="spellStart"/>
      <w:r w:rsidR="00166065" w:rsidRPr="008F1294">
        <w:rPr>
          <w:rFonts w:asciiTheme="minorHAnsi" w:eastAsiaTheme="minorEastAsia" w:hAnsiTheme="minorHAnsi" w:cstheme="minorHAnsi"/>
          <w:color w:val="000000" w:themeColor="text1"/>
        </w:rPr>
        <w:t>Workcell</w:t>
      </w:r>
      <w:proofErr w:type="spellEnd"/>
      <w:r w:rsidR="00166065" w:rsidRPr="008F1294">
        <w:rPr>
          <w:rFonts w:asciiTheme="minorHAnsi" w:eastAsiaTheme="minorEastAsia" w:hAnsiTheme="minorHAnsi" w:cstheme="minorHAnsi"/>
          <w:color w:val="000000" w:themeColor="text1"/>
        </w:rPr>
        <w:t>内</w:t>
      </w:r>
      <w:r w:rsidR="00166065" w:rsidRPr="008F1294">
        <w:rPr>
          <w:rFonts w:asciiTheme="minorHAnsi" w:eastAsiaTheme="minorEastAsia" w:hAnsiTheme="minorHAnsi" w:cstheme="minorHAnsi"/>
          <w:color w:val="000000" w:themeColor="text1"/>
        </w:rPr>
        <w:t>Key Device</w:t>
      </w:r>
      <w:r w:rsidR="00166065" w:rsidRPr="008F1294">
        <w:rPr>
          <w:rFonts w:asciiTheme="minorHAnsi" w:eastAsiaTheme="minorEastAsia" w:hAnsiTheme="minorHAnsi" w:cstheme="minorHAnsi"/>
          <w:color w:val="000000" w:themeColor="text1"/>
        </w:rPr>
        <w:t>的实际加工工时计算得出；串行设备取最大值，并行设备取平均值</w:t>
      </w:r>
    </w:p>
    <w:p w:rsidR="00A40CA5" w:rsidRPr="008F1294" w:rsidRDefault="00166065" w:rsidP="005E2555">
      <w:pPr>
        <w:pStyle w:val="a0"/>
        <w:numPr>
          <w:ilvl w:val="1"/>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 xml:space="preserve">Device Idle Time – </w:t>
      </w:r>
      <w:r w:rsidRPr="008F1294">
        <w:rPr>
          <w:rFonts w:asciiTheme="minorHAnsi" w:eastAsiaTheme="minorEastAsia" w:hAnsiTheme="minorHAnsi" w:cstheme="minorHAnsi"/>
          <w:color w:val="000000" w:themeColor="text1"/>
        </w:rPr>
        <w:t>设备最长空闲时间</w:t>
      </w:r>
    </w:p>
    <w:p w:rsidR="00166065" w:rsidRPr="008F1294" w:rsidRDefault="00166065" w:rsidP="005E2555">
      <w:pPr>
        <w:pStyle w:val="a0"/>
        <w:numPr>
          <w:ilvl w:val="1"/>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 xml:space="preserve">Device Alarm Time – </w:t>
      </w:r>
      <w:r w:rsidRPr="008F1294">
        <w:rPr>
          <w:rFonts w:asciiTheme="minorHAnsi" w:eastAsiaTheme="minorEastAsia" w:hAnsiTheme="minorHAnsi" w:cstheme="minorHAnsi"/>
          <w:color w:val="000000" w:themeColor="text1"/>
        </w:rPr>
        <w:t>设备最长报警时间</w:t>
      </w:r>
    </w:p>
    <w:p w:rsidR="00166065" w:rsidRPr="008F1294" w:rsidRDefault="00166065" w:rsidP="005E2555">
      <w:pPr>
        <w:pStyle w:val="a0"/>
        <w:numPr>
          <w:ilvl w:val="1"/>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轨道停板状态</w:t>
      </w:r>
      <w:r w:rsidRPr="008F1294">
        <w:rPr>
          <w:rFonts w:asciiTheme="minorHAnsi" w:eastAsiaTheme="minorEastAsia" w:hAnsiTheme="minorHAnsi" w:cstheme="minorHAnsi"/>
          <w:color w:val="000000" w:themeColor="text1"/>
        </w:rPr>
        <w:t xml:space="preserve"> – </w:t>
      </w: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间轨道发生停板时，用红色标示</w:t>
      </w:r>
    </w:p>
    <w:p w:rsidR="00A40CA5" w:rsidRPr="008F1294" w:rsidRDefault="00A40CA5" w:rsidP="005E2555">
      <w:pPr>
        <w:pStyle w:val="a0"/>
        <w:numPr>
          <w:ilvl w:val="0"/>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设备状态统计</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 xml:space="preserve"> Name</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 xml:space="preserve"> Status</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最后报警信息</w:t>
      </w:r>
    </w:p>
    <w:p w:rsidR="00A40CA5" w:rsidRPr="008F1294" w:rsidRDefault="00A40CA5" w:rsidP="005E2555">
      <w:pPr>
        <w:pStyle w:val="a0"/>
        <w:numPr>
          <w:ilvl w:val="0"/>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设备效率统计</w:t>
      </w:r>
      <w:r w:rsidRPr="008F1294">
        <w:rPr>
          <w:rFonts w:asciiTheme="minorHAnsi" w:eastAsiaTheme="minorEastAsia" w:hAnsiTheme="minorHAnsi" w:cstheme="minorHAnsi"/>
          <w:color w:val="000000" w:themeColor="text1"/>
        </w:rPr>
        <w:t xml:space="preserve"> – SMT</w:t>
      </w:r>
      <w:r w:rsidRPr="008F1294">
        <w:rPr>
          <w:rFonts w:asciiTheme="minorHAnsi" w:eastAsiaTheme="minorEastAsia" w:hAnsiTheme="minorHAnsi" w:cstheme="minorHAnsi"/>
          <w:color w:val="000000" w:themeColor="text1"/>
        </w:rPr>
        <w:t>和</w:t>
      </w:r>
      <w:r w:rsidRPr="008F1294">
        <w:rPr>
          <w:rFonts w:asciiTheme="minorHAnsi" w:eastAsiaTheme="minorEastAsia" w:hAnsiTheme="minorHAnsi" w:cstheme="minorHAnsi"/>
          <w:color w:val="000000" w:themeColor="text1"/>
        </w:rPr>
        <w:t>PCA</w:t>
      </w:r>
      <w:r w:rsidRPr="008F1294">
        <w:rPr>
          <w:rFonts w:asciiTheme="minorHAnsi" w:eastAsiaTheme="minorEastAsia" w:hAnsiTheme="minorHAnsi" w:cstheme="minorHAnsi"/>
          <w:color w:val="000000" w:themeColor="text1"/>
        </w:rPr>
        <w:t>单独统计</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r w:rsidRPr="008F1294">
        <w:rPr>
          <w:rFonts w:asciiTheme="minorHAnsi" w:eastAsiaTheme="minorEastAsia" w:hAnsiTheme="minorHAnsi" w:cstheme="minorHAnsi"/>
          <w:color w:val="000000" w:themeColor="text1"/>
        </w:rPr>
        <w:t>Line OEE</w:t>
      </w:r>
      <w:r w:rsidR="00527595" w:rsidRPr="008F1294">
        <w:rPr>
          <w:rFonts w:asciiTheme="minorHAnsi" w:eastAsiaTheme="minorEastAsia" w:hAnsiTheme="minorHAnsi" w:cstheme="minorHAnsi"/>
          <w:color w:val="000000" w:themeColor="text1"/>
        </w:rPr>
        <w:t xml:space="preserve"> – </w:t>
      </w:r>
      <w:r w:rsidR="00527595" w:rsidRPr="008F1294">
        <w:rPr>
          <w:rFonts w:asciiTheme="minorHAnsi" w:eastAsiaTheme="minorEastAsia" w:hAnsiTheme="minorHAnsi" w:cstheme="minorHAnsi"/>
          <w:color w:val="000000" w:themeColor="text1"/>
        </w:rPr>
        <w:t>线体效能指标，取正常工作的</w:t>
      </w:r>
      <w:proofErr w:type="spellStart"/>
      <w:r w:rsidR="00527595" w:rsidRPr="008F1294">
        <w:rPr>
          <w:rFonts w:asciiTheme="minorHAnsi" w:eastAsiaTheme="minorEastAsia" w:hAnsiTheme="minorHAnsi" w:cstheme="minorHAnsi"/>
          <w:color w:val="000000" w:themeColor="text1"/>
        </w:rPr>
        <w:t>Workcell</w:t>
      </w:r>
      <w:proofErr w:type="spellEnd"/>
      <w:r w:rsidR="00B90ED8" w:rsidRPr="008F1294">
        <w:rPr>
          <w:rFonts w:asciiTheme="minorHAnsi" w:eastAsiaTheme="minorEastAsia" w:hAnsiTheme="minorHAnsi" w:cstheme="minorHAnsi"/>
          <w:color w:val="000000" w:themeColor="text1"/>
        </w:rPr>
        <w:t xml:space="preserve"> OEE</w:t>
      </w:r>
      <w:r w:rsidR="00B90ED8" w:rsidRPr="008F1294">
        <w:rPr>
          <w:rFonts w:asciiTheme="minorHAnsi" w:eastAsiaTheme="minorEastAsia" w:hAnsiTheme="minorHAnsi" w:cstheme="minorHAnsi"/>
          <w:color w:val="000000" w:themeColor="text1"/>
        </w:rPr>
        <w:t>的数学平均值</w:t>
      </w:r>
    </w:p>
    <w:p w:rsidR="00550E4C" w:rsidRPr="008F1294" w:rsidRDefault="00550E4C" w:rsidP="00550E4C">
      <w:pPr>
        <w:pStyle w:val="a0"/>
        <w:ind w:left="840"/>
        <w:rPr>
          <w:rFonts w:asciiTheme="minorHAnsi" w:eastAsiaTheme="minorEastAsia" w:hAnsiTheme="minorHAnsi" w:cstheme="minorHAnsi"/>
          <w:color w:val="000000" w:themeColor="text1"/>
        </w:rPr>
      </w:pPr>
      <m:oMathPara>
        <m:oMath>
          <m:r>
            <w:rPr>
              <w:rFonts w:ascii="Cambria Math" w:eastAsiaTheme="minorEastAsia" w:hAnsi="Cambria Math" w:cstheme="minorHAnsi"/>
              <w:color w:val="000000" w:themeColor="text1"/>
            </w:rPr>
            <m:t xml:space="preserve">Line OEE= </m:t>
          </m:r>
          <m:f>
            <m:fPr>
              <m:ctrlPr>
                <w:rPr>
                  <w:rFonts w:ascii="Cambria Math" w:eastAsiaTheme="minorEastAsia" w:hAnsi="Cambria Math" w:cstheme="minorHAnsi"/>
                  <w:color w:val="000000" w:themeColor="text1"/>
                </w:rPr>
              </m:ctrlPr>
            </m:fPr>
            <m:num>
              <m:nary>
                <m:naryPr>
                  <m:chr m:val="∑"/>
                  <m:limLoc m:val="undOvr"/>
                  <m:subHide m:val="1"/>
                  <m:supHide m:val="1"/>
                  <m:ctrlPr>
                    <w:rPr>
                      <w:rFonts w:ascii="Cambria Math" w:eastAsiaTheme="minorEastAsia" w:hAnsi="Cambria Math" w:cstheme="minorHAnsi"/>
                      <w:color w:val="000000" w:themeColor="text1"/>
                    </w:rPr>
                  </m:ctrlPr>
                </m:naryPr>
                <m:sub/>
                <m:sup/>
                <m:e>
                  <m:r>
                    <m:rPr>
                      <m:sty m:val="p"/>
                    </m:rPr>
                    <w:rPr>
                      <w:rFonts w:ascii="Cambria Math" w:eastAsiaTheme="minorEastAsia" w:hAnsi="Cambria Math" w:cstheme="minorHAnsi"/>
                      <w:color w:val="000000" w:themeColor="text1"/>
                    </w:rPr>
                    <m:t>(Workcell OEE)</m:t>
                  </m:r>
                </m:e>
              </m:nary>
            </m:num>
            <m:den>
              <m:r>
                <w:rPr>
                  <w:rFonts w:ascii="Cambria Math" w:eastAsiaTheme="minorEastAsia" w:hAnsi="Cambria Math" w:cstheme="minorHAnsi"/>
                  <w:color w:val="000000" w:themeColor="text1"/>
                </w:rPr>
                <m:t>Count(</m:t>
              </m:r>
              <m:r>
                <m:rPr>
                  <m:sty m:val="p"/>
                </m:rPr>
                <w:rPr>
                  <w:rFonts w:ascii="Cambria Math" w:eastAsiaTheme="minorEastAsia" w:hAnsi="Cambria Math" w:cstheme="minorHAnsi"/>
                  <w:color w:val="000000" w:themeColor="text1"/>
                </w:rPr>
                <m:t>Workcell)</m:t>
              </m:r>
            </m:den>
          </m:f>
          <m:r>
            <w:rPr>
              <w:rFonts w:ascii="Cambria Math" w:eastAsiaTheme="minorEastAsia" w:hAnsi="Cambria Math" w:cstheme="minorHAnsi"/>
              <w:color w:val="000000" w:themeColor="text1"/>
            </w:rPr>
            <m:t>*100%</m:t>
          </m:r>
        </m:oMath>
      </m:oMathPara>
    </w:p>
    <w:p w:rsidR="000913A0" w:rsidRPr="000913A0" w:rsidRDefault="000913A0" w:rsidP="00EA3F9D">
      <w:pPr>
        <w:pStyle w:val="af5"/>
        <w:numPr>
          <w:ilvl w:val="1"/>
          <w:numId w:val="13"/>
        </w:numPr>
        <w:ind w:leftChars="0"/>
        <w:rPr>
          <w:rFonts w:asciiTheme="minorHAnsi" w:eastAsiaTheme="minorEastAsia" w:hAnsiTheme="minorHAnsi" w:cstheme="minorBidi"/>
          <w:color w:val="FF0000"/>
          <w:sz w:val="21"/>
          <w:szCs w:val="22"/>
        </w:rPr>
      </w:pPr>
      <w:r w:rsidRPr="000913A0">
        <w:rPr>
          <w:rFonts w:asciiTheme="minorHAnsi" w:eastAsiaTheme="minorEastAsia" w:hAnsiTheme="minorHAnsi" w:cstheme="minorBidi"/>
          <w:color w:val="FF0000"/>
          <w:szCs w:val="22"/>
        </w:rPr>
        <w:lastRenderedPageBreak/>
        <w:t>Count (</w:t>
      </w:r>
      <w:proofErr w:type="spellStart"/>
      <w:r w:rsidRPr="000913A0">
        <w:rPr>
          <w:rFonts w:asciiTheme="minorHAnsi" w:eastAsiaTheme="minorEastAsia" w:hAnsiTheme="minorHAnsi" w:cstheme="minorBidi"/>
          <w:color w:val="FF0000"/>
          <w:szCs w:val="22"/>
        </w:rPr>
        <w:t>Workcell</w:t>
      </w:r>
      <w:proofErr w:type="spellEnd"/>
      <w:r w:rsidRPr="000913A0">
        <w:rPr>
          <w:rFonts w:asciiTheme="minorHAnsi" w:eastAsiaTheme="minorEastAsia" w:hAnsiTheme="minorHAnsi" w:cstheme="minorBidi"/>
          <w:color w:val="FF0000"/>
          <w:szCs w:val="22"/>
        </w:rPr>
        <w:t xml:space="preserve">) – </w:t>
      </w:r>
      <w:r w:rsidRPr="000913A0">
        <w:rPr>
          <w:rFonts w:asciiTheme="minorHAnsi" w:eastAsiaTheme="minorEastAsia" w:hAnsiTheme="minorHAnsi" w:cstheme="minorBidi" w:hint="eastAsia"/>
          <w:color w:val="FF0000"/>
          <w:szCs w:val="22"/>
        </w:rPr>
        <w:t>取有数值输出</w:t>
      </w:r>
      <w:r w:rsidR="00E777E5">
        <w:rPr>
          <w:b/>
        </w:rPr>
        <w:t>(OEE &amp; A_C/T &gt; 0 )</w:t>
      </w:r>
      <w:r w:rsidRPr="000913A0">
        <w:rPr>
          <w:rFonts w:asciiTheme="minorHAnsi" w:eastAsiaTheme="minorEastAsia" w:hAnsiTheme="minorHAnsi" w:cstheme="minorBidi" w:hint="eastAsia"/>
          <w:color w:val="FF0000"/>
          <w:szCs w:val="22"/>
        </w:rPr>
        <w:t>的站</w:t>
      </w:r>
    </w:p>
    <w:p w:rsidR="00A40CA5" w:rsidRPr="008F1294" w:rsidRDefault="00A40CA5" w:rsidP="005E2555">
      <w:pPr>
        <w:pStyle w:val="a0"/>
        <w:numPr>
          <w:ilvl w:val="1"/>
          <w:numId w:val="13"/>
        </w:numPr>
        <w:rPr>
          <w:rFonts w:asciiTheme="minorHAnsi" w:eastAsiaTheme="minorEastAsia" w:hAnsiTheme="minorHAnsi" w:cstheme="minorHAnsi"/>
          <w:color w:val="000000" w:themeColor="text1"/>
        </w:rPr>
      </w:pPr>
      <w:proofErr w:type="spellStart"/>
      <w:r w:rsidRPr="008F1294">
        <w:rPr>
          <w:rFonts w:asciiTheme="minorHAnsi" w:eastAsiaTheme="minorEastAsia" w:hAnsiTheme="minorHAnsi" w:cstheme="minorHAnsi"/>
          <w:color w:val="000000" w:themeColor="text1"/>
        </w:rPr>
        <w:t>Workcell</w:t>
      </w:r>
      <w:proofErr w:type="spellEnd"/>
      <w:r w:rsidRPr="008F1294">
        <w:rPr>
          <w:rFonts w:asciiTheme="minorHAnsi" w:eastAsiaTheme="minorEastAsia" w:hAnsiTheme="minorHAnsi" w:cstheme="minorHAnsi"/>
          <w:color w:val="000000" w:themeColor="text1"/>
        </w:rPr>
        <w:t xml:space="preserve"> OEE</w:t>
      </w:r>
      <w:r w:rsidR="00550E4C" w:rsidRPr="008F1294">
        <w:rPr>
          <w:rFonts w:asciiTheme="minorHAnsi" w:eastAsiaTheme="minorEastAsia" w:hAnsiTheme="minorHAnsi" w:cstheme="minorHAnsi"/>
          <w:color w:val="000000" w:themeColor="text1"/>
        </w:rPr>
        <w:t xml:space="preserve"> -</w:t>
      </w:r>
      <w:r w:rsidR="0079194F" w:rsidRPr="00C70827">
        <w:rPr>
          <w:rFonts w:asciiTheme="minorHAnsi" w:eastAsiaTheme="minorEastAsia" w:hAnsiTheme="minorHAnsi" w:cstheme="minorHAnsi" w:hint="eastAsia"/>
          <w:color w:val="FF0000"/>
        </w:rPr>
        <w:t>参照</w:t>
      </w:r>
      <w:proofErr w:type="spellStart"/>
      <w:r w:rsidR="0079194F" w:rsidRPr="00C70827">
        <w:rPr>
          <w:rFonts w:asciiTheme="minorHAnsi" w:eastAsiaTheme="minorEastAsia" w:hAnsiTheme="minorHAnsi" w:cstheme="minorHAnsi"/>
          <w:color w:val="FF0000"/>
        </w:rPr>
        <w:t>Workcell</w:t>
      </w:r>
      <w:proofErr w:type="spellEnd"/>
      <w:r w:rsidR="0079194F" w:rsidRPr="00C70827">
        <w:rPr>
          <w:rFonts w:asciiTheme="minorHAnsi" w:eastAsiaTheme="minorEastAsia" w:hAnsiTheme="minorHAnsi" w:cstheme="minorHAnsi"/>
          <w:color w:val="FF0000"/>
        </w:rPr>
        <w:t xml:space="preserve"> OEE</w:t>
      </w:r>
      <w:r w:rsidR="0079194F" w:rsidRPr="00C70827">
        <w:rPr>
          <w:rFonts w:asciiTheme="minorHAnsi" w:eastAsiaTheme="minorEastAsia" w:hAnsiTheme="minorHAnsi" w:cstheme="minorHAnsi" w:hint="eastAsia"/>
          <w:color w:val="FF0000"/>
        </w:rPr>
        <w:t>计算规则</w:t>
      </w:r>
    </w:p>
    <w:p w:rsidR="000E50B8" w:rsidRDefault="00734964" w:rsidP="00EA3F9D">
      <w:pPr>
        <w:pStyle w:val="a0"/>
        <w:numPr>
          <w:ilvl w:val="0"/>
          <w:numId w:val="13"/>
        </w:numPr>
        <w:rPr>
          <w:rFonts w:asciiTheme="minorHAnsi" w:eastAsiaTheme="minorEastAsia" w:hAnsiTheme="minorHAnsi" w:cstheme="minorHAnsi"/>
          <w:color w:val="000000" w:themeColor="text1"/>
        </w:rPr>
      </w:pPr>
      <w:r w:rsidRPr="00EA3F9D">
        <w:rPr>
          <w:rFonts w:asciiTheme="minorHAnsi" w:eastAsiaTheme="minorEastAsia" w:hAnsiTheme="minorHAnsi" w:cstheme="minorHAnsi" w:hint="eastAsia"/>
          <w:b/>
          <w:color w:val="000000" w:themeColor="text1"/>
        </w:rPr>
        <w:t>线</w:t>
      </w:r>
      <w:proofErr w:type="gramStart"/>
      <w:r w:rsidRPr="00EA3F9D">
        <w:rPr>
          <w:rFonts w:asciiTheme="minorHAnsi" w:eastAsiaTheme="minorEastAsia" w:hAnsiTheme="minorHAnsi" w:cstheme="minorHAnsi" w:hint="eastAsia"/>
          <w:b/>
          <w:color w:val="000000" w:themeColor="text1"/>
        </w:rPr>
        <w:t>体平衡</w:t>
      </w:r>
      <w:proofErr w:type="gramEnd"/>
      <w:r>
        <w:rPr>
          <w:rFonts w:asciiTheme="minorHAnsi" w:eastAsiaTheme="minorEastAsia" w:hAnsiTheme="minorHAnsi" w:cstheme="minorHAnsi" w:hint="eastAsia"/>
          <w:color w:val="000000" w:themeColor="text1"/>
        </w:rPr>
        <w:t xml:space="preserve"> -</w:t>
      </w:r>
      <w:r w:rsidRPr="00734964">
        <w:rPr>
          <w:rFonts w:asciiTheme="minorHAnsi" w:eastAsiaTheme="minorEastAsia" w:hAnsiTheme="minorHAnsi" w:cstheme="minorHAnsi"/>
          <w:b/>
          <w:bCs/>
          <w:color w:val="000000" w:themeColor="text1"/>
        </w:rPr>
        <w:t xml:space="preserve">– </w:t>
      </w:r>
      <w:r w:rsidRPr="00734964">
        <w:rPr>
          <w:rFonts w:asciiTheme="minorHAnsi" w:eastAsiaTheme="minorEastAsia" w:hAnsiTheme="minorHAnsi" w:cstheme="minorHAnsi" w:hint="eastAsia"/>
          <w:b/>
          <w:bCs/>
          <w:color w:val="000000" w:themeColor="text1"/>
        </w:rPr>
        <w:t>线</w:t>
      </w:r>
      <w:proofErr w:type="gramStart"/>
      <w:r w:rsidRPr="00734964">
        <w:rPr>
          <w:rFonts w:asciiTheme="minorHAnsi" w:eastAsiaTheme="minorEastAsia" w:hAnsiTheme="minorHAnsi" w:cstheme="minorHAnsi" w:hint="eastAsia"/>
          <w:b/>
          <w:bCs/>
          <w:color w:val="000000" w:themeColor="text1"/>
        </w:rPr>
        <w:t>体平衡</w:t>
      </w:r>
      <w:proofErr w:type="gramEnd"/>
      <w:r w:rsidRPr="00734964">
        <w:rPr>
          <w:rFonts w:asciiTheme="minorHAnsi" w:eastAsiaTheme="minorEastAsia" w:hAnsiTheme="minorHAnsi" w:cstheme="minorHAnsi" w:hint="eastAsia"/>
          <w:b/>
          <w:bCs/>
          <w:color w:val="000000" w:themeColor="text1"/>
        </w:rPr>
        <w:t>指标，针对正常工作的</w:t>
      </w:r>
      <w:proofErr w:type="spellStart"/>
      <w:r w:rsidRPr="00734964">
        <w:rPr>
          <w:rFonts w:asciiTheme="minorHAnsi" w:eastAsiaTheme="minorEastAsia" w:hAnsiTheme="minorHAnsi" w:cstheme="minorHAnsi"/>
          <w:b/>
          <w:bCs/>
          <w:color w:val="000000" w:themeColor="text1"/>
        </w:rPr>
        <w:t>Workcell</w:t>
      </w:r>
      <w:proofErr w:type="spellEnd"/>
      <w:r w:rsidRPr="00734964">
        <w:rPr>
          <w:rFonts w:asciiTheme="minorHAnsi" w:eastAsiaTheme="minorEastAsia" w:hAnsiTheme="minorHAnsi" w:cstheme="minorHAnsi" w:hint="eastAsia"/>
          <w:b/>
          <w:bCs/>
          <w:color w:val="000000" w:themeColor="text1"/>
        </w:rPr>
        <w:t>进行计算</w:t>
      </w:r>
    </w:p>
    <w:p w:rsidR="00582928" w:rsidRPr="00734964" w:rsidRDefault="00734964" w:rsidP="00734964">
      <w:pPr>
        <w:pStyle w:val="a0"/>
        <w:numPr>
          <w:ilvl w:val="1"/>
          <w:numId w:val="13"/>
        </w:numPr>
        <w:rPr>
          <w:rFonts w:asciiTheme="minorHAnsi" w:eastAsiaTheme="minorEastAsia" w:hAnsiTheme="minorHAnsi" w:cstheme="minorHAnsi"/>
          <w:color w:val="000000" w:themeColor="text1"/>
        </w:rPr>
      </w:pPr>
      <m:oMath>
        <m:r>
          <m:rPr>
            <m:sty m:val="bi"/>
          </m:rPr>
          <w:rPr>
            <w:rFonts w:ascii="Cambria Math" w:eastAsiaTheme="minorEastAsia" w:hAnsi="Cambria Math" w:cstheme="minorHAnsi"/>
            <w:color w:val="000000" w:themeColor="text1"/>
          </w:rPr>
          <m:t>Line Balance= </m:t>
        </m:r>
        <m:f>
          <m:fPr>
            <m:ctrlPr>
              <w:rPr>
                <w:rFonts w:ascii="Cambria Math" w:eastAsiaTheme="minorEastAsia" w:hAnsi="Cambria Math" w:cstheme="minorHAnsi"/>
                <w:b/>
                <w:bCs/>
                <w:i/>
                <w:iCs/>
                <w:color w:val="000000" w:themeColor="text1"/>
              </w:rPr>
            </m:ctrlPr>
          </m:fPr>
          <m:num>
            <m:nary>
              <m:naryPr>
                <m:chr m:val="∑"/>
                <m:limLoc m:val="undOvr"/>
                <m:subHide m:val="1"/>
                <m:supHide m:val="1"/>
                <m:ctrlPr>
                  <w:rPr>
                    <w:rFonts w:ascii="Cambria Math" w:eastAsiaTheme="minorEastAsia" w:hAnsi="Cambria Math" w:cstheme="minorHAnsi"/>
                    <w:b/>
                    <w:bCs/>
                    <w:i/>
                    <w:iCs/>
                    <w:color w:val="000000" w:themeColor="text1"/>
                  </w:rPr>
                </m:ctrlPr>
              </m:naryPr>
              <m:sub/>
              <m:sup/>
              <m:e>
                <m:r>
                  <m:rPr>
                    <m:sty m:val="b"/>
                  </m:rPr>
                  <w:rPr>
                    <w:rFonts w:ascii="Cambria Math" w:eastAsiaTheme="minorEastAsia" w:hAnsi="Cambria Math" w:cstheme="minorHAnsi"/>
                    <w:color w:val="000000" w:themeColor="text1"/>
                  </w:rPr>
                  <m:t>(</m:t>
                </m:r>
                <m:r>
                  <m:rPr>
                    <m:sty m:val="p"/>
                  </m:rPr>
                  <w:rPr>
                    <w:rFonts w:ascii="Cambria Math" w:eastAsiaTheme="minorEastAsia" w:hAnsi="Cambria Math" w:cstheme="minorHAnsi"/>
                    <w:color w:val="000000" w:themeColor="text1"/>
                  </w:rPr>
                  <m:t>Workcell Cycle Time</m:t>
                </m:r>
                <m:r>
                  <m:rPr>
                    <m:sty m:val="b"/>
                  </m:rPr>
                  <w:rPr>
                    <w:rFonts w:ascii="Cambria Math" w:eastAsiaTheme="minorEastAsia" w:hAnsi="Cambria Math" w:cstheme="minorHAnsi"/>
                    <w:color w:val="000000" w:themeColor="text1"/>
                  </w:rPr>
                  <m:t>)</m:t>
                </m:r>
              </m:e>
            </m:nary>
          </m:num>
          <m:den>
            <m:r>
              <m:rPr>
                <m:sty m:val="bi"/>
              </m:rPr>
              <w:rPr>
                <w:rFonts w:ascii="Cambria Math" w:eastAsiaTheme="minorEastAsia" w:hAnsi="Cambria Math" w:cstheme="minorHAnsi"/>
                <w:color w:val="000000" w:themeColor="text1"/>
              </w:rPr>
              <m:t>Max</m:t>
            </m:r>
            <m:d>
              <m:dPr>
                <m:ctrlPr>
                  <w:rPr>
                    <w:rFonts w:ascii="Cambria Math" w:eastAsiaTheme="minorEastAsia" w:hAnsi="Cambria Math" w:cstheme="minorHAnsi"/>
                    <w:b/>
                    <w:bCs/>
                    <w:i/>
                    <w:iCs/>
                    <w:color w:val="000000" w:themeColor="text1"/>
                  </w:rPr>
                </m:ctrlPr>
              </m:dPr>
              <m:e>
                <m:r>
                  <m:rPr>
                    <m:sty m:val="p"/>
                  </m:rPr>
                  <w:rPr>
                    <w:rFonts w:ascii="Cambria Math" w:eastAsiaTheme="minorEastAsia" w:hAnsi="Cambria Math" w:cstheme="minorHAnsi"/>
                    <w:color w:val="000000" w:themeColor="text1"/>
                  </w:rPr>
                  <m:t>Workcell Cycle Time</m:t>
                </m:r>
              </m:e>
            </m:d>
            <m:r>
              <m:rPr>
                <m:sty m:val="bi"/>
              </m:rPr>
              <w:rPr>
                <w:rFonts w:ascii="Cambria Math" w:eastAsiaTheme="minorEastAsia" w:hAnsi="Cambria Math" w:cstheme="minorHAnsi"/>
                <w:color w:val="000000" w:themeColor="text1"/>
              </w:rPr>
              <m:t>*Count(</m:t>
            </m:r>
            <m:r>
              <m:rPr>
                <m:sty m:val="b"/>
              </m:rPr>
              <w:rPr>
                <w:rFonts w:ascii="Cambria Math" w:eastAsiaTheme="minorEastAsia" w:hAnsi="Cambria Math" w:cstheme="minorHAnsi"/>
                <w:color w:val="000000" w:themeColor="text1"/>
              </w:rPr>
              <m:t>Workcell)</m:t>
            </m:r>
          </m:den>
        </m:f>
        <m:r>
          <m:rPr>
            <m:sty m:val="bi"/>
          </m:rPr>
          <w:rPr>
            <w:rFonts w:ascii="Cambria Math" w:eastAsiaTheme="minorEastAsia" w:hAnsi="Cambria Math" w:cstheme="minorHAnsi"/>
            <w:color w:val="000000" w:themeColor="text1"/>
          </w:rPr>
          <m:t>*100%</m:t>
        </m:r>
      </m:oMath>
    </w:p>
    <w:p w:rsidR="00582928" w:rsidRPr="00734964" w:rsidRDefault="003272D6" w:rsidP="00734964">
      <w:pPr>
        <w:pStyle w:val="a0"/>
        <w:numPr>
          <w:ilvl w:val="1"/>
          <w:numId w:val="13"/>
        </w:numPr>
        <w:rPr>
          <w:rFonts w:asciiTheme="minorHAnsi" w:eastAsiaTheme="minorEastAsia" w:hAnsiTheme="minorHAnsi" w:cstheme="minorHAnsi"/>
          <w:color w:val="000000" w:themeColor="text1"/>
        </w:rPr>
      </w:pPr>
      <w:proofErr w:type="spellStart"/>
      <w:r w:rsidRPr="00734964">
        <w:rPr>
          <w:rFonts w:asciiTheme="minorHAnsi" w:eastAsiaTheme="minorEastAsia" w:hAnsiTheme="minorHAnsi" w:cstheme="minorHAnsi"/>
          <w:color w:val="000000" w:themeColor="text1"/>
        </w:rPr>
        <w:t>Workcell</w:t>
      </w:r>
      <w:proofErr w:type="spellEnd"/>
      <w:r w:rsidRPr="00734964">
        <w:rPr>
          <w:rFonts w:asciiTheme="minorHAnsi" w:eastAsiaTheme="minorEastAsia" w:hAnsiTheme="minorHAnsi" w:cstheme="minorHAnsi"/>
          <w:color w:val="000000" w:themeColor="text1"/>
        </w:rPr>
        <w:t xml:space="preserve"> Cycle Time –</w:t>
      </w:r>
      <w:r w:rsidRPr="00734964">
        <w:rPr>
          <w:rFonts w:asciiTheme="minorHAnsi" w:eastAsiaTheme="minorEastAsia" w:hAnsiTheme="minorHAnsi" w:cstheme="minorHAnsi" w:hint="eastAsia"/>
          <w:color w:val="000000" w:themeColor="text1"/>
        </w:rPr>
        <w:t>实际加工工时，有</w:t>
      </w:r>
      <w:proofErr w:type="spellStart"/>
      <w:r w:rsidRPr="00734964">
        <w:rPr>
          <w:rFonts w:asciiTheme="minorHAnsi" w:eastAsiaTheme="minorEastAsia" w:hAnsiTheme="minorHAnsi" w:cstheme="minorHAnsi"/>
          <w:color w:val="000000" w:themeColor="text1"/>
        </w:rPr>
        <w:t>Workcell</w:t>
      </w:r>
      <w:proofErr w:type="spellEnd"/>
      <w:r w:rsidRPr="00734964">
        <w:rPr>
          <w:rFonts w:asciiTheme="minorHAnsi" w:eastAsiaTheme="minorEastAsia" w:hAnsiTheme="minorHAnsi" w:cstheme="minorHAnsi" w:hint="eastAsia"/>
          <w:color w:val="000000" w:themeColor="text1"/>
        </w:rPr>
        <w:t>内</w:t>
      </w:r>
      <w:r w:rsidRPr="00734964">
        <w:rPr>
          <w:rFonts w:asciiTheme="minorHAnsi" w:eastAsiaTheme="minorEastAsia" w:hAnsiTheme="minorHAnsi" w:cstheme="minorHAnsi"/>
          <w:color w:val="000000" w:themeColor="text1"/>
        </w:rPr>
        <w:t>Key Device</w:t>
      </w:r>
      <w:r w:rsidRPr="00734964">
        <w:rPr>
          <w:rFonts w:asciiTheme="minorHAnsi" w:eastAsiaTheme="minorEastAsia" w:hAnsiTheme="minorHAnsi" w:cstheme="minorHAnsi" w:hint="eastAsia"/>
          <w:color w:val="000000" w:themeColor="text1"/>
        </w:rPr>
        <w:t>的实际加工工时计算得出；串行设备取最大值，并行设备取平均值</w:t>
      </w:r>
    </w:p>
    <w:p w:rsidR="007C65C3" w:rsidRPr="001F3B4B" w:rsidRDefault="007C65C3" w:rsidP="007C65C3">
      <w:pPr>
        <w:pStyle w:val="3"/>
        <w:rPr>
          <w:sz w:val="24"/>
        </w:rPr>
      </w:pPr>
      <w:bookmarkStart w:id="20" w:name="_Toc57878487"/>
      <w:r w:rsidRPr="001F3B4B">
        <w:rPr>
          <w:rFonts w:hint="eastAsia"/>
          <w:sz w:val="24"/>
        </w:rPr>
        <w:t>Device Kanban</w:t>
      </w:r>
      <w:bookmarkEnd w:id="20"/>
    </w:p>
    <w:p w:rsidR="00737B2B" w:rsidRPr="00737B2B" w:rsidRDefault="00737B2B" w:rsidP="00737B2B">
      <w:pPr>
        <w:pStyle w:val="a0"/>
        <w:ind w:leftChars="10" w:left="21" w:firstLine="339"/>
      </w:pPr>
      <w:r>
        <w:rPr>
          <w:rFonts w:hint="eastAsia"/>
        </w:rPr>
        <w:t>设备状态看板，画面效果如下</w:t>
      </w:r>
      <w:r>
        <w:rPr>
          <w:rFonts w:hint="eastAsia"/>
        </w:rPr>
        <w:t>:</w:t>
      </w:r>
      <w:r w:rsidR="00F07799">
        <w:t xml:space="preserve"> (A07</w:t>
      </w:r>
      <w:r w:rsidR="00F07799">
        <w:t>锡炉</w:t>
      </w:r>
      <w:r w:rsidR="00F07799">
        <w:t>)</w:t>
      </w:r>
    </w:p>
    <w:p w:rsidR="007C65C3" w:rsidRDefault="004716E1" w:rsidP="007C65C3">
      <w:pPr>
        <w:pStyle w:val="a0"/>
        <w:ind w:leftChars="220" w:left="462"/>
      </w:pPr>
      <w:r>
        <w:rPr>
          <w:noProof/>
        </w:rPr>
        <w:drawing>
          <wp:inline distT="0" distB="0" distL="0" distR="0" wp14:anchorId="208D7EFC" wp14:editId="6EA27615">
            <wp:extent cx="5829300" cy="327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279140"/>
                    </a:xfrm>
                    <a:prstGeom prst="rect">
                      <a:avLst/>
                    </a:prstGeom>
                  </pic:spPr>
                </pic:pic>
              </a:graphicData>
            </a:graphic>
          </wp:inline>
        </w:drawing>
      </w:r>
    </w:p>
    <w:p w:rsidR="00737B2B" w:rsidRDefault="00A170BC" w:rsidP="007C65C3">
      <w:pPr>
        <w:pStyle w:val="a0"/>
        <w:ind w:leftChars="220" w:left="462"/>
      </w:pPr>
      <w:r>
        <w:rPr>
          <w:rFonts w:hint="eastAsia"/>
        </w:rPr>
        <w:t>内容组成</w:t>
      </w:r>
    </w:p>
    <w:p w:rsidR="00A170BC" w:rsidRDefault="00A170BC" w:rsidP="005E2555">
      <w:pPr>
        <w:pStyle w:val="a0"/>
        <w:numPr>
          <w:ilvl w:val="0"/>
          <w:numId w:val="13"/>
        </w:numPr>
        <w:rPr>
          <w:rFonts w:asciiTheme="minorHAnsi" w:eastAsiaTheme="minorEastAsia" w:hAnsiTheme="minorHAnsi" w:cstheme="minorHAnsi"/>
          <w:color w:val="000000" w:themeColor="text1"/>
        </w:rPr>
      </w:pPr>
      <w:r w:rsidRPr="00A170BC">
        <w:rPr>
          <w:rFonts w:asciiTheme="minorHAnsi" w:eastAsiaTheme="minorEastAsia" w:hAnsiTheme="minorHAnsi" w:cstheme="minorHAnsi" w:hint="eastAsia"/>
          <w:color w:val="000000" w:themeColor="text1"/>
        </w:rPr>
        <w:t>设备状态</w:t>
      </w:r>
      <w:r w:rsidRPr="00A170BC">
        <w:rPr>
          <w:rFonts w:asciiTheme="minorHAnsi" w:eastAsiaTheme="minorEastAsia" w:hAnsiTheme="minorHAnsi" w:cstheme="minorHAnsi" w:hint="eastAsia"/>
          <w:color w:val="000000" w:themeColor="text1"/>
        </w:rPr>
        <w:t xml:space="preserve"> </w:t>
      </w:r>
      <w:r w:rsidRPr="00A170BC">
        <w:rPr>
          <w:rFonts w:asciiTheme="minorHAnsi" w:eastAsiaTheme="minorEastAsia" w:hAnsiTheme="minorHAnsi" w:cstheme="minorHAnsi"/>
          <w:color w:val="000000" w:themeColor="text1"/>
        </w:rPr>
        <w:t>–</w:t>
      </w:r>
      <w:r w:rsidRPr="00A170BC">
        <w:rPr>
          <w:rFonts w:asciiTheme="minorHAnsi" w:eastAsiaTheme="minorEastAsia" w:hAnsiTheme="minorHAnsi" w:cstheme="minorHAnsi" w:hint="eastAsia"/>
          <w:color w:val="000000" w:themeColor="text1"/>
        </w:rPr>
        <w:t xml:space="preserve"> </w:t>
      </w:r>
      <w:r w:rsidRPr="00A170BC">
        <w:rPr>
          <w:rFonts w:asciiTheme="minorHAnsi" w:eastAsiaTheme="minorEastAsia" w:hAnsiTheme="minorHAnsi" w:cstheme="minorHAnsi" w:hint="eastAsia"/>
          <w:color w:val="000000" w:themeColor="text1"/>
        </w:rPr>
        <w:t>包含以下信息</w:t>
      </w:r>
    </w:p>
    <w:p w:rsidR="00A170BC" w:rsidRPr="00A170BC" w:rsidRDefault="00A170BC" w:rsidP="005E2555">
      <w:pPr>
        <w:pStyle w:val="a0"/>
        <w:numPr>
          <w:ilvl w:val="1"/>
          <w:numId w:val="13"/>
        </w:numPr>
        <w:rPr>
          <w:rFonts w:asciiTheme="minorHAnsi" w:eastAsiaTheme="minorEastAsia" w:hAnsiTheme="minorHAnsi" w:cstheme="minorHAnsi"/>
          <w:color w:val="000000" w:themeColor="text1"/>
        </w:rPr>
      </w:pPr>
      <w:r w:rsidRPr="00A170BC">
        <w:rPr>
          <w:rFonts w:asciiTheme="minorHAnsi" w:eastAsiaTheme="minorEastAsia" w:hAnsiTheme="minorHAnsi" w:cstheme="minorHAnsi" w:hint="eastAsia"/>
          <w:color w:val="000000" w:themeColor="text1"/>
        </w:rPr>
        <w:t>设备图例</w:t>
      </w:r>
      <w:r w:rsidRPr="00A170BC">
        <w:rPr>
          <w:rFonts w:asciiTheme="minorHAnsi" w:eastAsiaTheme="minorEastAsia" w:hAnsiTheme="minorHAnsi" w:cstheme="minorHAnsi" w:hint="eastAsia"/>
          <w:color w:val="000000" w:themeColor="text1"/>
        </w:rPr>
        <w:t>/</w:t>
      </w:r>
      <w:proofErr w:type="spellStart"/>
      <w:r w:rsidRPr="00A170BC">
        <w:rPr>
          <w:rFonts w:asciiTheme="minorHAnsi" w:eastAsiaTheme="minorEastAsia" w:hAnsiTheme="minorHAnsi" w:cstheme="minorHAnsi" w:hint="eastAsia"/>
          <w:color w:val="000000" w:themeColor="text1"/>
        </w:rPr>
        <w:t>Workcell</w:t>
      </w:r>
      <w:proofErr w:type="spellEnd"/>
    </w:p>
    <w:p w:rsidR="00A170BC" w:rsidRDefault="00A170BC"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设备序号</w:t>
      </w:r>
    </w:p>
    <w:p w:rsidR="00A170BC" w:rsidRDefault="00A170BC"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设备状态</w:t>
      </w:r>
      <w:r w:rsidR="001234A6">
        <w:rPr>
          <w:rFonts w:asciiTheme="minorHAnsi" w:eastAsiaTheme="minorEastAsia" w:hAnsiTheme="minorHAnsi" w:cstheme="minorHAnsi" w:hint="eastAsia"/>
          <w:color w:val="000000" w:themeColor="text1"/>
        </w:rPr>
        <w:t xml:space="preserve"> </w:t>
      </w:r>
      <w:r w:rsidR="001234A6">
        <w:rPr>
          <w:rFonts w:asciiTheme="minorHAnsi" w:eastAsiaTheme="minorEastAsia" w:hAnsiTheme="minorHAnsi" w:cstheme="minorHAnsi"/>
          <w:color w:val="000000" w:themeColor="text1"/>
        </w:rPr>
        <w:t>–</w:t>
      </w:r>
      <w:r w:rsidR="001234A6">
        <w:rPr>
          <w:rFonts w:asciiTheme="minorHAnsi" w:eastAsiaTheme="minorEastAsia" w:hAnsiTheme="minorHAnsi" w:cstheme="minorHAnsi" w:hint="eastAsia"/>
          <w:color w:val="000000" w:themeColor="text1"/>
        </w:rPr>
        <w:t xml:space="preserve"> </w:t>
      </w:r>
      <w:r w:rsidR="001234A6">
        <w:rPr>
          <w:rFonts w:asciiTheme="minorHAnsi" w:eastAsiaTheme="minorEastAsia" w:hAnsiTheme="minorHAnsi" w:cstheme="minorHAnsi" w:hint="eastAsia"/>
          <w:color w:val="000000" w:themeColor="text1"/>
        </w:rPr>
        <w:t>正常</w:t>
      </w:r>
      <w:r w:rsidR="001234A6">
        <w:rPr>
          <w:rFonts w:asciiTheme="minorHAnsi" w:eastAsiaTheme="minorEastAsia" w:hAnsiTheme="minorHAnsi" w:cstheme="minorHAnsi" w:hint="eastAsia"/>
          <w:color w:val="000000" w:themeColor="text1"/>
        </w:rPr>
        <w:t xml:space="preserve"> </w:t>
      </w:r>
      <w:r w:rsidR="001234A6">
        <w:rPr>
          <w:rFonts w:asciiTheme="minorHAnsi" w:eastAsiaTheme="minorEastAsia" w:hAnsiTheme="minorHAnsi" w:cstheme="minorHAnsi"/>
          <w:color w:val="000000" w:themeColor="text1"/>
        </w:rPr>
        <w:t>(</w:t>
      </w:r>
      <w:r w:rsidR="001234A6">
        <w:rPr>
          <w:rFonts w:asciiTheme="minorHAnsi" w:eastAsiaTheme="minorEastAsia" w:hAnsiTheme="minorHAnsi" w:cstheme="minorHAnsi" w:hint="eastAsia"/>
          <w:color w:val="000000" w:themeColor="text1"/>
        </w:rPr>
        <w:t>绿色</w:t>
      </w:r>
      <w:r w:rsidR="001234A6">
        <w:rPr>
          <w:rFonts w:asciiTheme="minorHAnsi" w:eastAsiaTheme="minorEastAsia" w:hAnsiTheme="minorHAnsi" w:cstheme="minorHAnsi"/>
          <w:color w:val="000000" w:themeColor="text1"/>
        </w:rPr>
        <w:t>)</w:t>
      </w:r>
      <w:r w:rsidR="001234A6">
        <w:rPr>
          <w:rFonts w:asciiTheme="minorHAnsi" w:eastAsiaTheme="minorEastAsia" w:hAnsiTheme="minorHAnsi" w:cstheme="minorHAnsi" w:hint="eastAsia"/>
          <w:color w:val="000000" w:themeColor="text1"/>
        </w:rPr>
        <w:t>，异常</w:t>
      </w:r>
      <w:r w:rsidR="001234A6">
        <w:rPr>
          <w:rFonts w:asciiTheme="minorHAnsi" w:eastAsiaTheme="minorEastAsia" w:hAnsiTheme="minorHAnsi" w:cstheme="minorHAnsi" w:hint="eastAsia"/>
          <w:color w:val="000000" w:themeColor="text1"/>
        </w:rPr>
        <w:t>(</w:t>
      </w:r>
      <w:r w:rsidR="001234A6">
        <w:rPr>
          <w:rFonts w:asciiTheme="minorHAnsi" w:eastAsiaTheme="minorEastAsia" w:hAnsiTheme="minorHAnsi" w:cstheme="minorHAnsi" w:hint="eastAsia"/>
          <w:color w:val="000000" w:themeColor="text1"/>
        </w:rPr>
        <w:t>红色</w:t>
      </w:r>
      <w:r w:rsidR="001234A6">
        <w:rPr>
          <w:rFonts w:asciiTheme="minorHAnsi" w:eastAsiaTheme="minorEastAsia" w:hAnsiTheme="minorHAnsi" w:cstheme="minorHAnsi" w:hint="eastAsia"/>
          <w:color w:val="000000" w:themeColor="text1"/>
        </w:rPr>
        <w:t>)</w:t>
      </w:r>
      <w:r w:rsidR="001234A6">
        <w:rPr>
          <w:rFonts w:asciiTheme="minorHAnsi" w:eastAsiaTheme="minorEastAsia" w:hAnsiTheme="minorHAnsi" w:cstheme="minorHAnsi" w:hint="eastAsia"/>
          <w:color w:val="000000" w:themeColor="text1"/>
        </w:rPr>
        <w:t>，空闲</w:t>
      </w:r>
      <w:r w:rsidR="001234A6">
        <w:rPr>
          <w:rFonts w:asciiTheme="minorHAnsi" w:eastAsiaTheme="minorEastAsia" w:hAnsiTheme="minorHAnsi" w:cstheme="minorHAnsi" w:hint="eastAsia"/>
          <w:color w:val="000000" w:themeColor="text1"/>
        </w:rPr>
        <w:t xml:space="preserve"> </w:t>
      </w:r>
      <w:r w:rsidR="001234A6">
        <w:rPr>
          <w:rFonts w:asciiTheme="minorHAnsi" w:eastAsiaTheme="minorEastAsia" w:hAnsiTheme="minorHAnsi" w:cstheme="minorHAnsi"/>
          <w:color w:val="000000" w:themeColor="text1"/>
        </w:rPr>
        <w:t>(</w:t>
      </w:r>
      <w:r w:rsidR="001234A6">
        <w:rPr>
          <w:rFonts w:asciiTheme="minorHAnsi" w:eastAsiaTheme="minorEastAsia" w:hAnsiTheme="minorHAnsi" w:cstheme="minorHAnsi" w:hint="eastAsia"/>
          <w:color w:val="000000" w:themeColor="text1"/>
        </w:rPr>
        <w:t>蓝色</w:t>
      </w:r>
      <w:r w:rsidR="001234A6">
        <w:rPr>
          <w:rFonts w:asciiTheme="minorHAnsi" w:eastAsiaTheme="minorEastAsia" w:hAnsiTheme="minorHAnsi" w:cstheme="minorHAnsi"/>
          <w:color w:val="000000" w:themeColor="text1"/>
        </w:rPr>
        <w:t>)</w:t>
      </w:r>
      <w:r w:rsidR="001234A6">
        <w:rPr>
          <w:rFonts w:asciiTheme="minorHAnsi" w:eastAsiaTheme="minorEastAsia" w:hAnsiTheme="minorHAnsi" w:cstheme="minorHAnsi" w:hint="eastAsia"/>
          <w:color w:val="000000" w:themeColor="text1"/>
        </w:rPr>
        <w:t>，未激活</w:t>
      </w:r>
      <w:r w:rsidR="001234A6">
        <w:rPr>
          <w:rFonts w:asciiTheme="minorHAnsi" w:eastAsiaTheme="minorEastAsia" w:hAnsiTheme="minorHAnsi" w:cstheme="minorHAnsi" w:hint="eastAsia"/>
          <w:color w:val="000000" w:themeColor="text1"/>
        </w:rPr>
        <w:t xml:space="preserve"> </w:t>
      </w:r>
      <w:r w:rsidR="001234A6">
        <w:rPr>
          <w:rFonts w:asciiTheme="minorHAnsi" w:eastAsiaTheme="minorEastAsia" w:hAnsiTheme="minorHAnsi" w:cstheme="minorHAnsi"/>
          <w:color w:val="000000" w:themeColor="text1"/>
        </w:rPr>
        <w:t>(</w:t>
      </w:r>
      <w:r w:rsidR="001234A6">
        <w:rPr>
          <w:rFonts w:asciiTheme="minorHAnsi" w:eastAsiaTheme="minorEastAsia" w:hAnsiTheme="minorHAnsi" w:cstheme="minorHAnsi" w:hint="eastAsia"/>
          <w:color w:val="000000" w:themeColor="text1"/>
        </w:rPr>
        <w:t>灰色</w:t>
      </w:r>
      <w:r w:rsidR="001234A6">
        <w:rPr>
          <w:rFonts w:asciiTheme="minorHAnsi" w:eastAsiaTheme="minorEastAsia" w:hAnsiTheme="minorHAnsi" w:cstheme="minorHAnsi"/>
          <w:color w:val="000000" w:themeColor="text1"/>
        </w:rPr>
        <w:t>)</w:t>
      </w:r>
    </w:p>
    <w:p w:rsidR="00A170BC" w:rsidRDefault="00A170BC"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设备基础信息</w:t>
      </w:r>
      <w:r>
        <w:rPr>
          <w:rFonts w:asciiTheme="minorHAnsi" w:eastAsiaTheme="minorEastAsia" w:hAnsiTheme="minorHAnsi" w:cstheme="minorHAnsi" w:hint="eastAsia"/>
          <w:color w:val="000000" w:themeColor="text1"/>
        </w:rPr>
        <w:t xml:space="preserve"> </w:t>
      </w:r>
    </w:p>
    <w:p w:rsidR="00A170BC" w:rsidRDefault="00A170BC" w:rsidP="005E2555">
      <w:pPr>
        <w:pStyle w:val="a0"/>
        <w:numPr>
          <w:ilvl w:val="1"/>
          <w:numId w:val="13"/>
        </w:numPr>
        <w:rPr>
          <w:rFonts w:asciiTheme="minorHAnsi" w:eastAsiaTheme="minorEastAsia" w:hAnsiTheme="minorHAnsi" w:cstheme="minorHAnsi"/>
          <w:color w:val="000000" w:themeColor="text1"/>
        </w:rPr>
      </w:pPr>
      <w:r w:rsidRPr="001234A6">
        <w:rPr>
          <w:rFonts w:asciiTheme="minorHAnsi" w:eastAsiaTheme="minorEastAsia" w:hAnsiTheme="minorHAnsi" w:cstheme="minorHAnsi" w:hint="eastAsia"/>
          <w:color w:val="000000" w:themeColor="text1"/>
        </w:rPr>
        <w:t>当前</w:t>
      </w:r>
      <w:r w:rsidRPr="001234A6">
        <w:rPr>
          <w:rFonts w:asciiTheme="minorHAnsi" w:eastAsiaTheme="minorEastAsia" w:hAnsiTheme="minorHAnsi" w:cstheme="minorHAnsi" w:hint="eastAsia"/>
          <w:color w:val="000000" w:themeColor="text1"/>
        </w:rPr>
        <w:t>Model</w:t>
      </w:r>
      <w:r w:rsidRPr="001234A6">
        <w:rPr>
          <w:rFonts w:asciiTheme="minorHAnsi" w:eastAsiaTheme="minorEastAsia" w:hAnsiTheme="minorHAnsi" w:cstheme="minorHAnsi" w:hint="eastAsia"/>
          <w:color w:val="000000" w:themeColor="text1"/>
        </w:rPr>
        <w:t>生产统计</w:t>
      </w:r>
      <w:r w:rsidR="001234A6" w:rsidRPr="001234A6">
        <w:rPr>
          <w:rFonts w:asciiTheme="minorHAnsi" w:eastAsiaTheme="minorEastAsia" w:hAnsiTheme="minorHAnsi" w:cstheme="minorHAnsi" w:hint="eastAsia"/>
          <w:color w:val="000000" w:themeColor="text1"/>
        </w:rPr>
        <w:t xml:space="preserve"> </w:t>
      </w:r>
      <w:r w:rsidR="001234A6" w:rsidRPr="001234A6">
        <w:rPr>
          <w:rFonts w:asciiTheme="minorHAnsi" w:eastAsiaTheme="minorEastAsia" w:hAnsiTheme="minorHAnsi" w:cstheme="minorHAnsi"/>
          <w:color w:val="000000" w:themeColor="text1"/>
        </w:rPr>
        <w:t>–</w:t>
      </w:r>
      <w:r w:rsidR="001234A6" w:rsidRPr="001234A6">
        <w:rPr>
          <w:rFonts w:asciiTheme="minorHAnsi" w:eastAsiaTheme="minorEastAsia" w:hAnsiTheme="minorHAnsi" w:cstheme="minorHAnsi" w:hint="eastAsia"/>
          <w:color w:val="000000" w:themeColor="text1"/>
        </w:rPr>
        <w:t xml:space="preserve"> </w:t>
      </w:r>
      <w:r w:rsidR="001234A6" w:rsidRPr="001234A6">
        <w:rPr>
          <w:rFonts w:asciiTheme="minorHAnsi" w:eastAsiaTheme="minorEastAsia" w:hAnsiTheme="minorHAnsi" w:cstheme="minorHAnsi" w:hint="eastAsia"/>
          <w:color w:val="000000" w:themeColor="text1"/>
        </w:rPr>
        <w:t>计划加工数量</w:t>
      </w:r>
      <w:r w:rsidR="001234A6" w:rsidRPr="001234A6">
        <w:rPr>
          <w:rFonts w:asciiTheme="minorHAnsi" w:eastAsiaTheme="minorEastAsia" w:hAnsiTheme="minorHAnsi" w:cstheme="minorHAnsi" w:hint="eastAsia"/>
          <w:color w:val="000000" w:themeColor="text1"/>
        </w:rPr>
        <w:t>(</w:t>
      </w:r>
      <w:r w:rsidR="001234A6" w:rsidRPr="001234A6">
        <w:rPr>
          <w:rFonts w:asciiTheme="minorHAnsi" w:eastAsiaTheme="minorEastAsia" w:hAnsiTheme="minorHAnsi" w:cstheme="minorHAnsi" w:hint="eastAsia"/>
          <w:color w:val="000000" w:themeColor="text1"/>
        </w:rPr>
        <w:t>来自排</w:t>
      </w:r>
      <w:proofErr w:type="gramStart"/>
      <w:r w:rsidR="001234A6" w:rsidRPr="001234A6">
        <w:rPr>
          <w:rFonts w:asciiTheme="minorHAnsi" w:eastAsiaTheme="minorEastAsia" w:hAnsiTheme="minorHAnsi" w:cstheme="minorHAnsi" w:hint="eastAsia"/>
          <w:color w:val="000000" w:themeColor="text1"/>
        </w:rPr>
        <w:t>产计划</w:t>
      </w:r>
      <w:proofErr w:type="gramEnd"/>
      <w:r w:rsidR="001234A6" w:rsidRPr="001234A6">
        <w:rPr>
          <w:rFonts w:asciiTheme="minorHAnsi" w:eastAsiaTheme="minorEastAsia" w:hAnsiTheme="minorHAnsi" w:cstheme="minorHAnsi" w:hint="eastAsia"/>
          <w:color w:val="000000" w:themeColor="text1"/>
        </w:rPr>
        <w:t>)</w:t>
      </w:r>
      <w:r w:rsidR="001234A6" w:rsidRPr="001234A6">
        <w:rPr>
          <w:rFonts w:asciiTheme="minorHAnsi" w:eastAsiaTheme="minorEastAsia" w:hAnsiTheme="minorHAnsi" w:cstheme="minorHAnsi" w:hint="eastAsia"/>
          <w:color w:val="000000" w:themeColor="text1"/>
        </w:rPr>
        <w:t>，实际加工数量，良品数量，不良品数量</w:t>
      </w:r>
    </w:p>
    <w:p w:rsidR="00F6769C" w:rsidRDefault="00F6769C" w:rsidP="00AD560D">
      <w:pPr>
        <w:pStyle w:val="a0"/>
        <w:rPr>
          <w:rFonts w:asciiTheme="minorHAnsi" w:eastAsiaTheme="minorEastAsia" w:hAnsiTheme="minorHAnsi" w:cstheme="minorHAnsi"/>
          <w:color w:val="000000" w:themeColor="text1"/>
        </w:rPr>
      </w:pPr>
      <w:r>
        <w:rPr>
          <w:noProof/>
        </w:rPr>
        <w:lastRenderedPageBreak/>
        <w:drawing>
          <wp:inline distT="0" distB="0" distL="0" distR="0" wp14:anchorId="6B00CE24" wp14:editId="3CDE100C">
            <wp:extent cx="2300400" cy="285840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400" cy="2858400"/>
                    </a:xfrm>
                    <a:prstGeom prst="rect">
                      <a:avLst/>
                    </a:prstGeom>
                  </pic:spPr>
                </pic:pic>
              </a:graphicData>
            </a:graphic>
          </wp:inline>
        </w:drawing>
      </w:r>
    </w:p>
    <w:p w:rsidR="001234A6" w:rsidRDefault="001234A6" w:rsidP="005E2555">
      <w:pPr>
        <w:pStyle w:val="a0"/>
        <w:numPr>
          <w:ilvl w:val="0"/>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 xml:space="preserve">Event List </w:t>
      </w:r>
      <w:r>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w:t>
      </w:r>
      <w:proofErr w:type="spellStart"/>
      <w:r>
        <w:rPr>
          <w:rFonts w:asciiTheme="minorHAnsi" w:eastAsiaTheme="minorEastAsia" w:hAnsiTheme="minorHAnsi" w:cstheme="minorHAnsi" w:hint="eastAsia"/>
          <w:color w:val="000000" w:themeColor="text1"/>
        </w:rPr>
        <w:t>Workcell</w:t>
      </w:r>
      <w:proofErr w:type="spellEnd"/>
      <w:r>
        <w:rPr>
          <w:rFonts w:asciiTheme="minorHAnsi" w:eastAsiaTheme="minorEastAsia" w:hAnsiTheme="minorHAnsi" w:cstheme="minorHAnsi" w:hint="eastAsia"/>
          <w:color w:val="000000" w:themeColor="text1"/>
        </w:rPr>
        <w:t>内设备报警事件</w:t>
      </w:r>
    </w:p>
    <w:p w:rsidR="007345BA" w:rsidRDefault="007345BA" w:rsidP="00FA70C1">
      <w:pPr>
        <w:pStyle w:val="a0"/>
        <w:ind w:left="840" w:firstLine="420"/>
        <w:rPr>
          <w:rFonts w:asciiTheme="minorHAnsi" w:eastAsiaTheme="minorEastAsia" w:hAnsiTheme="minorHAnsi" w:cstheme="minorHAnsi"/>
          <w:color w:val="000000" w:themeColor="text1"/>
        </w:rPr>
      </w:pPr>
      <w:r>
        <w:rPr>
          <w:rFonts w:asciiTheme="minorHAnsi" w:eastAsiaTheme="minorEastAsia" w:hAnsiTheme="minorHAnsi" w:cstheme="minorHAnsi"/>
          <w:noProof/>
          <w:color w:val="000000" w:themeColor="text1"/>
        </w:rPr>
        <w:drawing>
          <wp:inline distT="0" distB="0" distL="0" distR="0">
            <wp:extent cx="2271600" cy="2044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1600" cy="2044800"/>
                    </a:xfrm>
                    <a:prstGeom prst="rect">
                      <a:avLst/>
                    </a:prstGeom>
                    <a:noFill/>
                    <a:ln>
                      <a:noFill/>
                    </a:ln>
                  </pic:spPr>
                </pic:pic>
              </a:graphicData>
            </a:graphic>
          </wp:inline>
        </w:drawing>
      </w:r>
    </w:p>
    <w:p w:rsidR="001234A6" w:rsidRDefault="001234A6"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报警状态</w:t>
      </w:r>
      <w:r>
        <w:rPr>
          <w:rFonts w:asciiTheme="minorHAnsi" w:eastAsiaTheme="minorEastAsia" w:hAnsiTheme="minorHAnsi" w:cstheme="minorHAnsi" w:hint="eastAsia"/>
          <w:color w:val="000000" w:themeColor="text1"/>
        </w:rPr>
        <w:t xml:space="preserve"> </w:t>
      </w:r>
      <w:r>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Open/</w:t>
      </w:r>
      <w:r>
        <w:rPr>
          <w:rFonts w:asciiTheme="minorHAnsi" w:eastAsiaTheme="minorEastAsia" w:hAnsiTheme="minorHAnsi" w:cstheme="minorHAnsi" w:hint="eastAsia"/>
          <w:color w:val="000000" w:themeColor="text1"/>
        </w:rPr>
        <w:t>橘色，</w:t>
      </w:r>
      <w:r>
        <w:rPr>
          <w:rFonts w:asciiTheme="minorHAnsi" w:eastAsiaTheme="minorEastAsia" w:hAnsiTheme="minorHAnsi" w:cstheme="minorHAnsi" w:hint="eastAsia"/>
          <w:color w:val="000000" w:themeColor="text1"/>
        </w:rPr>
        <w:t>Close/</w:t>
      </w:r>
      <w:r>
        <w:rPr>
          <w:rFonts w:asciiTheme="minorHAnsi" w:eastAsiaTheme="minorEastAsia" w:hAnsiTheme="minorHAnsi" w:cstheme="minorHAnsi" w:hint="eastAsia"/>
          <w:color w:val="000000" w:themeColor="text1"/>
        </w:rPr>
        <w:t>绿色</w:t>
      </w:r>
    </w:p>
    <w:p w:rsidR="001234A6" w:rsidRDefault="001234A6"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 xml:space="preserve">Device SN </w:t>
      </w:r>
      <w:r>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w:t>
      </w:r>
      <w:r>
        <w:rPr>
          <w:rFonts w:asciiTheme="minorHAnsi" w:eastAsiaTheme="minorEastAsia" w:hAnsiTheme="minorHAnsi" w:cstheme="minorHAnsi" w:hint="eastAsia"/>
          <w:color w:val="000000" w:themeColor="text1"/>
        </w:rPr>
        <w:t>设备序号</w:t>
      </w:r>
    </w:p>
    <w:p w:rsidR="001234A6" w:rsidRDefault="001234A6"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 xml:space="preserve">Error Code </w:t>
      </w:r>
      <w:r>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w:t>
      </w:r>
      <w:r>
        <w:rPr>
          <w:rFonts w:asciiTheme="minorHAnsi" w:eastAsiaTheme="minorEastAsia" w:hAnsiTheme="minorHAnsi" w:cstheme="minorHAnsi" w:hint="eastAsia"/>
          <w:color w:val="000000" w:themeColor="text1"/>
        </w:rPr>
        <w:t>异常编码</w:t>
      </w:r>
    </w:p>
    <w:p w:rsidR="001234A6" w:rsidRDefault="001234A6"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 xml:space="preserve">Error Message </w:t>
      </w:r>
      <w:r>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w:t>
      </w:r>
      <w:r>
        <w:rPr>
          <w:rFonts w:asciiTheme="minorHAnsi" w:eastAsiaTheme="minorEastAsia" w:hAnsiTheme="minorHAnsi" w:cstheme="minorHAnsi" w:hint="eastAsia"/>
          <w:color w:val="000000" w:themeColor="text1"/>
        </w:rPr>
        <w:t>异常描述信息</w:t>
      </w:r>
    </w:p>
    <w:p w:rsidR="001234A6" w:rsidRDefault="001234A6"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 xml:space="preserve">Duration </w:t>
      </w:r>
      <w:r>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w:t>
      </w:r>
      <w:r>
        <w:rPr>
          <w:rFonts w:asciiTheme="minorHAnsi" w:eastAsiaTheme="minorEastAsia" w:hAnsiTheme="minorHAnsi" w:cstheme="minorHAnsi" w:hint="eastAsia"/>
          <w:color w:val="000000" w:themeColor="text1"/>
        </w:rPr>
        <w:t>报警持续时间</w:t>
      </w:r>
    </w:p>
    <w:p w:rsidR="000D3349" w:rsidRDefault="000D3349" w:rsidP="005E2555">
      <w:pPr>
        <w:pStyle w:val="a0"/>
        <w:numPr>
          <w:ilvl w:val="1"/>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报警相信信息</w:t>
      </w:r>
      <w:r>
        <w:rPr>
          <w:rFonts w:asciiTheme="minorHAnsi" w:eastAsiaTheme="minorEastAsia" w:hAnsiTheme="minorHAnsi" w:cstheme="minorHAnsi" w:hint="eastAsia"/>
          <w:color w:val="000000" w:themeColor="text1"/>
        </w:rPr>
        <w:t xml:space="preserve"> </w:t>
      </w:r>
      <w:r w:rsidR="00FD619C">
        <w:rPr>
          <w:rFonts w:asciiTheme="minorHAnsi" w:eastAsiaTheme="minorEastAsia" w:hAnsiTheme="minorHAnsi" w:cstheme="minorHAnsi"/>
          <w:color w:val="000000" w:themeColor="text1"/>
        </w:rPr>
        <w:t>–</w:t>
      </w:r>
      <w:r>
        <w:rPr>
          <w:rFonts w:asciiTheme="minorHAnsi" w:eastAsiaTheme="minorEastAsia" w:hAnsiTheme="minorHAnsi" w:cstheme="minorHAnsi" w:hint="eastAsia"/>
          <w:color w:val="000000" w:themeColor="text1"/>
        </w:rPr>
        <w:t xml:space="preserve"> </w:t>
      </w:r>
    </w:p>
    <w:p w:rsidR="00FD619C" w:rsidRDefault="007345BA" w:rsidP="001F3196">
      <w:pPr>
        <w:pStyle w:val="a0"/>
        <w:ind w:right="420"/>
        <w:jc w:val="left"/>
        <w:rPr>
          <w:rFonts w:asciiTheme="minorHAnsi" w:eastAsiaTheme="minorEastAsia" w:hAnsiTheme="minorHAnsi" w:cstheme="minorHAnsi"/>
          <w:color w:val="000000" w:themeColor="text1"/>
        </w:rPr>
      </w:pPr>
      <w:r>
        <w:rPr>
          <w:noProof/>
        </w:rPr>
        <w:lastRenderedPageBreak/>
        <w:drawing>
          <wp:inline distT="0" distB="0" distL="0" distR="0" wp14:anchorId="23331587" wp14:editId="46BF081D">
            <wp:extent cx="3891600" cy="2530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1600" cy="2530800"/>
                    </a:xfrm>
                    <a:prstGeom prst="rect">
                      <a:avLst/>
                    </a:prstGeom>
                  </pic:spPr>
                </pic:pic>
              </a:graphicData>
            </a:graphic>
          </wp:inline>
        </w:drawing>
      </w:r>
    </w:p>
    <w:p w:rsidR="001234A6" w:rsidRPr="000D3349" w:rsidRDefault="001234A6" w:rsidP="005E2555">
      <w:pPr>
        <w:pStyle w:val="a0"/>
        <w:numPr>
          <w:ilvl w:val="0"/>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设备效能统计数据</w:t>
      </w:r>
    </w:p>
    <w:p w:rsidR="001234A6" w:rsidRPr="000D3349" w:rsidRDefault="001234A6" w:rsidP="005E2555">
      <w:pPr>
        <w:pStyle w:val="a0"/>
        <w:numPr>
          <w:ilvl w:val="1"/>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工作时间分布</w:t>
      </w:r>
      <w:r w:rsidRPr="000D3349">
        <w:rPr>
          <w:rFonts w:asciiTheme="minorHAnsi" w:eastAsiaTheme="minorEastAsia" w:hAnsiTheme="minorHAnsi" w:cstheme="minorHAnsi"/>
          <w:color w:val="000000" w:themeColor="text1"/>
        </w:rPr>
        <w:t xml:space="preserve"> – </w:t>
      </w:r>
      <w:r w:rsidRPr="000D3349">
        <w:rPr>
          <w:rFonts w:asciiTheme="minorHAnsi" w:eastAsiaTheme="minorEastAsia" w:hAnsiTheme="minorHAnsi" w:cstheme="minorHAnsi"/>
          <w:color w:val="000000" w:themeColor="text1"/>
        </w:rPr>
        <w:t>整体时间</w:t>
      </w:r>
      <w:r w:rsidRPr="000D3349">
        <w:rPr>
          <w:rFonts w:asciiTheme="minorHAnsi" w:eastAsiaTheme="minorEastAsia" w:hAnsiTheme="minorHAnsi" w:cstheme="minorHAnsi"/>
          <w:color w:val="000000" w:themeColor="text1"/>
        </w:rPr>
        <w:t>(Shift</w:t>
      </w:r>
      <w:r w:rsidRPr="000D3349">
        <w:rPr>
          <w:rFonts w:asciiTheme="minorHAnsi" w:eastAsiaTheme="minorEastAsia" w:hAnsiTheme="minorHAnsi" w:cstheme="minorHAnsi"/>
          <w:color w:val="000000" w:themeColor="text1"/>
        </w:rPr>
        <w:t>开始，</w:t>
      </w:r>
      <w:r w:rsidRPr="000D3349">
        <w:rPr>
          <w:rFonts w:asciiTheme="minorHAnsi" w:eastAsiaTheme="minorEastAsia" w:hAnsiTheme="minorHAnsi" w:cstheme="minorHAnsi"/>
          <w:color w:val="000000" w:themeColor="text1"/>
        </w:rPr>
        <w:t>Total Time)</w:t>
      </w:r>
      <w:r w:rsidRPr="000D3349">
        <w:rPr>
          <w:rFonts w:asciiTheme="minorHAnsi" w:eastAsiaTheme="minorEastAsia" w:hAnsiTheme="minorHAnsi" w:cstheme="minorHAnsi"/>
          <w:color w:val="000000" w:themeColor="text1"/>
        </w:rPr>
        <w:t>，有效工作时间</w:t>
      </w:r>
      <w:r w:rsidRPr="000D3349">
        <w:rPr>
          <w:rFonts w:asciiTheme="minorHAnsi" w:eastAsiaTheme="minorEastAsia" w:hAnsiTheme="minorHAnsi" w:cstheme="minorHAnsi"/>
          <w:color w:val="000000" w:themeColor="text1"/>
        </w:rPr>
        <w:t xml:space="preserve">(Run Time), </w:t>
      </w:r>
      <w:r w:rsidRPr="000D3349">
        <w:rPr>
          <w:rFonts w:asciiTheme="minorHAnsi" w:eastAsiaTheme="minorEastAsia" w:hAnsiTheme="minorHAnsi" w:cstheme="minorHAnsi"/>
          <w:color w:val="000000" w:themeColor="text1"/>
        </w:rPr>
        <w:t>报警时间</w:t>
      </w:r>
      <w:r w:rsidRPr="000D3349">
        <w:rPr>
          <w:rFonts w:asciiTheme="minorHAnsi" w:eastAsiaTheme="minorEastAsia" w:hAnsiTheme="minorHAnsi" w:cstheme="minorHAnsi"/>
          <w:color w:val="000000" w:themeColor="text1"/>
        </w:rPr>
        <w:t xml:space="preserve">(Alarm Time), </w:t>
      </w:r>
      <w:r w:rsidRPr="000D3349">
        <w:rPr>
          <w:rFonts w:asciiTheme="minorHAnsi" w:eastAsiaTheme="minorEastAsia" w:hAnsiTheme="minorHAnsi" w:cstheme="minorHAnsi"/>
          <w:color w:val="000000" w:themeColor="text1"/>
        </w:rPr>
        <w:t>空闲时间</w:t>
      </w:r>
      <w:r w:rsidRPr="000D3349">
        <w:rPr>
          <w:rFonts w:asciiTheme="minorHAnsi" w:eastAsiaTheme="minorEastAsia" w:hAnsiTheme="minorHAnsi" w:cstheme="minorHAnsi"/>
          <w:color w:val="000000" w:themeColor="text1"/>
        </w:rPr>
        <w:t xml:space="preserve"> (Idle Time)</w:t>
      </w:r>
    </w:p>
    <w:p w:rsidR="001234A6" w:rsidRPr="000D3349" w:rsidRDefault="001234A6" w:rsidP="005E2555">
      <w:pPr>
        <w:pStyle w:val="a0"/>
        <w:numPr>
          <w:ilvl w:val="1"/>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设备效能历史数据</w:t>
      </w:r>
      <w:r w:rsidRPr="000D3349">
        <w:rPr>
          <w:rFonts w:asciiTheme="minorHAnsi" w:eastAsiaTheme="minorEastAsia" w:hAnsiTheme="minorHAnsi" w:cstheme="minorHAnsi"/>
          <w:color w:val="000000" w:themeColor="text1"/>
        </w:rPr>
        <w:t xml:space="preserve">- OEE </w:t>
      </w:r>
      <w:r w:rsidRPr="000D3349">
        <w:rPr>
          <w:rFonts w:asciiTheme="minorHAnsi" w:eastAsiaTheme="minorEastAsia" w:hAnsiTheme="minorHAnsi" w:cstheme="minorHAnsi"/>
          <w:color w:val="000000" w:themeColor="text1"/>
        </w:rPr>
        <w:t>指标</w:t>
      </w:r>
      <w:r w:rsidRPr="000D3349">
        <w:rPr>
          <w:rFonts w:asciiTheme="minorHAnsi" w:eastAsiaTheme="minorEastAsia" w:hAnsiTheme="minorHAnsi" w:cstheme="minorHAnsi"/>
          <w:color w:val="000000" w:themeColor="text1"/>
        </w:rPr>
        <w:t>12H</w:t>
      </w:r>
      <w:r w:rsidRPr="000D3349">
        <w:rPr>
          <w:rFonts w:asciiTheme="minorHAnsi" w:eastAsiaTheme="minorEastAsia" w:hAnsiTheme="minorHAnsi" w:cstheme="minorHAnsi"/>
          <w:color w:val="000000" w:themeColor="text1"/>
        </w:rPr>
        <w:t>曲线</w:t>
      </w:r>
      <w:r w:rsidRPr="000D3349">
        <w:rPr>
          <w:rFonts w:asciiTheme="minorHAnsi" w:eastAsiaTheme="minorEastAsia" w:hAnsiTheme="minorHAnsi" w:cstheme="minorHAnsi"/>
          <w:color w:val="000000" w:themeColor="text1"/>
        </w:rPr>
        <w:t xml:space="preserve"> (</w:t>
      </w:r>
      <w:r w:rsidRPr="000D3349">
        <w:rPr>
          <w:rFonts w:asciiTheme="minorHAnsi" w:eastAsiaTheme="minorEastAsia" w:hAnsiTheme="minorHAnsi" w:cstheme="minorHAnsi"/>
          <w:color w:val="000000" w:themeColor="text1"/>
        </w:rPr>
        <w:t>每小时一</w:t>
      </w:r>
      <w:proofErr w:type="gramStart"/>
      <w:r w:rsidRPr="000D3349">
        <w:rPr>
          <w:rFonts w:asciiTheme="minorHAnsi" w:eastAsiaTheme="minorEastAsia" w:hAnsiTheme="minorHAnsi" w:cstheme="minorHAnsi"/>
          <w:color w:val="000000" w:themeColor="text1"/>
        </w:rPr>
        <w:t>笔数据</w:t>
      </w:r>
      <w:proofErr w:type="gramEnd"/>
      <w:r w:rsidRPr="000D3349">
        <w:rPr>
          <w:rFonts w:asciiTheme="minorHAnsi" w:eastAsiaTheme="minorEastAsia" w:hAnsiTheme="minorHAnsi" w:cstheme="minorHAnsi"/>
          <w:color w:val="000000" w:themeColor="text1"/>
        </w:rPr>
        <w:t>)</w:t>
      </w:r>
    </w:p>
    <w:p w:rsidR="001234A6" w:rsidRDefault="001234A6" w:rsidP="005E2555">
      <w:pPr>
        <w:pStyle w:val="a0"/>
        <w:numPr>
          <w:ilvl w:val="1"/>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设备效能即时数据</w:t>
      </w:r>
      <w:r w:rsidRPr="000D3349">
        <w:rPr>
          <w:rFonts w:asciiTheme="minorHAnsi" w:eastAsiaTheme="minorEastAsia" w:hAnsiTheme="minorHAnsi" w:cstheme="minorHAnsi"/>
          <w:color w:val="000000" w:themeColor="text1"/>
        </w:rPr>
        <w:t xml:space="preserve"> – </w:t>
      </w:r>
      <w:r w:rsidRPr="000D3349">
        <w:rPr>
          <w:rFonts w:asciiTheme="minorHAnsi" w:eastAsiaTheme="minorEastAsia" w:hAnsiTheme="minorHAnsi" w:cstheme="minorHAnsi"/>
          <w:color w:val="000000" w:themeColor="text1"/>
        </w:rPr>
        <w:t>统计自</w:t>
      </w:r>
      <w:r w:rsidRPr="000D3349">
        <w:rPr>
          <w:rFonts w:asciiTheme="minorHAnsi" w:eastAsiaTheme="minorEastAsia" w:hAnsiTheme="minorHAnsi" w:cstheme="minorHAnsi"/>
          <w:color w:val="000000" w:themeColor="text1"/>
        </w:rPr>
        <w:t>Shift</w:t>
      </w:r>
      <w:r w:rsidRPr="000D3349">
        <w:rPr>
          <w:rFonts w:asciiTheme="minorHAnsi" w:eastAsiaTheme="minorEastAsia" w:hAnsiTheme="minorHAnsi" w:cstheme="minorHAnsi"/>
          <w:color w:val="000000" w:themeColor="text1"/>
        </w:rPr>
        <w:t>开始</w:t>
      </w:r>
    </w:p>
    <w:p w:rsidR="007345BA" w:rsidRDefault="009945B2" w:rsidP="007345BA">
      <w:pPr>
        <w:pStyle w:val="a0"/>
        <w:rPr>
          <w:rFonts w:asciiTheme="minorHAnsi" w:eastAsiaTheme="minorEastAsia" w:hAnsiTheme="minorHAnsi" w:cstheme="minorHAnsi"/>
          <w:color w:val="000000" w:themeColor="text1"/>
        </w:rPr>
      </w:pPr>
      <w:r>
        <w:rPr>
          <w:rFonts w:asciiTheme="minorHAnsi" w:eastAsiaTheme="minorEastAsia" w:hAnsiTheme="minorHAnsi" w:cstheme="minorHAnsi"/>
          <w:noProof/>
          <w:color w:val="000000" w:themeColor="text1"/>
        </w:rPr>
        <w:drawing>
          <wp:inline distT="0" distB="0" distL="0" distR="0">
            <wp:extent cx="5821680" cy="173355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1680" cy="1733550"/>
                    </a:xfrm>
                    <a:prstGeom prst="rect">
                      <a:avLst/>
                    </a:prstGeom>
                    <a:noFill/>
                    <a:ln>
                      <a:noFill/>
                    </a:ln>
                  </pic:spPr>
                </pic:pic>
              </a:graphicData>
            </a:graphic>
          </wp:inline>
        </w:drawing>
      </w:r>
    </w:p>
    <w:p w:rsidR="009945B2" w:rsidRPr="000D3349" w:rsidRDefault="009945B2" w:rsidP="007345BA">
      <w:pPr>
        <w:pStyle w:val="a0"/>
        <w:rPr>
          <w:rFonts w:asciiTheme="minorHAnsi" w:eastAsiaTheme="minorEastAsia" w:hAnsiTheme="minorHAnsi" w:cstheme="minorHAnsi"/>
          <w:color w:val="000000" w:themeColor="text1"/>
        </w:rPr>
      </w:pPr>
    </w:p>
    <w:p w:rsidR="00632482" w:rsidRDefault="00896E82" w:rsidP="005E2555">
      <w:pPr>
        <w:pStyle w:val="a0"/>
        <w:numPr>
          <w:ilvl w:val="0"/>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Device</w:t>
      </w:r>
      <w:r w:rsidR="00632482" w:rsidRPr="000D3349">
        <w:rPr>
          <w:rFonts w:asciiTheme="minorHAnsi" w:eastAsiaTheme="minorEastAsia" w:hAnsiTheme="minorHAnsi" w:cstheme="minorHAnsi"/>
          <w:color w:val="000000" w:themeColor="text1"/>
        </w:rPr>
        <w:t xml:space="preserve"> View</w:t>
      </w:r>
      <w:r w:rsidRPr="000D3349">
        <w:rPr>
          <w:rFonts w:asciiTheme="minorHAnsi" w:eastAsiaTheme="minorEastAsia" w:hAnsiTheme="minorHAnsi" w:cstheme="minorHAnsi"/>
          <w:color w:val="000000" w:themeColor="text1"/>
        </w:rPr>
        <w:t xml:space="preserve"> – </w:t>
      </w:r>
      <w:r w:rsidRPr="000D3349">
        <w:rPr>
          <w:rFonts w:asciiTheme="minorHAnsi" w:eastAsiaTheme="minorEastAsia" w:hAnsiTheme="minorHAnsi" w:cstheme="minorHAnsi"/>
          <w:color w:val="000000" w:themeColor="text1"/>
        </w:rPr>
        <w:t>设备监控画面</w:t>
      </w:r>
      <w:r w:rsidR="000D3349" w:rsidRPr="000D3349">
        <w:rPr>
          <w:rFonts w:asciiTheme="minorHAnsi" w:eastAsiaTheme="minorEastAsia" w:hAnsiTheme="minorHAnsi" w:cstheme="minorHAnsi"/>
          <w:color w:val="000000" w:themeColor="text1"/>
        </w:rPr>
        <w:t xml:space="preserve">(by </w:t>
      </w:r>
      <w:r w:rsidR="000D3349" w:rsidRPr="000D3349">
        <w:rPr>
          <w:rFonts w:asciiTheme="minorHAnsi" w:eastAsiaTheme="minorEastAsia" w:hAnsiTheme="minorHAnsi" w:cstheme="minorHAnsi"/>
          <w:color w:val="000000" w:themeColor="text1"/>
        </w:rPr>
        <w:t>设备定制</w:t>
      </w:r>
      <w:r w:rsidR="000D3349" w:rsidRPr="000D3349">
        <w:rPr>
          <w:rFonts w:asciiTheme="minorHAnsi" w:eastAsiaTheme="minorEastAsia" w:hAnsiTheme="minorHAnsi" w:cstheme="minorHAnsi"/>
          <w:color w:val="000000" w:themeColor="text1"/>
        </w:rPr>
        <w:t>)</w:t>
      </w:r>
    </w:p>
    <w:p w:rsidR="009945B2" w:rsidRPr="000D3349" w:rsidRDefault="009945B2" w:rsidP="009945B2">
      <w:pPr>
        <w:pStyle w:val="a0"/>
        <w:ind w:left="840"/>
        <w:rPr>
          <w:rFonts w:asciiTheme="minorHAnsi" w:eastAsiaTheme="minorEastAsia" w:hAnsiTheme="minorHAnsi" w:cstheme="minorHAnsi"/>
          <w:color w:val="000000" w:themeColor="text1"/>
        </w:rPr>
      </w:pPr>
      <w:r>
        <w:rPr>
          <w:rFonts w:asciiTheme="minorHAnsi" w:eastAsiaTheme="minorEastAsia" w:hAnsiTheme="minorHAnsi" w:cstheme="minorHAnsi"/>
          <w:noProof/>
          <w:color w:val="000000" w:themeColor="text1"/>
        </w:rPr>
        <w:lastRenderedPageBreak/>
        <w:drawing>
          <wp:inline distT="0" distB="0" distL="0" distR="0">
            <wp:extent cx="5819775" cy="24193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19775" cy="2419350"/>
                    </a:xfrm>
                    <a:prstGeom prst="rect">
                      <a:avLst/>
                    </a:prstGeom>
                    <a:noFill/>
                    <a:ln>
                      <a:noFill/>
                    </a:ln>
                  </pic:spPr>
                </pic:pic>
              </a:graphicData>
            </a:graphic>
          </wp:inline>
        </w:drawing>
      </w:r>
    </w:p>
    <w:p w:rsidR="00896E82" w:rsidRPr="000D3349" w:rsidRDefault="00896E82" w:rsidP="005E2555">
      <w:pPr>
        <w:pStyle w:val="a0"/>
        <w:numPr>
          <w:ilvl w:val="1"/>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 xml:space="preserve">Recipe – </w:t>
      </w:r>
      <w:r w:rsidRPr="000D3349">
        <w:rPr>
          <w:rFonts w:asciiTheme="minorHAnsi" w:eastAsiaTheme="minorEastAsia" w:hAnsiTheme="minorHAnsi" w:cstheme="minorHAnsi"/>
          <w:color w:val="000000" w:themeColor="text1"/>
        </w:rPr>
        <w:t>设备运行的脚本与设定脚本对比，不一致报警</w:t>
      </w:r>
    </w:p>
    <w:p w:rsidR="00896E82" w:rsidRPr="000D3349" w:rsidRDefault="00896E82" w:rsidP="005E2555">
      <w:pPr>
        <w:pStyle w:val="a0"/>
        <w:numPr>
          <w:ilvl w:val="1"/>
          <w:numId w:val="13"/>
        </w:numPr>
        <w:rPr>
          <w:rFonts w:asciiTheme="minorHAnsi" w:eastAsiaTheme="minorEastAsia" w:hAnsiTheme="minorHAnsi" w:cstheme="minorHAnsi"/>
          <w:color w:val="000000" w:themeColor="text1"/>
        </w:rPr>
      </w:pPr>
      <w:r w:rsidRPr="000D3349">
        <w:rPr>
          <w:rFonts w:asciiTheme="minorHAnsi" w:eastAsiaTheme="minorEastAsia" w:hAnsiTheme="minorHAnsi" w:cstheme="minorHAnsi"/>
          <w:color w:val="000000" w:themeColor="text1"/>
        </w:rPr>
        <w:t xml:space="preserve">Cycle Time – </w:t>
      </w:r>
      <w:r w:rsidRPr="000D3349">
        <w:rPr>
          <w:rFonts w:asciiTheme="minorHAnsi" w:eastAsiaTheme="minorEastAsia" w:hAnsiTheme="minorHAnsi" w:cstheme="minorHAnsi"/>
          <w:color w:val="000000" w:themeColor="text1"/>
        </w:rPr>
        <w:t>设备标准</w:t>
      </w:r>
      <w:r w:rsidRPr="000D3349">
        <w:rPr>
          <w:rFonts w:asciiTheme="minorHAnsi" w:eastAsiaTheme="minorEastAsia" w:hAnsiTheme="minorHAnsi" w:cstheme="minorHAnsi"/>
          <w:color w:val="000000" w:themeColor="text1"/>
        </w:rPr>
        <w:t>Cycle Time</w:t>
      </w:r>
      <w:r w:rsidRPr="000D3349">
        <w:rPr>
          <w:rFonts w:asciiTheme="minorHAnsi" w:eastAsiaTheme="minorEastAsia" w:hAnsiTheme="minorHAnsi" w:cstheme="minorHAnsi"/>
          <w:color w:val="000000" w:themeColor="text1"/>
        </w:rPr>
        <w:t>与实际</w:t>
      </w:r>
      <w:r w:rsidRPr="000D3349">
        <w:rPr>
          <w:rFonts w:asciiTheme="minorHAnsi" w:eastAsiaTheme="minorEastAsia" w:hAnsiTheme="minorHAnsi" w:cstheme="minorHAnsi"/>
          <w:color w:val="000000" w:themeColor="text1"/>
        </w:rPr>
        <w:t>Cycle Time</w:t>
      </w:r>
      <w:r w:rsidRPr="000D3349">
        <w:rPr>
          <w:rFonts w:asciiTheme="minorHAnsi" w:eastAsiaTheme="minorEastAsia" w:hAnsiTheme="minorHAnsi" w:cstheme="minorHAnsi"/>
          <w:color w:val="000000" w:themeColor="text1"/>
        </w:rPr>
        <w:t>的对比</w:t>
      </w:r>
    </w:p>
    <w:p w:rsidR="00896E82" w:rsidRDefault="00896E82" w:rsidP="005E2555">
      <w:pPr>
        <w:pStyle w:val="a0"/>
        <w:numPr>
          <w:ilvl w:val="1"/>
          <w:numId w:val="13"/>
        </w:numPr>
        <w:rPr>
          <w:rFonts w:asciiTheme="minorHAnsi" w:eastAsiaTheme="minorEastAsia" w:hAnsiTheme="minorHAnsi" w:cstheme="minorHAnsi"/>
          <w:color w:val="000000" w:themeColor="text1"/>
        </w:rPr>
      </w:pPr>
      <w:proofErr w:type="gramStart"/>
      <w:r w:rsidRPr="000D3349">
        <w:rPr>
          <w:rFonts w:asciiTheme="minorHAnsi" w:eastAsiaTheme="minorEastAsia" w:hAnsiTheme="minorHAnsi" w:cstheme="minorHAnsi"/>
          <w:color w:val="000000" w:themeColor="text1"/>
        </w:rPr>
        <w:t>制程参数</w:t>
      </w:r>
      <w:proofErr w:type="gramEnd"/>
      <w:r w:rsidRPr="000D3349">
        <w:rPr>
          <w:rFonts w:asciiTheme="minorHAnsi" w:eastAsiaTheme="minorEastAsia" w:hAnsiTheme="minorHAnsi" w:cstheme="minorHAnsi"/>
          <w:color w:val="000000" w:themeColor="text1"/>
        </w:rPr>
        <w:t xml:space="preserve"> – </w:t>
      </w:r>
      <w:r w:rsidRPr="000D3349">
        <w:rPr>
          <w:rFonts w:asciiTheme="minorHAnsi" w:eastAsiaTheme="minorEastAsia" w:hAnsiTheme="minorHAnsi" w:cstheme="minorHAnsi"/>
          <w:color w:val="000000" w:themeColor="text1"/>
        </w:rPr>
        <w:t>从设备收集</w:t>
      </w:r>
      <w:proofErr w:type="gramStart"/>
      <w:r w:rsidRPr="000D3349">
        <w:rPr>
          <w:rFonts w:asciiTheme="minorHAnsi" w:eastAsiaTheme="minorEastAsia" w:hAnsiTheme="minorHAnsi" w:cstheme="minorHAnsi"/>
          <w:color w:val="000000" w:themeColor="text1"/>
        </w:rPr>
        <w:t>的制程参数</w:t>
      </w:r>
      <w:proofErr w:type="gramEnd"/>
      <w:r w:rsidRPr="000D3349">
        <w:rPr>
          <w:rFonts w:asciiTheme="minorHAnsi" w:eastAsiaTheme="minorEastAsia" w:hAnsiTheme="minorHAnsi" w:cstheme="minorHAnsi"/>
          <w:color w:val="000000" w:themeColor="text1"/>
        </w:rPr>
        <w:t>与设定参数对比，超出设定范围报警</w:t>
      </w:r>
    </w:p>
    <w:p w:rsidR="00406780" w:rsidRPr="000D3349" w:rsidRDefault="00406780" w:rsidP="00406780">
      <w:pPr>
        <w:pStyle w:val="a0"/>
        <w:numPr>
          <w:ilvl w:val="2"/>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设备参数分为</w:t>
      </w:r>
      <w:proofErr w:type="gramStart"/>
      <w:r>
        <w:rPr>
          <w:rFonts w:asciiTheme="minorHAnsi" w:eastAsiaTheme="minorEastAsia" w:hAnsiTheme="minorHAnsi" w:cstheme="minorHAnsi" w:hint="eastAsia"/>
          <w:color w:val="000000" w:themeColor="text1"/>
        </w:rPr>
        <w:t>设备级</w:t>
      </w:r>
      <w:proofErr w:type="gramEnd"/>
      <w:r>
        <w:rPr>
          <w:rFonts w:asciiTheme="minorHAnsi" w:eastAsiaTheme="minorEastAsia" w:hAnsiTheme="minorHAnsi" w:cstheme="minorHAnsi" w:hint="eastAsia"/>
          <w:color w:val="000000" w:themeColor="text1"/>
        </w:rPr>
        <w:t>和产品级</w:t>
      </w:r>
    </w:p>
    <w:p w:rsidR="00406780" w:rsidRDefault="00406780" w:rsidP="00406780">
      <w:pPr>
        <w:pStyle w:val="a0"/>
        <w:numPr>
          <w:ilvl w:val="2"/>
          <w:numId w:val="13"/>
        </w:numPr>
        <w:rPr>
          <w:rFonts w:asciiTheme="minorHAnsi" w:eastAsiaTheme="minorEastAsia" w:hAnsiTheme="minorHAnsi" w:cstheme="minorHAnsi"/>
          <w:color w:val="000000" w:themeColor="text1"/>
        </w:rPr>
      </w:pPr>
      <w:r>
        <w:rPr>
          <w:rFonts w:asciiTheme="minorHAnsi" w:eastAsiaTheme="minorEastAsia" w:hAnsiTheme="minorHAnsi" w:cstheme="minorHAnsi" w:hint="eastAsia"/>
          <w:color w:val="000000" w:themeColor="text1"/>
        </w:rPr>
        <w:t>设定参数，产品级别参数直接进行参数范围比对</w:t>
      </w:r>
    </w:p>
    <w:p w:rsidR="000D3349" w:rsidRDefault="00406780" w:rsidP="005E2555">
      <w:pPr>
        <w:pStyle w:val="a0"/>
        <w:numPr>
          <w:ilvl w:val="1"/>
          <w:numId w:val="13"/>
        </w:numPr>
        <w:rPr>
          <w:rFonts w:asciiTheme="minorHAnsi" w:eastAsiaTheme="minorEastAsia" w:hAnsiTheme="minorHAnsi" w:cstheme="minorHAnsi"/>
          <w:color w:val="000000" w:themeColor="text1"/>
        </w:rPr>
      </w:pPr>
      <w:r w:rsidRPr="00406780">
        <w:rPr>
          <w:rFonts w:asciiTheme="minorHAnsi" w:eastAsiaTheme="minorEastAsia" w:hAnsiTheme="minorHAnsi" w:cstheme="minorHAnsi" w:hint="eastAsia"/>
          <w:color w:val="000000" w:themeColor="text1"/>
        </w:rPr>
        <w:t>周期参数报警需要进行归一化</w:t>
      </w:r>
      <w:r w:rsidRPr="00406780">
        <w:rPr>
          <w:rFonts w:asciiTheme="minorHAnsi" w:eastAsiaTheme="minorEastAsia" w:hAnsiTheme="minorHAnsi" w:cstheme="minorHAnsi" w:hint="eastAsia"/>
          <w:color w:val="000000" w:themeColor="text1"/>
        </w:rPr>
        <w:t>/</w:t>
      </w:r>
      <w:r w:rsidRPr="00406780">
        <w:rPr>
          <w:rFonts w:asciiTheme="minorHAnsi" w:eastAsiaTheme="minorEastAsia" w:hAnsiTheme="minorHAnsi" w:cstheme="minorHAnsi" w:hint="eastAsia"/>
          <w:color w:val="000000" w:themeColor="text1"/>
        </w:rPr>
        <w:t>延迟滤波处理</w:t>
      </w:r>
      <w:r w:rsidR="000D3349" w:rsidRPr="000D3349">
        <w:rPr>
          <w:rFonts w:asciiTheme="minorHAnsi" w:eastAsiaTheme="minorEastAsia" w:hAnsiTheme="minorHAnsi" w:cstheme="minorHAnsi"/>
          <w:color w:val="000000" w:themeColor="text1"/>
        </w:rPr>
        <w:t>辅助设备状态</w:t>
      </w:r>
    </w:p>
    <w:p w:rsidR="000D3349" w:rsidRPr="000D3349" w:rsidRDefault="000D3349" w:rsidP="005E2555">
      <w:pPr>
        <w:pStyle w:val="a0"/>
        <w:numPr>
          <w:ilvl w:val="1"/>
          <w:numId w:val="13"/>
        </w:numPr>
        <w:rPr>
          <w:rFonts w:asciiTheme="minorHAnsi" w:eastAsiaTheme="minorEastAsia" w:hAnsiTheme="minorHAnsi" w:cstheme="minorHAnsi"/>
          <w:color w:val="000000" w:themeColor="text1"/>
        </w:rPr>
      </w:pPr>
      <w:proofErr w:type="gramStart"/>
      <w:r>
        <w:rPr>
          <w:rFonts w:asciiTheme="minorHAnsi" w:eastAsiaTheme="minorEastAsia" w:hAnsiTheme="minorHAnsi" w:cstheme="minorHAnsi" w:hint="eastAsia"/>
          <w:color w:val="000000" w:themeColor="text1"/>
        </w:rPr>
        <w:t>制程参数</w:t>
      </w:r>
      <w:proofErr w:type="gramEnd"/>
      <w:r>
        <w:rPr>
          <w:rFonts w:asciiTheme="minorHAnsi" w:eastAsiaTheme="minorEastAsia" w:hAnsiTheme="minorHAnsi" w:cstheme="minorHAnsi" w:hint="eastAsia"/>
          <w:color w:val="000000" w:themeColor="text1"/>
        </w:rPr>
        <w:t>报警详细信息</w:t>
      </w:r>
      <w:r w:rsidR="00F60898">
        <w:rPr>
          <w:rFonts w:asciiTheme="minorHAnsi" w:eastAsiaTheme="minorEastAsia" w:hAnsiTheme="minorHAnsi" w:cstheme="minorHAnsi" w:hint="eastAsia"/>
          <w:color w:val="000000" w:themeColor="text1"/>
        </w:rPr>
        <w:t xml:space="preserve"> </w:t>
      </w:r>
      <w:r w:rsidR="00F60898">
        <w:rPr>
          <w:rFonts w:asciiTheme="minorHAnsi" w:eastAsiaTheme="minorEastAsia" w:hAnsiTheme="minorHAnsi" w:cstheme="minorHAnsi"/>
          <w:color w:val="000000" w:themeColor="text1"/>
        </w:rPr>
        <w:t>(</w:t>
      </w:r>
      <w:r w:rsidR="00F60898">
        <w:rPr>
          <w:rFonts w:asciiTheme="minorHAnsi" w:eastAsiaTheme="minorEastAsia" w:hAnsiTheme="minorHAnsi" w:cstheme="minorHAnsi" w:hint="eastAsia"/>
          <w:color w:val="000000" w:themeColor="text1"/>
        </w:rPr>
        <w:t>可以切换最近</w:t>
      </w:r>
      <w:r w:rsidR="00F60898">
        <w:rPr>
          <w:rFonts w:asciiTheme="minorHAnsi" w:eastAsiaTheme="minorEastAsia" w:hAnsiTheme="minorHAnsi" w:cstheme="minorHAnsi" w:hint="eastAsia"/>
          <w:color w:val="000000" w:themeColor="text1"/>
        </w:rPr>
        <w:t>5</w:t>
      </w:r>
      <w:r w:rsidR="00F60898">
        <w:rPr>
          <w:rFonts w:asciiTheme="minorHAnsi" w:eastAsiaTheme="minorEastAsia" w:hAnsiTheme="minorHAnsi" w:cstheme="minorHAnsi" w:hint="eastAsia"/>
          <w:color w:val="000000" w:themeColor="text1"/>
        </w:rPr>
        <w:t>分钟，</w:t>
      </w:r>
      <w:r w:rsidR="009D66DD">
        <w:rPr>
          <w:rFonts w:asciiTheme="minorHAnsi" w:eastAsiaTheme="minorEastAsia" w:hAnsiTheme="minorHAnsi" w:cstheme="minorHAnsi" w:hint="eastAsia"/>
          <w:color w:val="000000" w:themeColor="text1"/>
        </w:rPr>
        <w:t>6</w:t>
      </w:r>
      <w:r w:rsidR="00F60898">
        <w:rPr>
          <w:rFonts w:asciiTheme="minorHAnsi" w:eastAsiaTheme="minorEastAsia" w:hAnsiTheme="minorHAnsi" w:cstheme="minorHAnsi" w:hint="eastAsia"/>
          <w:color w:val="000000" w:themeColor="text1"/>
        </w:rPr>
        <w:t>0</w:t>
      </w:r>
      <w:r w:rsidR="00F60898">
        <w:rPr>
          <w:rFonts w:asciiTheme="minorHAnsi" w:eastAsiaTheme="minorEastAsia" w:hAnsiTheme="minorHAnsi" w:cstheme="minorHAnsi" w:hint="eastAsia"/>
          <w:color w:val="000000" w:themeColor="text1"/>
        </w:rPr>
        <w:t>分钟，</w:t>
      </w:r>
      <w:r w:rsidR="009D66DD">
        <w:rPr>
          <w:rFonts w:asciiTheme="minorHAnsi" w:eastAsiaTheme="minorEastAsia" w:hAnsiTheme="minorHAnsi" w:cstheme="minorHAnsi" w:hint="eastAsia"/>
          <w:color w:val="000000" w:themeColor="text1"/>
        </w:rPr>
        <w:t>24</w:t>
      </w:r>
      <w:r w:rsidR="00F60898">
        <w:rPr>
          <w:rFonts w:asciiTheme="minorHAnsi" w:eastAsiaTheme="minorEastAsia" w:hAnsiTheme="minorHAnsi" w:cstheme="minorHAnsi" w:hint="eastAsia"/>
          <w:color w:val="000000" w:themeColor="text1"/>
        </w:rPr>
        <w:t>小时的记录</w:t>
      </w:r>
      <w:r w:rsidR="00F60898">
        <w:rPr>
          <w:rFonts w:asciiTheme="minorHAnsi" w:eastAsiaTheme="minorEastAsia" w:hAnsiTheme="minorHAnsi" w:cstheme="minorHAnsi"/>
          <w:color w:val="000000" w:themeColor="text1"/>
        </w:rPr>
        <w:t>)</w:t>
      </w:r>
    </w:p>
    <w:p w:rsidR="00A170BC" w:rsidRDefault="00406780" w:rsidP="00EA3F9D">
      <w:pPr>
        <w:pStyle w:val="a0"/>
        <w:numPr>
          <w:ilvl w:val="2"/>
          <w:numId w:val="13"/>
        </w:numPr>
      </w:pPr>
      <w:r>
        <w:rPr>
          <w:rFonts w:hint="eastAsia"/>
        </w:rPr>
        <w:t>单一参数</w:t>
      </w:r>
    </w:p>
    <w:p w:rsidR="009D66DD" w:rsidRDefault="00F6769C" w:rsidP="00FD619C">
      <w:pPr>
        <w:pStyle w:val="a0"/>
        <w:ind w:leftChars="600"/>
      </w:pPr>
      <w:r>
        <w:rPr>
          <w:noProof/>
        </w:rPr>
        <w:lastRenderedPageBreak/>
        <w:drawing>
          <wp:inline distT="0" distB="0" distL="0" distR="0" wp14:anchorId="71C3EDF3" wp14:editId="6AC9DA2C">
            <wp:extent cx="3067200" cy="3535200"/>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200" cy="3535200"/>
                    </a:xfrm>
                    <a:prstGeom prst="rect">
                      <a:avLst/>
                    </a:prstGeom>
                  </pic:spPr>
                </pic:pic>
              </a:graphicData>
            </a:graphic>
          </wp:inline>
        </w:drawing>
      </w:r>
    </w:p>
    <w:p w:rsidR="00051E6F" w:rsidRDefault="00051E6F" w:rsidP="00FD619C">
      <w:pPr>
        <w:pStyle w:val="a0"/>
        <w:ind w:leftChars="600"/>
      </w:pPr>
    </w:p>
    <w:p w:rsidR="00166DC9" w:rsidRPr="00166DC9" w:rsidRDefault="00166DC9" w:rsidP="005E2555">
      <w:pPr>
        <w:pStyle w:val="a0"/>
        <w:numPr>
          <w:ilvl w:val="0"/>
          <w:numId w:val="13"/>
        </w:numPr>
        <w:rPr>
          <w:rFonts w:asciiTheme="minorHAnsi" w:eastAsiaTheme="minorEastAsia" w:hAnsiTheme="minorHAnsi" w:cstheme="minorHAnsi"/>
        </w:rPr>
      </w:pPr>
      <w:r w:rsidRPr="005C1D9E">
        <w:rPr>
          <w:rFonts w:asciiTheme="minorHAnsi" w:eastAsiaTheme="minorEastAsia" w:hAnsiTheme="minorHAnsi" w:cstheme="minorHAnsi"/>
          <w:color w:val="000000" w:themeColor="text1"/>
        </w:rPr>
        <w:t>对于</w:t>
      </w:r>
      <w:r w:rsidR="009945B2">
        <w:rPr>
          <w:rFonts w:asciiTheme="minorHAnsi" w:eastAsiaTheme="minorEastAsia" w:hAnsiTheme="minorHAnsi" w:cstheme="minorHAnsi"/>
          <w:color w:val="000000" w:themeColor="text1"/>
        </w:rPr>
        <w:t>FA</w:t>
      </w:r>
      <w:r w:rsidRPr="005C1D9E">
        <w:rPr>
          <w:rFonts w:asciiTheme="minorHAnsi" w:eastAsiaTheme="minorEastAsia" w:hAnsiTheme="minorHAnsi" w:cstheme="minorHAnsi"/>
          <w:color w:val="000000" w:themeColor="text1"/>
        </w:rPr>
        <w:t>这类设备比较多的</w:t>
      </w:r>
      <w:proofErr w:type="spellStart"/>
      <w:r w:rsidRPr="005C1D9E">
        <w:rPr>
          <w:rFonts w:asciiTheme="minorHAnsi" w:eastAsiaTheme="minorEastAsia" w:hAnsiTheme="minorHAnsi" w:cstheme="minorHAnsi"/>
          <w:color w:val="000000" w:themeColor="text1"/>
        </w:rPr>
        <w:t>Workcell</w:t>
      </w:r>
      <w:proofErr w:type="spellEnd"/>
      <w:r w:rsidRPr="005C1D9E">
        <w:rPr>
          <w:rFonts w:asciiTheme="minorHAnsi" w:eastAsiaTheme="minorEastAsia" w:hAnsiTheme="minorHAnsi" w:cstheme="minorHAnsi"/>
          <w:color w:val="000000" w:themeColor="text1"/>
        </w:rPr>
        <w:t>，提供</w:t>
      </w:r>
      <w:r w:rsidRPr="005C1D9E">
        <w:rPr>
          <w:rFonts w:asciiTheme="minorHAnsi" w:eastAsiaTheme="minorEastAsia" w:hAnsiTheme="minorHAnsi" w:cstheme="minorHAnsi"/>
          <w:color w:val="000000" w:themeColor="text1"/>
        </w:rPr>
        <w:t xml:space="preserve">List </w:t>
      </w:r>
      <w:r w:rsidRPr="005C1D9E">
        <w:rPr>
          <w:rFonts w:asciiTheme="minorHAnsi" w:eastAsiaTheme="minorEastAsia" w:hAnsiTheme="minorHAnsi" w:cstheme="minorHAnsi"/>
          <w:color w:val="000000" w:themeColor="text1"/>
        </w:rPr>
        <w:t>方式，显示设备的</w:t>
      </w:r>
      <w:r w:rsidRPr="005C1D9E">
        <w:rPr>
          <w:rFonts w:asciiTheme="minorHAnsi" w:eastAsiaTheme="minorEastAsia" w:hAnsiTheme="minorHAnsi" w:cstheme="minorHAnsi"/>
          <w:color w:val="000000" w:themeColor="text1"/>
        </w:rPr>
        <w:t>OEE</w:t>
      </w:r>
      <w:r w:rsidRPr="005C1D9E">
        <w:rPr>
          <w:rFonts w:asciiTheme="minorHAnsi" w:eastAsiaTheme="minorEastAsia" w:hAnsiTheme="minorHAnsi" w:cstheme="minorHAnsi"/>
          <w:color w:val="000000" w:themeColor="text1"/>
        </w:rPr>
        <w:t>相关信息。</w:t>
      </w:r>
    </w:p>
    <w:p w:rsidR="00166DC9" w:rsidRPr="007C65C3" w:rsidRDefault="009945B2" w:rsidP="00166DC9">
      <w:pPr>
        <w:pStyle w:val="a0"/>
        <w:ind w:leftChars="210" w:left="441"/>
      </w:pPr>
      <w:r>
        <w:rPr>
          <w:noProof/>
        </w:rPr>
        <w:drawing>
          <wp:inline distT="0" distB="0" distL="0" distR="0" wp14:anchorId="11061326" wp14:editId="0EB039F2">
            <wp:extent cx="5829300" cy="327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9300" cy="3279140"/>
                    </a:xfrm>
                    <a:prstGeom prst="rect">
                      <a:avLst/>
                    </a:prstGeom>
                  </pic:spPr>
                </pic:pic>
              </a:graphicData>
            </a:graphic>
          </wp:inline>
        </w:drawing>
      </w:r>
    </w:p>
    <w:p w:rsidR="002B024C" w:rsidRDefault="0083445D" w:rsidP="002B024C">
      <w:pPr>
        <w:pStyle w:val="3"/>
      </w:pPr>
      <w:bookmarkStart w:id="21" w:name="_Toc57878488"/>
      <w:r>
        <w:lastRenderedPageBreak/>
        <w:t>Device List</w:t>
      </w:r>
      <w:r w:rsidR="002B024C" w:rsidRPr="002B024C">
        <w:t xml:space="preserve"> Kanban</w:t>
      </w:r>
      <w:bookmarkEnd w:id="21"/>
    </w:p>
    <w:p w:rsidR="000B2D9E" w:rsidRPr="005C1D9E" w:rsidRDefault="000B2D9E" w:rsidP="005C1D9E">
      <w:pPr>
        <w:pStyle w:val="a0"/>
        <w:ind w:left="0" w:firstLine="360"/>
        <w:rPr>
          <w:rFonts w:asciiTheme="minorHAnsi" w:eastAsiaTheme="minorEastAsia" w:hAnsiTheme="minorHAnsi" w:cstheme="minorHAnsi"/>
        </w:rPr>
      </w:pPr>
      <w:r w:rsidRPr="005C1D9E">
        <w:rPr>
          <w:rFonts w:asciiTheme="minorHAnsi" w:eastAsiaTheme="minorEastAsia" w:hAnsiTheme="minorHAnsi" w:cstheme="minorHAnsi"/>
          <w:bCs/>
        </w:rPr>
        <w:t>综合显示选定特定设备状态</w:t>
      </w:r>
      <w:r w:rsidRPr="005C1D9E">
        <w:rPr>
          <w:rFonts w:asciiTheme="minorHAnsi" w:eastAsiaTheme="minorEastAsia" w:hAnsiTheme="minorHAnsi" w:cstheme="minorHAnsi"/>
          <w:bCs/>
        </w:rPr>
        <w:t xml:space="preserve"> </w:t>
      </w:r>
      <w:r w:rsidRPr="005C1D9E">
        <w:rPr>
          <w:rFonts w:asciiTheme="minorHAnsi" w:eastAsiaTheme="minorEastAsia" w:hAnsiTheme="minorHAnsi" w:cstheme="minorHAnsi"/>
          <w:bCs/>
        </w:rPr>
        <w:t>，供</w:t>
      </w:r>
      <w:r w:rsidRPr="005C1D9E">
        <w:rPr>
          <w:rFonts w:asciiTheme="minorHAnsi" w:eastAsiaTheme="minorEastAsia" w:hAnsiTheme="minorHAnsi" w:cstheme="minorHAnsi"/>
          <w:bCs/>
        </w:rPr>
        <w:t>ME/TE/QE</w:t>
      </w:r>
      <w:r w:rsidR="005C1D9E">
        <w:rPr>
          <w:rFonts w:asciiTheme="minorHAnsi" w:eastAsiaTheme="minorEastAsia" w:hAnsiTheme="minorHAnsi" w:cstheme="minorHAnsi" w:hint="eastAsia"/>
          <w:bCs/>
        </w:rPr>
        <w:t>/AOI</w:t>
      </w:r>
      <w:r w:rsidRPr="005C1D9E">
        <w:rPr>
          <w:rFonts w:asciiTheme="minorHAnsi" w:eastAsiaTheme="minorEastAsia" w:hAnsiTheme="minorHAnsi" w:cstheme="minorHAnsi"/>
          <w:bCs/>
        </w:rPr>
        <w:t>等不同角色使用</w:t>
      </w:r>
    </w:p>
    <w:p w:rsidR="000B2D9E" w:rsidRPr="005C1D9E" w:rsidRDefault="000B2D9E" w:rsidP="005E2555">
      <w:pPr>
        <w:pStyle w:val="a0"/>
        <w:numPr>
          <w:ilvl w:val="0"/>
          <w:numId w:val="13"/>
        </w:numPr>
        <w:rPr>
          <w:rFonts w:asciiTheme="minorHAnsi" w:eastAsiaTheme="minorEastAsia" w:hAnsiTheme="minorHAnsi" w:cstheme="minorHAnsi"/>
          <w:color w:val="000000" w:themeColor="text1"/>
        </w:rPr>
      </w:pPr>
      <w:r w:rsidRPr="005C1D9E">
        <w:rPr>
          <w:rFonts w:asciiTheme="minorHAnsi" w:eastAsiaTheme="minorEastAsia" w:hAnsiTheme="minorHAnsi" w:cstheme="minorHAnsi"/>
          <w:color w:val="000000" w:themeColor="text1"/>
        </w:rPr>
        <w:t>设备基本信息</w:t>
      </w:r>
      <w:r w:rsidRPr="005C1D9E">
        <w:rPr>
          <w:rFonts w:asciiTheme="minorHAnsi" w:eastAsiaTheme="minorEastAsia" w:hAnsiTheme="minorHAnsi" w:cstheme="minorHAnsi"/>
          <w:color w:val="000000" w:themeColor="text1"/>
        </w:rPr>
        <w:t xml:space="preserve"> – </w:t>
      </w:r>
      <w:r w:rsidRPr="005C1D9E">
        <w:rPr>
          <w:rFonts w:asciiTheme="minorHAnsi" w:eastAsiaTheme="minorEastAsia" w:hAnsiTheme="minorHAnsi" w:cstheme="minorHAnsi"/>
          <w:color w:val="000000" w:themeColor="text1"/>
        </w:rPr>
        <w:t>设备类型</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编码，位置</w:t>
      </w:r>
    </w:p>
    <w:p w:rsidR="000B2D9E" w:rsidRPr="005C1D9E" w:rsidRDefault="000B2D9E" w:rsidP="005E2555">
      <w:pPr>
        <w:pStyle w:val="a0"/>
        <w:numPr>
          <w:ilvl w:val="0"/>
          <w:numId w:val="13"/>
        </w:numPr>
        <w:rPr>
          <w:rFonts w:asciiTheme="minorHAnsi" w:eastAsiaTheme="minorEastAsia" w:hAnsiTheme="minorHAnsi" w:cstheme="minorHAnsi"/>
          <w:color w:val="000000" w:themeColor="text1"/>
        </w:rPr>
      </w:pPr>
      <w:r w:rsidRPr="005C1D9E">
        <w:rPr>
          <w:rFonts w:asciiTheme="minorHAnsi" w:eastAsiaTheme="minorEastAsia" w:hAnsiTheme="minorHAnsi" w:cstheme="minorHAnsi"/>
          <w:color w:val="000000" w:themeColor="text1"/>
        </w:rPr>
        <w:t>设备运行状态</w:t>
      </w:r>
      <w:r w:rsidRPr="005C1D9E">
        <w:rPr>
          <w:rFonts w:asciiTheme="minorHAnsi" w:eastAsiaTheme="minorEastAsia" w:hAnsiTheme="minorHAnsi" w:cstheme="minorHAnsi"/>
          <w:color w:val="000000" w:themeColor="text1"/>
        </w:rPr>
        <w:t xml:space="preserve"> – Working</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Idle</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Repairing</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Maintenance</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 xml:space="preserve">Alarm </w:t>
      </w:r>
    </w:p>
    <w:p w:rsidR="000B2D9E" w:rsidRPr="005C1D9E" w:rsidRDefault="000B2D9E" w:rsidP="005E2555">
      <w:pPr>
        <w:pStyle w:val="a0"/>
        <w:numPr>
          <w:ilvl w:val="0"/>
          <w:numId w:val="13"/>
        </w:numPr>
        <w:rPr>
          <w:rFonts w:asciiTheme="minorHAnsi" w:eastAsiaTheme="minorEastAsia" w:hAnsiTheme="minorHAnsi" w:cstheme="minorHAnsi"/>
          <w:color w:val="000000" w:themeColor="text1"/>
        </w:rPr>
      </w:pPr>
      <w:r w:rsidRPr="005C1D9E">
        <w:rPr>
          <w:rFonts w:asciiTheme="minorHAnsi" w:eastAsiaTheme="minorEastAsia" w:hAnsiTheme="minorHAnsi" w:cstheme="minorHAnsi"/>
          <w:color w:val="000000" w:themeColor="text1"/>
        </w:rPr>
        <w:t>设备效率</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报警信息</w:t>
      </w:r>
      <w:r w:rsidRPr="005C1D9E">
        <w:rPr>
          <w:rFonts w:asciiTheme="minorHAnsi" w:eastAsiaTheme="minorEastAsia" w:hAnsiTheme="minorHAnsi" w:cstheme="minorHAnsi"/>
          <w:color w:val="000000" w:themeColor="text1"/>
        </w:rPr>
        <w:t xml:space="preserve"> – OEE/FPY</w:t>
      </w:r>
      <w:r w:rsidRPr="005C1D9E">
        <w:rPr>
          <w:rFonts w:asciiTheme="minorHAnsi" w:eastAsiaTheme="minorEastAsia" w:hAnsiTheme="minorHAnsi" w:cstheme="minorHAnsi"/>
          <w:color w:val="000000" w:themeColor="text1"/>
        </w:rPr>
        <w:t>，</w:t>
      </w:r>
      <w:r w:rsidRPr="005C1D9E">
        <w:rPr>
          <w:rFonts w:asciiTheme="minorHAnsi" w:eastAsiaTheme="minorEastAsia" w:hAnsiTheme="minorHAnsi" w:cstheme="minorHAnsi"/>
          <w:color w:val="000000" w:themeColor="text1"/>
        </w:rPr>
        <w:t>Result, Device Alarm</w:t>
      </w:r>
      <w:r w:rsidRPr="005C1D9E">
        <w:rPr>
          <w:rFonts w:asciiTheme="minorHAnsi" w:eastAsiaTheme="minorEastAsia" w:hAnsiTheme="minorHAnsi" w:cstheme="minorHAnsi"/>
          <w:color w:val="000000" w:themeColor="text1"/>
        </w:rPr>
        <w:t>，空闲时间</w:t>
      </w:r>
    </w:p>
    <w:p w:rsidR="002B024C" w:rsidRDefault="007E1863" w:rsidP="002B024C">
      <w:pPr>
        <w:pStyle w:val="a0"/>
      </w:pPr>
      <w:r>
        <w:rPr>
          <w:noProof/>
        </w:rPr>
        <w:drawing>
          <wp:inline distT="0" distB="0" distL="0" distR="0" wp14:anchorId="54D39938" wp14:editId="519E78D8">
            <wp:extent cx="5829300" cy="262636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2626360"/>
                    </a:xfrm>
                    <a:prstGeom prst="rect">
                      <a:avLst/>
                    </a:prstGeom>
                  </pic:spPr>
                </pic:pic>
              </a:graphicData>
            </a:graphic>
          </wp:inline>
        </w:drawing>
      </w:r>
    </w:p>
    <w:p w:rsidR="001F3B4B" w:rsidRDefault="001F3B4B" w:rsidP="00EA3F9D">
      <w:pPr>
        <w:pStyle w:val="a0"/>
        <w:ind w:leftChars="300" w:left="630"/>
      </w:pPr>
    </w:p>
    <w:p w:rsidR="00406780" w:rsidRDefault="00203D00" w:rsidP="002B024C">
      <w:pPr>
        <w:pStyle w:val="a0"/>
      </w:pPr>
      <w:r>
        <w:rPr>
          <w:rFonts w:hint="eastAsia"/>
        </w:rPr>
        <w:t>定制看板模板</w:t>
      </w:r>
      <w:r>
        <w:rPr>
          <w:rFonts w:hint="eastAsia"/>
        </w:rPr>
        <w:t>:</w:t>
      </w:r>
    </w:p>
    <w:p w:rsidR="00051E6F" w:rsidRDefault="007E1863" w:rsidP="002B024C">
      <w:pPr>
        <w:pStyle w:val="a0"/>
      </w:pPr>
      <w:r>
        <w:rPr>
          <w:noProof/>
        </w:rPr>
        <w:drawing>
          <wp:inline distT="0" distB="0" distL="0" distR="0" wp14:anchorId="72F0F83D" wp14:editId="078096C2">
            <wp:extent cx="3834000" cy="2635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000" cy="2635200"/>
                    </a:xfrm>
                    <a:prstGeom prst="rect">
                      <a:avLst/>
                    </a:prstGeom>
                  </pic:spPr>
                </pic:pic>
              </a:graphicData>
            </a:graphic>
          </wp:inline>
        </w:drawing>
      </w:r>
    </w:p>
    <w:p w:rsidR="007853C9" w:rsidRDefault="007853C9" w:rsidP="00FA70C1">
      <w:pPr>
        <w:pStyle w:val="3"/>
        <w:rPr>
          <w:rFonts w:asciiTheme="minorEastAsia" w:eastAsiaTheme="minorEastAsia" w:hAnsiTheme="minorEastAsia"/>
          <w:b w:val="0"/>
          <w:bCs w:val="0"/>
          <w:sz w:val="28"/>
          <w:szCs w:val="28"/>
        </w:rPr>
      </w:pPr>
      <w:r>
        <w:rPr>
          <w:rFonts w:asciiTheme="minorEastAsia" w:eastAsiaTheme="minorEastAsia" w:hAnsiTheme="minorEastAsia"/>
          <w:sz w:val="28"/>
        </w:rPr>
        <w:br w:type="page"/>
      </w:r>
    </w:p>
    <w:p w:rsidR="00260292" w:rsidRDefault="00475E4B" w:rsidP="00C42BC4">
      <w:pPr>
        <w:pStyle w:val="2"/>
        <w:tabs>
          <w:tab w:val="clear" w:pos="720"/>
          <w:tab w:val="num" w:pos="851"/>
        </w:tabs>
        <w:spacing w:line="240" w:lineRule="auto"/>
        <w:ind w:left="284"/>
        <w:rPr>
          <w:rFonts w:asciiTheme="minorEastAsia" w:eastAsiaTheme="minorEastAsia" w:hAnsiTheme="minorEastAsia"/>
          <w:sz w:val="28"/>
        </w:rPr>
      </w:pPr>
      <w:bookmarkStart w:id="22" w:name="_Toc57878495"/>
      <w:r>
        <w:rPr>
          <w:rFonts w:asciiTheme="minorEastAsia" w:eastAsiaTheme="minorEastAsia" w:hAnsiTheme="minorEastAsia" w:hint="eastAsia"/>
          <w:sz w:val="28"/>
        </w:rPr>
        <w:lastRenderedPageBreak/>
        <w:t>Support Devices</w:t>
      </w:r>
      <w:bookmarkEnd w:id="22"/>
    </w:p>
    <w:p w:rsidR="00F34F75" w:rsidRPr="00F34F75" w:rsidRDefault="00F34F75" w:rsidP="00F34F75">
      <w:pPr>
        <w:pStyle w:val="a0"/>
        <w:ind w:left="0" w:firstLine="420"/>
        <w:jc w:val="left"/>
        <w:rPr>
          <w:rFonts w:asciiTheme="minorHAnsi" w:eastAsiaTheme="minorEastAsia" w:hAnsiTheme="minorHAnsi" w:cstheme="minorHAnsi"/>
        </w:rPr>
      </w:pPr>
      <w:proofErr w:type="gramStart"/>
      <w:r w:rsidRPr="00F34F75">
        <w:rPr>
          <w:rFonts w:asciiTheme="minorHAnsi" w:eastAsiaTheme="minorEastAsia" w:hAnsiTheme="minorHAnsi" w:cstheme="minorHAnsi"/>
        </w:rPr>
        <w:t>产线设备</w:t>
      </w:r>
      <w:proofErr w:type="gramEnd"/>
      <w:r w:rsidRPr="00F34F75">
        <w:rPr>
          <w:rFonts w:asciiTheme="minorHAnsi" w:eastAsiaTheme="minorEastAsia" w:hAnsiTheme="minorHAnsi" w:cstheme="minorHAnsi"/>
        </w:rPr>
        <w:t>分为</w:t>
      </w:r>
      <w:r w:rsidRPr="00F34F75">
        <w:rPr>
          <w:rFonts w:asciiTheme="minorHAnsi" w:eastAsiaTheme="minorEastAsia" w:hAnsiTheme="minorHAnsi" w:cstheme="minorHAnsi"/>
        </w:rPr>
        <w:t>online/offline</w:t>
      </w:r>
      <w:r w:rsidRPr="00F34F75">
        <w:rPr>
          <w:rFonts w:asciiTheme="minorHAnsi" w:eastAsiaTheme="minorEastAsia" w:hAnsiTheme="minorHAnsi" w:cstheme="minorHAnsi"/>
        </w:rPr>
        <w:t>，</w:t>
      </w:r>
      <w:r w:rsidRPr="00F34F75">
        <w:rPr>
          <w:rFonts w:asciiTheme="minorHAnsi" w:eastAsiaTheme="minorEastAsia" w:hAnsiTheme="minorHAnsi" w:cstheme="minorHAnsi"/>
        </w:rPr>
        <w:t>AMS</w:t>
      </w:r>
      <w:r w:rsidRPr="00F34F75">
        <w:rPr>
          <w:rFonts w:asciiTheme="minorHAnsi" w:eastAsiaTheme="minorEastAsia" w:hAnsiTheme="minorHAnsi" w:cstheme="minorHAnsi"/>
        </w:rPr>
        <w:t>优先支持</w:t>
      </w:r>
      <w:r w:rsidRPr="00F34F75">
        <w:rPr>
          <w:rFonts w:asciiTheme="minorHAnsi" w:eastAsiaTheme="minorEastAsia" w:hAnsiTheme="minorHAnsi" w:cstheme="minorHAnsi"/>
        </w:rPr>
        <w:t>Online</w:t>
      </w:r>
      <w:r w:rsidRPr="00F34F75">
        <w:rPr>
          <w:rFonts w:asciiTheme="minorHAnsi" w:eastAsiaTheme="minorEastAsia" w:hAnsiTheme="minorHAnsi" w:cstheme="minorHAnsi"/>
        </w:rPr>
        <w:t>设备监控；</w:t>
      </w:r>
    </w:p>
    <w:p w:rsidR="00F34F75" w:rsidRDefault="00F34F75" w:rsidP="00F34F75">
      <w:pPr>
        <w:pStyle w:val="a0"/>
        <w:ind w:left="0" w:firstLine="420"/>
        <w:jc w:val="left"/>
        <w:rPr>
          <w:rFonts w:asciiTheme="minorHAnsi" w:eastAsiaTheme="minorEastAsia" w:hAnsiTheme="minorHAnsi" w:cstheme="minorHAnsi"/>
        </w:rPr>
      </w:pPr>
      <w:proofErr w:type="gramStart"/>
      <w:r w:rsidRPr="00F34F75">
        <w:rPr>
          <w:rFonts w:asciiTheme="minorHAnsi" w:eastAsiaTheme="minorEastAsia" w:hAnsiTheme="minorHAnsi" w:cstheme="minorHAnsi"/>
        </w:rPr>
        <w:t>每条产线分为</w:t>
      </w:r>
      <w:proofErr w:type="gramEnd"/>
      <w:r w:rsidRPr="00F34F75">
        <w:rPr>
          <w:rFonts w:asciiTheme="minorHAnsi" w:eastAsiaTheme="minorEastAsia" w:hAnsiTheme="minorHAnsi" w:cstheme="minorHAnsi"/>
        </w:rPr>
        <w:t>SMT</w:t>
      </w:r>
      <w:r w:rsidRPr="00F34F75">
        <w:rPr>
          <w:rFonts w:asciiTheme="minorHAnsi" w:eastAsiaTheme="minorEastAsia" w:hAnsiTheme="minorHAnsi" w:cstheme="minorHAnsi"/>
        </w:rPr>
        <w:t>，</w:t>
      </w:r>
      <w:r w:rsidRPr="00F34F75">
        <w:rPr>
          <w:rFonts w:asciiTheme="minorHAnsi" w:eastAsiaTheme="minorEastAsia" w:hAnsiTheme="minorHAnsi" w:cstheme="minorHAnsi"/>
        </w:rPr>
        <w:t>W/S, PCA</w:t>
      </w:r>
      <w:r w:rsidRPr="00F34F75">
        <w:rPr>
          <w:rFonts w:asciiTheme="minorHAnsi" w:eastAsiaTheme="minorEastAsia" w:hAnsiTheme="minorHAnsi" w:cstheme="minorHAnsi"/>
        </w:rPr>
        <w:t>三个部分，</w:t>
      </w:r>
      <w:r w:rsidRPr="00F34F75">
        <w:rPr>
          <w:rFonts w:asciiTheme="minorHAnsi" w:eastAsiaTheme="minorEastAsia" w:hAnsiTheme="minorHAnsi" w:cstheme="minorHAnsi"/>
        </w:rPr>
        <w:t>AMS</w:t>
      </w:r>
      <w:r w:rsidRPr="00F34F75">
        <w:rPr>
          <w:rFonts w:asciiTheme="minorHAnsi" w:eastAsiaTheme="minorEastAsia" w:hAnsiTheme="minorHAnsi" w:cstheme="minorHAnsi"/>
        </w:rPr>
        <w:t>优先支持</w:t>
      </w:r>
      <w:r w:rsidRPr="00F34F75">
        <w:rPr>
          <w:rFonts w:asciiTheme="minorHAnsi" w:eastAsiaTheme="minorEastAsia" w:hAnsiTheme="minorHAnsi" w:cstheme="minorHAnsi"/>
        </w:rPr>
        <w:t>SMT</w:t>
      </w:r>
      <w:r w:rsidRPr="00F34F75">
        <w:rPr>
          <w:rFonts w:asciiTheme="minorHAnsi" w:eastAsiaTheme="minorEastAsia" w:hAnsiTheme="minorHAnsi" w:cstheme="minorHAnsi"/>
        </w:rPr>
        <w:t>设备，其次</w:t>
      </w:r>
      <w:r w:rsidRPr="00F34F75">
        <w:rPr>
          <w:rFonts w:asciiTheme="minorHAnsi" w:eastAsiaTheme="minorEastAsia" w:hAnsiTheme="minorHAnsi" w:cstheme="minorHAnsi"/>
        </w:rPr>
        <w:t>W/S</w:t>
      </w:r>
      <w:r w:rsidRPr="00F34F75">
        <w:rPr>
          <w:rFonts w:asciiTheme="minorHAnsi" w:eastAsiaTheme="minorEastAsia" w:hAnsiTheme="minorHAnsi" w:cstheme="minorHAnsi"/>
        </w:rPr>
        <w:t>设备，最后是</w:t>
      </w:r>
      <w:r w:rsidRPr="00F34F75">
        <w:rPr>
          <w:rFonts w:asciiTheme="minorHAnsi" w:eastAsiaTheme="minorEastAsia" w:hAnsiTheme="minorHAnsi" w:cstheme="minorHAnsi"/>
        </w:rPr>
        <w:t>PCA</w:t>
      </w:r>
      <w:r w:rsidRPr="00F34F75">
        <w:rPr>
          <w:rFonts w:asciiTheme="minorHAnsi" w:eastAsiaTheme="minorEastAsia" w:hAnsiTheme="minorHAnsi" w:cstheme="minorHAnsi"/>
        </w:rPr>
        <w:t>设备</w:t>
      </w:r>
      <w:r>
        <w:rPr>
          <w:rFonts w:asciiTheme="minorHAnsi" w:eastAsiaTheme="minorEastAsia" w:hAnsiTheme="minorHAnsi" w:cstheme="minorHAnsi" w:hint="eastAsia"/>
        </w:rPr>
        <w:t>。</w:t>
      </w:r>
    </w:p>
    <w:p w:rsidR="00F34F75" w:rsidRDefault="00F34F75" w:rsidP="00F34F75">
      <w:pPr>
        <w:pStyle w:val="a0"/>
        <w:ind w:left="0" w:firstLine="420"/>
        <w:jc w:val="left"/>
        <w:rPr>
          <w:rFonts w:asciiTheme="minorHAnsi" w:eastAsiaTheme="minorEastAsia" w:hAnsiTheme="minorHAnsi" w:cstheme="minorHAnsi"/>
        </w:rPr>
      </w:pPr>
      <w:r>
        <w:rPr>
          <w:rFonts w:asciiTheme="minorHAnsi" w:eastAsiaTheme="minorEastAsia" w:hAnsiTheme="minorHAnsi" w:cstheme="minorHAnsi" w:hint="eastAsia"/>
        </w:rPr>
        <w:t>设备需要支持的监控功能包括以下几个部分</w:t>
      </w:r>
      <w:r>
        <w:rPr>
          <w:rFonts w:asciiTheme="minorHAnsi" w:eastAsiaTheme="minorEastAsia" w:hAnsiTheme="minorHAnsi" w:cstheme="minorHAnsi" w:hint="eastAsia"/>
        </w:rPr>
        <w:t>:</w:t>
      </w:r>
    </w:p>
    <w:p w:rsidR="00F34F75" w:rsidRDefault="00F34F75" w:rsidP="005E2555">
      <w:pPr>
        <w:pStyle w:val="a0"/>
        <w:numPr>
          <w:ilvl w:val="0"/>
          <w:numId w:val="9"/>
        </w:numPr>
        <w:jc w:val="left"/>
        <w:rPr>
          <w:rFonts w:asciiTheme="minorHAnsi" w:eastAsiaTheme="minorEastAsia" w:hAnsiTheme="minorHAnsi" w:cstheme="minorHAnsi"/>
        </w:rPr>
      </w:pPr>
      <w:r>
        <w:rPr>
          <w:rFonts w:asciiTheme="minorHAnsi" w:eastAsiaTheme="minorEastAsia" w:hAnsiTheme="minorHAnsi" w:cstheme="minorHAnsi" w:hint="eastAsia"/>
        </w:rPr>
        <w:t>工艺参数</w:t>
      </w:r>
      <w:r w:rsidR="00C556D4">
        <w:rPr>
          <w:rFonts w:asciiTheme="minorHAnsi" w:eastAsiaTheme="minorEastAsia" w:hAnsiTheme="minorHAnsi" w:cstheme="minorHAnsi" w:hint="eastAsia"/>
        </w:rPr>
        <w:t xml:space="preserve"> </w:t>
      </w:r>
      <w:r w:rsidR="00C556D4">
        <w:rPr>
          <w:rFonts w:asciiTheme="minorHAnsi" w:eastAsiaTheme="minorEastAsia" w:hAnsiTheme="minorHAnsi" w:cstheme="minorHAnsi"/>
        </w:rPr>
        <w:t>–</w:t>
      </w:r>
      <w:r w:rsidR="00C556D4">
        <w:rPr>
          <w:rFonts w:asciiTheme="minorHAnsi" w:eastAsiaTheme="minorEastAsia" w:hAnsiTheme="minorHAnsi" w:cstheme="minorHAnsi" w:hint="eastAsia"/>
        </w:rPr>
        <w:t xml:space="preserve"> </w:t>
      </w:r>
      <w:r w:rsidR="00C556D4">
        <w:rPr>
          <w:rFonts w:asciiTheme="minorHAnsi" w:eastAsiaTheme="minorEastAsia" w:hAnsiTheme="minorHAnsi" w:cstheme="minorHAnsi" w:hint="eastAsia"/>
        </w:rPr>
        <w:t>主要工艺参数的</w:t>
      </w:r>
      <w:r>
        <w:rPr>
          <w:rFonts w:asciiTheme="minorHAnsi" w:eastAsiaTheme="minorEastAsia" w:hAnsiTheme="minorHAnsi" w:cstheme="minorHAnsi" w:hint="eastAsia"/>
        </w:rPr>
        <w:t>设定值</w:t>
      </w:r>
      <w:r w:rsidR="00C556D4">
        <w:rPr>
          <w:rFonts w:asciiTheme="minorHAnsi" w:eastAsiaTheme="minorEastAsia" w:hAnsiTheme="minorHAnsi" w:cstheme="minorHAnsi" w:hint="eastAsia"/>
        </w:rPr>
        <w:t>和</w:t>
      </w:r>
      <w:r>
        <w:rPr>
          <w:rFonts w:asciiTheme="minorHAnsi" w:eastAsiaTheme="minorEastAsia" w:hAnsiTheme="minorHAnsi" w:cstheme="minorHAnsi" w:hint="eastAsia"/>
        </w:rPr>
        <w:t>检测值</w:t>
      </w:r>
      <w:r w:rsidR="00C556D4">
        <w:rPr>
          <w:rFonts w:asciiTheme="minorHAnsi" w:eastAsiaTheme="minorEastAsia" w:hAnsiTheme="minorHAnsi" w:cstheme="minorHAnsi" w:hint="eastAsia"/>
        </w:rPr>
        <w:t>的收集与比对；</w:t>
      </w:r>
    </w:p>
    <w:p w:rsidR="00F34F75" w:rsidRPr="00C556D4" w:rsidRDefault="00C556D4" w:rsidP="005E2555">
      <w:pPr>
        <w:pStyle w:val="a0"/>
        <w:numPr>
          <w:ilvl w:val="0"/>
          <w:numId w:val="9"/>
        </w:numPr>
        <w:jc w:val="left"/>
        <w:rPr>
          <w:rFonts w:asciiTheme="minorHAnsi" w:eastAsiaTheme="minorEastAsia" w:hAnsiTheme="minorHAnsi" w:cstheme="minorHAnsi"/>
        </w:rPr>
      </w:pPr>
      <w:r w:rsidRPr="00C556D4">
        <w:rPr>
          <w:rFonts w:asciiTheme="minorHAnsi" w:eastAsiaTheme="minorEastAsia" w:hAnsiTheme="minorHAnsi" w:cstheme="minorHAnsi" w:hint="eastAsia"/>
        </w:rPr>
        <w:t>工作</w:t>
      </w:r>
      <w:r w:rsidR="00F34F75" w:rsidRPr="00C556D4">
        <w:rPr>
          <w:rFonts w:asciiTheme="minorHAnsi" w:eastAsiaTheme="minorEastAsia" w:hAnsiTheme="minorHAnsi" w:cstheme="minorHAnsi" w:hint="eastAsia"/>
        </w:rPr>
        <w:t>状态</w:t>
      </w:r>
      <w:r w:rsidRPr="00C556D4">
        <w:rPr>
          <w:rFonts w:asciiTheme="minorHAnsi" w:eastAsiaTheme="minorEastAsia" w:hAnsiTheme="minorHAnsi" w:cstheme="minorHAnsi" w:hint="eastAsia"/>
        </w:rPr>
        <w:t xml:space="preserve"> </w:t>
      </w:r>
      <w:r>
        <w:rPr>
          <w:rFonts w:asciiTheme="minorHAnsi" w:eastAsiaTheme="minorEastAsia" w:hAnsiTheme="minorHAnsi" w:cstheme="minorHAnsi"/>
        </w:rPr>
        <w:t>–</w:t>
      </w:r>
      <w:r>
        <w:rPr>
          <w:rFonts w:asciiTheme="minorHAnsi" w:eastAsiaTheme="minorEastAsia" w:hAnsiTheme="minorHAnsi" w:cstheme="minorHAnsi" w:hint="eastAsia"/>
        </w:rPr>
        <w:t xml:space="preserve"> </w:t>
      </w:r>
      <w:r>
        <w:rPr>
          <w:rFonts w:asciiTheme="minorHAnsi" w:eastAsiaTheme="minorEastAsia" w:hAnsiTheme="minorHAnsi" w:cstheme="minorHAnsi" w:hint="eastAsia"/>
        </w:rPr>
        <w:t>设备报警信息，生产过程中的</w:t>
      </w:r>
      <w:r w:rsidR="00F34F75" w:rsidRPr="00C556D4">
        <w:rPr>
          <w:rFonts w:asciiTheme="minorHAnsi" w:eastAsiaTheme="minorEastAsia" w:hAnsiTheme="minorHAnsi" w:cstheme="minorHAnsi" w:hint="eastAsia"/>
        </w:rPr>
        <w:t>进</w:t>
      </w:r>
      <w:proofErr w:type="gramStart"/>
      <w:r w:rsidR="00F34F75" w:rsidRPr="00C556D4">
        <w:rPr>
          <w:rFonts w:asciiTheme="minorHAnsi" w:eastAsiaTheme="minorEastAsia" w:hAnsiTheme="minorHAnsi" w:cstheme="minorHAnsi" w:hint="eastAsia"/>
        </w:rPr>
        <w:t>出板</w:t>
      </w:r>
      <w:proofErr w:type="gramEnd"/>
      <w:r w:rsidRPr="00C556D4">
        <w:rPr>
          <w:rFonts w:asciiTheme="minorHAnsi" w:eastAsiaTheme="minorEastAsia" w:hAnsiTheme="minorHAnsi" w:cstheme="minorHAnsi" w:hint="eastAsia"/>
        </w:rPr>
        <w:t>信号</w:t>
      </w:r>
      <w:r>
        <w:rPr>
          <w:rFonts w:asciiTheme="minorHAnsi" w:eastAsiaTheme="minorEastAsia" w:hAnsiTheme="minorHAnsi" w:cstheme="minorHAnsi" w:hint="eastAsia"/>
        </w:rPr>
        <w:t>等</w:t>
      </w:r>
    </w:p>
    <w:p w:rsidR="00F34F75" w:rsidRDefault="00F34F75" w:rsidP="005E2555">
      <w:pPr>
        <w:pStyle w:val="a0"/>
        <w:numPr>
          <w:ilvl w:val="0"/>
          <w:numId w:val="9"/>
        </w:numPr>
        <w:jc w:val="left"/>
        <w:rPr>
          <w:rFonts w:asciiTheme="minorHAnsi" w:eastAsiaTheme="minorEastAsia" w:hAnsiTheme="minorHAnsi" w:cstheme="minorHAnsi"/>
        </w:rPr>
      </w:pPr>
      <w:r>
        <w:rPr>
          <w:rFonts w:asciiTheme="minorHAnsi" w:eastAsiaTheme="minorEastAsia" w:hAnsiTheme="minorHAnsi" w:cstheme="minorHAnsi" w:hint="eastAsia"/>
        </w:rPr>
        <w:t>生产记录</w:t>
      </w:r>
      <w:r w:rsidR="00C556D4">
        <w:rPr>
          <w:rFonts w:asciiTheme="minorHAnsi" w:eastAsiaTheme="minorEastAsia" w:hAnsiTheme="minorHAnsi" w:cstheme="minorHAnsi" w:hint="eastAsia"/>
        </w:rPr>
        <w:t xml:space="preserve"> </w:t>
      </w:r>
      <w:r w:rsidR="00C556D4">
        <w:rPr>
          <w:rFonts w:asciiTheme="minorHAnsi" w:eastAsiaTheme="minorEastAsia" w:hAnsiTheme="minorHAnsi" w:cstheme="minorHAnsi"/>
        </w:rPr>
        <w:t>–</w:t>
      </w:r>
      <w:r w:rsidR="00C556D4">
        <w:rPr>
          <w:rFonts w:asciiTheme="minorHAnsi" w:eastAsiaTheme="minorEastAsia" w:hAnsiTheme="minorHAnsi" w:cstheme="minorHAnsi" w:hint="eastAsia"/>
        </w:rPr>
        <w:t xml:space="preserve"> </w:t>
      </w:r>
      <w:r w:rsidR="00C556D4">
        <w:rPr>
          <w:rFonts w:asciiTheme="minorHAnsi" w:eastAsiaTheme="minorEastAsia" w:hAnsiTheme="minorHAnsi" w:cstheme="minorHAnsi" w:hint="eastAsia"/>
        </w:rPr>
        <w:t>产品加工</w:t>
      </w:r>
      <w:r w:rsidR="00C556D4">
        <w:rPr>
          <w:rFonts w:asciiTheme="minorHAnsi" w:eastAsiaTheme="minorEastAsia" w:hAnsiTheme="minorHAnsi" w:cstheme="minorHAnsi" w:hint="eastAsia"/>
        </w:rPr>
        <w:t>/</w:t>
      </w:r>
      <w:r w:rsidR="00C556D4">
        <w:rPr>
          <w:rFonts w:asciiTheme="minorHAnsi" w:eastAsiaTheme="minorEastAsia" w:hAnsiTheme="minorHAnsi" w:cstheme="minorHAnsi" w:hint="eastAsia"/>
        </w:rPr>
        <w:t>检验的结果</w:t>
      </w:r>
      <w:r w:rsidR="00C556D4">
        <w:rPr>
          <w:rFonts w:asciiTheme="minorHAnsi" w:eastAsiaTheme="minorEastAsia" w:hAnsiTheme="minorHAnsi" w:cstheme="minorHAnsi" w:hint="eastAsia"/>
        </w:rPr>
        <w:t>(</w:t>
      </w:r>
      <w:r w:rsidR="00C556D4">
        <w:rPr>
          <w:rFonts w:asciiTheme="minorHAnsi" w:eastAsiaTheme="minorEastAsia" w:hAnsiTheme="minorHAnsi" w:cstheme="minorHAnsi"/>
        </w:rPr>
        <w:t>Pass/Fail</w:t>
      </w:r>
      <w:r w:rsidR="00C556D4">
        <w:rPr>
          <w:rFonts w:asciiTheme="minorHAnsi" w:eastAsiaTheme="minorEastAsia" w:hAnsiTheme="minorHAnsi" w:cstheme="minorHAnsi" w:hint="eastAsia"/>
        </w:rPr>
        <w:t>)</w:t>
      </w:r>
      <w:r w:rsidR="00C556D4">
        <w:rPr>
          <w:rFonts w:asciiTheme="minorHAnsi" w:eastAsiaTheme="minorEastAsia" w:hAnsiTheme="minorHAnsi" w:cstheme="minorHAnsi"/>
        </w:rPr>
        <w:t xml:space="preserve">, </w:t>
      </w:r>
      <w:r w:rsidR="00C556D4">
        <w:rPr>
          <w:rFonts w:asciiTheme="minorHAnsi" w:eastAsiaTheme="minorEastAsia" w:hAnsiTheme="minorHAnsi" w:cstheme="minorHAnsi" w:hint="eastAsia"/>
        </w:rPr>
        <w:t>以及加工</w:t>
      </w:r>
      <w:r w:rsidR="00C556D4">
        <w:rPr>
          <w:rFonts w:asciiTheme="minorHAnsi" w:eastAsiaTheme="minorEastAsia" w:hAnsiTheme="minorHAnsi" w:cstheme="minorHAnsi" w:hint="eastAsia"/>
        </w:rPr>
        <w:t>/</w:t>
      </w:r>
      <w:r w:rsidR="00C556D4">
        <w:rPr>
          <w:rFonts w:asciiTheme="minorHAnsi" w:eastAsiaTheme="minorEastAsia" w:hAnsiTheme="minorHAnsi" w:cstheme="minorHAnsi" w:hint="eastAsia"/>
        </w:rPr>
        <w:t>检验的环境参数的收集</w:t>
      </w:r>
    </w:p>
    <w:p w:rsidR="00F34F75" w:rsidRPr="00F34F75" w:rsidRDefault="00C556D4" w:rsidP="005E2555">
      <w:pPr>
        <w:pStyle w:val="a0"/>
        <w:numPr>
          <w:ilvl w:val="0"/>
          <w:numId w:val="9"/>
        </w:numPr>
        <w:jc w:val="left"/>
        <w:rPr>
          <w:rFonts w:asciiTheme="minorHAnsi" w:eastAsiaTheme="minorEastAsia" w:hAnsiTheme="minorHAnsi" w:cstheme="minorHAnsi"/>
        </w:rPr>
      </w:pPr>
      <w:r>
        <w:rPr>
          <w:rFonts w:asciiTheme="minorHAnsi" w:eastAsiaTheme="minorEastAsia" w:hAnsiTheme="minorHAnsi" w:cstheme="minorHAnsi" w:hint="eastAsia"/>
        </w:rPr>
        <w:t>辅助</w:t>
      </w:r>
      <w:r w:rsidR="00F34F75">
        <w:rPr>
          <w:rFonts w:asciiTheme="minorHAnsi" w:eastAsiaTheme="minorEastAsia" w:hAnsiTheme="minorHAnsi" w:cstheme="minorHAnsi" w:hint="eastAsia"/>
        </w:rPr>
        <w:t>换线</w:t>
      </w:r>
      <w:r w:rsidR="00F34F75">
        <w:rPr>
          <w:rFonts w:asciiTheme="minorHAnsi" w:eastAsiaTheme="minorEastAsia" w:hAnsiTheme="minorHAnsi" w:cstheme="minorHAnsi" w:hint="eastAsia"/>
        </w:rPr>
        <w:t xml:space="preserve"> </w:t>
      </w:r>
      <w:r>
        <w:rPr>
          <w:rFonts w:asciiTheme="minorHAnsi" w:eastAsiaTheme="minorEastAsia" w:hAnsiTheme="minorHAnsi" w:cstheme="minorHAnsi"/>
        </w:rPr>
        <w:t>–</w:t>
      </w:r>
      <w:r w:rsidR="00F34F75">
        <w:rPr>
          <w:rFonts w:asciiTheme="minorHAnsi" w:eastAsiaTheme="minorEastAsia" w:hAnsiTheme="minorHAnsi" w:cstheme="minorHAnsi" w:hint="eastAsia"/>
        </w:rPr>
        <w:t xml:space="preserve"> </w:t>
      </w:r>
      <w:r>
        <w:rPr>
          <w:rFonts w:asciiTheme="minorHAnsi" w:eastAsiaTheme="minorEastAsia" w:hAnsiTheme="minorHAnsi" w:cstheme="minorHAnsi" w:hint="eastAsia"/>
        </w:rPr>
        <w:t>更换配方文件，调整轨道宽度等辅助换线功能</w:t>
      </w:r>
    </w:p>
    <w:p w:rsidR="00F67404" w:rsidRDefault="00C556D4" w:rsidP="00F34F75">
      <w:pPr>
        <w:pStyle w:val="a0"/>
        <w:ind w:left="0" w:firstLine="420"/>
        <w:jc w:val="left"/>
        <w:rPr>
          <w:rFonts w:asciiTheme="minorHAnsi" w:eastAsiaTheme="minorEastAsia" w:hAnsiTheme="minorHAnsi" w:cstheme="minorHAnsi"/>
        </w:rPr>
      </w:pPr>
      <w:r>
        <w:rPr>
          <w:rFonts w:asciiTheme="minorHAnsi" w:eastAsiaTheme="minorEastAsia" w:hAnsiTheme="minorHAnsi" w:cstheme="minorHAnsi" w:hint="eastAsia"/>
        </w:rPr>
        <w:t>以下简述</w:t>
      </w:r>
      <w:r>
        <w:rPr>
          <w:rFonts w:asciiTheme="minorHAnsi" w:eastAsiaTheme="minorEastAsia" w:hAnsiTheme="minorHAnsi" w:cstheme="minorHAnsi" w:hint="eastAsia"/>
        </w:rPr>
        <w:t>SMT/WS/PCA</w:t>
      </w:r>
      <w:r>
        <w:rPr>
          <w:rFonts w:asciiTheme="minorHAnsi" w:eastAsiaTheme="minorEastAsia" w:hAnsiTheme="minorHAnsi" w:cstheme="minorHAnsi" w:hint="eastAsia"/>
        </w:rPr>
        <w:t>各主要设备的监控内容</w:t>
      </w:r>
      <w:r w:rsidR="00F67404">
        <w:rPr>
          <w:rFonts w:asciiTheme="minorHAnsi" w:eastAsiaTheme="minorEastAsia" w:hAnsiTheme="minorHAnsi" w:cstheme="minorHAnsi" w:hint="eastAsia"/>
        </w:rPr>
        <w:t>要求。</w:t>
      </w:r>
    </w:p>
    <w:p w:rsidR="001F3B4B" w:rsidRDefault="001F3B4B" w:rsidP="001F3B4B">
      <w:pPr>
        <w:pStyle w:val="3"/>
        <w:rPr>
          <w:sz w:val="24"/>
        </w:rPr>
      </w:pPr>
      <w:bookmarkStart w:id="23" w:name="_Toc57878496"/>
      <w:r>
        <w:rPr>
          <w:rFonts w:hint="eastAsia"/>
          <w:sz w:val="24"/>
        </w:rPr>
        <w:t>Flux/</w:t>
      </w:r>
      <w:r w:rsidR="00E95CA5">
        <w:rPr>
          <w:rFonts w:hint="eastAsia"/>
          <w:sz w:val="24"/>
        </w:rPr>
        <w:t>喷雾机</w:t>
      </w:r>
      <w:bookmarkEnd w:id="23"/>
    </w:p>
    <w:p w:rsidR="00E86D8E" w:rsidRDefault="00E86D8E" w:rsidP="00E86D8E">
      <w:pPr>
        <w:pStyle w:val="a0"/>
        <w:ind w:left="0" w:firstLine="360"/>
      </w:pPr>
      <w:r>
        <w:rPr>
          <w:rFonts w:hint="eastAsia"/>
        </w:rPr>
        <w:t>厂内使用的</w:t>
      </w:r>
      <w:r>
        <w:rPr>
          <w:rFonts w:hint="eastAsia"/>
        </w:rPr>
        <w:t>Flux/</w:t>
      </w:r>
      <w:r>
        <w:rPr>
          <w:rFonts w:hint="eastAsia"/>
        </w:rPr>
        <w:t>喷雾机设备主要</w:t>
      </w:r>
      <w:proofErr w:type="gramStart"/>
      <w:r>
        <w:rPr>
          <w:rFonts w:hint="eastAsia"/>
        </w:rPr>
        <w:t>是</w:t>
      </w:r>
      <w:r w:rsidR="00182706" w:rsidRPr="00182706">
        <w:rPr>
          <w:rFonts w:hint="eastAsia"/>
        </w:rPr>
        <w:t>薪诚彬</w:t>
      </w:r>
      <w:proofErr w:type="gramEnd"/>
      <w:r>
        <w:rPr>
          <w:rFonts w:hint="eastAsia"/>
        </w:rPr>
        <w:t>CP699</w:t>
      </w:r>
      <w:r>
        <w:rPr>
          <w:rFonts w:hint="eastAsia"/>
        </w:rPr>
        <w:t>，监控要求如下</w:t>
      </w:r>
      <w:r>
        <w:rPr>
          <w:rFonts w:hint="eastAsia"/>
        </w:rPr>
        <w:t>:</w:t>
      </w:r>
    </w:p>
    <w:p w:rsidR="00285163" w:rsidRDefault="004C47A6" w:rsidP="005E2555">
      <w:pPr>
        <w:pStyle w:val="a0"/>
        <w:numPr>
          <w:ilvl w:val="0"/>
          <w:numId w:val="32"/>
        </w:numPr>
      </w:pPr>
      <w:r>
        <w:rPr>
          <w:rFonts w:hint="eastAsia"/>
        </w:rPr>
        <w:t>监控</w:t>
      </w:r>
      <w:r>
        <w:rPr>
          <w:rFonts w:hint="eastAsia"/>
        </w:rPr>
        <w:t>Flux</w:t>
      </w:r>
      <w:r w:rsidR="00E86D8E">
        <w:rPr>
          <w:rFonts w:hint="eastAsia"/>
        </w:rPr>
        <w:t>设备参数以及</w:t>
      </w:r>
      <w:r>
        <w:rPr>
          <w:rFonts w:hint="eastAsia"/>
        </w:rPr>
        <w:t>运行状态，</w:t>
      </w:r>
      <w:r w:rsidR="00E86D8E">
        <w:rPr>
          <w:rFonts w:hint="eastAsia"/>
        </w:rPr>
        <w:t>并提供换线时更改设备参数功能。</w:t>
      </w:r>
    </w:p>
    <w:p w:rsidR="003B0D0A" w:rsidRPr="00285163" w:rsidRDefault="003B0D0A" w:rsidP="003B0D0A">
      <w:pPr>
        <w:pStyle w:val="a0"/>
        <w:ind w:left="780"/>
      </w:pPr>
    </w:p>
    <w:p w:rsidR="001F3B4B" w:rsidRDefault="001F3B4B" w:rsidP="001F3B4B">
      <w:pPr>
        <w:pStyle w:val="3"/>
        <w:rPr>
          <w:sz w:val="24"/>
        </w:rPr>
      </w:pPr>
      <w:bookmarkStart w:id="24" w:name="_Toc57878497"/>
      <w:r>
        <w:rPr>
          <w:rFonts w:hint="eastAsia"/>
          <w:sz w:val="24"/>
        </w:rPr>
        <w:t>Wave Solder/波峰焊</w:t>
      </w:r>
      <w:bookmarkEnd w:id="24"/>
      <w:r w:rsidRPr="001F3B4B">
        <w:rPr>
          <w:rFonts w:hint="eastAsia"/>
          <w:sz w:val="24"/>
        </w:rPr>
        <w:t xml:space="preserve"> </w:t>
      </w:r>
    </w:p>
    <w:p w:rsidR="00103C03" w:rsidRPr="00E3567F" w:rsidRDefault="00103C03" w:rsidP="00103C03">
      <w:pPr>
        <w:pStyle w:val="a0"/>
        <w:ind w:left="0" w:firstLine="360"/>
      </w:pPr>
      <w:r>
        <w:rPr>
          <w:rFonts w:hint="eastAsia"/>
        </w:rPr>
        <w:t>厂内使用的</w:t>
      </w:r>
      <w:r>
        <w:rPr>
          <w:rFonts w:hint="eastAsia"/>
        </w:rPr>
        <w:t>Wave Solder/</w:t>
      </w:r>
      <w:r>
        <w:rPr>
          <w:rFonts w:hint="eastAsia"/>
        </w:rPr>
        <w:t>波峰焊设备主要有</w:t>
      </w:r>
      <w:r>
        <w:rPr>
          <w:rFonts w:hint="eastAsia"/>
        </w:rPr>
        <w:t>Speedline</w:t>
      </w:r>
      <w:r>
        <w:rPr>
          <w:rFonts w:hint="eastAsia"/>
        </w:rPr>
        <w:t>品牌，监控要求如下</w:t>
      </w:r>
      <w:r>
        <w:rPr>
          <w:rFonts w:hint="eastAsia"/>
        </w:rPr>
        <w:t>:</w:t>
      </w:r>
    </w:p>
    <w:tbl>
      <w:tblPr>
        <w:tblW w:w="8300" w:type="dxa"/>
        <w:tblInd w:w="400" w:type="dxa"/>
        <w:tblLook w:val="04A0" w:firstRow="1" w:lastRow="0" w:firstColumn="1" w:lastColumn="0" w:noHBand="0" w:noVBand="1"/>
      </w:tblPr>
      <w:tblGrid>
        <w:gridCol w:w="2430"/>
        <w:gridCol w:w="5870"/>
      </w:tblGrid>
      <w:tr w:rsidR="00103C03" w:rsidRPr="006D6052" w:rsidTr="002D53A8">
        <w:trPr>
          <w:trHeight w:val="240"/>
        </w:trPr>
        <w:tc>
          <w:tcPr>
            <w:tcW w:w="2430"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rsidR="00103C03" w:rsidRPr="006D6052" w:rsidRDefault="00103C03" w:rsidP="00DF2F5A">
            <w:pPr>
              <w:widowControl/>
              <w:jc w:val="center"/>
              <w:rPr>
                <w:rFonts w:asciiTheme="minorHAnsi" w:eastAsiaTheme="minorEastAsia" w:hAnsiTheme="minorHAnsi" w:cstheme="minorHAnsi"/>
                <w:b/>
                <w:bCs/>
                <w:color w:val="000000"/>
                <w:kern w:val="0"/>
                <w:szCs w:val="21"/>
              </w:rPr>
            </w:pPr>
            <w:r w:rsidRPr="006D6052">
              <w:rPr>
                <w:rFonts w:asciiTheme="minorHAnsi" w:eastAsiaTheme="minorEastAsia" w:hAnsiTheme="minorHAnsi" w:cstheme="minorHAnsi"/>
                <w:b/>
                <w:bCs/>
                <w:color w:val="000000"/>
                <w:kern w:val="0"/>
                <w:szCs w:val="21"/>
              </w:rPr>
              <w:t>監控項目</w:t>
            </w:r>
          </w:p>
        </w:tc>
        <w:tc>
          <w:tcPr>
            <w:tcW w:w="5870" w:type="dxa"/>
            <w:tcBorders>
              <w:top w:val="single" w:sz="4" w:space="0" w:color="auto"/>
              <w:left w:val="nil"/>
              <w:bottom w:val="single" w:sz="4" w:space="0" w:color="auto"/>
              <w:right w:val="single" w:sz="4" w:space="0" w:color="auto"/>
            </w:tcBorders>
            <w:shd w:val="clear" w:color="000000" w:fill="FFF2CC"/>
            <w:noWrap/>
            <w:vAlign w:val="center"/>
            <w:hideMark/>
          </w:tcPr>
          <w:p w:rsidR="00103C03" w:rsidRPr="006D6052" w:rsidRDefault="00103C03" w:rsidP="00DF2F5A">
            <w:pPr>
              <w:widowControl/>
              <w:jc w:val="center"/>
              <w:rPr>
                <w:rFonts w:asciiTheme="minorHAnsi" w:eastAsiaTheme="minorEastAsia" w:hAnsiTheme="minorHAnsi" w:cstheme="minorHAnsi"/>
                <w:b/>
                <w:bCs/>
                <w:color w:val="000000"/>
                <w:kern w:val="0"/>
                <w:szCs w:val="21"/>
              </w:rPr>
            </w:pPr>
            <w:r w:rsidRPr="006D6052">
              <w:rPr>
                <w:rFonts w:asciiTheme="minorHAnsi" w:eastAsiaTheme="minorEastAsia" w:hAnsiTheme="minorHAnsi" w:cstheme="minorHAnsi"/>
                <w:b/>
                <w:bCs/>
                <w:color w:val="000000"/>
                <w:kern w:val="0"/>
                <w:szCs w:val="21"/>
              </w:rPr>
              <w:t>監控項目說明</w:t>
            </w:r>
          </w:p>
        </w:tc>
      </w:tr>
      <w:tr w:rsidR="00103C03" w:rsidRPr="006D6052" w:rsidTr="002D53A8">
        <w:trPr>
          <w:trHeight w:val="70"/>
        </w:trPr>
        <w:tc>
          <w:tcPr>
            <w:tcW w:w="2430" w:type="dxa"/>
            <w:tcBorders>
              <w:top w:val="nil"/>
              <w:left w:val="single" w:sz="4" w:space="0" w:color="auto"/>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程式名称</w:t>
            </w:r>
          </w:p>
        </w:tc>
        <w:tc>
          <w:tcPr>
            <w:tcW w:w="5870" w:type="dxa"/>
            <w:tcBorders>
              <w:top w:val="nil"/>
              <w:left w:val="nil"/>
              <w:bottom w:val="single" w:sz="4" w:space="0" w:color="auto"/>
              <w:right w:val="single" w:sz="4" w:space="0" w:color="auto"/>
            </w:tcBorders>
            <w:shd w:val="clear" w:color="auto" w:fill="auto"/>
            <w:vAlign w:val="center"/>
            <w:hideMark/>
          </w:tcPr>
          <w:p w:rsidR="00103C03" w:rsidRPr="006D6052" w:rsidRDefault="00103C03" w:rsidP="00661B5C">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程式名称决定所有参数</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调错将造成参数全部错误</w:t>
            </w:r>
          </w:p>
        </w:tc>
      </w:tr>
      <w:tr w:rsidR="00103C03" w:rsidRPr="006D6052" w:rsidTr="002D53A8">
        <w:trPr>
          <w:trHeight w:val="240"/>
        </w:trPr>
        <w:tc>
          <w:tcPr>
            <w:tcW w:w="2430" w:type="dxa"/>
            <w:tcBorders>
              <w:top w:val="nil"/>
              <w:left w:val="single" w:sz="4" w:space="0" w:color="auto"/>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氧含量</w:t>
            </w:r>
          </w:p>
        </w:tc>
        <w:tc>
          <w:tcPr>
            <w:tcW w:w="5870" w:type="dxa"/>
            <w:vMerge w:val="restart"/>
            <w:tcBorders>
              <w:top w:val="nil"/>
              <w:left w:val="single" w:sz="4" w:space="0" w:color="auto"/>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氧含量超标将有</w:t>
            </w:r>
            <w:r w:rsidRPr="006D6052">
              <w:rPr>
                <w:rFonts w:asciiTheme="minorHAnsi" w:eastAsiaTheme="minorEastAsia" w:hAnsiTheme="minorHAnsi" w:cstheme="minorHAnsi"/>
                <w:color w:val="000000"/>
                <w:kern w:val="0"/>
                <w:szCs w:val="21"/>
              </w:rPr>
              <w:t>risk</w:t>
            </w:r>
            <w:r w:rsidRPr="006D6052">
              <w:rPr>
                <w:rFonts w:asciiTheme="minorHAnsi" w:eastAsiaTheme="minorEastAsia" w:hAnsiTheme="minorHAnsi" w:cstheme="minorHAnsi"/>
                <w:color w:val="000000"/>
                <w:kern w:val="0"/>
                <w:szCs w:val="21"/>
              </w:rPr>
              <w:t>造成</w:t>
            </w:r>
            <w:r w:rsidRPr="006D6052">
              <w:rPr>
                <w:rFonts w:asciiTheme="minorHAnsi" w:eastAsiaTheme="minorEastAsia" w:hAnsiTheme="minorHAnsi" w:cstheme="minorHAnsi"/>
                <w:color w:val="000000"/>
                <w:kern w:val="0"/>
                <w:szCs w:val="21"/>
              </w:rPr>
              <w:t>PCB</w:t>
            </w:r>
            <w:r w:rsidRPr="006D6052">
              <w:rPr>
                <w:rFonts w:asciiTheme="minorHAnsi" w:eastAsiaTheme="minorEastAsia" w:hAnsiTheme="minorHAnsi" w:cstheme="minorHAnsi"/>
                <w:color w:val="000000"/>
                <w:kern w:val="0"/>
                <w:szCs w:val="21"/>
              </w:rPr>
              <w:t>氧化</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影响</w:t>
            </w:r>
            <w:r w:rsidRPr="006D6052">
              <w:rPr>
                <w:rFonts w:asciiTheme="minorHAnsi" w:eastAsiaTheme="minorEastAsia" w:hAnsiTheme="minorHAnsi" w:cstheme="minorHAnsi"/>
                <w:color w:val="000000"/>
                <w:kern w:val="0"/>
                <w:szCs w:val="21"/>
              </w:rPr>
              <w:t>WS</w:t>
            </w:r>
            <w:r w:rsidRPr="006D6052">
              <w:rPr>
                <w:rFonts w:asciiTheme="minorHAnsi" w:eastAsiaTheme="minorEastAsia" w:hAnsiTheme="minorHAnsi" w:cstheme="minorHAnsi"/>
                <w:color w:val="000000"/>
                <w:kern w:val="0"/>
                <w:szCs w:val="21"/>
              </w:rPr>
              <w:t>吃锡，</w:t>
            </w:r>
            <w:r w:rsidRPr="006D6052">
              <w:rPr>
                <w:rFonts w:asciiTheme="minorHAnsi" w:eastAsiaTheme="minorEastAsia" w:hAnsiTheme="minorHAnsi" w:cstheme="minorHAnsi"/>
                <w:color w:val="000000"/>
                <w:kern w:val="0"/>
                <w:szCs w:val="21"/>
              </w:rPr>
              <w:t>ICT FPY</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PCB</w:t>
            </w:r>
            <w:r w:rsidRPr="006D6052">
              <w:rPr>
                <w:rFonts w:asciiTheme="minorHAnsi" w:eastAsiaTheme="minorEastAsia" w:hAnsiTheme="minorHAnsi" w:cstheme="minorHAnsi"/>
                <w:color w:val="000000"/>
                <w:kern w:val="0"/>
                <w:szCs w:val="21"/>
              </w:rPr>
              <w:t>外观等</w:t>
            </w:r>
          </w:p>
        </w:tc>
      </w:tr>
      <w:tr w:rsidR="00103C03" w:rsidRPr="006D6052" w:rsidTr="002D53A8">
        <w:trPr>
          <w:trHeight w:val="240"/>
        </w:trPr>
        <w:tc>
          <w:tcPr>
            <w:tcW w:w="2430" w:type="dxa"/>
            <w:tcBorders>
              <w:top w:val="nil"/>
              <w:left w:val="single" w:sz="4" w:space="0" w:color="auto"/>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含氧量</w:t>
            </w:r>
            <w:r w:rsidRPr="006D6052">
              <w:rPr>
                <w:rFonts w:asciiTheme="minorHAnsi" w:eastAsiaTheme="minorEastAsia" w:hAnsiTheme="minorHAnsi" w:cstheme="minorHAnsi"/>
                <w:color w:val="000000"/>
                <w:kern w:val="0"/>
                <w:szCs w:val="21"/>
              </w:rPr>
              <w:t>Alarm1/2</w:t>
            </w:r>
            <w:r w:rsidRPr="006D6052">
              <w:rPr>
                <w:rFonts w:asciiTheme="minorHAnsi" w:eastAsiaTheme="minorEastAsia" w:hAnsiTheme="minorHAnsi" w:cstheme="minorHAnsi"/>
                <w:color w:val="000000"/>
                <w:kern w:val="0"/>
                <w:szCs w:val="21"/>
              </w:rPr>
              <w:t>设定</w:t>
            </w:r>
          </w:p>
        </w:tc>
        <w:tc>
          <w:tcPr>
            <w:tcW w:w="5870" w:type="dxa"/>
            <w:vMerge/>
            <w:tcBorders>
              <w:top w:val="nil"/>
              <w:left w:val="single" w:sz="4" w:space="0" w:color="auto"/>
              <w:bottom w:val="single" w:sz="4" w:space="0" w:color="auto"/>
              <w:right w:val="single" w:sz="4" w:space="0" w:color="auto"/>
            </w:tcBorders>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p>
        </w:tc>
      </w:tr>
      <w:tr w:rsidR="00103C03" w:rsidRPr="006D6052" w:rsidTr="002D53A8">
        <w:trPr>
          <w:trHeight w:val="480"/>
        </w:trPr>
        <w:tc>
          <w:tcPr>
            <w:tcW w:w="2430" w:type="dxa"/>
            <w:tcBorders>
              <w:top w:val="nil"/>
              <w:left w:val="single" w:sz="4" w:space="0" w:color="auto"/>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炉温设定</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链速</w:t>
            </w:r>
          </w:p>
        </w:tc>
        <w:tc>
          <w:tcPr>
            <w:tcW w:w="5870" w:type="dxa"/>
            <w:tcBorders>
              <w:top w:val="nil"/>
              <w:left w:val="nil"/>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Profile</w:t>
            </w:r>
            <w:r w:rsidRPr="006D6052">
              <w:rPr>
                <w:rFonts w:asciiTheme="minorHAnsi" w:eastAsiaTheme="minorEastAsia" w:hAnsiTheme="minorHAnsi" w:cstheme="minorHAnsi"/>
                <w:color w:val="000000"/>
                <w:kern w:val="0"/>
                <w:szCs w:val="21"/>
              </w:rPr>
              <w:t>重要设定参数</w:t>
            </w:r>
            <w:r w:rsidRPr="006D6052">
              <w:rPr>
                <w:rFonts w:asciiTheme="minorHAnsi" w:eastAsiaTheme="minorEastAsia" w:hAnsiTheme="minorHAnsi" w:cstheme="minorHAnsi"/>
                <w:color w:val="000000"/>
                <w:kern w:val="0"/>
                <w:szCs w:val="21"/>
              </w:rPr>
              <w:t>,</w:t>
            </w:r>
            <w:proofErr w:type="gramStart"/>
            <w:r w:rsidRPr="006D6052">
              <w:rPr>
                <w:rFonts w:asciiTheme="minorHAnsi" w:eastAsiaTheme="minorEastAsia" w:hAnsiTheme="minorHAnsi" w:cstheme="minorHAnsi"/>
                <w:color w:val="000000"/>
                <w:kern w:val="0"/>
                <w:szCs w:val="21"/>
              </w:rPr>
              <w:t>异常将</w:t>
            </w:r>
            <w:proofErr w:type="gramEnd"/>
            <w:r w:rsidRPr="006D6052">
              <w:rPr>
                <w:rFonts w:asciiTheme="minorHAnsi" w:eastAsiaTheme="minorEastAsia" w:hAnsiTheme="minorHAnsi" w:cstheme="minorHAnsi"/>
                <w:color w:val="000000"/>
                <w:kern w:val="0"/>
                <w:szCs w:val="21"/>
              </w:rPr>
              <w:t>可能造成焊接异常</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冷焊</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短路</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墓碑等</w:t>
            </w:r>
            <w:r w:rsidRPr="006D6052">
              <w:rPr>
                <w:rFonts w:asciiTheme="minorHAnsi" w:eastAsiaTheme="minorEastAsia" w:hAnsiTheme="minorHAnsi" w:cstheme="minorHAnsi"/>
                <w:color w:val="000000"/>
                <w:kern w:val="0"/>
                <w:szCs w:val="21"/>
              </w:rPr>
              <w:t>)</w:t>
            </w:r>
          </w:p>
        </w:tc>
      </w:tr>
      <w:tr w:rsidR="00103C03" w:rsidRPr="006D6052" w:rsidTr="002D53A8">
        <w:trPr>
          <w:trHeight w:val="92"/>
        </w:trPr>
        <w:tc>
          <w:tcPr>
            <w:tcW w:w="2430" w:type="dxa"/>
            <w:tcBorders>
              <w:top w:val="nil"/>
              <w:left w:val="single" w:sz="4" w:space="0" w:color="auto"/>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设备监控温度值</w:t>
            </w:r>
          </w:p>
        </w:tc>
        <w:tc>
          <w:tcPr>
            <w:tcW w:w="5870" w:type="dxa"/>
            <w:tcBorders>
              <w:top w:val="nil"/>
              <w:left w:val="nil"/>
              <w:bottom w:val="single" w:sz="4" w:space="0" w:color="auto"/>
              <w:right w:val="single" w:sz="4" w:space="0" w:color="auto"/>
            </w:tcBorders>
            <w:shd w:val="clear" w:color="auto" w:fill="auto"/>
            <w:vAlign w:val="center"/>
            <w:hideMark/>
          </w:tcPr>
          <w:p w:rsidR="00103C03" w:rsidRPr="006D6052" w:rsidRDefault="00103C03" w:rsidP="00DF2F5A">
            <w:pPr>
              <w:widowControl/>
              <w:jc w:val="left"/>
              <w:rPr>
                <w:rFonts w:asciiTheme="minorHAnsi" w:eastAsiaTheme="minorEastAsia" w:hAnsiTheme="minorHAnsi" w:cstheme="minorHAnsi"/>
                <w:color w:val="000000"/>
                <w:kern w:val="0"/>
                <w:szCs w:val="21"/>
              </w:rPr>
            </w:pPr>
            <w:r w:rsidRPr="006D6052">
              <w:rPr>
                <w:rFonts w:asciiTheme="minorHAnsi" w:eastAsiaTheme="minorEastAsia" w:hAnsiTheme="minorHAnsi" w:cstheme="minorHAnsi"/>
                <w:color w:val="000000"/>
                <w:kern w:val="0"/>
                <w:szCs w:val="21"/>
              </w:rPr>
              <w:t>各温区实际值</w:t>
            </w:r>
            <w:r w:rsidRPr="006D6052">
              <w:rPr>
                <w:rFonts w:asciiTheme="minorHAnsi" w:eastAsiaTheme="minorEastAsia" w:hAnsiTheme="minorHAnsi" w:cstheme="minorHAnsi"/>
                <w:color w:val="000000"/>
                <w:kern w:val="0"/>
                <w:szCs w:val="21"/>
              </w:rPr>
              <w:t>,</w:t>
            </w:r>
            <w:r w:rsidRPr="006D6052">
              <w:rPr>
                <w:rFonts w:asciiTheme="minorHAnsi" w:eastAsiaTheme="minorEastAsia" w:hAnsiTheme="minorHAnsi" w:cstheme="minorHAnsi"/>
                <w:color w:val="000000"/>
                <w:kern w:val="0"/>
                <w:szCs w:val="21"/>
              </w:rPr>
              <w:t>过程参数</w:t>
            </w:r>
          </w:p>
        </w:tc>
      </w:tr>
      <w:tr w:rsidR="00103C03" w:rsidRPr="006D6052" w:rsidTr="002D53A8">
        <w:trPr>
          <w:trHeight w:val="24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卡板</w:t>
            </w:r>
            <w:proofErr w:type="gramStart"/>
            <w:r w:rsidRPr="00103C03">
              <w:rPr>
                <w:rFonts w:asciiTheme="minorHAnsi" w:eastAsiaTheme="minorEastAsia" w:hAnsiTheme="minorHAnsi" w:cstheme="minorHAnsi" w:hint="eastAsia"/>
                <w:color w:val="000000"/>
                <w:kern w:val="0"/>
                <w:szCs w:val="21"/>
                <w:highlight w:val="yellow"/>
              </w:rPr>
              <w:t>報</w:t>
            </w:r>
            <w:proofErr w:type="gramEnd"/>
            <w:r w:rsidRPr="00103C03">
              <w:rPr>
                <w:rFonts w:asciiTheme="minorHAnsi" w:eastAsiaTheme="minorEastAsia" w:hAnsiTheme="minorHAnsi" w:cstheme="minorHAnsi" w:hint="eastAsia"/>
                <w:color w:val="000000"/>
                <w:kern w:val="0"/>
                <w:szCs w:val="21"/>
                <w:highlight w:val="yellow"/>
              </w:rPr>
              <w:t>警</w:t>
            </w:r>
          </w:p>
        </w:tc>
        <w:tc>
          <w:tcPr>
            <w:tcW w:w="5870" w:type="dxa"/>
            <w:tcBorders>
              <w:top w:val="single" w:sz="4" w:space="0" w:color="auto"/>
              <w:left w:val="nil"/>
              <w:bottom w:val="single" w:sz="4" w:space="0" w:color="auto"/>
              <w:right w:val="single" w:sz="4" w:space="0" w:color="auto"/>
            </w:tcBorders>
            <w:shd w:val="clear" w:color="auto" w:fill="auto"/>
            <w:vAlign w:val="center"/>
          </w:tcPr>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根</w:t>
            </w:r>
            <w:proofErr w:type="gramStart"/>
            <w:r w:rsidRPr="00103C03">
              <w:rPr>
                <w:rFonts w:asciiTheme="minorHAnsi" w:eastAsiaTheme="minorEastAsia" w:hAnsiTheme="minorHAnsi" w:cstheme="minorHAnsi" w:hint="eastAsia"/>
                <w:color w:val="000000"/>
                <w:kern w:val="0"/>
                <w:szCs w:val="21"/>
                <w:highlight w:val="yellow"/>
              </w:rPr>
              <w:t>據</w:t>
            </w:r>
            <w:proofErr w:type="gramEnd"/>
            <w:r w:rsidRPr="00103C03">
              <w:rPr>
                <w:rFonts w:asciiTheme="minorHAnsi" w:eastAsiaTheme="minorEastAsia" w:hAnsiTheme="minorHAnsi" w:cstheme="minorHAnsi" w:hint="eastAsia"/>
                <w:color w:val="000000"/>
                <w:kern w:val="0"/>
                <w:szCs w:val="21"/>
                <w:highlight w:val="yellow"/>
              </w:rPr>
              <w:t xml:space="preserve"> PCB </w:t>
            </w:r>
            <w:r w:rsidRPr="00103C03">
              <w:rPr>
                <w:rFonts w:asciiTheme="minorHAnsi" w:eastAsiaTheme="minorEastAsia" w:hAnsiTheme="minorHAnsi" w:cstheme="minorHAnsi" w:hint="eastAsia"/>
                <w:color w:val="000000"/>
                <w:kern w:val="0"/>
                <w:szCs w:val="21"/>
                <w:highlight w:val="yellow"/>
              </w:rPr>
              <w:t>進板與</w:t>
            </w:r>
            <w:proofErr w:type="gramStart"/>
            <w:r w:rsidRPr="00103C03">
              <w:rPr>
                <w:rFonts w:asciiTheme="minorHAnsi" w:eastAsiaTheme="minorEastAsia" w:hAnsiTheme="minorHAnsi" w:cstheme="minorHAnsi" w:hint="eastAsia"/>
                <w:color w:val="000000"/>
                <w:kern w:val="0"/>
                <w:szCs w:val="21"/>
                <w:highlight w:val="yellow"/>
              </w:rPr>
              <w:t>出板</w:t>
            </w:r>
            <w:proofErr w:type="gramEnd"/>
            <w:r w:rsidRPr="00103C03">
              <w:rPr>
                <w:rFonts w:asciiTheme="minorHAnsi" w:eastAsiaTheme="minorEastAsia" w:hAnsiTheme="minorHAnsi" w:cstheme="minorHAnsi" w:hint="eastAsia"/>
                <w:color w:val="000000"/>
                <w:kern w:val="0"/>
                <w:szCs w:val="21"/>
                <w:highlight w:val="yellow"/>
              </w:rPr>
              <w:t>與設</w:t>
            </w:r>
            <w:proofErr w:type="gramStart"/>
            <w:r w:rsidRPr="00103C03">
              <w:rPr>
                <w:rFonts w:asciiTheme="minorHAnsi" w:eastAsiaTheme="minorEastAsia" w:hAnsiTheme="minorHAnsi" w:cstheme="minorHAnsi" w:hint="eastAsia"/>
                <w:color w:val="000000"/>
                <w:kern w:val="0"/>
                <w:szCs w:val="21"/>
                <w:highlight w:val="yellow"/>
              </w:rPr>
              <w:t>備</w:t>
            </w:r>
            <w:proofErr w:type="gramEnd"/>
            <w:r w:rsidRPr="00103C03">
              <w:rPr>
                <w:rFonts w:asciiTheme="minorHAnsi" w:eastAsiaTheme="minorEastAsia" w:hAnsiTheme="minorHAnsi" w:cstheme="minorHAnsi" w:hint="eastAsia"/>
                <w:color w:val="000000"/>
                <w:kern w:val="0"/>
                <w:szCs w:val="21"/>
                <w:highlight w:val="yellow"/>
              </w:rPr>
              <w:t>鍊速進行比</w:t>
            </w:r>
            <w:proofErr w:type="gramStart"/>
            <w:r w:rsidRPr="00103C03">
              <w:rPr>
                <w:rFonts w:asciiTheme="minorHAnsi" w:eastAsiaTheme="minorEastAsia" w:hAnsiTheme="minorHAnsi" w:cstheme="minorHAnsi" w:hint="eastAsia"/>
                <w:color w:val="000000"/>
                <w:kern w:val="0"/>
                <w:szCs w:val="21"/>
                <w:highlight w:val="yellow"/>
              </w:rPr>
              <w:t>對</w:t>
            </w:r>
            <w:proofErr w:type="gramEnd"/>
          </w:p>
        </w:tc>
      </w:tr>
      <w:tr w:rsidR="00103C03" w:rsidRPr="006D6052" w:rsidTr="002D53A8">
        <w:trPr>
          <w:trHeight w:val="24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设备状态监控</w:t>
            </w:r>
          </w:p>
        </w:tc>
        <w:tc>
          <w:tcPr>
            <w:tcW w:w="5870" w:type="dxa"/>
            <w:tcBorders>
              <w:top w:val="single" w:sz="4" w:space="0" w:color="auto"/>
              <w:left w:val="nil"/>
              <w:bottom w:val="single" w:sz="4" w:space="0" w:color="auto"/>
              <w:right w:val="single" w:sz="4" w:space="0" w:color="auto"/>
            </w:tcBorders>
            <w:shd w:val="clear" w:color="auto" w:fill="auto"/>
            <w:vAlign w:val="center"/>
          </w:tcPr>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收集设备塔灯信号以及详细错误信息</w:t>
            </w:r>
          </w:p>
        </w:tc>
      </w:tr>
      <w:tr w:rsidR="00103C03" w:rsidRPr="006D6052" w:rsidTr="002D53A8">
        <w:trPr>
          <w:trHeight w:val="24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Current Monitor</w:t>
            </w:r>
          </w:p>
        </w:tc>
        <w:tc>
          <w:tcPr>
            <w:tcW w:w="5870" w:type="dxa"/>
            <w:tcBorders>
              <w:top w:val="single" w:sz="4" w:space="0" w:color="auto"/>
              <w:left w:val="nil"/>
              <w:bottom w:val="single" w:sz="4" w:space="0" w:color="auto"/>
              <w:right w:val="single" w:sz="4" w:space="0" w:color="auto"/>
            </w:tcBorders>
            <w:shd w:val="clear" w:color="auto" w:fill="auto"/>
            <w:vAlign w:val="center"/>
          </w:tcPr>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启动阶段加热器最大电流监控</w:t>
            </w:r>
          </w:p>
          <w:p w:rsidR="00103C03" w:rsidRPr="00103C03" w:rsidRDefault="00103C03" w:rsidP="00103C03">
            <w:pPr>
              <w:widowControl/>
              <w:jc w:val="left"/>
              <w:rPr>
                <w:rFonts w:asciiTheme="minorHAnsi" w:eastAsiaTheme="minorEastAsia" w:hAnsiTheme="minorHAnsi" w:cstheme="minorHAnsi"/>
                <w:color w:val="000000"/>
                <w:kern w:val="0"/>
                <w:szCs w:val="21"/>
                <w:highlight w:val="yellow"/>
              </w:rPr>
            </w:pPr>
            <w:r w:rsidRPr="00103C03">
              <w:rPr>
                <w:rFonts w:asciiTheme="minorHAnsi" w:eastAsiaTheme="minorEastAsia" w:hAnsiTheme="minorHAnsi" w:cstheme="minorHAnsi" w:hint="eastAsia"/>
                <w:color w:val="000000"/>
                <w:kern w:val="0"/>
                <w:szCs w:val="21"/>
                <w:highlight w:val="yellow"/>
              </w:rPr>
              <w:t>运行阶段加热器电流监控</w:t>
            </w:r>
          </w:p>
        </w:tc>
      </w:tr>
      <w:tr w:rsidR="00C31DBD" w:rsidRPr="00C31DBD" w:rsidTr="002D53A8">
        <w:trPr>
          <w:trHeight w:val="240"/>
        </w:trPr>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C31DBD" w:rsidRPr="00103C03" w:rsidRDefault="00C31DBD" w:rsidP="00103C03">
            <w:pPr>
              <w:widowControl/>
              <w:jc w:val="left"/>
              <w:rPr>
                <w:rFonts w:asciiTheme="minorHAnsi" w:eastAsiaTheme="minorEastAsia" w:hAnsiTheme="minorHAnsi" w:cstheme="minorHAnsi"/>
                <w:color w:val="000000"/>
                <w:kern w:val="0"/>
                <w:szCs w:val="21"/>
                <w:highlight w:val="yellow"/>
              </w:rPr>
            </w:pPr>
            <w:r w:rsidRPr="00C31DBD">
              <w:rPr>
                <w:rFonts w:asciiTheme="minorHAnsi" w:eastAsiaTheme="minorEastAsia" w:hAnsiTheme="minorHAnsi" w:cstheme="minorHAnsi" w:hint="eastAsia"/>
                <w:color w:val="000000"/>
                <w:kern w:val="0"/>
                <w:szCs w:val="21"/>
              </w:rPr>
              <w:t>Real Solder Temp.</w:t>
            </w:r>
            <w:r>
              <w:rPr>
                <w:rFonts w:asciiTheme="minorHAnsi" w:eastAsiaTheme="minorEastAsia" w:hAnsiTheme="minorHAnsi" w:cstheme="minorHAnsi" w:hint="eastAsia"/>
                <w:color w:val="000000"/>
                <w:kern w:val="0"/>
                <w:szCs w:val="21"/>
              </w:rPr>
              <w:t xml:space="preserve"> Monitor</w:t>
            </w:r>
          </w:p>
        </w:tc>
        <w:tc>
          <w:tcPr>
            <w:tcW w:w="5870" w:type="dxa"/>
            <w:tcBorders>
              <w:top w:val="single" w:sz="4" w:space="0" w:color="auto"/>
              <w:left w:val="nil"/>
              <w:bottom w:val="single" w:sz="4" w:space="0" w:color="auto"/>
              <w:right w:val="single" w:sz="4" w:space="0" w:color="auto"/>
            </w:tcBorders>
            <w:shd w:val="clear" w:color="auto" w:fill="auto"/>
            <w:vAlign w:val="center"/>
          </w:tcPr>
          <w:p w:rsidR="00C31DBD" w:rsidRPr="00103C03" w:rsidRDefault="00C31DBD" w:rsidP="00C31DBD">
            <w:pPr>
              <w:widowControl/>
              <w:jc w:val="left"/>
              <w:rPr>
                <w:rFonts w:asciiTheme="minorHAnsi" w:eastAsiaTheme="minorEastAsia" w:hAnsiTheme="minorHAnsi" w:cstheme="minorHAnsi"/>
                <w:color w:val="000000"/>
                <w:kern w:val="0"/>
                <w:szCs w:val="21"/>
                <w:highlight w:val="yellow"/>
              </w:rPr>
            </w:pPr>
            <w:r>
              <w:rPr>
                <w:rFonts w:asciiTheme="minorHAnsi" w:eastAsiaTheme="minorEastAsia" w:hAnsiTheme="minorHAnsi" w:cstheme="minorHAnsi" w:hint="eastAsia"/>
                <w:color w:val="000000"/>
                <w:kern w:val="0"/>
                <w:szCs w:val="21"/>
                <w:highlight w:val="yellow"/>
              </w:rPr>
              <w:t>外加传感器，监控锡槽温度</w:t>
            </w:r>
            <w:r>
              <w:rPr>
                <w:rFonts w:asciiTheme="minorHAnsi" w:eastAsiaTheme="minorEastAsia" w:hAnsiTheme="minorHAnsi" w:cstheme="minorHAnsi" w:hint="eastAsia"/>
                <w:color w:val="000000"/>
                <w:kern w:val="0"/>
                <w:szCs w:val="21"/>
                <w:highlight w:val="yellow"/>
              </w:rPr>
              <w:t>(</w:t>
            </w:r>
            <w:r>
              <w:rPr>
                <w:rFonts w:asciiTheme="minorHAnsi" w:eastAsiaTheme="minorEastAsia" w:hAnsiTheme="minorHAnsi" w:cstheme="minorHAnsi"/>
                <w:color w:val="000000"/>
                <w:kern w:val="0"/>
                <w:szCs w:val="21"/>
                <w:highlight w:val="yellow"/>
              </w:rPr>
              <w:t>265~270</w:t>
            </w:r>
            <w:r>
              <w:rPr>
                <w:rFonts w:ascii="宋体" w:hAnsi="宋体" w:cstheme="minorHAnsi" w:hint="eastAsia"/>
                <w:color w:val="000000"/>
                <w:kern w:val="0"/>
                <w:szCs w:val="21"/>
                <w:highlight w:val="yellow"/>
              </w:rPr>
              <w:t>℃</w:t>
            </w:r>
            <w:r>
              <w:rPr>
                <w:rFonts w:asciiTheme="minorHAnsi" w:eastAsiaTheme="minorEastAsia" w:hAnsiTheme="minorHAnsi" w:cstheme="minorHAnsi" w:hint="eastAsia"/>
                <w:color w:val="000000"/>
                <w:kern w:val="0"/>
                <w:szCs w:val="21"/>
                <w:highlight w:val="yellow"/>
              </w:rPr>
              <w:t>)</w:t>
            </w:r>
            <w:r w:rsidRPr="00103C03">
              <w:rPr>
                <w:rFonts w:asciiTheme="minorHAnsi" w:eastAsiaTheme="minorEastAsia" w:hAnsiTheme="minorHAnsi" w:cstheme="minorHAnsi" w:hint="eastAsia"/>
                <w:color w:val="000000"/>
                <w:kern w:val="0"/>
                <w:szCs w:val="21"/>
                <w:highlight w:val="yellow"/>
              </w:rPr>
              <w:t xml:space="preserve"> </w:t>
            </w:r>
          </w:p>
        </w:tc>
      </w:tr>
    </w:tbl>
    <w:p w:rsidR="00661B5C" w:rsidRPr="00103C03" w:rsidRDefault="00661B5C" w:rsidP="00103C03">
      <w:pPr>
        <w:pStyle w:val="a0"/>
      </w:pPr>
    </w:p>
    <w:p w:rsidR="007B2B63" w:rsidRPr="00D24981" w:rsidRDefault="007B2B63" w:rsidP="007B2B63">
      <w:pPr>
        <w:pStyle w:val="a0"/>
        <w:ind w:left="0"/>
      </w:pPr>
    </w:p>
    <w:p w:rsidR="00213A70" w:rsidRPr="00EE6661" w:rsidRDefault="00213A70" w:rsidP="00524F2A">
      <w:pPr>
        <w:pStyle w:val="a0"/>
        <w:ind w:left="0"/>
        <w:rPr>
          <w:rFonts w:asciiTheme="minorEastAsia" w:eastAsiaTheme="minorEastAsia" w:hAnsiTheme="minorEastAsia"/>
          <w:sz w:val="22"/>
        </w:rPr>
      </w:pPr>
      <w:bookmarkStart w:id="25" w:name="_Toc181769507"/>
      <w:bookmarkStart w:id="26" w:name="_Toc181769508"/>
      <w:bookmarkStart w:id="27" w:name="_Toc181769509"/>
      <w:bookmarkStart w:id="28" w:name="_Toc181769510"/>
      <w:bookmarkStart w:id="29" w:name="_Toc181769511"/>
      <w:bookmarkStart w:id="30" w:name="_Toc181769512"/>
      <w:bookmarkStart w:id="31" w:name="_Toc181769513"/>
      <w:bookmarkStart w:id="32" w:name="_Toc181769514"/>
      <w:bookmarkStart w:id="33" w:name="_Toc181769515"/>
      <w:bookmarkStart w:id="34" w:name="_Toc181769516"/>
      <w:bookmarkStart w:id="35" w:name="_Toc181769517"/>
      <w:bookmarkStart w:id="36" w:name="_Toc181769518"/>
      <w:bookmarkStart w:id="37" w:name="_Toc181769519"/>
      <w:bookmarkStart w:id="38" w:name="_Toc181769520"/>
      <w:bookmarkStart w:id="39" w:name="_Toc181769521"/>
      <w:bookmarkStart w:id="40" w:name="_Toc181769522"/>
      <w:bookmarkStart w:id="41" w:name="_Toc181769523"/>
      <w:bookmarkEnd w:id="6"/>
      <w:bookmarkEnd w:id="7"/>
      <w:bookmarkEnd w:id="8"/>
      <w:bookmarkEnd w:id="9"/>
      <w:bookmarkEnd w:id="10"/>
      <w:bookmarkEnd w:id="11"/>
      <w:bookmarkEnd w:id="12"/>
      <w:bookmarkEnd w:id="1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336E7A" w:rsidRPr="00EE6661" w:rsidRDefault="00420271" w:rsidP="00F528ED">
      <w:pPr>
        <w:pStyle w:val="1"/>
      </w:pPr>
      <w:bookmarkStart w:id="42" w:name="_Toc57878499"/>
      <w:bookmarkStart w:id="43" w:name="_Toc777042"/>
      <w:r w:rsidRPr="00EE6661">
        <w:rPr>
          <w:rFonts w:hint="eastAsia"/>
        </w:rPr>
        <w:lastRenderedPageBreak/>
        <w:t>工程需求</w:t>
      </w:r>
      <w:bookmarkEnd w:id="42"/>
    </w:p>
    <w:p w:rsidR="00336E7A" w:rsidRPr="00EE6661" w:rsidRDefault="00420271" w:rsidP="00524F2A">
      <w:pPr>
        <w:pStyle w:val="2"/>
        <w:spacing w:line="240" w:lineRule="auto"/>
        <w:rPr>
          <w:rFonts w:asciiTheme="minorEastAsia" w:eastAsiaTheme="minorEastAsia" w:hAnsiTheme="minorEastAsia"/>
        </w:rPr>
      </w:pPr>
      <w:bookmarkStart w:id="44" w:name="_Toc57878500"/>
      <w:r w:rsidRPr="00EE6661">
        <w:rPr>
          <w:rFonts w:asciiTheme="minorEastAsia" w:eastAsiaTheme="minorEastAsia" w:hAnsiTheme="minorEastAsia" w:hint="eastAsia"/>
        </w:rPr>
        <w:t>运行环境系统架构</w:t>
      </w:r>
      <w:bookmarkEnd w:id="44"/>
    </w:p>
    <w:p w:rsidR="008216F7" w:rsidRPr="00EE6661" w:rsidRDefault="003052F3" w:rsidP="008216F7">
      <w:pPr>
        <w:pStyle w:val="a0"/>
        <w:ind w:left="0"/>
        <w:rPr>
          <w:rFonts w:asciiTheme="minorEastAsia" w:eastAsiaTheme="minorEastAsia" w:hAnsiTheme="minorEastAsia"/>
          <w:b/>
          <w:iCs/>
        </w:rPr>
      </w:pPr>
      <w:r>
        <w:rPr>
          <w:rFonts w:asciiTheme="minorEastAsia" w:eastAsiaTheme="minorEastAsia" w:hAnsiTheme="minorEastAsia"/>
          <w:b/>
          <w:iCs/>
          <w:noProof/>
        </w:rPr>
        <w:drawing>
          <wp:inline distT="0" distB="0" distL="0" distR="0">
            <wp:extent cx="5828030" cy="402336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030" cy="4023360"/>
                    </a:xfrm>
                    <a:prstGeom prst="rect">
                      <a:avLst/>
                    </a:prstGeom>
                    <a:noFill/>
                    <a:ln>
                      <a:noFill/>
                    </a:ln>
                  </pic:spPr>
                </pic:pic>
              </a:graphicData>
            </a:graphic>
          </wp:inline>
        </w:drawing>
      </w:r>
    </w:p>
    <w:p w:rsidR="00336E7A" w:rsidRPr="00EE6661" w:rsidRDefault="00420271" w:rsidP="00524F2A">
      <w:pPr>
        <w:pStyle w:val="2"/>
        <w:spacing w:line="240" w:lineRule="auto"/>
        <w:rPr>
          <w:rFonts w:asciiTheme="minorEastAsia" w:eastAsiaTheme="minorEastAsia" w:hAnsiTheme="minorEastAsia"/>
        </w:rPr>
      </w:pPr>
      <w:bookmarkStart w:id="45" w:name="_Toc57878501"/>
      <w:r w:rsidRPr="00EE6661">
        <w:rPr>
          <w:rFonts w:asciiTheme="minorEastAsia" w:eastAsiaTheme="minorEastAsia" w:hAnsiTheme="minorEastAsia" w:hint="eastAsia"/>
        </w:rPr>
        <w:t>软件运行环境需求定义</w:t>
      </w:r>
      <w:bookmarkEnd w:id="45"/>
    </w:p>
    <w:p w:rsidR="00873632" w:rsidRPr="00EE6661" w:rsidRDefault="00873632" w:rsidP="003D46AF">
      <w:pPr>
        <w:pStyle w:val="a0"/>
        <w:numPr>
          <w:ilvl w:val="0"/>
          <w:numId w:val="3"/>
        </w:numPr>
        <w:rPr>
          <w:rFonts w:asciiTheme="minorEastAsia" w:eastAsiaTheme="minorEastAsia" w:hAnsiTheme="minorEastAsia"/>
        </w:rPr>
      </w:pPr>
      <w:r w:rsidRPr="00EE6661">
        <w:rPr>
          <w:rFonts w:asciiTheme="minorEastAsia" w:eastAsiaTheme="minorEastAsia" w:hAnsiTheme="minorEastAsia" w:hint="eastAsia"/>
        </w:rPr>
        <w:t>服务器端环境</w:t>
      </w:r>
    </w:p>
    <w:p w:rsidR="00872A2C" w:rsidRPr="00EE6661" w:rsidRDefault="00872A2C" w:rsidP="003D46AF">
      <w:pPr>
        <w:pStyle w:val="a0"/>
        <w:numPr>
          <w:ilvl w:val="1"/>
          <w:numId w:val="3"/>
        </w:numPr>
        <w:rPr>
          <w:rFonts w:asciiTheme="minorEastAsia" w:eastAsiaTheme="minorEastAsia" w:hAnsiTheme="minorEastAsia"/>
        </w:rPr>
      </w:pPr>
      <w:r w:rsidRPr="00EE6661">
        <w:rPr>
          <w:rFonts w:asciiTheme="minorEastAsia" w:eastAsiaTheme="minorEastAsia" w:hAnsiTheme="minorEastAsia" w:hint="eastAsia"/>
        </w:rPr>
        <w:t xml:space="preserve">Windows 2008 </w:t>
      </w:r>
      <w:r w:rsidR="00C657A0">
        <w:rPr>
          <w:rFonts w:asciiTheme="minorEastAsia" w:eastAsiaTheme="minorEastAsia" w:hAnsiTheme="minorEastAsia" w:hint="eastAsia"/>
        </w:rPr>
        <w:t xml:space="preserve">R2 </w:t>
      </w:r>
      <w:r w:rsidRPr="00EE6661">
        <w:rPr>
          <w:rFonts w:asciiTheme="minorEastAsia" w:eastAsiaTheme="minorEastAsia" w:hAnsiTheme="minorEastAsia" w:hint="eastAsia"/>
        </w:rPr>
        <w:t xml:space="preserve">64bit </w:t>
      </w:r>
      <w:r w:rsidR="007205E5" w:rsidRPr="00EE6661">
        <w:rPr>
          <w:rFonts w:asciiTheme="minorEastAsia" w:eastAsiaTheme="minorEastAsia" w:hAnsiTheme="minorEastAsia" w:hint="eastAsia"/>
        </w:rPr>
        <w:t xml:space="preserve">STD </w:t>
      </w:r>
      <w:r w:rsidRPr="00EE6661">
        <w:rPr>
          <w:rFonts w:asciiTheme="minorEastAsia" w:eastAsiaTheme="minorEastAsia" w:hAnsiTheme="minorEastAsia" w:hint="eastAsia"/>
        </w:rPr>
        <w:t>English + 中文支持</w:t>
      </w:r>
    </w:p>
    <w:p w:rsidR="00872A2C" w:rsidRDefault="00872A2C" w:rsidP="003D46AF">
      <w:pPr>
        <w:pStyle w:val="a0"/>
        <w:numPr>
          <w:ilvl w:val="1"/>
          <w:numId w:val="3"/>
        </w:numPr>
        <w:rPr>
          <w:rFonts w:asciiTheme="minorEastAsia" w:eastAsiaTheme="minorEastAsia" w:hAnsiTheme="minorEastAsia"/>
        </w:rPr>
      </w:pPr>
      <w:r w:rsidRPr="00EE6661">
        <w:rPr>
          <w:rFonts w:asciiTheme="minorEastAsia" w:eastAsiaTheme="minorEastAsia" w:hAnsiTheme="minorEastAsia" w:hint="eastAsia"/>
        </w:rPr>
        <w:t>SQL Server 200</w:t>
      </w:r>
      <w:r w:rsidR="007205E5" w:rsidRPr="00EE6661">
        <w:rPr>
          <w:rFonts w:asciiTheme="minorEastAsia" w:eastAsiaTheme="minorEastAsia" w:hAnsiTheme="minorEastAsia" w:hint="eastAsia"/>
        </w:rPr>
        <w:t>8</w:t>
      </w:r>
      <w:r w:rsidRPr="00EE6661">
        <w:rPr>
          <w:rFonts w:asciiTheme="minorEastAsia" w:eastAsiaTheme="minorEastAsia" w:hAnsiTheme="minorEastAsia" w:hint="eastAsia"/>
        </w:rPr>
        <w:t xml:space="preserve"> </w:t>
      </w:r>
      <w:r w:rsidR="005440ED" w:rsidRPr="00EE6661">
        <w:rPr>
          <w:rFonts w:asciiTheme="minorEastAsia" w:eastAsiaTheme="minorEastAsia" w:hAnsiTheme="minorEastAsia" w:hint="eastAsia"/>
        </w:rPr>
        <w:t xml:space="preserve">R2 </w:t>
      </w:r>
      <w:r w:rsidR="007205E5" w:rsidRPr="00EE6661">
        <w:rPr>
          <w:rFonts w:asciiTheme="minorEastAsia" w:eastAsiaTheme="minorEastAsia" w:hAnsiTheme="minorEastAsia" w:hint="eastAsia"/>
        </w:rPr>
        <w:t xml:space="preserve">STD </w:t>
      </w:r>
      <w:r w:rsidRPr="00EE6661">
        <w:rPr>
          <w:rFonts w:asciiTheme="minorEastAsia" w:eastAsiaTheme="minorEastAsia" w:hAnsiTheme="minorEastAsia" w:hint="eastAsia"/>
        </w:rPr>
        <w:t>English + 中文支持</w:t>
      </w:r>
    </w:p>
    <w:p w:rsidR="00244E98" w:rsidRDefault="00244E98" w:rsidP="003D46AF">
      <w:pPr>
        <w:pStyle w:val="a0"/>
        <w:numPr>
          <w:ilvl w:val="1"/>
          <w:numId w:val="3"/>
        </w:numPr>
        <w:rPr>
          <w:rFonts w:asciiTheme="minorEastAsia" w:eastAsiaTheme="minorEastAsia" w:hAnsiTheme="minorEastAsia"/>
        </w:rPr>
      </w:pPr>
      <w:r>
        <w:rPr>
          <w:rFonts w:asciiTheme="minorEastAsia" w:eastAsiaTheme="minorEastAsia" w:hAnsiTheme="minorEastAsia" w:hint="eastAsia"/>
        </w:rPr>
        <w:t>.Net Framework 4.0</w:t>
      </w:r>
    </w:p>
    <w:p w:rsidR="00244E98" w:rsidRDefault="00244E98" w:rsidP="003D46AF">
      <w:pPr>
        <w:pStyle w:val="a0"/>
        <w:numPr>
          <w:ilvl w:val="1"/>
          <w:numId w:val="3"/>
        </w:numPr>
        <w:rPr>
          <w:rFonts w:asciiTheme="minorEastAsia" w:eastAsiaTheme="minorEastAsia" w:hAnsiTheme="minorEastAsia"/>
        </w:rPr>
      </w:pPr>
      <w:r>
        <w:rPr>
          <w:rFonts w:asciiTheme="minorEastAsia" w:eastAsiaTheme="minorEastAsia" w:hAnsiTheme="minorEastAsia" w:hint="eastAsia"/>
        </w:rPr>
        <w:t>Python</w:t>
      </w:r>
      <w:r w:rsidR="005D2368">
        <w:rPr>
          <w:rFonts w:asciiTheme="minorEastAsia" w:eastAsiaTheme="minorEastAsia" w:hAnsiTheme="minorEastAsia" w:hint="eastAsia"/>
        </w:rPr>
        <w:t xml:space="preserve"> </w:t>
      </w:r>
      <w:r>
        <w:rPr>
          <w:rFonts w:asciiTheme="minorEastAsia" w:eastAsiaTheme="minorEastAsia" w:hAnsiTheme="minorEastAsia" w:hint="eastAsia"/>
        </w:rPr>
        <w:t>2.7.6</w:t>
      </w:r>
    </w:p>
    <w:p w:rsidR="00244E98" w:rsidRPr="00EE6661" w:rsidRDefault="00244E98" w:rsidP="003D46AF">
      <w:pPr>
        <w:pStyle w:val="a0"/>
        <w:numPr>
          <w:ilvl w:val="1"/>
          <w:numId w:val="3"/>
        </w:numPr>
        <w:rPr>
          <w:rFonts w:asciiTheme="minorEastAsia" w:eastAsiaTheme="minorEastAsia" w:hAnsiTheme="minorEastAsia"/>
        </w:rPr>
      </w:pPr>
      <w:r>
        <w:rPr>
          <w:rFonts w:asciiTheme="minorEastAsia" w:eastAsiaTheme="minorEastAsia" w:hAnsiTheme="minorEastAsia" w:hint="eastAsia"/>
        </w:rPr>
        <w:t>MongoDB</w:t>
      </w:r>
      <w:r w:rsidR="005D2368">
        <w:rPr>
          <w:rFonts w:asciiTheme="minorEastAsia" w:eastAsiaTheme="minorEastAsia" w:hAnsiTheme="minorEastAsia" w:hint="eastAsia"/>
        </w:rPr>
        <w:t xml:space="preserve"> </w:t>
      </w:r>
      <w:r>
        <w:rPr>
          <w:rFonts w:asciiTheme="minorEastAsia" w:eastAsiaTheme="minorEastAsia" w:hAnsiTheme="minorEastAsia" w:hint="eastAsia"/>
        </w:rPr>
        <w:t>3.0</w:t>
      </w:r>
    </w:p>
    <w:p w:rsidR="00873632" w:rsidRDefault="00872A2C" w:rsidP="003D46AF">
      <w:pPr>
        <w:pStyle w:val="a0"/>
        <w:numPr>
          <w:ilvl w:val="0"/>
          <w:numId w:val="3"/>
        </w:numPr>
        <w:rPr>
          <w:rFonts w:asciiTheme="minorEastAsia" w:eastAsiaTheme="minorEastAsia" w:hAnsiTheme="minorEastAsia"/>
        </w:rPr>
      </w:pPr>
      <w:r w:rsidRPr="00EE6661">
        <w:rPr>
          <w:rFonts w:asciiTheme="minorEastAsia" w:eastAsiaTheme="minorEastAsia" w:hAnsiTheme="minorEastAsia" w:hint="eastAsia"/>
        </w:rPr>
        <w:t>Console PC</w:t>
      </w:r>
    </w:p>
    <w:p w:rsidR="00EB0DDA" w:rsidRPr="00EE6661" w:rsidRDefault="00EB0DDA" w:rsidP="00EB0DDA">
      <w:pPr>
        <w:pStyle w:val="a0"/>
        <w:numPr>
          <w:ilvl w:val="1"/>
          <w:numId w:val="3"/>
        </w:numPr>
        <w:rPr>
          <w:rFonts w:asciiTheme="minorEastAsia" w:eastAsiaTheme="minorEastAsia" w:hAnsiTheme="minorEastAsia"/>
        </w:rPr>
      </w:pPr>
      <w:r>
        <w:rPr>
          <w:rFonts w:asciiTheme="minorEastAsia" w:eastAsiaTheme="minorEastAsia" w:hAnsiTheme="minorEastAsia" w:hint="eastAsia"/>
        </w:rPr>
        <w:t>Windows 7/2008</w:t>
      </w:r>
      <w:r w:rsidRPr="00EE6661">
        <w:rPr>
          <w:rFonts w:asciiTheme="minorEastAsia" w:eastAsiaTheme="minorEastAsia" w:hAnsiTheme="minorEastAsia" w:hint="eastAsia"/>
        </w:rPr>
        <w:t xml:space="preserve"> 繁體中文/簡體中文/英文</w:t>
      </w:r>
    </w:p>
    <w:p w:rsidR="00EB0DDA" w:rsidRPr="00EB0DDA" w:rsidRDefault="00EB0DDA" w:rsidP="00EB0DDA">
      <w:pPr>
        <w:pStyle w:val="a0"/>
        <w:numPr>
          <w:ilvl w:val="1"/>
          <w:numId w:val="3"/>
        </w:numPr>
        <w:rPr>
          <w:rFonts w:asciiTheme="minorEastAsia" w:eastAsiaTheme="minorEastAsia" w:hAnsiTheme="minorEastAsia"/>
        </w:rPr>
      </w:pPr>
      <w:r w:rsidRPr="00EE6661">
        <w:rPr>
          <w:rFonts w:asciiTheme="minorEastAsia" w:eastAsiaTheme="minorEastAsia" w:hAnsiTheme="minorEastAsia" w:hint="eastAsia"/>
        </w:rPr>
        <w:t>Browser：IE</w:t>
      </w:r>
      <w:r>
        <w:rPr>
          <w:rFonts w:asciiTheme="minorEastAsia" w:eastAsiaTheme="minorEastAsia" w:hAnsiTheme="minorEastAsia"/>
        </w:rPr>
        <w:t>10</w:t>
      </w:r>
      <w:r>
        <w:rPr>
          <w:rFonts w:asciiTheme="minorEastAsia" w:eastAsiaTheme="minorEastAsia" w:hAnsiTheme="minorEastAsia" w:hint="eastAsia"/>
        </w:rPr>
        <w:t>及以上</w:t>
      </w:r>
      <w:r>
        <w:rPr>
          <w:rFonts w:asciiTheme="minorEastAsia" w:eastAsiaTheme="minorEastAsia" w:hAnsiTheme="minorEastAsia"/>
        </w:rPr>
        <w:t xml:space="preserve">, Chrome </w:t>
      </w:r>
      <w:r>
        <w:rPr>
          <w:rFonts w:asciiTheme="minorEastAsia" w:eastAsiaTheme="minorEastAsia" w:hAnsiTheme="minorEastAsia" w:hint="eastAsia"/>
        </w:rPr>
        <w:t>62</w:t>
      </w:r>
      <w:r>
        <w:rPr>
          <w:rFonts w:asciiTheme="minorEastAsia" w:eastAsiaTheme="minorEastAsia" w:hAnsiTheme="minorEastAsia"/>
        </w:rPr>
        <w:t>.0</w:t>
      </w:r>
      <w:r>
        <w:rPr>
          <w:rFonts w:asciiTheme="minorEastAsia" w:eastAsiaTheme="minorEastAsia" w:hAnsiTheme="minorEastAsia" w:hint="eastAsia"/>
        </w:rPr>
        <w:t>及以上</w:t>
      </w:r>
    </w:p>
    <w:p w:rsidR="00EB0DDA" w:rsidRPr="00EE6661" w:rsidRDefault="00DB3996" w:rsidP="003D46AF">
      <w:pPr>
        <w:pStyle w:val="a0"/>
        <w:numPr>
          <w:ilvl w:val="0"/>
          <w:numId w:val="3"/>
        </w:numPr>
        <w:rPr>
          <w:rFonts w:asciiTheme="minorEastAsia" w:eastAsiaTheme="minorEastAsia" w:hAnsiTheme="minorEastAsia"/>
        </w:rPr>
      </w:pPr>
      <w:r>
        <w:rPr>
          <w:rFonts w:asciiTheme="minorEastAsia" w:eastAsiaTheme="minorEastAsia" w:hAnsiTheme="minorEastAsia" w:hint="eastAsia"/>
        </w:rPr>
        <w:t>IPC</w:t>
      </w:r>
    </w:p>
    <w:p w:rsidR="00872A2C" w:rsidRPr="00EE6661" w:rsidRDefault="008148AC" w:rsidP="003D46AF">
      <w:pPr>
        <w:pStyle w:val="a0"/>
        <w:numPr>
          <w:ilvl w:val="1"/>
          <w:numId w:val="3"/>
        </w:numPr>
        <w:rPr>
          <w:rFonts w:asciiTheme="minorEastAsia" w:eastAsiaTheme="minorEastAsia" w:hAnsiTheme="minorEastAsia"/>
        </w:rPr>
      </w:pPr>
      <w:r>
        <w:rPr>
          <w:rFonts w:asciiTheme="minorEastAsia" w:eastAsiaTheme="minorEastAsia" w:hAnsiTheme="minorEastAsia" w:hint="eastAsia"/>
        </w:rPr>
        <w:lastRenderedPageBreak/>
        <w:t>Windows XP</w:t>
      </w:r>
      <w:r w:rsidR="000D4C7B">
        <w:rPr>
          <w:rFonts w:asciiTheme="minorEastAsia" w:eastAsiaTheme="minorEastAsia" w:hAnsiTheme="minorEastAsia" w:hint="eastAsia"/>
        </w:rPr>
        <w:t>/</w:t>
      </w:r>
      <w:r w:rsidR="00EB0DDA">
        <w:rPr>
          <w:rFonts w:asciiTheme="minorEastAsia" w:eastAsiaTheme="minorEastAsia" w:hAnsiTheme="minorEastAsia" w:hint="eastAsia"/>
        </w:rPr>
        <w:t>7</w:t>
      </w:r>
      <w:r w:rsidR="00872A2C" w:rsidRPr="00EE6661">
        <w:rPr>
          <w:rFonts w:asciiTheme="minorEastAsia" w:eastAsiaTheme="minorEastAsia" w:hAnsiTheme="minorEastAsia" w:hint="eastAsia"/>
        </w:rPr>
        <w:t xml:space="preserve"> 繁體中文/簡體中文/英文</w:t>
      </w:r>
    </w:p>
    <w:p w:rsidR="00872A2C" w:rsidRPr="00EE6661" w:rsidRDefault="00872A2C" w:rsidP="00EB0DDA">
      <w:pPr>
        <w:pStyle w:val="a0"/>
        <w:ind w:left="0"/>
        <w:rPr>
          <w:rFonts w:asciiTheme="minorEastAsia" w:eastAsiaTheme="minorEastAsia" w:hAnsiTheme="minorEastAsia"/>
          <w:sz w:val="22"/>
        </w:rPr>
      </w:pPr>
    </w:p>
    <w:p w:rsidR="00336E7A" w:rsidRPr="00EE6661" w:rsidRDefault="00420271" w:rsidP="00524F2A">
      <w:pPr>
        <w:pStyle w:val="2"/>
        <w:tabs>
          <w:tab w:val="left" w:pos="540"/>
        </w:tabs>
        <w:spacing w:line="240" w:lineRule="auto"/>
        <w:rPr>
          <w:rFonts w:asciiTheme="minorEastAsia" w:eastAsiaTheme="minorEastAsia" w:hAnsiTheme="minorEastAsia"/>
        </w:rPr>
      </w:pPr>
      <w:bookmarkStart w:id="46" w:name="_Toc57878502"/>
      <w:r w:rsidRPr="00EE6661">
        <w:rPr>
          <w:rFonts w:asciiTheme="minorEastAsia" w:eastAsiaTheme="minorEastAsia" w:hAnsiTheme="minorEastAsia" w:hint="eastAsia"/>
        </w:rPr>
        <w:t>发布与安装需求</w:t>
      </w:r>
      <w:bookmarkEnd w:id="46"/>
    </w:p>
    <w:p w:rsidR="00336E7A" w:rsidRPr="00EE6661" w:rsidRDefault="00420271" w:rsidP="00524F2A">
      <w:pPr>
        <w:pStyle w:val="3"/>
        <w:tabs>
          <w:tab w:val="left" w:pos="900"/>
          <w:tab w:val="left" w:pos="1080"/>
        </w:tabs>
        <w:spacing w:line="240" w:lineRule="auto"/>
        <w:rPr>
          <w:rFonts w:asciiTheme="minorEastAsia" w:eastAsiaTheme="minorEastAsia" w:hAnsiTheme="minorEastAsia"/>
          <w:sz w:val="24"/>
        </w:rPr>
      </w:pPr>
      <w:bookmarkStart w:id="47" w:name="_Toc57878503"/>
      <w:r w:rsidRPr="00EE6661">
        <w:rPr>
          <w:rFonts w:asciiTheme="minorEastAsia" w:eastAsiaTheme="minorEastAsia" w:hAnsiTheme="minorEastAsia" w:hint="eastAsia"/>
          <w:sz w:val="24"/>
        </w:rPr>
        <w:t>软件发布需求</w:t>
      </w:r>
      <w:bookmarkEnd w:id="47"/>
    </w:p>
    <w:p w:rsidR="00336E7A" w:rsidRPr="006C577A" w:rsidRDefault="006C577A" w:rsidP="00B70283">
      <w:pPr>
        <w:pStyle w:val="a0"/>
        <w:ind w:left="289"/>
        <w:rPr>
          <w:rFonts w:asciiTheme="minorEastAsia" w:eastAsiaTheme="minorEastAsia" w:hAnsiTheme="minorEastAsia"/>
        </w:rPr>
      </w:pPr>
      <w:r w:rsidRPr="006C577A">
        <w:rPr>
          <w:rFonts w:asciiTheme="minorEastAsia" w:eastAsiaTheme="minorEastAsia" w:hAnsiTheme="minorEastAsia" w:hint="eastAsia"/>
        </w:rPr>
        <w:t>腳本、組件安裝</w:t>
      </w:r>
    </w:p>
    <w:p w:rsidR="00336E7A" w:rsidRPr="00EE6661" w:rsidRDefault="00420271" w:rsidP="00524F2A">
      <w:pPr>
        <w:pStyle w:val="3"/>
        <w:tabs>
          <w:tab w:val="left" w:pos="900"/>
          <w:tab w:val="left" w:pos="1080"/>
        </w:tabs>
        <w:spacing w:line="240" w:lineRule="auto"/>
        <w:rPr>
          <w:rFonts w:asciiTheme="minorEastAsia" w:eastAsiaTheme="minorEastAsia" w:hAnsiTheme="minorEastAsia"/>
          <w:sz w:val="24"/>
        </w:rPr>
      </w:pPr>
      <w:bookmarkStart w:id="48" w:name="_Toc57878504"/>
      <w:r w:rsidRPr="00EE6661">
        <w:rPr>
          <w:rFonts w:asciiTheme="minorEastAsia" w:eastAsiaTheme="minorEastAsia" w:hAnsiTheme="minorEastAsia" w:hint="eastAsia"/>
          <w:sz w:val="24"/>
        </w:rPr>
        <w:t>软件安装需求</w:t>
      </w:r>
      <w:bookmarkEnd w:id="48"/>
    </w:p>
    <w:p w:rsidR="00873632" w:rsidRPr="00B70283" w:rsidRDefault="007205E5" w:rsidP="00B70283">
      <w:pPr>
        <w:pStyle w:val="a0"/>
        <w:ind w:left="289"/>
      </w:pPr>
      <w:r w:rsidRPr="00B70283">
        <w:rPr>
          <w:rFonts w:hint="eastAsia"/>
        </w:rPr>
        <w:t>采用</w:t>
      </w:r>
      <w:r w:rsidR="00107D79" w:rsidRPr="00B70283">
        <w:rPr>
          <w:rFonts w:hint="eastAsia"/>
        </w:rPr>
        <w:t>Hyper-V</w:t>
      </w:r>
      <w:r w:rsidRPr="00B70283">
        <w:rPr>
          <w:rFonts w:hint="eastAsia"/>
        </w:rPr>
        <w:t>部署虚拟机方式</w:t>
      </w:r>
    </w:p>
    <w:p w:rsidR="00336E7A" w:rsidRDefault="00420271" w:rsidP="00524F2A">
      <w:pPr>
        <w:pStyle w:val="2"/>
        <w:tabs>
          <w:tab w:val="left" w:pos="540"/>
        </w:tabs>
        <w:spacing w:line="240" w:lineRule="auto"/>
        <w:rPr>
          <w:rFonts w:asciiTheme="minorEastAsia" w:eastAsiaTheme="minorEastAsia" w:hAnsiTheme="minorEastAsia"/>
        </w:rPr>
      </w:pPr>
      <w:bookmarkStart w:id="49" w:name="_Toc57878505"/>
      <w:r w:rsidRPr="00EE6661">
        <w:rPr>
          <w:rFonts w:asciiTheme="minorEastAsia" w:eastAsiaTheme="minorEastAsia" w:hAnsiTheme="minorEastAsia" w:hint="eastAsia"/>
        </w:rPr>
        <w:t>维护需求</w:t>
      </w:r>
      <w:bookmarkEnd w:id="49"/>
    </w:p>
    <w:p w:rsidR="00010D7D" w:rsidRDefault="006C577A" w:rsidP="00010D7D">
      <w:pPr>
        <w:pStyle w:val="a0"/>
        <w:ind w:left="289"/>
      </w:pPr>
      <w:r w:rsidRPr="006C577A">
        <w:rPr>
          <w:rFonts w:hint="eastAsia"/>
        </w:rPr>
        <w:t>獨立、</w:t>
      </w:r>
      <w:proofErr w:type="gramStart"/>
      <w:r w:rsidRPr="006C577A">
        <w:rPr>
          <w:rFonts w:hint="eastAsia"/>
        </w:rPr>
        <w:t>單一</w:t>
      </w:r>
      <w:proofErr w:type="gramEnd"/>
      <w:r w:rsidRPr="006C577A">
        <w:rPr>
          <w:rFonts w:hint="eastAsia"/>
        </w:rPr>
        <w:t>功能，運維現</w:t>
      </w:r>
      <w:proofErr w:type="gramStart"/>
      <w:r w:rsidRPr="006C577A">
        <w:rPr>
          <w:rFonts w:hint="eastAsia"/>
        </w:rPr>
        <w:t>場</w:t>
      </w:r>
      <w:proofErr w:type="gramEnd"/>
      <w:r w:rsidRPr="006C577A">
        <w:rPr>
          <w:rFonts w:hint="eastAsia"/>
        </w:rPr>
        <w:t>處理</w:t>
      </w:r>
    </w:p>
    <w:p w:rsidR="00010D7D" w:rsidRPr="00010D7D" w:rsidRDefault="006C577A" w:rsidP="00010D7D">
      <w:pPr>
        <w:pStyle w:val="a0"/>
        <w:ind w:left="289"/>
      </w:pPr>
      <w:r w:rsidRPr="006C577A">
        <w:rPr>
          <w:rFonts w:hint="eastAsia"/>
        </w:rPr>
        <w:t>影響系統架構，團隊共同處理</w:t>
      </w:r>
    </w:p>
    <w:p w:rsidR="00554FF5" w:rsidRPr="00EE6661" w:rsidRDefault="00554FF5" w:rsidP="00CB0565">
      <w:pPr>
        <w:pStyle w:val="a0"/>
        <w:ind w:left="289"/>
        <w:rPr>
          <w:rFonts w:asciiTheme="minorEastAsia" w:eastAsiaTheme="minorEastAsia" w:hAnsiTheme="minorEastAsia"/>
          <w:sz w:val="22"/>
        </w:rPr>
      </w:pPr>
    </w:p>
    <w:p w:rsidR="00EE6661" w:rsidRPr="00EE6661" w:rsidRDefault="00EE6661" w:rsidP="00F528ED">
      <w:pPr>
        <w:pStyle w:val="1"/>
      </w:pPr>
      <w:bookmarkStart w:id="50" w:name="_Toc57878506"/>
      <w:bookmarkEnd w:id="43"/>
      <w:r w:rsidRPr="00EE6661">
        <w:rPr>
          <w:rFonts w:hint="eastAsia"/>
        </w:rPr>
        <w:lastRenderedPageBreak/>
        <w:t>支持信息</w:t>
      </w:r>
      <w:bookmarkEnd w:id="50"/>
    </w:p>
    <w:p w:rsidR="00EE6661" w:rsidRPr="00EE6661" w:rsidRDefault="00EE6661" w:rsidP="00EE6661">
      <w:pPr>
        <w:pStyle w:val="2"/>
        <w:tabs>
          <w:tab w:val="clear" w:pos="720"/>
          <w:tab w:val="num" w:pos="630"/>
          <w:tab w:val="num" w:pos="1287"/>
        </w:tabs>
        <w:rPr>
          <w:rFonts w:asciiTheme="minorEastAsia" w:eastAsiaTheme="minorEastAsia" w:hAnsiTheme="minorEastAsia"/>
        </w:rPr>
      </w:pPr>
      <w:bookmarkStart w:id="51" w:name="_Toc57878507"/>
      <w:r w:rsidRPr="00EE6661">
        <w:rPr>
          <w:rFonts w:asciiTheme="minorEastAsia" w:eastAsiaTheme="minorEastAsia" w:hAnsiTheme="minorEastAsia" w:hint="eastAsia"/>
        </w:rPr>
        <w:t>适用的标准</w:t>
      </w:r>
      <w:bookmarkEnd w:id="51"/>
    </w:p>
    <w:p w:rsidR="00F528ED" w:rsidRPr="00F528ED" w:rsidRDefault="00F528ED" w:rsidP="003D46AF">
      <w:pPr>
        <w:pStyle w:val="af5"/>
        <w:numPr>
          <w:ilvl w:val="0"/>
          <w:numId w:val="4"/>
        </w:numPr>
        <w:ind w:leftChars="0"/>
        <w:rPr>
          <w:rFonts w:asciiTheme="minorEastAsia" w:eastAsiaTheme="minorEastAsia" w:hAnsiTheme="minorEastAsia"/>
          <w:snapToGrid w:val="0"/>
          <w:color w:val="C00000"/>
          <w:spacing w:val="-4"/>
          <w:szCs w:val="32"/>
        </w:rPr>
      </w:pPr>
      <w:r w:rsidRPr="00F528ED">
        <w:rPr>
          <w:rFonts w:asciiTheme="minorEastAsia" w:eastAsiaTheme="minorEastAsia" w:hAnsiTheme="minorEastAsia"/>
          <w:snapToGrid w:val="0"/>
          <w:color w:val="C00000"/>
          <w:spacing w:val="-4"/>
          <w:szCs w:val="32"/>
        </w:rPr>
        <w:t>AMS</w:t>
      </w:r>
      <w:r w:rsidRPr="00F528ED">
        <w:rPr>
          <w:rFonts w:asciiTheme="minorEastAsia" w:eastAsiaTheme="minorEastAsia" w:hAnsiTheme="minorEastAsia" w:hint="eastAsia"/>
          <w:snapToGrid w:val="0"/>
          <w:color w:val="C00000"/>
          <w:spacing w:val="-4"/>
          <w:szCs w:val="32"/>
        </w:rPr>
        <w:t>遵循</w:t>
      </w:r>
      <w:r w:rsidRPr="00F528ED">
        <w:rPr>
          <w:rFonts w:asciiTheme="minorEastAsia" w:eastAsiaTheme="minorEastAsia" w:hAnsiTheme="minorEastAsia"/>
          <w:snapToGrid w:val="0"/>
          <w:color w:val="C00000"/>
          <w:spacing w:val="-4"/>
          <w:szCs w:val="32"/>
        </w:rPr>
        <w:t>ISA95</w:t>
      </w:r>
      <w:r w:rsidRPr="00F528ED">
        <w:rPr>
          <w:rFonts w:asciiTheme="minorEastAsia" w:eastAsiaTheme="minorEastAsia" w:hAnsiTheme="minorEastAsia" w:hint="eastAsia"/>
          <w:snapToGrid w:val="0"/>
          <w:color w:val="C00000"/>
          <w:spacing w:val="-4"/>
          <w:szCs w:val="32"/>
        </w:rPr>
        <w:t>工业标准，实现</w:t>
      </w:r>
      <w:r w:rsidRPr="00F528ED">
        <w:rPr>
          <w:rFonts w:asciiTheme="minorEastAsia" w:eastAsiaTheme="minorEastAsia" w:hAnsiTheme="minorEastAsia"/>
          <w:snapToGrid w:val="0"/>
          <w:color w:val="C00000"/>
          <w:spacing w:val="-4"/>
          <w:szCs w:val="32"/>
        </w:rPr>
        <w:t>Level 1 ~ Level 3</w:t>
      </w:r>
      <w:r w:rsidRPr="00F528ED">
        <w:rPr>
          <w:rFonts w:asciiTheme="minorEastAsia" w:eastAsiaTheme="minorEastAsia" w:hAnsiTheme="minorEastAsia" w:hint="eastAsia"/>
          <w:snapToGrid w:val="0"/>
          <w:color w:val="C00000"/>
          <w:spacing w:val="-4"/>
          <w:szCs w:val="32"/>
        </w:rPr>
        <w:t>的主要需求；</w:t>
      </w:r>
    </w:p>
    <w:p w:rsidR="00F528ED" w:rsidRPr="00EE6661" w:rsidRDefault="00F528ED" w:rsidP="00F528ED">
      <w:pPr>
        <w:rPr>
          <w:rFonts w:asciiTheme="minorEastAsia" w:eastAsiaTheme="minorEastAsia" w:hAnsiTheme="minorEastAsia"/>
        </w:rPr>
      </w:pPr>
      <w:r w:rsidRPr="00EE6661">
        <w:rPr>
          <w:rFonts w:asciiTheme="minorEastAsia" w:eastAsiaTheme="minorEastAsia" w:hAnsiTheme="minorEastAsia"/>
          <w:noProof/>
        </w:rPr>
        <w:drawing>
          <wp:inline distT="0" distB="0" distL="0" distR="0" wp14:anchorId="65A1565C" wp14:editId="797AF856">
            <wp:extent cx="5276850" cy="3771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p>
    <w:p w:rsidR="00F528ED" w:rsidRPr="00EE6661" w:rsidRDefault="00F528ED" w:rsidP="00F528ED">
      <w:pPr>
        <w:rPr>
          <w:rFonts w:asciiTheme="minorEastAsia" w:eastAsiaTheme="minorEastAsia" w:hAnsiTheme="minorEastAsia"/>
        </w:rPr>
      </w:pPr>
    </w:p>
    <w:p w:rsidR="00F528ED" w:rsidRPr="00F528ED" w:rsidRDefault="00F528ED" w:rsidP="003D46AF">
      <w:pPr>
        <w:pStyle w:val="af5"/>
        <w:numPr>
          <w:ilvl w:val="0"/>
          <w:numId w:val="4"/>
        </w:numPr>
        <w:ind w:leftChars="0"/>
        <w:rPr>
          <w:rFonts w:asciiTheme="minorEastAsia" w:eastAsiaTheme="minorEastAsia" w:hAnsiTheme="minorEastAsia"/>
          <w:snapToGrid w:val="0"/>
          <w:color w:val="C00000"/>
          <w:spacing w:val="-4"/>
          <w:szCs w:val="32"/>
        </w:rPr>
      </w:pPr>
      <w:r w:rsidRPr="00F528ED">
        <w:rPr>
          <w:rFonts w:asciiTheme="minorEastAsia" w:eastAsiaTheme="minorEastAsia" w:hAnsiTheme="minorEastAsia" w:hint="eastAsia"/>
          <w:snapToGrid w:val="0"/>
          <w:color w:val="C00000"/>
          <w:spacing w:val="-4"/>
          <w:szCs w:val="32"/>
        </w:rPr>
        <w:t>AMS设备监控参照GEM设备接口标准</w:t>
      </w:r>
    </w:p>
    <w:tbl>
      <w:tblPr>
        <w:tblW w:w="9204" w:type="dxa"/>
        <w:tblCellMar>
          <w:left w:w="0" w:type="dxa"/>
          <w:right w:w="0" w:type="dxa"/>
        </w:tblCellMar>
        <w:tblLook w:val="0600" w:firstRow="0" w:lastRow="0" w:firstColumn="0" w:lastColumn="0" w:noHBand="1" w:noVBand="1"/>
      </w:tblPr>
      <w:tblGrid>
        <w:gridCol w:w="440"/>
        <w:gridCol w:w="1380"/>
        <w:gridCol w:w="2306"/>
        <w:gridCol w:w="5078"/>
      </w:tblGrid>
      <w:tr w:rsidR="00F528ED" w:rsidRPr="00EE6661" w:rsidTr="00F528ED">
        <w:trPr>
          <w:trHeight w:val="383"/>
        </w:trPr>
        <w:tc>
          <w:tcPr>
            <w:tcW w:w="44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b/>
                <w:bCs/>
                <w:color w:val="C00000"/>
                <w:kern w:val="24"/>
                <w:szCs w:val="21"/>
              </w:rPr>
              <w:t xml:space="preserve">#　</w:t>
            </w:r>
          </w:p>
        </w:tc>
        <w:tc>
          <w:tcPr>
            <w:tcW w:w="1380"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b/>
                <w:bCs/>
                <w:color w:val="C00000"/>
                <w:kern w:val="24"/>
                <w:szCs w:val="21"/>
              </w:rPr>
              <w:t>Group</w:t>
            </w:r>
          </w:p>
        </w:tc>
        <w:tc>
          <w:tcPr>
            <w:tcW w:w="2306"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b/>
                <w:bCs/>
                <w:color w:val="C00000"/>
                <w:kern w:val="24"/>
                <w:szCs w:val="21"/>
              </w:rPr>
              <w:t>Interface</w:t>
            </w:r>
          </w:p>
        </w:tc>
        <w:tc>
          <w:tcPr>
            <w:tcW w:w="5078" w:type="dxa"/>
            <w:tcBorders>
              <w:top w:val="single" w:sz="8" w:space="0" w:color="000000"/>
              <w:left w:val="single" w:sz="8" w:space="0" w:color="000000"/>
              <w:bottom w:val="single" w:sz="8" w:space="0" w:color="000000"/>
              <w:right w:val="single" w:sz="8" w:space="0" w:color="000000"/>
            </w:tcBorders>
            <w:shd w:val="clear" w:color="auto" w:fill="FFFF00"/>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b/>
                <w:bCs/>
                <w:color w:val="C00000"/>
                <w:kern w:val="24"/>
                <w:szCs w:val="21"/>
              </w:rPr>
              <w:t>Description</w:t>
            </w:r>
          </w:p>
        </w:tc>
      </w:tr>
      <w:tr w:rsidR="00F528ED" w:rsidRPr="00EE6661" w:rsidTr="00F528ED">
        <w:trPr>
          <w:trHeight w:val="517"/>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1</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建立联机</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建立通讯(Establish Communications)</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主机与设备相互要求对方建立线</w:t>
            </w:r>
          </w:p>
        </w:tc>
      </w:tr>
      <w:tr w:rsidR="00F528ED" w:rsidRPr="00EE6661" w:rsidTr="00F528ED">
        <w:trPr>
          <w:trHeight w:val="413"/>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2</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事件告知(Even Notification)</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在设备的运作过程中，回报特定点的数据给主机，主机无需以轮询的方式来获得设备数据</w:t>
            </w:r>
          </w:p>
        </w:tc>
      </w:tr>
      <w:tr w:rsidR="00F528ED" w:rsidRPr="00EE6661" w:rsidTr="00F528ED">
        <w:trPr>
          <w:trHeight w:val="639"/>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3</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动态事件回报规划(Dynamic Event Report Configuration)</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提供在一些</w:t>
            </w:r>
            <w:proofErr w:type="gramStart"/>
            <w:r w:rsidRPr="00EE6661">
              <w:rPr>
                <w:rFonts w:asciiTheme="minorEastAsia" w:eastAsiaTheme="minorEastAsia" w:hAnsiTheme="minorEastAsia" w:cstheme="minorHAnsi"/>
                <w:color w:val="C00000"/>
                <w:kern w:val="24"/>
                <w:szCs w:val="21"/>
              </w:rPr>
              <w:t>制程环境</w:t>
            </w:r>
            <w:proofErr w:type="gramEnd"/>
            <w:r w:rsidRPr="00EE6661">
              <w:rPr>
                <w:rFonts w:asciiTheme="minorEastAsia" w:eastAsiaTheme="minorEastAsia" w:hAnsiTheme="minorEastAsia" w:cstheme="minorHAnsi"/>
                <w:color w:val="C00000"/>
                <w:kern w:val="24"/>
                <w:szCs w:val="21"/>
              </w:rPr>
              <w:t>可弹性要求设备提供所需的数据，主机可任意的增加或减少设备数据的输出量</w:t>
            </w:r>
          </w:p>
        </w:tc>
      </w:tr>
      <w:tr w:rsidR="00F528ED" w:rsidRPr="00EE6661" w:rsidTr="00F528ED">
        <w:trPr>
          <w:trHeight w:val="274"/>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4</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变量数据收集(Variable Data Collection)</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主机可用来询问设备之数据变量，在初始化及使通讯同步化的过程用处很大</w:t>
            </w:r>
          </w:p>
        </w:tc>
      </w:tr>
      <w:tr w:rsidR="00F528ED" w:rsidRPr="00EE6661" w:rsidTr="00F528ED">
        <w:trPr>
          <w:trHeight w:val="184"/>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5</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 xml:space="preserve"> 追踪资料收集(Trace Data Collection)</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要求机台以固定周期来取样所需的数据，可用来追踪变量变化的趋势与监看其数值</w:t>
            </w:r>
          </w:p>
        </w:tc>
      </w:tr>
      <w:tr w:rsidR="00F528ED" w:rsidRPr="00EE6661" w:rsidTr="00F528ED">
        <w:trPr>
          <w:trHeight w:val="964"/>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lastRenderedPageBreak/>
              <w:t>6</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极限监控(Limits Monitoring)</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此项功能可使主机在必要的时候修改监看的参数值范围(上限与下限)，提供主机一个具有弹性，有效率及异步的方法来监控设备的状况。此</w:t>
            </w:r>
            <w:proofErr w:type="gramStart"/>
            <w:r w:rsidRPr="00EE6661">
              <w:rPr>
                <w:rFonts w:asciiTheme="minorEastAsia" w:eastAsiaTheme="minorEastAsia" w:hAnsiTheme="minorEastAsia" w:cstheme="minorHAnsi"/>
                <w:color w:val="C00000"/>
                <w:kern w:val="24"/>
                <w:szCs w:val="21"/>
              </w:rPr>
              <w:t>一</w:t>
            </w:r>
            <w:proofErr w:type="gramEnd"/>
            <w:r w:rsidRPr="00EE6661">
              <w:rPr>
                <w:rFonts w:asciiTheme="minorEastAsia" w:eastAsiaTheme="minorEastAsia" w:hAnsiTheme="minorEastAsia" w:cstheme="minorHAnsi"/>
                <w:color w:val="C00000"/>
                <w:kern w:val="24"/>
                <w:szCs w:val="21"/>
              </w:rPr>
              <w:t>功能已被应用在生产操作及诊断/测试上，同时也可应用在过程控制统计(Statistical Process Control, SPC)</w:t>
            </w:r>
          </w:p>
        </w:tc>
      </w:tr>
      <w:tr w:rsidR="00F528ED" w:rsidRPr="00EE6661" w:rsidTr="00F528ED">
        <w:trPr>
          <w:trHeight w:val="407"/>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7</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状态资料收集(Status Data Collection)</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此功能为主机要求设备回复指定的状态消息，在与设备状态进行同步化时颇有效益</w:t>
            </w:r>
          </w:p>
        </w:tc>
      </w:tr>
      <w:tr w:rsidR="00F528ED" w:rsidRPr="00EE6661" w:rsidTr="00F528ED">
        <w:trPr>
          <w:trHeight w:val="176"/>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8</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资料收集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在线辨识(On-line Identification)</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 xml:space="preserve">满足 SEMI E5 之基本要求，设备响应 设 </w:t>
            </w:r>
            <w:proofErr w:type="gramStart"/>
            <w:r w:rsidRPr="00EE6661">
              <w:rPr>
                <w:rFonts w:asciiTheme="minorEastAsia" w:eastAsiaTheme="minorEastAsia" w:hAnsiTheme="minorEastAsia" w:cstheme="minorHAnsi"/>
                <w:color w:val="C00000"/>
                <w:kern w:val="24"/>
                <w:szCs w:val="21"/>
              </w:rPr>
              <w:t>备模</w:t>
            </w:r>
            <w:proofErr w:type="gramEnd"/>
            <w:r w:rsidRPr="00EE6661">
              <w:rPr>
                <w:rFonts w:asciiTheme="minorEastAsia" w:eastAsiaTheme="minorEastAsia" w:hAnsiTheme="minorEastAsia" w:cstheme="minorHAnsi"/>
                <w:color w:val="C00000"/>
                <w:kern w:val="24"/>
                <w:szCs w:val="21"/>
              </w:rPr>
              <w:t xml:space="preserve"> 式 型 式 及 软 体 版 本</w:t>
            </w:r>
          </w:p>
        </w:tc>
      </w:tr>
      <w:tr w:rsidR="00F528ED" w:rsidRPr="00EE6661" w:rsidTr="00F528ED">
        <w:trPr>
          <w:trHeight w:val="317"/>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9</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警报管理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警报管理(Alarm Management)</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0"/>
                <w:szCs w:val="21"/>
              </w:rPr>
            </w:pPr>
            <w:r w:rsidRPr="00EE6661">
              <w:rPr>
                <w:rFonts w:asciiTheme="minorEastAsia" w:eastAsiaTheme="minorEastAsia" w:hAnsiTheme="minorEastAsia" w:cstheme="minorHAnsi"/>
                <w:color w:val="C00000"/>
                <w:kern w:val="24"/>
                <w:szCs w:val="21"/>
              </w:rPr>
              <w:t>使主机可以通告与管理在机台上所发生的警报情况</w:t>
            </w:r>
          </w:p>
        </w:tc>
      </w:tr>
      <w:tr w:rsidR="00F528ED" w:rsidRPr="00EE6661" w:rsidTr="00F528ED">
        <w:trPr>
          <w:trHeight w:val="753"/>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10</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远程控制</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远程控制(Remote Control)</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提供主机一个比设备更高的控制权限。其可用的命令有，</w:t>
            </w:r>
            <w:r w:rsidRPr="00EE6661">
              <w:rPr>
                <w:rFonts w:asciiTheme="minorEastAsia" w:eastAsiaTheme="minorEastAsia" w:hAnsiTheme="minorEastAsia" w:cstheme="minorHAnsi"/>
                <w:color w:val="C00000"/>
                <w:kern w:val="24"/>
                <w:szCs w:val="21"/>
                <w:lang w:eastAsia="zh-TW"/>
              </w:rPr>
              <w:br/>
            </w:r>
            <w:r w:rsidRPr="00EE6661">
              <w:rPr>
                <w:rFonts w:asciiTheme="minorEastAsia" w:eastAsiaTheme="minorEastAsia" w:hAnsiTheme="minorEastAsia" w:cstheme="minorHAnsi"/>
                <w:color w:val="C00000"/>
                <w:kern w:val="24"/>
                <w:szCs w:val="21"/>
              </w:rPr>
              <w:t>--- 启动制造程序(Start processing)</w:t>
            </w:r>
            <w:r w:rsidRPr="00EE6661">
              <w:rPr>
                <w:rFonts w:asciiTheme="minorEastAsia" w:eastAsiaTheme="minorEastAsia" w:hAnsiTheme="minorEastAsia" w:cstheme="minorHAnsi"/>
                <w:color w:val="C00000"/>
                <w:kern w:val="24"/>
                <w:szCs w:val="21"/>
                <w:lang w:eastAsia="zh-TW"/>
              </w:rPr>
              <w:br/>
            </w:r>
            <w:r w:rsidRPr="00EE6661">
              <w:rPr>
                <w:rFonts w:asciiTheme="minorEastAsia" w:eastAsiaTheme="minorEastAsia" w:hAnsiTheme="minorEastAsia" w:cstheme="minorHAnsi"/>
                <w:color w:val="C00000"/>
                <w:kern w:val="24"/>
                <w:szCs w:val="21"/>
              </w:rPr>
              <w:t>--- 选择</w:t>
            </w:r>
            <w:proofErr w:type="gramStart"/>
            <w:r w:rsidRPr="00EE6661">
              <w:rPr>
                <w:rFonts w:asciiTheme="minorEastAsia" w:eastAsiaTheme="minorEastAsia" w:hAnsiTheme="minorEastAsia" w:cstheme="minorHAnsi"/>
                <w:color w:val="C00000"/>
                <w:kern w:val="24"/>
                <w:szCs w:val="21"/>
              </w:rPr>
              <w:t>制程程序</w:t>
            </w:r>
            <w:proofErr w:type="gramEnd"/>
            <w:r w:rsidRPr="00EE6661">
              <w:rPr>
                <w:rFonts w:asciiTheme="minorEastAsia" w:eastAsiaTheme="minorEastAsia" w:hAnsiTheme="minorEastAsia" w:cstheme="minorHAnsi"/>
                <w:color w:val="C00000"/>
                <w:kern w:val="24"/>
                <w:szCs w:val="21"/>
              </w:rPr>
              <w:t>或配方(Select a process program or recipe)</w:t>
            </w:r>
            <w:r w:rsidRPr="00EE6661">
              <w:rPr>
                <w:rFonts w:asciiTheme="minorEastAsia" w:eastAsiaTheme="minorEastAsia" w:hAnsiTheme="minorEastAsia" w:cstheme="minorHAnsi"/>
                <w:color w:val="C00000"/>
                <w:kern w:val="24"/>
                <w:szCs w:val="21"/>
                <w:lang w:eastAsia="zh-TW"/>
              </w:rPr>
              <w:br/>
            </w:r>
            <w:r w:rsidRPr="00EE6661">
              <w:rPr>
                <w:rFonts w:asciiTheme="minorEastAsia" w:eastAsiaTheme="minorEastAsia" w:hAnsiTheme="minorEastAsia" w:cstheme="minorHAnsi"/>
                <w:color w:val="C00000"/>
                <w:kern w:val="24"/>
                <w:szCs w:val="21"/>
              </w:rPr>
              <w:t>--- 停止制造程序(Stop processing)</w:t>
            </w:r>
            <w:r w:rsidRPr="00EE6661">
              <w:rPr>
                <w:rFonts w:asciiTheme="minorEastAsia" w:eastAsiaTheme="minorEastAsia" w:hAnsiTheme="minorEastAsia" w:cstheme="minorHAnsi"/>
                <w:color w:val="C00000"/>
                <w:kern w:val="24"/>
                <w:szCs w:val="21"/>
                <w:lang w:eastAsia="zh-TW"/>
              </w:rPr>
              <w:br/>
            </w:r>
            <w:r w:rsidRPr="00EE6661">
              <w:rPr>
                <w:rFonts w:asciiTheme="minorEastAsia" w:eastAsiaTheme="minorEastAsia" w:hAnsiTheme="minorEastAsia" w:cstheme="minorHAnsi"/>
                <w:color w:val="C00000"/>
                <w:kern w:val="24"/>
                <w:szCs w:val="21"/>
              </w:rPr>
              <w:t>--- 暂时停止制造程序(Temporarily suspend processing)</w:t>
            </w:r>
            <w:r w:rsidRPr="00EE6661">
              <w:rPr>
                <w:rFonts w:asciiTheme="minorEastAsia" w:eastAsiaTheme="minorEastAsia" w:hAnsiTheme="minorEastAsia" w:cstheme="minorHAnsi"/>
                <w:color w:val="C00000"/>
                <w:kern w:val="24"/>
                <w:szCs w:val="21"/>
                <w:lang w:eastAsia="zh-TW"/>
              </w:rPr>
              <w:br/>
            </w:r>
            <w:r w:rsidRPr="00EE6661">
              <w:rPr>
                <w:rFonts w:asciiTheme="minorEastAsia" w:eastAsiaTheme="minorEastAsia" w:hAnsiTheme="minorEastAsia" w:cstheme="minorHAnsi"/>
                <w:color w:val="C00000"/>
                <w:kern w:val="24"/>
                <w:szCs w:val="21"/>
              </w:rPr>
              <w:t>--- 再启动暂停中的制造程序(Resume processing)</w:t>
            </w:r>
            <w:r w:rsidRPr="00EE6661">
              <w:rPr>
                <w:rFonts w:asciiTheme="minorEastAsia" w:eastAsiaTheme="minorEastAsia" w:hAnsiTheme="minorEastAsia" w:cstheme="minorHAnsi"/>
                <w:color w:val="C00000"/>
                <w:kern w:val="24"/>
                <w:szCs w:val="21"/>
                <w:lang w:eastAsia="zh-TW"/>
              </w:rPr>
              <w:br/>
            </w:r>
            <w:r w:rsidRPr="00EE6661">
              <w:rPr>
                <w:rFonts w:asciiTheme="minorEastAsia" w:eastAsiaTheme="minorEastAsia" w:hAnsiTheme="minorEastAsia" w:cstheme="minorHAnsi"/>
                <w:color w:val="C00000"/>
                <w:kern w:val="24"/>
                <w:szCs w:val="21"/>
              </w:rPr>
              <w:t>--- 放弃制造程序(Abort processing)</w:t>
            </w:r>
          </w:p>
        </w:tc>
      </w:tr>
      <w:tr w:rsidR="00F528ED" w:rsidRPr="00EE6661" w:rsidTr="00F528ED">
        <w:trPr>
          <w:trHeight w:val="753"/>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11</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设备常数</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设备常数(Equipment Constant)</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提供一个主机可以取得及变更设备常数的方法，主机可在不同情况下修改设备参数以获得更佳的生产质量或产出</w:t>
            </w:r>
          </w:p>
        </w:tc>
      </w:tr>
      <w:tr w:rsidR="00F528ED" w:rsidRPr="00EE6661" w:rsidTr="00F528ED">
        <w:trPr>
          <w:trHeight w:val="753"/>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12</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proofErr w:type="gramStart"/>
            <w:r w:rsidRPr="00EE6661">
              <w:rPr>
                <w:rFonts w:asciiTheme="minorEastAsia" w:eastAsiaTheme="minorEastAsia" w:hAnsiTheme="minorEastAsia" w:cstheme="minorHAnsi"/>
                <w:color w:val="C00000"/>
                <w:kern w:val="24"/>
                <w:szCs w:val="21"/>
              </w:rPr>
              <w:t>制程程序</w:t>
            </w:r>
            <w:proofErr w:type="gramEnd"/>
            <w:r w:rsidRPr="00EE6661">
              <w:rPr>
                <w:rFonts w:asciiTheme="minorEastAsia" w:eastAsiaTheme="minorEastAsia" w:hAnsiTheme="minorEastAsia" w:cstheme="minorHAnsi"/>
                <w:color w:val="C00000"/>
                <w:kern w:val="24"/>
                <w:szCs w:val="21"/>
              </w:rPr>
              <w:t>管理</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proofErr w:type="gramStart"/>
            <w:r w:rsidRPr="00EE6661">
              <w:rPr>
                <w:rFonts w:asciiTheme="minorEastAsia" w:eastAsiaTheme="minorEastAsia" w:hAnsiTheme="minorEastAsia" w:cstheme="minorHAnsi"/>
                <w:color w:val="C00000"/>
                <w:kern w:val="24"/>
                <w:szCs w:val="21"/>
              </w:rPr>
              <w:t>制程程序</w:t>
            </w:r>
            <w:proofErr w:type="gramEnd"/>
            <w:r w:rsidRPr="00EE6661">
              <w:rPr>
                <w:rFonts w:asciiTheme="minorEastAsia" w:eastAsiaTheme="minorEastAsia" w:hAnsiTheme="minorEastAsia" w:cstheme="minorHAnsi"/>
                <w:color w:val="C00000"/>
                <w:kern w:val="24"/>
                <w:szCs w:val="21"/>
              </w:rPr>
              <w:t>管理(Process Program Management)</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主要目的为在主机与设备间传送</w:t>
            </w:r>
            <w:proofErr w:type="gramStart"/>
            <w:r w:rsidRPr="00EE6661">
              <w:rPr>
                <w:rFonts w:asciiTheme="minorEastAsia" w:eastAsiaTheme="minorEastAsia" w:hAnsiTheme="minorEastAsia" w:cstheme="minorHAnsi"/>
                <w:color w:val="C00000"/>
                <w:kern w:val="24"/>
                <w:szCs w:val="21"/>
              </w:rPr>
              <w:t>制程程序</w:t>
            </w:r>
            <w:proofErr w:type="gramEnd"/>
            <w:r w:rsidRPr="00EE6661">
              <w:rPr>
                <w:rFonts w:asciiTheme="minorEastAsia" w:eastAsiaTheme="minorEastAsia" w:hAnsiTheme="minorEastAsia" w:cstheme="minorHAnsi"/>
                <w:color w:val="C00000"/>
                <w:kern w:val="24"/>
                <w:szCs w:val="21"/>
              </w:rPr>
              <w:t>配方与管理</w:t>
            </w:r>
            <w:proofErr w:type="gramStart"/>
            <w:r w:rsidRPr="00EE6661">
              <w:rPr>
                <w:rFonts w:asciiTheme="minorEastAsia" w:eastAsiaTheme="minorEastAsia" w:hAnsiTheme="minorEastAsia" w:cstheme="minorHAnsi"/>
                <w:color w:val="C00000"/>
                <w:kern w:val="24"/>
                <w:szCs w:val="21"/>
              </w:rPr>
              <w:t>这些制程配方</w:t>
            </w:r>
            <w:proofErr w:type="gramEnd"/>
            <w:r w:rsidRPr="00EE6661">
              <w:rPr>
                <w:rFonts w:asciiTheme="minorEastAsia" w:eastAsiaTheme="minorEastAsia" w:hAnsiTheme="minorEastAsia" w:cstheme="minorHAnsi"/>
                <w:color w:val="C00000"/>
                <w:kern w:val="24"/>
                <w:szCs w:val="21"/>
              </w:rPr>
              <w:t>。主机将设备运作的程序配方(Recipes)下载并储存于设备中，供其编辑，验证及执行。工程师所规划的不同配方以及设备状态不同的条件下，每一批货都会有不同的结果。因此配方的下达所需考虑的情况相当多，这也是半导体厂最重要的一道生产程序</w:t>
            </w:r>
          </w:p>
        </w:tc>
      </w:tr>
      <w:tr w:rsidR="00F528ED" w:rsidRPr="00EE6661" w:rsidTr="00F528ED">
        <w:trPr>
          <w:trHeight w:val="523"/>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13</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材料搬移</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材料搬移(Material Movement)</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此功能包括了在设备、暂存区与存放区间晶圆的相互转送，晶圆的转送可藉由 AGV 机械人、轨道车 以 及 一 些 专 门 用 来 搬 运 的 设 备</w:t>
            </w:r>
          </w:p>
        </w:tc>
      </w:tr>
      <w:tr w:rsidR="00F528ED" w:rsidRPr="00EE6661" w:rsidTr="00F528ED">
        <w:trPr>
          <w:trHeight w:val="254"/>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14</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设备终端服务</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设备终端服务(Equipment Terminal Services)</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允许主机在机台之显示设备上显示一些</w:t>
            </w:r>
            <w:proofErr w:type="gramStart"/>
            <w:r w:rsidRPr="00EE6661">
              <w:rPr>
                <w:rFonts w:asciiTheme="minorEastAsia" w:eastAsiaTheme="minorEastAsia" w:hAnsiTheme="minorEastAsia" w:cstheme="minorHAnsi"/>
                <w:color w:val="C00000"/>
                <w:kern w:val="24"/>
                <w:szCs w:val="21"/>
              </w:rPr>
              <w:t>讯息</w:t>
            </w:r>
            <w:proofErr w:type="gramEnd"/>
            <w:r w:rsidRPr="00EE6661">
              <w:rPr>
                <w:rFonts w:asciiTheme="minorEastAsia" w:eastAsiaTheme="minorEastAsia" w:hAnsiTheme="minorEastAsia" w:cstheme="minorHAnsi"/>
                <w:color w:val="C00000"/>
                <w:kern w:val="24"/>
                <w:szCs w:val="21"/>
              </w:rPr>
              <w:t>，或显示由操作员传送到主机的</w:t>
            </w:r>
            <w:proofErr w:type="gramStart"/>
            <w:r w:rsidRPr="00EE6661">
              <w:rPr>
                <w:rFonts w:asciiTheme="minorEastAsia" w:eastAsiaTheme="minorEastAsia" w:hAnsiTheme="minorEastAsia" w:cstheme="minorHAnsi"/>
                <w:color w:val="C00000"/>
                <w:kern w:val="24"/>
                <w:szCs w:val="21"/>
              </w:rPr>
              <w:t>讯息</w:t>
            </w:r>
            <w:proofErr w:type="gramEnd"/>
          </w:p>
        </w:tc>
      </w:tr>
      <w:tr w:rsidR="00F528ED" w:rsidRPr="00EE6661" w:rsidTr="00F528ED">
        <w:trPr>
          <w:trHeight w:val="448"/>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15</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错误</w:t>
            </w:r>
            <w:proofErr w:type="gramStart"/>
            <w:r w:rsidRPr="00EE6661">
              <w:rPr>
                <w:rFonts w:asciiTheme="minorEastAsia" w:eastAsiaTheme="minorEastAsia" w:hAnsiTheme="minorEastAsia" w:cstheme="minorHAnsi"/>
                <w:color w:val="C00000"/>
                <w:kern w:val="24"/>
                <w:szCs w:val="21"/>
              </w:rPr>
              <w:t>讯息</w:t>
            </w:r>
            <w:proofErr w:type="gramEnd"/>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错误</w:t>
            </w:r>
            <w:proofErr w:type="gramStart"/>
            <w:r w:rsidRPr="00EE6661">
              <w:rPr>
                <w:rFonts w:asciiTheme="minorEastAsia" w:eastAsiaTheme="minorEastAsia" w:hAnsiTheme="minorEastAsia" w:cstheme="minorHAnsi"/>
                <w:color w:val="C00000"/>
                <w:kern w:val="24"/>
                <w:szCs w:val="21"/>
              </w:rPr>
              <w:t>讯息</w:t>
            </w:r>
            <w:proofErr w:type="gramEnd"/>
            <w:r w:rsidRPr="00EE6661">
              <w:rPr>
                <w:rFonts w:asciiTheme="minorEastAsia" w:eastAsiaTheme="minorEastAsia" w:hAnsiTheme="minorEastAsia" w:cstheme="minorHAnsi"/>
                <w:color w:val="C00000"/>
                <w:kern w:val="24"/>
                <w:szCs w:val="21"/>
              </w:rPr>
              <w:t>(Error Message)</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提供主机由机台侦测到的一些有关特殊</w:t>
            </w:r>
            <w:proofErr w:type="gramStart"/>
            <w:r w:rsidRPr="00EE6661">
              <w:rPr>
                <w:rFonts w:asciiTheme="minorEastAsia" w:eastAsiaTheme="minorEastAsia" w:hAnsiTheme="minorEastAsia" w:cstheme="minorHAnsi"/>
                <w:color w:val="C00000"/>
                <w:kern w:val="24"/>
                <w:szCs w:val="21"/>
              </w:rPr>
              <w:t>讯息</w:t>
            </w:r>
            <w:proofErr w:type="gramEnd"/>
            <w:r w:rsidRPr="00EE6661">
              <w:rPr>
                <w:rFonts w:asciiTheme="minorEastAsia" w:eastAsiaTheme="minorEastAsia" w:hAnsiTheme="minorEastAsia" w:cstheme="minorHAnsi"/>
                <w:color w:val="C00000"/>
                <w:kern w:val="24"/>
                <w:szCs w:val="21"/>
              </w:rPr>
              <w:t>或通讯失败的原因。</w:t>
            </w:r>
          </w:p>
        </w:tc>
      </w:tr>
      <w:tr w:rsidR="00F528ED" w:rsidRPr="00EE6661" w:rsidTr="00F528ED">
        <w:trPr>
          <w:trHeight w:val="753"/>
        </w:trPr>
        <w:tc>
          <w:tcPr>
            <w:tcW w:w="44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center"/>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lastRenderedPageBreak/>
              <w:t>16</w:t>
            </w:r>
          </w:p>
        </w:tc>
        <w:tc>
          <w:tcPr>
            <w:tcW w:w="1380"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时间</w:t>
            </w:r>
          </w:p>
        </w:tc>
        <w:tc>
          <w:tcPr>
            <w:tcW w:w="2306"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rPr>
            </w:pPr>
            <w:r w:rsidRPr="00EE6661">
              <w:rPr>
                <w:rFonts w:asciiTheme="minorEastAsia" w:eastAsiaTheme="minorEastAsia" w:hAnsiTheme="minorEastAsia" w:cstheme="minorHAnsi"/>
                <w:color w:val="C00000"/>
                <w:kern w:val="24"/>
                <w:szCs w:val="21"/>
              </w:rPr>
              <w:t>时间(Clock)</w:t>
            </w:r>
          </w:p>
        </w:tc>
        <w:tc>
          <w:tcPr>
            <w:tcW w:w="5078" w:type="dxa"/>
            <w:tcBorders>
              <w:top w:val="single" w:sz="8" w:space="0" w:color="000000"/>
              <w:left w:val="single" w:sz="8" w:space="0" w:color="000000"/>
              <w:bottom w:val="single" w:sz="8" w:space="0" w:color="000000"/>
              <w:right w:val="single" w:sz="8" w:space="0" w:color="000000"/>
            </w:tcBorders>
            <w:shd w:val="clear" w:color="auto" w:fill="E9EDF4"/>
            <w:tcMar>
              <w:top w:w="15" w:type="dxa"/>
              <w:left w:w="15" w:type="dxa"/>
              <w:bottom w:w="0" w:type="dxa"/>
              <w:right w:w="15" w:type="dxa"/>
            </w:tcMar>
            <w:vAlign w:val="center"/>
            <w:hideMark/>
          </w:tcPr>
          <w:p w:rsidR="00F528ED" w:rsidRPr="00EE6661" w:rsidRDefault="00F528ED" w:rsidP="003A5A57">
            <w:pPr>
              <w:widowControl/>
              <w:jc w:val="left"/>
              <w:textAlignment w:val="center"/>
              <w:rPr>
                <w:rFonts w:asciiTheme="minorEastAsia" w:eastAsiaTheme="minorEastAsia" w:hAnsiTheme="minorEastAsia" w:cstheme="minorHAnsi"/>
                <w:color w:val="C00000"/>
                <w:kern w:val="24"/>
                <w:szCs w:val="21"/>
                <w:lang w:eastAsia="zh-TW"/>
              </w:rPr>
            </w:pPr>
            <w:r w:rsidRPr="00EE6661">
              <w:rPr>
                <w:rFonts w:asciiTheme="minorEastAsia" w:eastAsiaTheme="minorEastAsia" w:hAnsiTheme="minorEastAsia" w:cstheme="minorHAnsi"/>
                <w:color w:val="C00000"/>
                <w:kern w:val="24"/>
                <w:szCs w:val="21"/>
              </w:rPr>
              <w:t>机台提供主机一个动作的参考时间以及多个设备间的时间参考，这个时间可提供 EVENT 或 ALARM 发生的时间以供辨读。</w:t>
            </w:r>
          </w:p>
        </w:tc>
      </w:tr>
    </w:tbl>
    <w:p w:rsidR="00F528ED" w:rsidRDefault="00F528ED" w:rsidP="00F528ED"/>
    <w:p w:rsidR="00F528ED" w:rsidRPr="00F528ED" w:rsidRDefault="00F528ED" w:rsidP="003D46AF">
      <w:pPr>
        <w:pStyle w:val="af5"/>
        <w:numPr>
          <w:ilvl w:val="0"/>
          <w:numId w:val="4"/>
        </w:numPr>
        <w:spacing w:line="480" w:lineRule="exact"/>
        <w:ind w:leftChars="0"/>
        <w:rPr>
          <w:rFonts w:asciiTheme="minorEastAsia" w:eastAsiaTheme="minorEastAsia" w:hAnsiTheme="minorEastAsia"/>
          <w:snapToGrid w:val="0"/>
          <w:color w:val="C00000"/>
          <w:szCs w:val="32"/>
        </w:rPr>
      </w:pPr>
      <w:r w:rsidRPr="00F528ED">
        <w:rPr>
          <w:rFonts w:asciiTheme="minorEastAsia" w:eastAsiaTheme="minorEastAsia" w:hAnsiTheme="minorEastAsia" w:hint="eastAsia"/>
          <w:snapToGrid w:val="0"/>
          <w:color w:val="C00000"/>
          <w:szCs w:val="32"/>
        </w:rPr>
        <w:t>AMS</w:t>
      </w:r>
      <w:r w:rsidR="00FD14C9">
        <w:rPr>
          <w:rFonts w:asciiTheme="minorEastAsia" w:eastAsiaTheme="minorEastAsia" w:hAnsiTheme="minorEastAsia"/>
          <w:snapToGrid w:val="0"/>
          <w:color w:val="C00000"/>
          <w:szCs w:val="32"/>
        </w:rPr>
        <w:t>&amp; TPM</w:t>
      </w:r>
      <w:r w:rsidRPr="00F528ED">
        <w:rPr>
          <w:rFonts w:asciiTheme="minorEastAsia" w:eastAsiaTheme="minorEastAsia" w:hAnsiTheme="minorEastAsia" w:hint="eastAsia"/>
          <w:snapToGrid w:val="0"/>
          <w:color w:val="C00000"/>
          <w:szCs w:val="32"/>
        </w:rPr>
        <w:t>针对设备</w:t>
      </w:r>
      <w:r w:rsidRPr="00F528ED">
        <w:rPr>
          <w:rFonts w:asciiTheme="minorEastAsia" w:eastAsiaTheme="minorEastAsia" w:hAnsiTheme="minorEastAsia"/>
          <w:snapToGrid w:val="0"/>
          <w:color w:val="C00000"/>
          <w:szCs w:val="32"/>
        </w:rPr>
        <w:t xml:space="preserve">TEEP/OEE </w:t>
      </w:r>
      <w:r w:rsidRPr="00F528ED">
        <w:rPr>
          <w:rFonts w:asciiTheme="minorEastAsia" w:eastAsiaTheme="minorEastAsia" w:hAnsiTheme="minorEastAsia" w:hint="eastAsia"/>
          <w:snapToGrid w:val="0"/>
          <w:color w:val="C00000"/>
          <w:szCs w:val="32"/>
        </w:rPr>
        <w:t>相关</w:t>
      </w:r>
      <w:r w:rsidRPr="00F528ED">
        <w:rPr>
          <w:rFonts w:asciiTheme="minorEastAsia" w:eastAsiaTheme="minorEastAsia" w:hAnsiTheme="minorEastAsia"/>
          <w:snapToGrid w:val="0"/>
          <w:color w:val="C00000"/>
          <w:szCs w:val="32"/>
        </w:rPr>
        <w:t>8</w:t>
      </w:r>
      <w:r w:rsidRPr="00F528ED">
        <w:rPr>
          <w:rFonts w:asciiTheme="minorEastAsia" w:eastAsiaTheme="minorEastAsia" w:hAnsiTheme="minorEastAsia" w:hint="eastAsia"/>
          <w:snapToGrid w:val="0"/>
          <w:color w:val="C00000"/>
          <w:szCs w:val="32"/>
        </w:rPr>
        <w:t>大损失的改善目标，提供数据收集服务</w:t>
      </w:r>
    </w:p>
    <w:p w:rsidR="00F528ED" w:rsidRDefault="00F528ED" w:rsidP="00F528ED">
      <w:r w:rsidRPr="00EE6661">
        <w:rPr>
          <w:rFonts w:asciiTheme="minorEastAsia" w:eastAsiaTheme="minorEastAsia" w:hAnsiTheme="minorEastAsia"/>
          <w:b/>
          <w:noProof/>
        </w:rPr>
        <w:drawing>
          <wp:inline distT="0" distB="0" distL="0" distR="0" wp14:anchorId="46DB9408" wp14:editId="70CAD098">
            <wp:extent cx="5276850" cy="3886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tbl>
      <w:tblPr>
        <w:tblW w:w="9087" w:type="dxa"/>
        <w:tblCellMar>
          <w:left w:w="0" w:type="dxa"/>
          <w:right w:w="0" w:type="dxa"/>
        </w:tblCellMar>
        <w:tblLook w:val="0600" w:firstRow="0" w:lastRow="0" w:firstColumn="0" w:lastColumn="0" w:noHBand="1" w:noVBand="1"/>
      </w:tblPr>
      <w:tblGrid>
        <w:gridCol w:w="760"/>
        <w:gridCol w:w="1665"/>
        <w:gridCol w:w="2552"/>
        <w:gridCol w:w="2126"/>
        <w:gridCol w:w="1984"/>
      </w:tblGrid>
      <w:tr w:rsidR="00F528ED" w:rsidRPr="00EE6661" w:rsidTr="003A5A57">
        <w:trPr>
          <w:trHeight w:val="469"/>
        </w:trPr>
        <w:tc>
          <w:tcPr>
            <w:tcW w:w="760"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b/>
                <w:bCs/>
                <w:szCs w:val="21"/>
              </w:rPr>
              <w:t xml:space="preserve">　</w:t>
            </w:r>
          </w:p>
        </w:tc>
        <w:tc>
          <w:tcPr>
            <w:tcW w:w="1665"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损失分类</w:t>
            </w:r>
          </w:p>
        </w:tc>
        <w:tc>
          <w:tcPr>
            <w:tcW w:w="2552"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损失说明</w:t>
            </w:r>
          </w:p>
        </w:tc>
        <w:tc>
          <w:tcPr>
            <w:tcW w:w="2126"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改善对策</w:t>
            </w:r>
          </w:p>
        </w:tc>
        <w:tc>
          <w:tcPr>
            <w:tcW w:w="1984"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b/>
                <w:bCs/>
                <w:szCs w:val="21"/>
              </w:rPr>
              <w:t>AMS</w:t>
            </w:r>
            <w:r w:rsidRPr="00EE6661">
              <w:rPr>
                <w:rFonts w:asciiTheme="minorEastAsia" w:eastAsiaTheme="minorEastAsia" w:hAnsiTheme="minorEastAsia" w:hint="eastAsia"/>
                <w:b/>
                <w:bCs/>
                <w:szCs w:val="21"/>
              </w:rPr>
              <w:t>对应功能</w:t>
            </w:r>
          </w:p>
        </w:tc>
      </w:tr>
      <w:tr w:rsidR="00F528ED" w:rsidRPr="00EE6661" w:rsidTr="003A5A57">
        <w:trPr>
          <w:trHeight w:val="1354"/>
        </w:trPr>
        <w:tc>
          <w:tcPr>
            <w:tcW w:w="760" w:type="dxa"/>
            <w:vMerge w:val="restart"/>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textDirection w:val="btL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设备利用率</w:t>
            </w:r>
          </w:p>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b/>
                <w:bCs/>
                <w:szCs w:val="21"/>
              </w:rPr>
              <w:t>Utilization</w:t>
            </w:r>
          </w:p>
        </w:tc>
        <w:tc>
          <w:tcPr>
            <w:tcW w:w="1665"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计划停机</w:t>
            </w:r>
          </w:p>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Plan Stop</w:t>
            </w:r>
          </w:p>
        </w:tc>
        <w:tc>
          <w:tcPr>
            <w:tcW w:w="2552"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设备定期维护；节假日</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盘点；生产调整或安排不合理；工艺维护；</w:t>
            </w:r>
          </w:p>
        </w:tc>
        <w:tc>
          <w:tcPr>
            <w:tcW w:w="2126"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局部维修替代大修，降低故障隐患</w:t>
            </w:r>
          </w:p>
        </w:tc>
        <w:tc>
          <w:tcPr>
            <w:tcW w:w="1984"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1.</w:t>
            </w:r>
            <w:r w:rsidRPr="00EE6661">
              <w:rPr>
                <w:rFonts w:asciiTheme="minorEastAsia" w:eastAsiaTheme="minorEastAsia" w:hAnsiTheme="minorEastAsia" w:hint="eastAsia"/>
                <w:szCs w:val="21"/>
              </w:rPr>
              <w:t>定期保养提醒</w:t>
            </w:r>
            <w:r w:rsidRPr="00EE6661">
              <w:rPr>
                <w:rFonts w:asciiTheme="minorEastAsia" w:eastAsiaTheme="minorEastAsia" w:hAnsiTheme="minorEastAsia" w:hint="eastAsia"/>
                <w:szCs w:val="21"/>
              </w:rPr>
              <w:br/>
            </w:r>
            <w:r w:rsidRPr="00EE6661">
              <w:rPr>
                <w:rFonts w:asciiTheme="minorEastAsia" w:eastAsiaTheme="minorEastAsia" w:hAnsiTheme="minorEastAsia"/>
                <w:szCs w:val="21"/>
              </w:rPr>
              <w:t>2. 运行参数收集，辅助TPM</w:t>
            </w:r>
            <w:r w:rsidRPr="00EE6661">
              <w:rPr>
                <w:rFonts w:asciiTheme="minorEastAsia" w:eastAsiaTheme="minorEastAsia" w:hAnsiTheme="minorEastAsia" w:hint="eastAsia"/>
                <w:szCs w:val="21"/>
              </w:rPr>
              <w:t>分析</w:t>
            </w:r>
            <w:r w:rsidRPr="00EE6661">
              <w:rPr>
                <w:rFonts w:asciiTheme="minorEastAsia" w:eastAsiaTheme="minorEastAsia" w:hAnsiTheme="minorEastAsia" w:hint="eastAsia"/>
                <w:szCs w:val="21"/>
              </w:rPr>
              <w:br/>
            </w:r>
            <w:r w:rsidRPr="00EE6661">
              <w:rPr>
                <w:rFonts w:asciiTheme="minorEastAsia" w:eastAsiaTheme="minorEastAsia" w:hAnsiTheme="minorEastAsia"/>
                <w:szCs w:val="21"/>
              </w:rPr>
              <w:t>3. 保养记录收集</w:t>
            </w:r>
          </w:p>
        </w:tc>
      </w:tr>
      <w:tr w:rsidR="00F528ED" w:rsidRPr="00EE6661" w:rsidTr="003A5A57">
        <w:trPr>
          <w:trHeight w:val="1016"/>
        </w:trPr>
        <w:tc>
          <w:tcPr>
            <w:tcW w:w="760" w:type="dxa"/>
            <w:vMerge/>
            <w:tcBorders>
              <w:top w:val="single" w:sz="8" w:space="0" w:color="000000"/>
              <w:left w:val="single" w:sz="8" w:space="0" w:color="000000"/>
              <w:bottom w:val="single" w:sz="8" w:space="0" w:color="000000"/>
              <w:right w:val="single" w:sz="8" w:space="0" w:color="000000"/>
            </w:tcBorders>
            <w:vAlign w:val="center"/>
            <w:hideMark/>
          </w:tcPr>
          <w:p w:rsidR="00F528ED" w:rsidRPr="00EE6661" w:rsidRDefault="00F528ED" w:rsidP="003A5A57">
            <w:pPr>
              <w:jc w:val="center"/>
              <w:rPr>
                <w:rFonts w:asciiTheme="minorEastAsia" w:eastAsiaTheme="minorEastAsia" w:hAnsiTheme="minorEastAsia"/>
                <w:szCs w:val="21"/>
              </w:rPr>
            </w:pPr>
          </w:p>
        </w:tc>
        <w:tc>
          <w:tcPr>
            <w:tcW w:w="1665"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外因导致的停机</w:t>
            </w:r>
          </w:p>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External Reason Stop</w:t>
            </w:r>
          </w:p>
        </w:tc>
        <w:tc>
          <w:tcPr>
            <w:tcW w:w="2552"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停机待料；电、气、水等动力条件异常；其它工序能力不足；</w:t>
            </w:r>
          </w:p>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维修停机对比检查；工程试验；</w:t>
            </w:r>
          </w:p>
        </w:tc>
        <w:tc>
          <w:tcPr>
            <w:tcW w:w="2126"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产量平衡，环境因素改善</w:t>
            </w:r>
          </w:p>
        </w:tc>
        <w:tc>
          <w:tcPr>
            <w:tcW w:w="1984" w:type="dxa"/>
            <w:tcBorders>
              <w:top w:val="single" w:sz="8" w:space="0" w:color="000000"/>
              <w:left w:val="single" w:sz="8" w:space="0" w:color="000000"/>
              <w:bottom w:val="single" w:sz="8" w:space="0" w:color="000000"/>
              <w:right w:val="single" w:sz="8" w:space="0" w:color="000000"/>
            </w:tcBorders>
            <w:shd w:val="clear" w:color="auto" w:fill="D7E4BD"/>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4.</w:t>
            </w:r>
            <w:r w:rsidRPr="00EE6661">
              <w:rPr>
                <w:rFonts w:asciiTheme="minorEastAsia" w:eastAsiaTheme="minorEastAsia" w:hAnsiTheme="minorEastAsia" w:hint="eastAsia"/>
                <w:szCs w:val="21"/>
              </w:rPr>
              <w:t>收集</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记录停机原因以及影响</w:t>
            </w:r>
          </w:p>
        </w:tc>
      </w:tr>
      <w:tr w:rsidR="00F528ED" w:rsidRPr="00EE6661" w:rsidTr="003A5A57">
        <w:trPr>
          <w:trHeight w:val="1016"/>
        </w:trPr>
        <w:tc>
          <w:tcPr>
            <w:tcW w:w="760" w:type="dxa"/>
            <w:vMerge w:val="restart"/>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textDirection w:val="btL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时间开动率</w:t>
            </w:r>
          </w:p>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b/>
                <w:bCs/>
                <w:szCs w:val="21"/>
              </w:rPr>
              <w:t>Availability</w:t>
            </w:r>
          </w:p>
        </w:tc>
        <w:tc>
          <w:tcPr>
            <w:tcW w:w="1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故障停机</w:t>
            </w:r>
          </w:p>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Breakdown</w:t>
            </w:r>
          </w:p>
        </w:tc>
        <w:tc>
          <w:tcPr>
            <w:tcW w:w="2552"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设备故障</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维修，生产过程出现异常；产品质量异常；异常产品分析；程序设置不对；作业过程设置不当；</w:t>
            </w:r>
          </w:p>
        </w:tc>
        <w:tc>
          <w:tcPr>
            <w:tcW w:w="2126"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提高设备可靠性，早期发现并诊断，采取技术手段研究设备异常，尽量减少故障时间损失</w:t>
            </w:r>
          </w:p>
        </w:tc>
        <w:tc>
          <w:tcPr>
            <w:tcW w:w="1984"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5. 异常监控，异常警报</w:t>
            </w:r>
            <w:r w:rsidRPr="00EE6661">
              <w:rPr>
                <w:rFonts w:asciiTheme="minorEastAsia" w:eastAsiaTheme="minorEastAsia" w:hAnsiTheme="minorEastAsia"/>
                <w:szCs w:val="21"/>
              </w:rPr>
              <w:br/>
              <w:t>6. 维修/</w:t>
            </w:r>
            <w:r w:rsidRPr="00EE6661">
              <w:rPr>
                <w:rFonts w:asciiTheme="minorEastAsia" w:eastAsiaTheme="minorEastAsia" w:hAnsiTheme="minorEastAsia" w:hint="eastAsia"/>
                <w:szCs w:val="21"/>
              </w:rPr>
              <w:t>更换零件记录收集</w:t>
            </w:r>
          </w:p>
        </w:tc>
      </w:tr>
      <w:tr w:rsidR="00F528ED" w:rsidRPr="00EE6661" w:rsidTr="00EA3F9D">
        <w:trPr>
          <w:trHeight w:val="107"/>
        </w:trPr>
        <w:tc>
          <w:tcPr>
            <w:tcW w:w="760" w:type="dxa"/>
            <w:vMerge/>
            <w:tcBorders>
              <w:top w:val="single" w:sz="8" w:space="0" w:color="000000"/>
              <w:left w:val="single" w:sz="8" w:space="0" w:color="000000"/>
              <w:bottom w:val="single" w:sz="8" w:space="0" w:color="000000"/>
              <w:right w:val="single" w:sz="8" w:space="0" w:color="000000"/>
            </w:tcBorders>
            <w:vAlign w:val="center"/>
            <w:hideMark/>
          </w:tcPr>
          <w:p w:rsidR="00F528ED" w:rsidRPr="00EE6661" w:rsidRDefault="00F528ED" w:rsidP="003A5A57">
            <w:pPr>
              <w:jc w:val="center"/>
              <w:rPr>
                <w:rFonts w:asciiTheme="minorEastAsia" w:eastAsiaTheme="minorEastAsia" w:hAnsiTheme="minorEastAsia"/>
                <w:szCs w:val="21"/>
              </w:rPr>
            </w:pPr>
          </w:p>
        </w:tc>
        <w:tc>
          <w:tcPr>
            <w:tcW w:w="1665"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设置和重新定位</w:t>
            </w:r>
          </w:p>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Set-up and Repositioning</w:t>
            </w:r>
          </w:p>
        </w:tc>
        <w:tc>
          <w:tcPr>
            <w:tcW w:w="2552"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换线，工艺调整，设备调校</w:t>
            </w:r>
          </w:p>
        </w:tc>
        <w:tc>
          <w:tcPr>
            <w:tcW w:w="2126"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技术攻关，引入工业工程和精益生产的方法和理论</w:t>
            </w:r>
          </w:p>
        </w:tc>
        <w:tc>
          <w:tcPr>
            <w:tcW w:w="1984" w:type="dxa"/>
            <w:tcBorders>
              <w:top w:val="single" w:sz="8" w:space="0" w:color="000000"/>
              <w:left w:val="single" w:sz="8" w:space="0" w:color="000000"/>
              <w:bottom w:val="single" w:sz="8" w:space="0" w:color="000000"/>
              <w:right w:val="single" w:sz="8" w:space="0" w:color="000000"/>
            </w:tcBorders>
            <w:shd w:val="clear" w:color="auto" w:fill="DCE6F2"/>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7. 换线效率数据收集</w:t>
            </w:r>
            <w:r w:rsidRPr="00EE6661">
              <w:rPr>
                <w:rFonts w:asciiTheme="minorEastAsia" w:eastAsiaTheme="minorEastAsia" w:hAnsiTheme="minorEastAsia"/>
                <w:szCs w:val="21"/>
              </w:rPr>
              <w:br/>
              <w:t>8.</w:t>
            </w:r>
            <w:proofErr w:type="gramStart"/>
            <w:r w:rsidRPr="00EE6661">
              <w:rPr>
                <w:rFonts w:asciiTheme="minorEastAsia" w:eastAsiaTheme="minorEastAsia" w:hAnsiTheme="minorEastAsia" w:hint="eastAsia"/>
                <w:szCs w:val="21"/>
              </w:rPr>
              <w:t>制程参数</w:t>
            </w:r>
            <w:proofErr w:type="gramEnd"/>
            <w:r w:rsidRPr="00EE6661">
              <w:rPr>
                <w:rFonts w:asciiTheme="minorEastAsia" w:eastAsiaTheme="minorEastAsia" w:hAnsiTheme="minorEastAsia" w:hint="eastAsia"/>
                <w:szCs w:val="21"/>
              </w:rPr>
              <w:t>集中管理，辅助快速换线</w:t>
            </w:r>
          </w:p>
        </w:tc>
      </w:tr>
      <w:tr w:rsidR="00F528ED" w:rsidRPr="00EE6661" w:rsidTr="003A5A57">
        <w:trPr>
          <w:trHeight w:val="1166"/>
        </w:trPr>
        <w:tc>
          <w:tcPr>
            <w:tcW w:w="760" w:type="dxa"/>
            <w:vMerge w:val="restart"/>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textDirection w:val="btL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性能开动率</w:t>
            </w:r>
          </w:p>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b/>
                <w:bCs/>
                <w:szCs w:val="21"/>
              </w:rPr>
              <w:t>Performance</w:t>
            </w:r>
          </w:p>
        </w:tc>
        <w:tc>
          <w:tcPr>
            <w:tcW w:w="1665"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空转和小停机</w:t>
            </w:r>
          </w:p>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Idle and Minor Stop</w:t>
            </w:r>
          </w:p>
        </w:tc>
        <w:tc>
          <w:tcPr>
            <w:tcW w:w="2552"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由调整和不同的临时性问题引起的设备停止或供电状态的临时停止</w:t>
            </w:r>
          </w:p>
        </w:tc>
        <w:tc>
          <w:tcPr>
            <w:tcW w:w="2126"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技术攻关，加强技术资料和故障档案管理</w:t>
            </w:r>
          </w:p>
        </w:tc>
        <w:tc>
          <w:tcPr>
            <w:tcW w:w="1984"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9. 运行状况监控，短停顿统计，异常警报</w:t>
            </w:r>
            <w:r w:rsidRPr="00EE6661">
              <w:rPr>
                <w:rFonts w:asciiTheme="minorEastAsia" w:eastAsiaTheme="minorEastAsia" w:hAnsiTheme="minorEastAsia"/>
                <w:szCs w:val="21"/>
              </w:rPr>
              <w:br/>
              <w:t>10.</w:t>
            </w:r>
            <w:r w:rsidRPr="00EE6661">
              <w:rPr>
                <w:rFonts w:asciiTheme="minorEastAsia" w:eastAsiaTheme="minorEastAsia" w:hAnsiTheme="minorEastAsia" w:hint="eastAsia"/>
                <w:szCs w:val="21"/>
              </w:rPr>
              <w:t>空闲预警</w:t>
            </w:r>
          </w:p>
        </w:tc>
      </w:tr>
      <w:tr w:rsidR="00F528ED" w:rsidRPr="00EE6661" w:rsidTr="003A5A57">
        <w:trPr>
          <w:trHeight w:val="1016"/>
        </w:trPr>
        <w:tc>
          <w:tcPr>
            <w:tcW w:w="760" w:type="dxa"/>
            <w:vMerge/>
            <w:tcBorders>
              <w:top w:val="single" w:sz="8" w:space="0" w:color="000000"/>
              <w:left w:val="single" w:sz="8" w:space="0" w:color="000000"/>
              <w:bottom w:val="single" w:sz="8" w:space="0" w:color="000000"/>
              <w:right w:val="single" w:sz="8" w:space="0" w:color="000000"/>
            </w:tcBorders>
            <w:vAlign w:val="center"/>
            <w:hideMark/>
          </w:tcPr>
          <w:p w:rsidR="00F528ED" w:rsidRPr="00EE6661" w:rsidRDefault="00F528ED" w:rsidP="003A5A57">
            <w:pPr>
              <w:jc w:val="center"/>
              <w:rPr>
                <w:rFonts w:asciiTheme="minorEastAsia" w:eastAsiaTheme="minorEastAsia" w:hAnsiTheme="minorEastAsia"/>
                <w:szCs w:val="21"/>
              </w:rPr>
            </w:pPr>
          </w:p>
        </w:tc>
        <w:tc>
          <w:tcPr>
            <w:tcW w:w="1665"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速度</w:t>
            </w:r>
            <w:r w:rsidRPr="00EE6661">
              <w:rPr>
                <w:rFonts w:asciiTheme="minorEastAsia" w:eastAsiaTheme="minorEastAsia" w:hAnsiTheme="minorEastAsia" w:hint="eastAsia"/>
                <w:szCs w:val="21"/>
              </w:rPr>
              <w:t>损失</w:t>
            </w:r>
          </w:p>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szCs w:val="21"/>
              </w:rPr>
              <w:t>Speed Reduce</w:t>
            </w:r>
          </w:p>
        </w:tc>
        <w:tc>
          <w:tcPr>
            <w:tcW w:w="2552"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设备实际速度比设计速度差</w:t>
            </w:r>
          </w:p>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 xml:space="preserve">线体不平衡 </w:t>
            </w:r>
            <w:r w:rsidRPr="00EE6661">
              <w:rPr>
                <w:rFonts w:asciiTheme="minorEastAsia" w:eastAsiaTheme="minorEastAsia" w:hAnsiTheme="minorEastAsia"/>
                <w:szCs w:val="21"/>
              </w:rPr>
              <w:t xml:space="preserve">– </w:t>
            </w:r>
            <w:r w:rsidRPr="00EE6661">
              <w:rPr>
                <w:rFonts w:asciiTheme="minorEastAsia" w:eastAsiaTheme="minorEastAsia" w:hAnsiTheme="minorEastAsia" w:hint="eastAsia"/>
                <w:szCs w:val="21"/>
              </w:rPr>
              <w:t>各工序实际</w:t>
            </w:r>
            <w:r w:rsidRPr="00EE6661">
              <w:rPr>
                <w:rFonts w:asciiTheme="minorEastAsia" w:eastAsiaTheme="minorEastAsia" w:hAnsiTheme="minorEastAsia"/>
                <w:szCs w:val="21"/>
              </w:rPr>
              <w:t>C.T.</w:t>
            </w:r>
            <w:r w:rsidRPr="00EE6661">
              <w:rPr>
                <w:rFonts w:asciiTheme="minorEastAsia" w:eastAsiaTheme="minorEastAsia" w:hAnsiTheme="minorEastAsia" w:hint="eastAsia"/>
                <w:szCs w:val="21"/>
              </w:rPr>
              <w:t>不均衡</w:t>
            </w:r>
          </w:p>
        </w:tc>
        <w:tc>
          <w:tcPr>
            <w:tcW w:w="2126"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查找设备降速的原因，并进行针对性解决</w:t>
            </w:r>
          </w:p>
        </w:tc>
        <w:tc>
          <w:tcPr>
            <w:tcW w:w="1984" w:type="dxa"/>
            <w:tcBorders>
              <w:top w:val="single" w:sz="8" w:space="0" w:color="000000"/>
              <w:left w:val="single" w:sz="8" w:space="0" w:color="000000"/>
              <w:bottom w:val="single" w:sz="8" w:space="0" w:color="000000"/>
              <w:right w:val="single" w:sz="8" w:space="0" w:color="000000"/>
            </w:tcBorders>
            <w:shd w:val="clear" w:color="auto" w:fill="FDEADA"/>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11. 运行状况监控，实际加工周期统计，理论加工周期的偏离异常警报</w:t>
            </w:r>
          </w:p>
        </w:tc>
      </w:tr>
      <w:tr w:rsidR="00F528ED" w:rsidRPr="00EE6661" w:rsidTr="003A5A57">
        <w:trPr>
          <w:trHeight w:val="1017"/>
        </w:trPr>
        <w:tc>
          <w:tcPr>
            <w:tcW w:w="760" w:type="dxa"/>
            <w:vMerge w:val="restart"/>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textDirection w:val="btLr"/>
            <w:vAlign w:val="center"/>
            <w:hideMark/>
          </w:tcPr>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hint="eastAsia"/>
                <w:b/>
                <w:bCs/>
                <w:szCs w:val="21"/>
              </w:rPr>
              <w:t>合格品率</w:t>
            </w:r>
          </w:p>
          <w:p w:rsidR="00F528ED" w:rsidRPr="00EE6661" w:rsidRDefault="00F528ED" w:rsidP="003A5A57">
            <w:pPr>
              <w:jc w:val="center"/>
              <w:rPr>
                <w:rFonts w:asciiTheme="minorEastAsia" w:eastAsiaTheme="minorEastAsia" w:hAnsiTheme="minorEastAsia"/>
                <w:szCs w:val="21"/>
              </w:rPr>
            </w:pPr>
            <w:r w:rsidRPr="00EE6661">
              <w:rPr>
                <w:rFonts w:asciiTheme="minorEastAsia" w:eastAsiaTheme="minorEastAsia" w:hAnsiTheme="minorEastAsia"/>
                <w:b/>
                <w:bCs/>
                <w:szCs w:val="21"/>
              </w:rPr>
              <w:t>Quality</w:t>
            </w:r>
          </w:p>
        </w:tc>
        <w:tc>
          <w:tcPr>
            <w:tcW w:w="1665"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不合格品返工损失</w:t>
            </w:r>
          </w:p>
        </w:tc>
        <w:tc>
          <w:tcPr>
            <w:tcW w:w="2552"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随不合格品的返工而起的不合格损失</w:t>
            </w:r>
          </w:p>
        </w:tc>
        <w:tc>
          <w:tcPr>
            <w:tcW w:w="2126"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对一些慢性</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隐性的原因采取明确的对策进行解决</w:t>
            </w:r>
          </w:p>
        </w:tc>
        <w:tc>
          <w:tcPr>
            <w:tcW w:w="1984" w:type="dxa"/>
            <w:vMerge w:val="restart"/>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12. FPY</w:t>
            </w:r>
            <w:r w:rsidRPr="00EE6661">
              <w:rPr>
                <w:rFonts w:asciiTheme="minorEastAsia" w:eastAsiaTheme="minorEastAsia" w:hAnsiTheme="minorEastAsia" w:hint="eastAsia"/>
                <w:szCs w:val="21"/>
              </w:rPr>
              <w:t>统计及异常警报</w:t>
            </w:r>
            <w:r w:rsidRPr="00EE6661">
              <w:rPr>
                <w:rFonts w:asciiTheme="minorEastAsia" w:eastAsiaTheme="minorEastAsia" w:hAnsiTheme="minorEastAsia"/>
                <w:szCs w:val="21"/>
              </w:rPr>
              <w:br/>
              <w:t>13. 产品生产过程记录，辅助产品追溯</w:t>
            </w:r>
          </w:p>
        </w:tc>
      </w:tr>
      <w:tr w:rsidR="00F528ED" w:rsidRPr="00EE6661" w:rsidTr="003A5A57">
        <w:trPr>
          <w:trHeight w:val="1016"/>
        </w:trPr>
        <w:tc>
          <w:tcPr>
            <w:tcW w:w="760" w:type="dxa"/>
            <w:vMerge/>
            <w:tcBorders>
              <w:top w:val="single" w:sz="8" w:space="0" w:color="000000"/>
              <w:left w:val="single" w:sz="8" w:space="0" w:color="000000"/>
              <w:bottom w:val="single" w:sz="8" w:space="0" w:color="000000"/>
              <w:right w:val="single" w:sz="8" w:space="0" w:color="000000"/>
            </w:tcBorders>
            <w:vAlign w:val="center"/>
            <w:hideMark/>
          </w:tcPr>
          <w:p w:rsidR="00F528ED" w:rsidRPr="00EE6661" w:rsidRDefault="00F528ED" w:rsidP="003A5A57">
            <w:pPr>
              <w:rPr>
                <w:rFonts w:asciiTheme="minorEastAsia" w:eastAsiaTheme="minorEastAsia" w:hAnsiTheme="minorEastAsia"/>
                <w:szCs w:val="21"/>
              </w:rPr>
            </w:pPr>
          </w:p>
        </w:tc>
        <w:tc>
          <w:tcPr>
            <w:tcW w:w="1665"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jc w:val="left"/>
              <w:rPr>
                <w:rFonts w:asciiTheme="minorEastAsia" w:eastAsiaTheme="minorEastAsia" w:hAnsiTheme="minorEastAsia"/>
                <w:szCs w:val="21"/>
              </w:rPr>
            </w:pPr>
            <w:r w:rsidRPr="00EE6661">
              <w:rPr>
                <w:rFonts w:asciiTheme="minorEastAsia" w:eastAsiaTheme="minorEastAsia" w:hAnsiTheme="minorEastAsia" w:hint="eastAsia"/>
                <w:szCs w:val="21"/>
              </w:rPr>
              <w:t>初期产量损失</w:t>
            </w:r>
          </w:p>
        </w:tc>
        <w:tc>
          <w:tcPr>
            <w:tcW w:w="2552"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生产开始时发生的不合格产品损失</w:t>
            </w:r>
          </w:p>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产品稳定期之前的损失</w:t>
            </w:r>
            <w:r w:rsidRPr="00EE6661">
              <w:rPr>
                <w:rFonts w:asciiTheme="minorEastAsia" w:eastAsiaTheme="minorEastAsia" w:hAnsiTheme="minorEastAsia"/>
                <w:szCs w:val="21"/>
              </w:rPr>
              <w:t>)</w:t>
            </w:r>
          </w:p>
        </w:tc>
        <w:tc>
          <w:tcPr>
            <w:tcW w:w="2126" w:type="dxa"/>
            <w:tcBorders>
              <w:top w:val="single" w:sz="8" w:space="0" w:color="000000"/>
              <w:left w:val="single" w:sz="8" w:space="0" w:color="000000"/>
              <w:bottom w:val="single" w:sz="8" w:space="0" w:color="000000"/>
              <w:right w:val="single" w:sz="8" w:space="0" w:color="000000"/>
            </w:tcBorders>
            <w:shd w:val="clear" w:color="auto" w:fill="B7DEE8"/>
            <w:tcMar>
              <w:top w:w="15" w:type="dxa"/>
              <w:left w:w="15" w:type="dxa"/>
              <w:bottom w:w="0" w:type="dxa"/>
              <w:right w:w="15" w:type="dxa"/>
            </w:tcMar>
            <w:vAlign w:val="center"/>
            <w:hideMark/>
          </w:tcPr>
          <w:p w:rsidR="00F528ED" w:rsidRPr="00EE6661" w:rsidRDefault="00F528ED" w:rsidP="003A5A57">
            <w:pPr>
              <w:rPr>
                <w:rFonts w:asciiTheme="minorEastAsia" w:eastAsiaTheme="minorEastAsia" w:hAnsiTheme="minorEastAsia"/>
                <w:szCs w:val="21"/>
              </w:rPr>
            </w:pPr>
            <w:r w:rsidRPr="00EE6661">
              <w:rPr>
                <w:rFonts w:asciiTheme="minorEastAsia" w:eastAsiaTheme="minorEastAsia" w:hAnsiTheme="minorEastAsia" w:hint="eastAsia"/>
                <w:szCs w:val="21"/>
              </w:rPr>
              <w:t>正确掌握问题原因</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产品特性</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设备特性</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生产系统</w:t>
            </w:r>
            <w:proofErr w:type="gramStart"/>
            <w:r w:rsidRPr="00EE6661">
              <w:rPr>
                <w:rFonts w:asciiTheme="minorEastAsia" w:eastAsiaTheme="minorEastAsia" w:hAnsiTheme="minorEastAsia" w:hint="eastAsia"/>
                <w:szCs w:val="21"/>
              </w:rPr>
              <w:t>不</w:t>
            </w:r>
            <w:proofErr w:type="gramEnd"/>
            <w:r w:rsidRPr="00EE6661">
              <w:rPr>
                <w:rFonts w:asciiTheme="minorEastAsia" w:eastAsiaTheme="minorEastAsia" w:hAnsiTheme="minorEastAsia" w:hint="eastAsia"/>
                <w:szCs w:val="21"/>
              </w:rPr>
              <w:t>同等因素</w:t>
            </w:r>
            <w:r w:rsidRPr="00EE6661">
              <w:rPr>
                <w:rFonts w:asciiTheme="minorEastAsia" w:eastAsiaTheme="minorEastAsia" w:hAnsiTheme="minorEastAsia"/>
                <w:szCs w:val="21"/>
              </w:rPr>
              <w:t>)</w:t>
            </w:r>
            <w:r w:rsidRPr="00EE6661">
              <w:rPr>
                <w:rFonts w:asciiTheme="minorEastAsia" w:eastAsiaTheme="minorEastAsia" w:hAnsiTheme="minorEastAsia" w:hint="eastAsia"/>
                <w:szCs w:val="21"/>
              </w:rPr>
              <w:t>，并进行针对性改善</w:t>
            </w:r>
          </w:p>
        </w:tc>
        <w:tc>
          <w:tcPr>
            <w:tcW w:w="1984" w:type="dxa"/>
            <w:vMerge/>
            <w:tcBorders>
              <w:top w:val="single" w:sz="8" w:space="0" w:color="000000"/>
              <w:left w:val="single" w:sz="8" w:space="0" w:color="000000"/>
              <w:bottom w:val="single" w:sz="8" w:space="0" w:color="000000"/>
              <w:right w:val="single" w:sz="8" w:space="0" w:color="000000"/>
            </w:tcBorders>
            <w:vAlign w:val="center"/>
            <w:hideMark/>
          </w:tcPr>
          <w:p w:rsidR="00F528ED" w:rsidRPr="00EE6661" w:rsidRDefault="00F528ED" w:rsidP="003A5A57">
            <w:pPr>
              <w:rPr>
                <w:rFonts w:asciiTheme="minorEastAsia" w:eastAsiaTheme="minorEastAsia" w:hAnsiTheme="minorEastAsia"/>
                <w:szCs w:val="21"/>
              </w:rPr>
            </w:pPr>
          </w:p>
        </w:tc>
      </w:tr>
    </w:tbl>
    <w:p w:rsidR="00F528ED" w:rsidRDefault="00F528ED" w:rsidP="00F528ED"/>
    <w:p w:rsidR="00FD14C9" w:rsidRPr="00F528ED" w:rsidRDefault="00FD14C9" w:rsidP="00F528ED"/>
    <w:p w:rsidR="00336E7A" w:rsidRPr="00EE6661" w:rsidRDefault="00420271" w:rsidP="00F528ED">
      <w:pPr>
        <w:pStyle w:val="1"/>
      </w:pPr>
      <w:bookmarkStart w:id="52" w:name="_Toc57878508"/>
      <w:r w:rsidRPr="00EE6661">
        <w:rPr>
          <w:rFonts w:hint="eastAsia"/>
        </w:rPr>
        <w:lastRenderedPageBreak/>
        <w:t>附录</w:t>
      </w:r>
      <w:bookmarkEnd w:id="52"/>
    </w:p>
    <w:p w:rsidR="00336E7A" w:rsidRDefault="0083445D" w:rsidP="00524F2A">
      <w:pPr>
        <w:pStyle w:val="2"/>
        <w:tabs>
          <w:tab w:val="left" w:pos="851"/>
        </w:tabs>
        <w:spacing w:line="240" w:lineRule="auto"/>
        <w:rPr>
          <w:rFonts w:asciiTheme="minorEastAsia" w:eastAsiaTheme="minorEastAsia" w:hAnsiTheme="minorEastAsia"/>
          <w:sz w:val="28"/>
        </w:rPr>
      </w:pPr>
      <w:bookmarkStart w:id="53" w:name="_Toc51148433"/>
      <w:bookmarkStart w:id="54" w:name="_Toc57878509"/>
      <w:r>
        <w:rPr>
          <w:rFonts w:asciiTheme="minorEastAsia" w:eastAsiaTheme="minorEastAsia" w:hAnsiTheme="minorEastAsia" w:hint="eastAsia"/>
          <w:sz w:val="28"/>
        </w:rPr>
        <w:t>设备</w:t>
      </w:r>
      <w:r w:rsidR="00ED45C0">
        <w:rPr>
          <w:rFonts w:asciiTheme="minorEastAsia" w:eastAsiaTheme="minorEastAsia" w:hAnsiTheme="minorEastAsia" w:hint="eastAsia"/>
          <w:sz w:val="28"/>
        </w:rPr>
        <w:t>监控需求</w:t>
      </w:r>
      <w:r>
        <w:rPr>
          <w:rFonts w:asciiTheme="minorEastAsia" w:eastAsiaTheme="minorEastAsia" w:hAnsiTheme="minorEastAsia" w:hint="eastAsia"/>
          <w:sz w:val="28"/>
        </w:rPr>
        <w:t>概述</w:t>
      </w:r>
      <w:bookmarkEnd w:id="53"/>
      <w:bookmarkEnd w:id="54"/>
    </w:p>
    <w:tbl>
      <w:tblPr>
        <w:tblW w:w="9933" w:type="dxa"/>
        <w:tblCellMar>
          <w:left w:w="0" w:type="dxa"/>
          <w:right w:w="0" w:type="dxa"/>
        </w:tblCellMar>
        <w:tblLook w:val="0600" w:firstRow="0" w:lastRow="0" w:firstColumn="0" w:lastColumn="0" w:noHBand="1" w:noVBand="1"/>
      </w:tblPr>
      <w:tblGrid>
        <w:gridCol w:w="1376"/>
        <w:gridCol w:w="6714"/>
        <w:gridCol w:w="1843"/>
      </w:tblGrid>
      <w:tr w:rsidR="00532345" w:rsidRPr="002D41E8" w:rsidTr="002D41E8">
        <w:trPr>
          <w:trHeight w:val="397"/>
        </w:trPr>
        <w:tc>
          <w:tcPr>
            <w:tcW w:w="1376" w:type="dxa"/>
            <w:tcBorders>
              <w:top w:val="single" w:sz="8" w:space="0" w:color="000000"/>
              <w:left w:val="single" w:sz="8" w:space="0" w:color="000000"/>
              <w:bottom w:val="single" w:sz="8" w:space="0" w:color="000000"/>
              <w:right w:val="single" w:sz="8" w:space="0" w:color="000000"/>
            </w:tcBorders>
            <w:shd w:val="clear" w:color="auto" w:fill="FFFF00"/>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b/>
                <w:szCs w:val="21"/>
              </w:rPr>
            </w:pPr>
            <w:r w:rsidRPr="002D41E8">
              <w:rPr>
                <w:rFonts w:asciiTheme="minorHAnsi" w:eastAsiaTheme="minorEastAsia" w:hAnsiTheme="minorHAnsi" w:cstheme="minorHAnsi"/>
                <w:b/>
                <w:szCs w:val="21"/>
              </w:rPr>
              <w:t>Device</w:t>
            </w:r>
          </w:p>
        </w:tc>
        <w:tc>
          <w:tcPr>
            <w:tcW w:w="6714" w:type="dxa"/>
            <w:tcBorders>
              <w:top w:val="single" w:sz="8" w:space="0" w:color="000000"/>
              <w:left w:val="single" w:sz="8" w:space="0" w:color="000000"/>
              <w:bottom w:val="single" w:sz="8" w:space="0" w:color="000000"/>
              <w:right w:val="single" w:sz="8" w:space="0" w:color="000000"/>
            </w:tcBorders>
            <w:shd w:val="clear" w:color="auto" w:fill="FFFF00"/>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b/>
                <w:szCs w:val="21"/>
              </w:rPr>
            </w:pPr>
            <w:r w:rsidRPr="002D41E8">
              <w:rPr>
                <w:rFonts w:asciiTheme="minorHAnsi" w:eastAsiaTheme="minorEastAsia" w:hAnsiTheme="minorHAnsi" w:cstheme="minorHAnsi"/>
                <w:b/>
                <w:szCs w:val="21"/>
              </w:rPr>
              <w:t>监控内容</w:t>
            </w:r>
          </w:p>
        </w:tc>
        <w:tc>
          <w:tcPr>
            <w:tcW w:w="1843" w:type="dxa"/>
            <w:tcBorders>
              <w:top w:val="single" w:sz="8" w:space="0" w:color="000000"/>
              <w:left w:val="single" w:sz="8" w:space="0" w:color="000000"/>
              <w:bottom w:val="single" w:sz="8" w:space="0" w:color="000000"/>
              <w:right w:val="single" w:sz="8" w:space="0" w:color="000000"/>
            </w:tcBorders>
            <w:shd w:val="clear" w:color="auto" w:fill="FFFF00"/>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b/>
                <w:szCs w:val="21"/>
              </w:rPr>
            </w:pPr>
            <w:r w:rsidRPr="002D41E8">
              <w:rPr>
                <w:rFonts w:asciiTheme="minorHAnsi" w:eastAsiaTheme="minorEastAsia" w:hAnsiTheme="minorHAnsi" w:cstheme="minorHAnsi"/>
                <w:b/>
                <w:szCs w:val="21"/>
              </w:rPr>
              <w:t>监控方法</w:t>
            </w:r>
          </w:p>
        </w:tc>
      </w:tr>
      <w:tr w:rsidR="00532345" w:rsidRPr="002D41E8" w:rsidTr="002D41E8">
        <w:trPr>
          <w:trHeight w:val="52"/>
        </w:trPr>
        <w:tc>
          <w:tcPr>
            <w:tcW w:w="1376" w:type="dxa"/>
            <w:tcBorders>
              <w:top w:val="single" w:sz="8" w:space="0" w:color="000000"/>
              <w:left w:val="single" w:sz="8" w:space="0" w:color="000000"/>
              <w:bottom w:val="single" w:sz="8" w:space="0" w:color="000000"/>
              <w:right w:val="single" w:sz="8" w:space="0" w:color="000000"/>
            </w:tcBorders>
            <w:shd w:val="clear" w:color="auto" w:fill="E9EDF4"/>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Flux</w:t>
            </w:r>
          </w:p>
        </w:tc>
        <w:tc>
          <w:tcPr>
            <w:tcW w:w="6714" w:type="dxa"/>
            <w:tcBorders>
              <w:top w:val="single" w:sz="8" w:space="0" w:color="000000"/>
              <w:left w:val="single" w:sz="8" w:space="0" w:color="000000"/>
              <w:bottom w:val="single" w:sz="8" w:space="0" w:color="000000"/>
              <w:right w:val="single" w:sz="8" w:space="0" w:color="000000"/>
            </w:tcBorders>
            <w:shd w:val="clear" w:color="auto" w:fill="E9EDF4"/>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设备状态</w:t>
            </w:r>
            <w:r w:rsidRPr="002D41E8">
              <w:rPr>
                <w:rFonts w:asciiTheme="minorHAnsi" w:eastAsiaTheme="minorEastAsia" w:hAnsiTheme="minorHAnsi" w:cstheme="minorHAnsi"/>
                <w:szCs w:val="21"/>
              </w:rPr>
              <w:t>/</w:t>
            </w:r>
            <w:r w:rsidRPr="002D41E8">
              <w:rPr>
                <w:rFonts w:asciiTheme="minorHAnsi" w:eastAsiaTheme="minorEastAsia" w:hAnsiTheme="minorHAnsi" w:cstheme="minorHAnsi"/>
                <w:szCs w:val="21"/>
              </w:rPr>
              <w:t>工艺参数</w:t>
            </w:r>
          </w:p>
        </w:tc>
        <w:tc>
          <w:tcPr>
            <w:tcW w:w="1843" w:type="dxa"/>
            <w:tcBorders>
              <w:top w:val="single" w:sz="8" w:space="0" w:color="000000"/>
              <w:left w:val="single" w:sz="8" w:space="0" w:color="000000"/>
              <w:bottom w:val="single" w:sz="8" w:space="0" w:color="000000"/>
              <w:right w:val="single" w:sz="8" w:space="0" w:color="000000"/>
            </w:tcBorders>
            <w:shd w:val="clear" w:color="auto" w:fill="E9EDF4"/>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PLC</w:t>
            </w:r>
          </w:p>
        </w:tc>
      </w:tr>
      <w:tr w:rsidR="00532345" w:rsidRPr="002D41E8" w:rsidTr="002D41E8">
        <w:trPr>
          <w:trHeight w:val="1174"/>
        </w:trPr>
        <w:tc>
          <w:tcPr>
            <w:tcW w:w="1376" w:type="dxa"/>
            <w:tcBorders>
              <w:top w:val="single" w:sz="8" w:space="0" w:color="000000"/>
              <w:left w:val="single" w:sz="8" w:space="0" w:color="000000"/>
              <w:bottom w:val="single" w:sz="8" w:space="0" w:color="000000"/>
              <w:right w:val="single" w:sz="8" w:space="0" w:color="000000"/>
            </w:tcBorders>
            <w:shd w:val="clear" w:color="auto" w:fill="E9EDF4"/>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lang w:val="es-ES"/>
              </w:rPr>
              <w:t>Wave Solder</w:t>
            </w:r>
          </w:p>
        </w:tc>
        <w:tc>
          <w:tcPr>
            <w:tcW w:w="6714" w:type="dxa"/>
            <w:tcBorders>
              <w:top w:val="single" w:sz="8" w:space="0" w:color="000000"/>
              <w:left w:val="single" w:sz="8" w:space="0" w:color="000000"/>
              <w:bottom w:val="single" w:sz="8" w:space="0" w:color="000000"/>
              <w:right w:val="single" w:sz="8" w:space="0" w:color="000000"/>
            </w:tcBorders>
            <w:shd w:val="clear" w:color="auto" w:fill="E9EDF4"/>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焊接报告</w:t>
            </w:r>
            <w:r w:rsidRPr="002D41E8">
              <w:rPr>
                <w:rFonts w:asciiTheme="minorHAnsi" w:eastAsiaTheme="minorEastAsia" w:hAnsiTheme="minorHAnsi" w:cstheme="minorHAnsi"/>
                <w:szCs w:val="21"/>
              </w:rPr>
              <w:t>/</w:t>
            </w:r>
            <w:r w:rsidRPr="002D41E8">
              <w:rPr>
                <w:rFonts w:asciiTheme="minorHAnsi" w:eastAsiaTheme="minorEastAsia" w:hAnsiTheme="minorHAnsi" w:cstheme="minorHAnsi"/>
                <w:szCs w:val="21"/>
              </w:rPr>
              <w:t>设备趋势</w:t>
            </w:r>
            <w:r w:rsidRPr="002D41E8">
              <w:rPr>
                <w:rFonts w:asciiTheme="minorHAnsi" w:eastAsiaTheme="minorEastAsia" w:hAnsiTheme="minorHAnsi" w:cstheme="minorHAnsi"/>
                <w:szCs w:val="21"/>
              </w:rPr>
              <w:t>/</w:t>
            </w:r>
            <w:r w:rsidRPr="002D41E8">
              <w:rPr>
                <w:rFonts w:asciiTheme="minorHAnsi" w:eastAsiaTheme="minorEastAsia" w:hAnsiTheme="minorHAnsi" w:cstheme="minorHAnsi"/>
                <w:szCs w:val="21"/>
              </w:rPr>
              <w:t>工艺参数</w:t>
            </w:r>
            <w:r w:rsidRPr="002D41E8">
              <w:rPr>
                <w:rFonts w:asciiTheme="minorHAnsi" w:eastAsiaTheme="minorEastAsia" w:hAnsiTheme="minorHAnsi" w:cstheme="minorHAnsi"/>
                <w:szCs w:val="21"/>
              </w:rPr>
              <w:t xml:space="preserve">: </w:t>
            </w:r>
            <w:r w:rsidRPr="002D41E8">
              <w:rPr>
                <w:rFonts w:asciiTheme="minorHAnsi" w:eastAsiaTheme="minorEastAsia" w:hAnsiTheme="minorHAnsi" w:cstheme="minorHAnsi"/>
                <w:szCs w:val="21"/>
              </w:rPr>
              <w:t>产品加工记录</w:t>
            </w:r>
            <w:r w:rsidRPr="002D41E8">
              <w:rPr>
                <w:rFonts w:asciiTheme="minorHAnsi" w:eastAsiaTheme="minorEastAsia" w:hAnsiTheme="minorHAnsi" w:cstheme="minorHAnsi"/>
                <w:szCs w:val="21"/>
              </w:rPr>
              <w:t>Data Log/Screen Capture</w:t>
            </w:r>
          </w:p>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设备报警</w:t>
            </w:r>
            <w:r w:rsidRPr="002D41E8">
              <w:rPr>
                <w:rFonts w:asciiTheme="minorHAnsi" w:eastAsiaTheme="minorEastAsia" w:hAnsiTheme="minorHAnsi" w:cstheme="minorHAnsi"/>
                <w:szCs w:val="21"/>
              </w:rPr>
              <w:t>/</w:t>
            </w:r>
            <w:r w:rsidRPr="002D41E8">
              <w:rPr>
                <w:rFonts w:asciiTheme="minorHAnsi" w:eastAsiaTheme="minorEastAsia" w:hAnsiTheme="minorHAnsi" w:cstheme="minorHAnsi"/>
                <w:szCs w:val="21"/>
              </w:rPr>
              <w:t>设备状态</w:t>
            </w:r>
            <w:r w:rsidRPr="002D41E8">
              <w:rPr>
                <w:rFonts w:asciiTheme="minorHAnsi" w:eastAsiaTheme="minorEastAsia" w:hAnsiTheme="minorHAnsi" w:cstheme="minorHAnsi"/>
                <w:szCs w:val="21"/>
              </w:rPr>
              <w:t xml:space="preserve">: </w:t>
            </w:r>
            <w:r w:rsidRPr="002D41E8">
              <w:rPr>
                <w:rFonts w:asciiTheme="minorHAnsi" w:eastAsiaTheme="minorEastAsia" w:hAnsiTheme="minorHAnsi" w:cstheme="minorHAnsi"/>
                <w:szCs w:val="21"/>
              </w:rPr>
              <w:t>设备运行记录</w:t>
            </w:r>
            <w:proofErr w:type="spellStart"/>
            <w:r w:rsidRPr="002D41E8">
              <w:rPr>
                <w:rFonts w:asciiTheme="minorHAnsi" w:eastAsiaTheme="minorEastAsia" w:hAnsiTheme="minorHAnsi" w:cstheme="minorHAnsi"/>
                <w:szCs w:val="21"/>
              </w:rPr>
              <w:t>Event.Dat</w:t>
            </w:r>
            <w:proofErr w:type="spellEnd"/>
            <w:r w:rsidRPr="002D41E8">
              <w:rPr>
                <w:rFonts w:asciiTheme="minorHAnsi" w:eastAsiaTheme="minorEastAsia" w:hAnsiTheme="minorHAnsi" w:cstheme="minorHAnsi"/>
                <w:szCs w:val="21"/>
              </w:rPr>
              <w:t xml:space="preserve"> /Screen Capture/ADAM-6250</w:t>
            </w:r>
          </w:p>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加热器电流</w:t>
            </w:r>
            <w:r w:rsidRPr="002D41E8">
              <w:rPr>
                <w:rFonts w:asciiTheme="minorHAnsi" w:eastAsiaTheme="minorEastAsia" w:hAnsiTheme="minorHAnsi" w:cstheme="minorHAnsi"/>
                <w:szCs w:val="21"/>
              </w:rPr>
              <w:t>: Current Sensor + ADAM6217/</w:t>
            </w:r>
            <w:r w:rsidRPr="002D41E8">
              <w:rPr>
                <w:rFonts w:asciiTheme="minorHAnsi" w:eastAsiaTheme="minorEastAsia" w:hAnsiTheme="minorHAnsi" w:cstheme="minorHAnsi"/>
                <w:szCs w:val="21"/>
              </w:rPr>
              <w:t>数据采集卡</w:t>
            </w:r>
          </w:p>
        </w:tc>
        <w:tc>
          <w:tcPr>
            <w:tcW w:w="1843" w:type="dxa"/>
            <w:tcBorders>
              <w:top w:val="single" w:sz="8" w:space="0" w:color="000000"/>
              <w:left w:val="single" w:sz="8" w:space="0" w:color="000000"/>
              <w:bottom w:val="single" w:sz="8" w:space="0" w:color="000000"/>
              <w:right w:val="single" w:sz="8" w:space="0" w:color="000000"/>
            </w:tcBorders>
            <w:shd w:val="clear" w:color="auto" w:fill="E9EDF4"/>
            <w:tcMar>
              <w:top w:w="8" w:type="dxa"/>
              <w:left w:w="8" w:type="dxa"/>
              <w:bottom w:w="0" w:type="dxa"/>
              <w:right w:w="8" w:type="dxa"/>
            </w:tcMar>
            <w:vAlign w:val="center"/>
            <w:hideMark/>
          </w:tcPr>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设备文件</w:t>
            </w:r>
          </w:p>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硬件抓屏</w:t>
            </w:r>
          </w:p>
          <w:p w:rsidR="00532345" w:rsidRPr="002D41E8" w:rsidRDefault="00532345" w:rsidP="00532345">
            <w:pPr>
              <w:rPr>
                <w:rFonts w:asciiTheme="minorHAnsi" w:eastAsiaTheme="minorEastAsia" w:hAnsiTheme="minorHAnsi" w:cstheme="minorHAnsi"/>
                <w:szCs w:val="21"/>
              </w:rPr>
            </w:pPr>
            <w:r w:rsidRPr="002D41E8">
              <w:rPr>
                <w:rFonts w:asciiTheme="minorHAnsi" w:eastAsiaTheme="minorEastAsia" w:hAnsiTheme="minorHAnsi" w:cstheme="minorHAnsi"/>
                <w:szCs w:val="21"/>
              </w:rPr>
              <w:t>数据采集</w:t>
            </w:r>
          </w:p>
        </w:tc>
      </w:tr>
    </w:tbl>
    <w:p w:rsidR="00532345" w:rsidRPr="00EE6661" w:rsidRDefault="00532345" w:rsidP="00022059">
      <w:pPr>
        <w:pStyle w:val="a0"/>
        <w:ind w:left="0"/>
        <w:rPr>
          <w:rFonts w:asciiTheme="minorEastAsia" w:eastAsiaTheme="minorEastAsia" w:hAnsiTheme="minorEastAsia"/>
        </w:rPr>
      </w:pPr>
    </w:p>
    <w:sectPr w:rsidR="00532345" w:rsidRPr="00EE6661" w:rsidSect="00C55C69">
      <w:headerReference w:type="default" r:id="rId29"/>
      <w:footerReference w:type="default" r:id="rId30"/>
      <w:pgSz w:w="12240" w:h="15840"/>
      <w:pgMar w:top="1440" w:right="1440" w:bottom="1440" w:left="1620" w:header="720" w:footer="720" w:gutter="0"/>
      <w:pgNumType w:start="4"/>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AC2" w:rsidRDefault="00062AC2">
      <w:r>
        <w:separator/>
      </w:r>
    </w:p>
  </w:endnote>
  <w:endnote w:type="continuationSeparator" w:id="0">
    <w:p w:rsidR="00062AC2" w:rsidRDefault="00062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pperplate Gothic Bold">
    <w:panose1 w:val="020E0705020206020404"/>
    <w:charset w:val="00"/>
    <w:family w:val="swiss"/>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B2" w:rsidRDefault="00BF1FB2">
    <w:pPr>
      <w:pStyle w:val="ac"/>
      <w:ind w:right="360"/>
      <w:jc w:val="center"/>
    </w:pPr>
    <w:r>
      <w:rPr>
        <w:rFonts w:hint="eastAsia"/>
      </w:rPr>
      <w:t xml:space="preserve">Inventec </w:t>
    </w:r>
    <w:r>
      <w:t>Confidential &amp; Proprietary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B2" w:rsidRDefault="00BF1FB2">
    <w:pPr>
      <w:pStyle w:val="ac"/>
      <w:jc w:val="right"/>
    </w:pPr>
    <w:r>
      <w:rPr>
        <w:rFonts w:hint="eastAsia"/>
      </w:rPr>
      <w:t xml:space="preserve">Inventec </w:t>
    </w:r>
    <w:r>
      <w:t>Confidential &amp; Proprietary</w:t>
    </w:r>
    <w:r>
      <w:rPr>
        <w:rFonts w:ascii="宋体" w:hAnsi="宋体" w:hint="eastAsia"/>
        <w:b w:val="0"/>
        <w:bCs w:val="0"/>
        <w:sz w:val="18"/>
        <w:szCs w:val="21"/>
      </w:rPr>
      <w:t xml:space="preserve">                    第 </w:t>
    </w:r>
    <w:r>
      <w:rPr>
        <w:rStyle w:val="ab"/>
        <w:rFonts w:ascii="宋体" w:hAnsi="宋体"/>
        <w:sz w:val="18"/>
      </w:rPr>
      <w:fldChar w:fldCharType="begin"/>
    </w:r>
    <w:r>
      <w:rPr>
        <w:rStyle w:val="ab"/>
        <w:rFonts w:ascii="宋体" w:hAnsi="宋体"/>
        <w:sz w:val="18"/>
      </w:rPr>
      <w:instrText xml:space="preserve"> PAGE </w:instrText>
    </w:r>
    <w:r>
      <w:rPr>
        <w:rStyle w:val="ab"/>
        <w:rFonts w:ascii="宋体" w:hAnsi="宋体"/>
        <w:sz w:val="18"/>
      </w:rPr>
      <w:fldChar w:fldCharType="separate"/>
    </w:r>
    <w:r w:rsidR="00AD689E">
      <w:rPr>
        <w:rStyle w:val="ab"/>
        <w:rFonts w:ascii="宋体" w:hAnsi="宋体"/>
        <w:sz w:val="18"/>
      </w:rPr>
      <w:t>20</w:t>
    </w:r>
    <w:r>
      <w:rPr>
        <w:rStyle w:val="ab"/>
        <w:rFonts w:ascii="宋体" w:hAnsi="宋体"/>
        <w:sz w:val="18"/>
      </w:rPr>
      <w:fldChar w:fldCharType="end"/>
    </w:r>
    <w:r>
      <w:rPr>
        <w:rFonts w:ascii="宋体" w:hAnsi="宋体" w:hint="eastAsia"/>
        <w:b w:val="0"/>
        <w:bCs w:val="0"/>
        <w:sz w:val="18"/>
        <w:szCs w:val="21"/>
      </w:rPr>
      <w:t xml:space="preserve"> 页 共 </w:t>
    </w:r>
    <w:r>
      <w:rPr>
        <w:rStyle w:val="ab"/>
        <w:rFonts w:ascii="宋体" w:hAnsi="宋体"/>
        <w:sz w:val="18"/>
      </w:rPr>
      <w:fldChar w:fldCharType="begin"/>
    </w:r>
    <w:r>
      <w:rPr>
        <w:rStyle w:val="ab"/>
        <w:rFonts w:ascii="宋体" w:hAnsi="宋体"/>
        <w:sz w:val="18"/>
      </w:rPr>
      <w:instrText xml:space="preserve"> NUMPAGES </w:instrText>
    </w:r>
    <w:r>
      <w:rPr>
        <w:rStyle w:val="ab"/>
        <w:rFonts w:ascii="宋体" w:hAnsi="宋体"/>
        <w:sz w:val="18"/>
      </w:rPr>
      <w:fldChar w:fldCharType="separate"/>
    </w:r>
    <w:r w:rsidR="00AD689E">
      <w:rPr>
        <w:rStyle w:val="ab"/>
        <w:rFonts w:ascii="宋体" w:hAnsi="宋体"/>
        <w:sz w:val="18"/>
      </w:rPr>
      <w:t>28</w:t>
    </w:r>
    <w:r>
      <w:rPr>
        <w:rStyle w:val="ab"/>
        <w:rFonts w:ascii="宋体" w:hAnsi="宋体"/>
        <w:sz w:val="18"/>
      </w:rPr>
      <w:fldChar w:fldCharType="end"/>
    </w:r>
    <w:r>
      <w:rPr>
        <w:rFonts w:ascii="宋体" w:hAnsi="宋体" w:hint="eastAsia"/>
        <w:b w:val="0"/>
        <w:bCs w:val="0"/>
        <w:sz w:val="18"/>
        <w:szCs w:val="21"/>
      </w:rPr>
      <w:t xml:space="preserve"> 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AC2" w:rsidRDefault="00062AC2">
      <w:r>
        <w:separator/>
      </w:r>
    </w:p>
  </w:footnote>
  <w:footnote w:type="continuationSeparator" w:id="0">
    <w:p w:rsidR="00062AC2" w:rsidRDefault="00062A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B2" w:rsidRDefault="00BF1FB2">
    <w:pPr>
      <w:pStyle w:val="aa"/>
      <w:spacing w:line="240" w:lineRule="auto"/>
      <w:jc w:val="center"/>
      <w:rPr>
        <w:rFonts w:ascii="Book Antiqua" w:hAnsi="Book Antiqua"/>
        <w:b w:val="0"/>
        <w:bCs w:val="0"/>
      </w:rPr>
    </w:pPr>
    <w:r>
      <w:rPr>
        <w:rFonts w:ascii="Book Antiqua" w:hAnsi="Book Antiqua"/>
        <w:b w:val="0"/>
        <w:bCs w:val="0"/>
        <w:noProof/>
        <w:sz w:val="20"/>
      </w:rPr>
      <w:drawing>
        <wp:anchor distT="0" distB="0" distL="114300" distR="114300" simplePos="0" relativeHeight="251657216" behindDoc="0" locked="0" layoutInCell="1" allowOverlap="1" wp14:anchorId="41D34A78" wp14:editId="61DCA42D">
          <wp:simplePos x="0" y="0"/>
          <wp:positionH relativeFrom="column">
            <wp:posOffset>0</wp:posOffset>
          </wp:positionH>
          <wp:positionV relativeFrom="paragraph">
            <wp:posOffset>-21590</wp:posOffset>
          </wp:positionV>
          <wp:extent cx="657225" cy="171450"/>
          <wp:effectExtent l="19050" t="0" r="952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657225" cy="171450"/>
                  </a:xfrm>
                  <a:prstGeom prst="rect">
                    <a:avLst/>
                  </a:prstGeom>
                  <a:noFill/>
                  <a:ln w="9525">
                    <a:noFill/>
                    <a:miter lim="800000"/>
                    <a:headEnd/>
                    <a:tailEnd/>
                  </a:ln>
                </pic:spPr>
              </pic:pic>
            </a:graphicData>
          </a:graphic>
        </wp:anchor>
      </w:drawing>
    </w:r>
    <w:r>
      <w:rPr>
        <w:rFonts w:ascii="Book Antiqua" w:hAnsi="Book Antiqua" w:hint="eastAsia"/>
        <w:b w:val="0"/>
        <w:bCs w:val="0"/>
      </w:rPr>
      <w:t>Index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FB2" w:rsidRDefault="00BF1FB2">
    <w:pPr>
      <w:pStyle w:val="aa"/>
      <w:spacing w:line="240" w:lineRule="auto"/>
      <w:jc w:val="right"/>
      <w:rPr>
        <w:b w:val="0"/>
        <w:bCs w:val="0"/>
      </w:rPr>
    </w:pPr>
    <w:r>
      <w:rPr>
        <w:b w:val="0"/>
        <w:bCs w:val="0"/>
        <w:noProof/>
        <w:sz w:val="20"/>
      </w:rPr>
      <w:drawing>
        <wp:anchor distT="0" distB="0" distL="114300" distR="114300" simplePos="0" relativeHeight="251658240" behindDoc="0" locked="0" layoutInCell="1" allowOverlap="1" wp14:anchorId="2AB5A17F" wp14:editId="150160A1">
          <wp:simplePos x="0" y="0"/>
          <wp:positionH relativeFrom="column">
            <wp:posOffset>-38100</wp:posOffset>
          </wp:positionH>
          <wp:positionV relativeFrom="paragraph">
            <wp:posOffset>-38100</wp:posOffset>
          </wp:positionV>
          <wp:extent cx="657225" cy="171450"/>
          <wp:effectExtent l="19050" t="0" r="9525"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srcRect/>
                  <a:stretch>
                    <a:fillRect/>
                  </a:stretch>
                </pic:blipFill>
                <pic:spPr bwMode="auto">
                  <a:xfrm>
                    <a:off x="0" y="0"/>
                    <a:ext cx="657225" cy="171450"/>
                  </a:xfrm>
                  <a:prstGeom prst="rect">
                    <a:avLst/>
                  </a:prstGeom>
                  <a:noFill/>
                  <a:ln w="9525">
                    <a:noFill/>
                    <a:miter lim="800000"/>
                    <a:headEnd/>
                    <a:tailEnd/>
                  </a:ln>
                </pic:spPr>
              </pic:pic>
            </a:graphicData>
          </a:graphic>
        </wp:anchor>
      </w:drawing>
    </w:r>
    <w:r>
      <w:rPr>
        <w:rFonts w:hint="eastAsia"/>
        <w:b w:val="0"/>
        <w:bCs w:val="0"/>
      </w:rPr>
      <w:t xml:space="preserve">SRS </w:t>
    </w:r>
    <w:r>
      <w:rPr>
        <w:b w:val="0"/>
        <w:bCs w:val="0"/>
      </w:rPr>
      <w:t>–</w:t>
    </w:r>
    <w:r>
      <w:rPr>
        <w:rFonts w:hint="eastAsia"/>
        <w:b w:val="0"/>
        <w:bCs w:val="0"/>
      </w:rPr>
      <w:t xml:space="preserve"> &lt;AMS 1.1&gt;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A69A2"/>
    <w:multiLevelType w:val="hybridMultilevel"/>
    <w:tmpl w:val="8EDADEE8"/>
    <w:lvl w:ilvl="0" w:tplc="880E235A">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33D4CBCE" w:tentative="1">
      <w:start w:val="1"/>
      <w:numFmt w:val="decimal"/>
      <w:lvlText w:val="%3."/>
      <w:lvlJc w:val="left"/>
      <w:pPr>
        <w:tabs>
          <w:tab w:val="num" w:pos="2160"/>
        </w:tabs>
        <w:ind w:left="2160" w:hanging="360"/>
      </w:pPr>
    </w:lvl>
    <w:lvl w:ilvl="3" w:tplc="4D5C3EFE" w:tentative="1">
      <w:start w:val="1"/>
      <w:numFmt w:val="decimal"/>
      <w:lvlText w:val="%4."/>
      <w:lvlJc w:val="left"/>
      <w:pPr>
        <w:tabs>
          <w:tab w:val="num" w:pos="2880"/>
        </w:tabs>
        <w:ind w:left="2880" w:hanging="360"/>
      </w:pPr>
    </w:lvl>
    <w:lvl w:ilvl="4" w:tplc="E7DCAA26" w:tentative="1">
      <w:start w:val="1"/>
      <w:numFmt w:val="decimal"/>
      <w:lvlText w:val="%5."/>
      <w:lvlJc w:val="left"/>
      <w:pPr>
        <w:tabs>
          <w:tab w:val="num" w:pos="3600"/>
        </w:tabs>
        <w:ind w:left="3600" w:hanging="360"/>
      </w:pPr>
    </w:lvl>
    <w:lvl w:ilvl="5" w:tplc="E7041C58" w:tentative="1">
      <w:start w:val="1"/>
      <w:numFmt w:val="decimal"/>
      <w:lvlText w:val="%6."/>
      <w:lvlJc w:val="left"/>
      <w:pPr>
        <w:tabs>
          <w:tab w:val="num" w:pos="4320"/>
        </w:tabs>
        <w:ind w:left="4320" w:hanging="360"/>
      </w:pPr>
    </w:lvl>
    <w:lvl w:ilvl="6" w:tplc="C60E7974" w:tentative="1">
      <w:start w:val="1"/>
      <w:numFmt w:val="decimal"/>
      <w:lvlText w:val="%7."/>
      <w:lvlJc w:val="left"/>
      <w:pPr>
        <w:tabs>
          <w:tab w:val="num" w:pos="5040"/>
        </w:tabs>
        <w:ind w:left="5040" w:hanging="360"/>
      </w:pPr>
    </w:lvl>
    <w:lvl w:ilvl="7" w:tplc="D8BEAA6C" w:tentative="1">
      <w:start w:val="1"/>
      <w:numFmt w:val="decimal"/>
      <w:lvlText w:val="%8."/>
      <w:lvlJc w:val="left"/>
      <w:pPr>
        <w:tabs>
          <w:tab w:val="num" w:pos="5760"/>
        </w:tabs>
        <w:ind w:left="5760" w:hanging="360"/>
      </w:pPr>
    </w:lvl>
    <w:lvl w:ilvl="8" w:tplc="6BA63870" w:tentative="1">
      <w:start w:val="1"/>
      <w:numFmt w:val="decimal"/>
      <w:lvlText w:val="%9."/>
      <w:lvlJc w:val="left"/>
      <w:pPr>
        <w:tabs>
          <w:tab w:val="num" w:pos="6480"/>
        </w:tabs>
        <w:ind w:left="6480" w:hanging="360"/>
      </w:pPr>
    </w:lvl>
  </w:abstractNum>
  <w:abstractNum w:abstractNumId="1" w15:restartNumberingAfterBreak="0">
    <w:nsid w:val="040C6538"/>
    <w:multiLevelType w:val="hybridMultilevel"/>
    <w:tmpl w:val="E3363DE6"/>
    <w:lvl w:ilvl="0" w:tplc="880E235A">
      <w:start w:val="1"/>
      <w:numFmt w:val="bullet"/>
      <w:lvlText w:val=""/>
      <w:lvlJc w:val="left"/>
      <w:pPr>
        <w:ind w:left="861" w:hanging="420"/>
      </w:pPr>
      <w:rPr>
        <w:rFonts w:ascii="Wingdings" w:hAnsi="Wingdings" w:hint="default"/>
      </w:rPr>
    </w:lvl>
    <w:lvl w:ilvl="1" w:tplc="04090003">
      <w:start w:val="1"/>
      <w:numFmt w:val="bullet"/>
      <w:lvlText w:val=""/>
      <w:lvlJc w:val="left"/>
      <w:pPr>
        <w:ind w:left="1281" w:hanging="420"/>
      </w:pPr>
      <w:rPr>
        <w:rFonts w:ascii="Wingdings" w:hAnsi="Wingdings" w:hint="default"/>
      </w:rPr>
    </w:lvl>
    <w:lvl w:ilvl="2" w:tplc="04090005">
      <w:start w:val="1"/>
      <w:numFmt w:val="bullet"/>
      <w:lvlText w:val=""/>
      <w:lvlJc w:val="left"/>
      <w:pPr>
        <w:ind w:left="1701" w:hanging="420"/>
      </w:pPr>
      <w:rPr>
        <w:rFonts w:ascii="Wingdings" w:hAnsi="Wingdings" w:hint="default"/>
      </w:rPr>
    </w:lvl>
    <w:lvl w:ilvl="3" w:tplc="0409000D">
      <w:start w:val="1"/>
      <w:numFmt w:val="bullet"/>
      <w:lvlText w:val=""/>
      <w:lvlJc w:val="left"/>
      <w:pPr>
        <w:ind w:left="2121" w:hanging="420"/>
      </w:pPr>
      <w:rPr>
        <w:rFonts w:ascii="Wingdings" w:hAnsi="Wingdings" w:hint="default"/>
      </w:rPr>
    </w:lvl>
    <w:lvl w:ilvl="4" w:tplc="04090003" w:tentative="1">
      <w:start w:val="1"/>
      <w:numFmt w:val="bullet"/>
      <w:lvlText w:val=""/>
      <w:lvlJc w:val="left"/>
      <w:pPr>
        <w:ind w:left="2541" w:hanging="420"/>
      </w:pPr>
      <w:rPr>
        <w:rFonts w:ascii="Wingdings" w:hAnsi="Wingdings" w:hint="default"/>
      </w:rPr>
    </w:lvl>
    <w:lvl w:ilvl="5" w:tplc="04090005" w:tentative="1">
      <w:start w:val="1"/>
      <w:numFmt w:val="bullet"/>
      <w:lvlText w:val=""/>
      <w:lvlJc w:val="left"/>
      <w:pPr>
        <w:ind w:left="2961" w:hanging="420"/>
      </w:pPr>
      <w:rPr>
        <w:rFonts w:ascii="Wingdings" w:hAnsi="Wingdings" w:hint="default"/>
      </w:rPr>
    </w:lvl>
    <w:lvl w:ilvl="6" w:tplc="04090001" w:tentative="1">
      <w:start w:val="1"/>
      <w:numFmt w:val="bullet"/>
      <w:lvlText w:val=""/>
      <w:lvlJc w:val="left"/>
      <w:pPr>
        <w:ind w:left="3381" w:hanging="420"/>
      </w:pPr>
      <w:rPr>
        <w:rFonts w:ascii="Wingdings" w:hAnsi="Wingdings" w:hint="default"/>
      </w:rPr>
    </w:lvl>
    <w:lvl w:ilvl="7" w:tplc="04090003" w:tentative="1">
      <w:start w:val="1"/>
      <w:numFmt w:val="bullet"/>
      <w:lvlText w:val=""/>
      <w:lvlJc w:val="left"/>
      <w:pPr>
        <w:ind w:left="3801" w:hanging="420"/>
      </w:pPr>
      <w:rPr>
        <w:rFonts w:ascii="Wingdings" w:hAnsi="Wingdings" w:hint="default"/>
      </w:rPr>
    </w:lvl>
    <w:lvl w:ilvl="8" w:tplc="04090005" w:tentative="1">
      <w:start w:val="1"/>
      <w:numFmt w:val="bullet"/>
      <w:lvlText w:val=""/>
      <w:lvlJc w:val="left"/>
      <w:pPr>
        <w:ind w:left="4221" w:hanging="420"/>
      </w:pPr>
      <w:rPr>
        <w:rFonts w:ascii="Wingdings" w:hAnsi="Wingdings" w:hint="default"/>
      </w:rPr>
    </w:lvl>
  </w:abstractNum>
  <w:abstractNum w:abstractNumId="2" w15:restartNumberingAfterBreak="0">
    <w:nsid w:val="0693526C"/>
    <w:multiLevelType w:val="hybridMultilevel"/>
    <w:tmpl w:val="6966E77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6A64C90"/>
    <w:multiLevelType w:val="hybridMultilevel"/>
    <w:tmpl w:val="E97CEB4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5E2F26"/>
    <w:multiLevelType w:val="hybridMultilevel"/>
    <w:tmpl w:val="F9F8518A"/>
    <w:lvl w:ilvl="0" w:tplc="880E235A">
      <w:start w:val="1"/>
      <w:numFmt w:val="bullet"/>
      <w:lvlText w:val=""/>
      <w:lvlJc w:val="left"/>
      <w:pPr>
        <w:tabs>
          <w:tab w:val="num" w:pos="780"/>
        </w:tabs>
        <w:ind w:left="780" w:hanging="360"/>
      </w:pPr>
      <w:rPr>
        <w:rFonts w:ascii="Wingdings" w:hAnsi="Wingdings" w:hint="default"/>
      </w:rPr>
    </w:lvl>
    <w:lvl w:ilvl="1" w:tplc="04090003">
      <w:start w:val="1"/>
      <w:numFmt w:val="bullet"/>
      <w:lvlText w:val=""/>
      <w:lvlJc w:val="left"/>
      <w:pPr>
        <w:tabs>
          <w:tab w:val="num" w:pos="1500"/>
        </w:tabs>
        <w:ind w:left="1500" w:hanging="360"/>
      </w:pPr>
      <w:rPr>
        <w:rFonts w:ascii="Wingdings" w:hAnsi="Wingdings" w:hint="default"/>
      </w:rPr>
    </w:lvl>
    <w:lvl w:ilvl="2" w:tplc="0CB83748" w:tentative="1">
      <w:start w:val="1"/>
      <w:numFmt w:val="decimal"/>
      <w:lvlText w:val="%3."/>
      <w:lvlJc w:val="left"/>
      <w:pPr>
        <w:tabs>
          <w:tab w:val="num" w:pos="2220"/>
        </w:tabs>
        <w:ind w:left="2220" w:hanging="360"/>
      </w:pPr>
    </w:lvl>
    <w:lvl w:ilvl="3" w:tplc="446EAD76" w:tentative="1">
      <w:start w:val="1"/>
      <w:numFmt w:val="decimal"/>
      <w:lvlText w:val="%4."/>
      <w:lvlJc w:val="left"/>
      <w:pPr>
        <w:tabs>
          <w:tab w:val="num" w:pos="2940"/>
        </w:tabs>
        <w:ind w:left="2940" w:hanging="360"/>
      </w:pPr>
    </w:lvl>
    <w:lvl w:ilvl="4" w:tplc="2458CBAA" w:tentative="1">
      <w:start w:val="1"/>
      <w:numFmt w:val="decimal"/>
      <w:lvlText w:val="%5."/>
      <w:lvlJc w:val="left"/>
      <w:pPr>
        <w:tabs>
          <w:tab w:val="num" w:pos="3660"/>
        </w:tabs>
        <w:ind w:left="3660" w:hanging="360"/>
      </w:pPr>
    </w:lvl>
    <w:lvl w:ilvl="5" w:tplc="C212A19C" w:tentative="1">
      <w:start w:val="1"/>
      <w:numFmt w:val="decimal"/>
      <w:lvlText w:val="%6."/>
      <w:lvlJc w:val="left"/>
      <w:pPr>
        <w:tabs>
          <w:tab w:val="num" w:pos="4380"/>
        </w:tabs>
        <w:ind w:left="4380" w:hanging="360"/>
      </w:pPr>
    </w:lvl>
    <w:lvl w:ilvl="6" w:tplc="69B4B6E0" w:tentative="1">
      <w:start w:val="1"/>
      <w:numFmt w:val="decimal"/>
      <w:lvlText w:val="%7."/>
      <w:lvlJc w:val="left"/>
      <w:pPr>
        <w:tabs>
          <w:tab w:val="num" w:pos="5100"/>
        </w:tabs>
        <w:ind w:left="5100" w:hanging="360"/>
      </w:pPr>
    </w:lvl>
    <w:lvl w:ilvl="7" w:tplc="52F608E2" w:tentative="1">
      <w:start w:val="1"/>
      <w:numFmt w:val="decimal"/>
      <w:lvlText w:val="%8."/>
      <w:lvlJc w:val="left"/>
      <w:pPr>
        <w:tabs>
          <w:tab w:val="num" w:pos="5820"/>
        </w:tabs>
        <w:ind w:left="5820" w:hanging="360"/>
      </w:pPr>
    </w:lvl>
    <w:lvl w:ilvl="8" w:tplc="25769F22" w:tentative="1">
      <w:start w:val="1"/>
      <w:numFmt w:val="decimal"/>
      <w:lvlText w:val="%9."/>
      <w:lvlJc w:val="left"/>
      <w:pPr>
        <w:tabs>
          <w:tab w:val="num" w:pos="6540"/>
        </w:tabs>
        <w:ind w:left="6540" w:hanging="360"/>
      </w:pPr>
    </w:lvl>
  </w:abstractNum>
  <w:abstractNum w:abstractNumId="5" w15:restartNumberingAfterBreak="0">
    <w:nsid w:val="13E3107F"/>
    <w:multiLevelType w:val="hybridMultilevel"/>
    <w:tmpl w:val="27C89140"/>
    <w:lvl w:ilvl="0" w:tplc="880E235A">
      <w:start w:val="1"/>
      <w:numFmt w:val="bullet"/>
      <w:lvlText w:val=""/>
      <w:lvlJc w:val="left"/>
      <w:pPr>
        <w:ind w:left="1281" w:hanging="420"/>
      </w:pPr>
      <w:rPr>
        <w:rFonts w:ascii="Wingdings" w:hAnsi="Wingdings" w:hint="default"/>
      </w:rPr>
    </w:lvl>
    <w:lvl w:ilvl="1" w:tplc="04090003" w:tentative="1">
      <w:start w:val="1"/>
      <w:numFmt w:val="bullet"/>
      <w:lvlText w:val=""/>
      <w:lvlJc w:val="left"/>
      <w:pPr>
        <w:ind w:left="1701" w:hanging="420"/>
      </w:pPr>
      <w:rPr>
        <w:rFonts w:ascii="Wingdings" w:hAnsi="Wingdings" w:hint="default"/>
      </w:rPr>
    </w:lvl>
    <w:lvl w:ilvl="2" w:tplc="04090005" w:tentative="1">
      <w:start w:val="1"/>
      <w:numFmt w:val="bullet"/>
      <w:lvlText w:val=""/>
      <w:lvlJc w:val="left"/>
      <w:pPr>
        <w:ind w:left="2121" w:hanging="420"/>
      </w:pPr>
      <w:rPr>
        <w:rFonts w:ascii="Wingdings" w:hAnsi="Wingdings" w:hint="default"/>
      </w:rPr>
    </w:lvl>
    <w:lvl w:ilvl="3" w:tplc="04090001" w:tentative="1">
      <w:start w:val="1"/>
      <w:numFmt w:val="bullet"/>
      <w:lvlText w:val=""/>
      <w:lvlJc w:val="left"/>
      <w:pPr>
        <w:ind w:left="2541" w:hanging="420"/>
      </w:pPr>
      <w:rPr>
        <w:rFonts w:ascii="Wingdings" w:hAnsi="Wingdings" w:hint="default"/>
      </w:rPr>
    </w:lvl>
    <w:lvl w:ilvl="4" w:tplc="04090003" w:tentative="1">
      <w:start w:val="1"/>
      <w:numFmt w:val="bullet"/>
      <w:lvlText w:val=""/>
      <w:lvlJc w:val="left"/>
      <w:pPr>
        <w:ind w:left="2961" w:hanging="420"/>
      </w:pPr>
      <w:rPr>
        <w:rFonts w:ascii="Wingdings" w:hAnsi="Wingdings" w:hint="default"/>
      </w:rPr>
    </w:lvl>
    <w:lvl w:ilvl="5" w:tplc="04090005" w:tentative="1">
      <w:start w:val="1"/>
      <w:numFmt w:val="bullet"/>
      <w:lvlText w:val=""/>
      <w:lvlJc w:val="left"/>
      <w:pPr>
        <w:ind w:left="3381" w:hanging="420"/>
      </w:pPr>
      <w:rPr>
        <w:rFonts w:ascii="Wingdings" w:hAnsi="Wingdings" w:hint="default"/>
      </w:rPr>
    </w:lvl>
    <w:lvl w:ilvl="6" w:tplc="04090001" w:tentative="1">
      <w:start w:val="1"/>
      <w:numFmt w:val="bullet"/>
      <w:lvlText w:val=""/>
      <w:lvlJc w:val="left"/>
      <w:pPr>
        <w:ind w:left="3801" w:hanging="420"/>
      </w:pPr>
      <w:rPr>
        <w:rFonts w:ascii="Wingdings" w:hAnsi="Wingdings" w:hint="default"/>
      </w:rPr>
    </w:lvl>
    <w:lvl w:ilvl="7" w:tplc="04090003" w:tentative="1">
      <w:start w:val="1"/>
      <w:numFmt w:val="bullet"/>
      <w:lvlText w:val=""/>
      <w:lvlJc w:val="left"/>
      <w:pPr>
        <w:ind w:left="4221" w:hanging="420"/>
      </w:pPr>
      <w:rPr>
        <w:rFonts w:ascii="Wingdings" w:hAnsi="Wingdings" w:hint="default"/>
      </w:rPr>
    </w:lvl>
    <w:lvl w:ilvl="8" w:tplc="04090005" w:tentative="1">
      <w:start w:val="1"/>
      <w:numFmt w:val="bullet"/>
      <w:lvlText w:val=""/>
      <w:lvlJc w:val="left"/>
      <w:pPr>
        <w:ind w:left="4641" w:hanging="420"/>
      </w:pPr>
      <w:rPr>
        <w:rFonts w:ascii="Wingdings" w:hAnsi="Wingdings" w:hint="default"/>
      </w:rPr>
    </w:lvl>
  </w:abstractNum>
  <w:abstractNum w:abstractNumId="6" w15:restartNumberingAfterBreak="0">
    <w:nsid w:val="1A53166F"/>
    <w:multiLevelType w:val="hybridMultilevel"/>
    <w:tmpl w:val="871EE97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CD55B12"/>
    <w:multiLevelType w:val="multilevel"/>
    <w:tmpl w:val="679AF172"/>
    <w:name w:val="O"/>
    <w:lvl w:ilvl="0">
      <w:start w:val="1"/>
      <w:numFmt w:val="decimal"/>
      <w:suff w:val="nothing"/>
      <w:lvlText w:val="%1."/>
      <w:lvlJc w:val="left"/>
      <w:pPr>
        <w:ind w:left="315" w:hanging="315"/>
      </w:pPr>
      <w:rPr>
        <w:rFonts w:hint="eastAsia"/>
      </w:rPr>
    </w:lvl>
    <w:lvl w:ilvl="1">
      <w:start w:val="1"/>
      <w:numFmt w:val="decimal"/>
      <w:isLgl/>
      <w:suff w:val="nothing"/>
      <w:lvlText w:val="%1.%2"/>
      <w:lvlJc w:val="left"/>
      <w:pPr>
        <w:ind w:left="810" w:hanging="810"/>
      </w:pPr>
      <w:rPr>
        <w:rFonts w:hint="eastAsia"/>
      </w:rPr>
    </w:lvl>
    <w:lvl w:ilvl="2">
      <w:start w:val="1"/>
      <w:numFmt w:val="decimal"/>
      <w:isLgl/>
      <w:suff w:val="nothing"/>
      <w:lvlText w:val="%1.%2.%3"/>
      <w:lvlJc w:val="left"/>
      <w:pPr>
        <w:ind w:left="567" w:hanging="567"/>
      </w:pPr>
      <w:rPr>
        <w:rFonts w:hint="eastAsia"/>
      </w:rPr>
    </w:lvl>
    <w:lvl w:ilvl="3">
      <w:start w:val="1"/>
      <w:numFmt w:val="decimal"/>
      <w:isLgl/>
      <w:suff w:val="nothing"/>
      <w:lvlText w:val="%1.%2.%3.%4"/>
      <w:lvlJc w:val="left"/>
      <w:pPr>
        <w:ind w:left="0" w:firstLine="0"/>
      </w:pPr>
      <w:rPr>
        <w:rFonts w:hint="eastAsia"/>
      </w:rPr>
    </w:lvl>
    <w:lvl w:ilvl="4">
      <w:start w:val="1"/>
      <w:numFmt w:val="decimal"/>
      <w:isLgl/>
      <w:lvlText w:val="%1.%2.%3.%4.%5"/>
      <w:lvlJc w:val="left"/>
      <w:pPr>
        <w:tabs>
          <w:tab w:val="num" w:pos="1800"/>
        </w:tabs>
        <w:ind w:left="0" w:firstLine="0"/>
      </w:pPr>
      <w:rPr>
        <w:rFonts w:hint="eastAsia"/>
      </w:rPr>
    </w:lvl>
    <w:lvl w:ilvl="5">
      <w:start w:val="1"/>
      <w:numFmt w:val="decimal"/>
      <w:isLgl/>
      <w:lvlText w:val="%1.%2.%3.%4.%5.%6"/>
      <w:lvlJc w:val="left"/>
      <w:pPr>
        <w:tabs>
          <w:tab w:val="num" w:pos="4260"/>
        </w:tabs>
        <w:ind w:left="2490" w:hanging="390"/>
      </w:pPr>
      <w:rPr>
        <w:rFonts w:hint="eastAsia"/>
      </w:rPr>
    </w:lvl>
    <w:lvl w:ilvl="6">
      <w:start w:val="1"/>
      <w:numFmt w:val="decimal"/>
      <w:isLgl/>
      <w:lvlText w:val="%1.%2.%3.%4.%5.%6.%7"/>
      <w:lvlJc w:val="left"/>
      <w:pPr>
        <w:tabs>
          <w:tab w:val="num" w:pos="2910"/>
        </w:tabs>
        <w:ind w:left="2910" w:hanging="390"/>
      </w:pPr>
      <w:rPr>
        <w:rFonts w:hint="eastAsia"/>
      </w:rPr>
    </w:lvl>
    <w:lvl w:ilvl="7">
      <w:start w:val="1"/>
      <w:numFmt w:val="decimal"/>
      <w:isLgl/>
      <w:lvlText w:val="%1.%2.%3.%4.%5.%6.%7.%8"/>
      <w:lvlJc w:val="left"/>
      <w:pPr>
        <w:tabs>
          <w:tab w:val="num" w:pos="3330"/>
        </w:tabs>
        <w:ind w:left="3330" w:hanging="390"/>
      </w:pPr>
      <w:rPr>
        <w:rFonts w:hint="eastAsia"/>
      </w:rPr>
    </w:lvl>
    <w:lvl w:ilvl="8">
      <w:start w:val="1"/>
      <w:numFmt w:val="decimal"/>
      <w:isLgl/>
      <w:lvlText w:val="%1.%2.%3.%4.%5.%6.%7.%8.%9"/>
      <w:lvlJc w:val="left"/>
      <w:pPr>
        <w:tabs>
          <w:tab w:val="num" w:pos="3750"/>
        </w:tabs>
        <w:ind w:left="3750" w:hanging="390"/>
      </w:pPr>
      <w:rPr>
        <w:rFonts w:hint="eastAsia"/>
      </w:rPr>
    </w:lvl>
  </w:abstractNum>
  <w:abstractNum w:abstractNumId="8" w15:restartNumberingAfterBreak="0">
    <w:nsid w:val="1DEF1B78"/>
    <w:multiLevelType w:val="hybridMultilevel"/>
    <w:tmpl w:val="09402FE8"/>
    <w:lvl w:ilvl="0" w:tplc="43660C6E">
      <w:start w:val="1"/>
      <w:numFmt w:val="upperLetter"/>
      <w:lvlText w:val="%1."/>
      <w:lvlJc w:val="left"/>
      <w:pPr>
        <w:tabs>
          <w:tab w:val="num" w:pos="1140"/>
        </w:tabs>
        <w:ind w:left="1140" w:hanging="360"/>
      </w:pPr>
    </w:lvl>
    <w:lvl w:ilvl="1" w:tplc="201E65AA" w:tentative="1">
      <w:start w:val="1"/>
      <w:numFmt w:val="upperLetter"/>
      <w:lvlText w:val="%2."/>
      <w:lvlJc w:val="left"/>
      <w:pPr>
        <w:tabs>
          <w:tab w:val="num" w:pos="1860"/>
        </w:tabs>
        <w:ind w:left="1860" w:hanging="360"/>
      </w:pPr>
    </w:lvl>
    <w:lvl w:ilvl="2" w:tplc="8DF216CA" w:tentative="1">
      <w:start w:val="1"/>
      <w:numFmt w:val="upperLetter"/>
      <w:lvlText w:val="%3."/>
      <w:lvlJc w:val="left"/>
      <w:pPr>
        <w:tabs>
          <w:tab w:val="num" w:pos="2580"/>
        </w:tabs>
        <w:ind w:left="2580" w:hanging="360"/>
      </w:pPr>
    </w:lvl>
    <w:lvl w:ilvl="3" w:tplc="A1B6479A" w:tentative="1">
      <w:start w:val="1"/>
      <w:numFmt w:val="upperLetter"/>
      <w:lvlText w:val="%4."/>
      <w:lvlJc w:val="left"/>
      <w:pPr>
        <w:tabs>
          <w:tab w:val="num" w:pos="3300"/>
        </w:tabs>
        <w:ind w:left="3300" w:hanging="360"/>
      </w:pPr>
    </w:lvl>
    <w:lvl w:ilvl="4" w:tplc="2DF46422" w:tentative="1">
      <w:start w:val="1"/>
      <w:numFmt w:val="upperLetter"/>
      <w:lvlText w:val="%5."/>
      <w:lvlJc w:val="left"/>
      <w:pPr>
        <w:tabs>
          <w:tab w:val="num" w:pos="4020"/>
        </w:tabs>
        <w:ind w:left="4020" w:hanging="360"/>
      </w:pPr>
    </w:lvl>
    <w:lvl w:ilvl="5" w:tplc="ED58D0C6" w:tentative="1">
      <w:start w:val="1"/>
      <w:numFmt w:val="upperLetter"/>
      <w:lvlText w:val="%6."/>
      <w:lvlJc w:val="left"/>
      <w:pPr>
        <w:tabs>
          <w:tab w:val="num" w:pos="4740"/>
        </w:tabs>
        <w:ind w:left="4740" w:hanging="360"/>
      </w:pPr>
    </w:lvl>
    <w:lvl w:ilvl="6" w:tplc="E5C45070" w:tentative="1">
      <w:start w:val="1"/>
      <w:numFmt w:val="upperLetter"/>
      <w:lvlText w:val="%7."/>
      <w:lvlJc w:val="left"/>
      <w:pPr>
        <w:tabs>
          <w:tab w:val="num" w:pos="5460"/>
        </w:tabs>
        <w:ind w:left="5460" w:hanging="360"/>
      </w:pPr>
    </w:lvl>
    <w:lvl w:ilvl="7" w:tplc="2A78C3A0" w:tentative="1">
      <w:start w:val="1"/>
      <w:numFmt w:val="upperLetter"/>
      <w:lvlText w:val="%8."/>
      <w:lvlJc w:val="left"/>
      <w:pPr>
        <w:tabs>
          <w:tab w:val="num" w:pos="6180"/>
        </w:tabs>
        <w:ind w:left="6180" w:hanging="360"/>
      </w:pPr>
    </w:lvl>
    <w:lvl w:ilvl="8" w:tplc="5CA241D4" w:tentative="1">
      <w:start w:val="1"/>
      <w:numFmt w:val="upperLetter"/>
      <w:lvlText w:val="%9."/>
      <w:lvlJc w:val="left"/>
      <w:pPr>
        <w:tabs>
          <w:tab w:val="num" w:pos="6900"/>
        </w:tabs>
        <w:ind w:left="6900" w:hanging="360"/>
      </w:pPr>
    </w:lvl>
  </w:abstractNum>
  <w:abstractNum w:abstractNumId="9" w15:restartNumberingAfterBreak="0">
    <w:nsid w:val="1E304420"/>
    <w:multiLevelType w:val="hybridMultilevel"/>
    <w:tmpl w:val="9FAE5744"/>
    <w:lvl w:ilvl="0" w:tplc="4558D872">
      <w:start w:val="1"/>
      <w:numFmt w:val="bullet"/>
      <w:lvlText w:val=""/>
      <w:lvlJc w:val="left"/>
      <w:pPr>
        <w:tabs>
          <w:tab w:val="num" w:pos="720"/>
        </w:tabs>
        <w:ind w:left="720" w:hanging="360"/>
      </w:pPr>
      <w:rPr>
        <w:rFonts w:ascii="Wingdings" w:hAnsi="Wingdings" w:hint="default"/>
      </w:rPr>
    </w:lvl>
    <w:lvl w:ilvl="1" w:tplc="4560F786">
      <w:numFmt w:val="bullet"/>
      <w:lvlText w:val=""/>
      <w:lvlJc w:val="left"/>
      <w:pPr>
        <w:tabs>
          <w:tab w:val="num" w:pos="1440"/>
        </w:tabs>
        <w:ind w:left="1440" w:hanging="360"/>
      </w:pPr>
      <w:rPr>
        <w:rFonts w:ascii="Wingdings" w:hAnsi="Wingdings" w:hint="default"/>
      </w:rPr>
    </w:lvl>
    <w:lvl w:ilvl="2" w:tplc="82661F30">
      <w:numFmt w:val="bullet"/>
      <w:lvlText w:val=""/>
      <w:lvlJc w:val="left"/>
      <w:pPr>
        <w:tabs>
          <w:tab w:val="num" w:pos="2160"/>
        </w:tabs>
        <w:ind w:left="2160" w:hanging="360"/>
      </w:pPr>
      <w:rPr>
        <w:rFonts w:ascii="Wingdings" w:hAnsi="Wingdings" w:hint="default"/>
      </w:rPr>
    </w:lvl>
    <w:lvl w:ilvl="3" w:tplc="C4B84B94" w:tentative="1">
      <w:start w:val="1"/>
      <w:numFmt w:val="bullet"/>
      <w:lvlText w:val=""/>
      <w:lvlJc w:val="left"/>
      <w:pPr>
        <w:tabs>
          <w:tab w:val="num" w:pos="2880"/>
        </w:tabs>
        <w:ind w:left="2880" w:hanging="360"/>
      </w:pPr>
      <w:rPr>
        <w:rFonts w:ascii="Wingdings" w:hAnsi="Wingdings" w:hint="default"/>
      </w:rPr>
    </w:lvl>
    <w:lvl w:ilvl="4" w:tplc="FBBE6220" w:tentative="1">
      <w:start w:val="1"/>
      <w:numFmt w:val="bullet"/>
      <w:lvlText w:val=""/>
      <w:lvlJc w:val="left"/>
      <w:pPr>
        <w:tabs>
          <w:tab w:val="num" w:pos="3600"/>
        </w:tabs>
        <w:ind w:left="3600" w:hanging="360"/>
      </w:pPr>
      <w:rPr>
        <w:rFonts w:ascii="Wingdings" w:hAnsi="Wingdings" w:hint="default"/>
      </w:rPr>
    </w:lvl>
    <w:lvl w:ilvl="5" w:tplc="C96CC3F4" w:tentative="1">
      <w:start w:val="1"/>
      <w:numFmt w:val="bullet"/>
      <w:lvlText w:val=""/>
      <w:lvlJc w:val="left"/>
      <w:pPr>
        <w:tabs>
          <w:tab w:val="num" w:pos="4320"/>
        </w:tabs>
        <w:ind w:left="4320" w:hanging="360"/>
      </w:pPr>
      <w:rPr>
        <w:rFonts w:ascii="Wingdings" w:hAnsi="Wingdings" w:hint="default"/>
      </w:rPr>
    </w:lvl>
    <w:lvl w:ilvl="6" w:tplc="2402D620" w:tentative="1">
      <w:start w:val="1"/>
      <w:numFmt w:val="bullet"/>
      <w:lvlText w:val=""/>
      <w:lvlJc w:val="left"/>
      <w:pPr>
        <w:tabs>
          <w:tab w:val="num" w:pos="5040"/>
        </w:tabs>
        <w:ind w:left="5040" w:hanging="360"/>
      </w:pPr>
      <w:rPr>
        <w:rFonts w:ascii="Wingdings" w:hAnsi="Wingdings" w:hint="default"/>
      </w:rPr>
    </w:lvl>
    <w:lvl w:ilvl="7" w:tplc="31865DE2" w:tentative="1">
      <w:start w:val="1"/>
      <w:numFmt w:val="bullet"/>
      <w:lvlText w:val=""/>
      <w:lvlJc w:val="left"/>
      <w:pPr>
        <w:tabs>
          <w:tab w:val="num" w:pos="5760"/>
        </w:tabs>
        <w:ind w:left="5760" w:hanging="360"/>
      </w:pPr>
      <w:rPr>
        <w:rFonts w:ascii="Wingdings" w:hAnsi="Wingdings" w:hint="default"/>
      </w:rPr>
    </w:lvl>
    <w:lvl w:ilvl="8" w:tplc="385EDA6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8C09DC"/>
    <w:multiLevelType w:val="hybridMultilevel"/>
    <w:tmpl w:val="26980E2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1FFD7561"/>
    <w:multiLevelType w:val="hybridMultilevel"/>
    <w:tmpl w:val="76F8869A"/>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A2B20BF6" w:tentative="1">
      <w:start w:val="1"/>
      <w:numFmt w:val="decimal"/>
      <w:lvlText w:val="%3."/>
      <w:lvlJc w:val="left"/>
      <w:pPr>
        <w:tabs>
          <w:tab w:val="num" w:pos="2160"/>
        </w:tabs>
        <w:ind w:left="2160" w:hanging="360"/>
      </w:pPr>
    </w:lvl>
    <w:lvl w:ilvl="3" w:tplc="163C6A8E" w:tentative="1">
      <w:start w:val="1"/>
      <w:numFmt w:val="decimal"/>
      <w:lvlText w:val="%4."/>
      <w:lvlJc w:val="left"/>
      <w:pPr>
        <w:tabs>
          <w:tab w:val="num" w:pos="2880"/>
        </w:tabs>
        <w:ind w:left="2880" w:hanging="360"/>
      </w:pPr>
    </w:lvl>
    <w:lvl w:ilvl="4" w:tplc="5890148A" w:tentative="1">
      <w:start w:val="1"/>
      <w:numFmt w:val="decimal"/>
      <w:lvlText w:val="%5."/>
      <w:lvlJc w:val="left"/>
      <w:pPr>
        <w:tabs>
          <w:tab w:val="num" w:pos="3600"/>
        </w:tabs>
        <w:ind w:left="3600" w:hanging="360"/>
      </w:pPr>
    </w:lvl>
    <w:lvl w:ilvl="5" w:tplc="428669E2" w:tentative="1">
      <w:start w:val="1"/>
      <w:numFmt w:val="decimal"/>
      <w:lvlText w:val="%6."/>
      <w:lvlJc w:val="left"/>
      <w:pPr>
        <w:tabs>
          <w:tab w:val="num" w:pos="4320"/>
        </w:tabs>
        <w:ind w:left="4320" w:hanging="360"/>
      </w:pPr>
    </w:lvl>
    <w:lvl w:ilvl="6" w:tplc="8A0EB78C" w:tentative="1">
      <w:start w:val="1"/>
      <w:numFmt w:val="decimal"/>
      <w:lvlText w:val="%7."/>
      <w:lvlJc w:val="left"/>
      <w:pPr>
        <w:tabs>
          <w:tab w:val="num" w:pos="5040"/>
        </w:tabs>
        <w:ind w:left="5040" w:hanging="360"/>
      </w:pPr>
    </w:lvl>
    <w:lvl w:ilvl="7" w:tplc="2EB8CA50" w:tentative="1">
      <w:start w:val="1"/>
      <w:numFmt w:val="decimal"/>
      <w:lvlText w:val="%8."/>
      <w:lvlJc w:val="left"/>
      <w:pPr>
        <w:tabs>
          <w:tab w:val="num" w:pos="5760"/>
        </w:tabs>
        <w:ind w:left="5760" w:hanging="360"/>
      </w:pPr>
    </w:lvl>
    <w:lvl w:ilvl="8" w:tplc="1656366E" w:tentative="1">
      <w:start w:val="1"/>
      <w:numFmt w:val="decimal"/>
      <w:lvlText w:val="%9."/>
      <w:lvlJc w:val="left"/>
      <w:pPr>
        <w:tabs>
          <w:tab w:val="num" w:pos="6480"/>
        </w:tabs>
        <w:ind w:left="6480" w:hanging="360"/>
      </w:pPr>
    </w:lvl>
  </w:abstractNum>
  <w:abstractNum w:abstractNumId="12" w15:restartNumberingAfterBreak="0">
    <w:nsid w:val="255B54C3"/>
    <w:multiLevelType w:val="hybridMultilevel"/>
    <w:tmpl w:val="F3BAA6BC"/>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C2C50EB"/>
    <w:multiLevelType w:val="hybridMultilevel"/>
    <w:tmpl w:val="36E8AC9A"/>
    <w:lvl w:ilvl="0" w:tplc="04090003">
      <w:start w:val="1"/>
      <w:numFmt w:val="bullet"/>
      <w:lvlText w:val=""/>
      <w:lvlJc w:val="left"/>
      <w:pPr>
        <w:tabs>
          <w:tab w:val="num" w:pos="1080"/>
        </w:tabs>
        <w:ind w:left="1080" w:hanging="360"/>
      </w:pPr>
      <w:rPr>
        <w:rFonts w:ascii="Wingdings" w:hAnsi="Wingdings" w:hint="default"/>
      </w:rPr>
    </w:lvl>
    <w:lvl w:ilvl="1" w:tplc="25C44E3A" w:tentative="1">
      <w:start w:val="1"/>
      <w:numFmt w:val="decimal"/>
      <w:lvlText w:val="%2."/>
      <w:lvlJc w:val="left"/>
      <w:pPr>
        <w:tabs>
          <w:tab w:val="num" w:pos="1800"/>
        </w:tabs>
        <w:ind w:left="1800" w:hanging="360"/>
      </w:pPr>
    </w:lvl>
    <w:lvl w:ilvl="2" w:tplc="6D2CC884" w:tentative="1">
      <w:start w:val="1"/>
      <w:numFmt w:val="decimal"/>
      <w:lvlText w:val="%3."/>
      <w:lvlJc w:val="left"/>
      <w:pPr>
        <w:tabs>
          <w:tab w:val="num" w:pos="2520"/>
        </w:tabs>
        <w:ind w:left="2520" w:hanging="360"/>
      </w:pPr>
    </w:lvl>
    <w:lvl w:ilvl="3" w:tplc="2EACE498" w:tentative="1">
      <w:start w:val="1"/>
      <w:numFmt w:val="decimal"/>
      <w:lvlText w:val="%4."/>
      <w:lvlJc w:val="left"/>
      <w:pPr>
        <w:tabs>
          <w:tab w:val="num" w:pos="3240"/>
        </w:tabs>
        <w:ind w:left="3240" w:hanging="360"/>
      </w:pPr>
    </w:lvl>
    <w:lvl w:ilvl="4" w:tplc="4E94DC50" w:tentative="1">
      <w:start w:val="1"/>
      <w:numFmt w:val="decimal"/>
      <w:lvlText w:val="%5."/>
      <w:lvlJc w:val="left"/>
      <w:pPr>
        <w:tabs>
          <w:tab w:val="num" w:pos="3960"/>
        </w:tabs>
        <w:ind w:left="3960" w:hanging="360"/>
      </w:pPr>
    </w:lvl>
    <w:lvl w:ilvl="5" w:tplc="85324AA2" w:tentative="1">
      <w:start w:val="1"/>
      <w:numFmt w:val="decimal"/>
      <w:lvlText w:val="%6."/>
      <w:lvlJc w:val="left"/>
      <w:pPr>
        <w:tabs>
          <w:tab w:val="num" w:pos="4680"/>
        </w:tabs>
        <w:ind w:left="4680" w:hanging="360"/>
      </w:pPr>
    </w:lvl>
    <w:lvl w:ilvl="6" w:tplc="930CCF60" w:tentative="1">
      <w:start w:val="1"/>
      <w:numFmt w:val="decimal"/>
      <w:lvlText w:val="%7."/>
      <w:lvlJc w:val="left"/>
      <w:pPr>
        <w:tabs>
          <w:tab w:val="num" w:pos="5400"/>
        </w:tabs>
        <w:ind w:left="5400" w:hanging="360"/>
      </w:pPr>
    </w:lvl>
    <w:lvl w:ilvl="7" w:tplc="19567C1A" w:tentative="1">
      <w:start w:val="1"/>
      <w:numFmt w:val="decimal"/>
      <w:lvlText w:val="%8."/>
      <w:lvlJc w:val="left"/>
      <w:pPr>
        <w:tabs>
          <w:tab w:val="num" w:pos="6120"/>
        </w:tabs>
        <w:ind w:left="6120" w:hanging="360"/>
      </w:pPr>
    </w:lvl>
    <w:lvl w:ilvl="8" w:tplc="957ADD70" w:tentative="1">
      <w:start w:val="1"/>
      <w:numFmt w:val="decimal"/>
      <w:lvlText w:val="%9."/>
      <w:lvlJc w:val="left"/>
      <w:pPr>
        <w:tabs>
          <w:tab w:val="num" w:pos="6840"/>
        </w:tabs>
        <w:ind w:left="6840" w:hanging="360"/>
      </w:pPr>
    </w:lvl>
  </w:abstractNum>
  <w:abstractNum w:abstractNumId="14" w15:restartNumberingAfterBreak="0">
    <w:nsid w:val="3AEF16C1"/>
    <w:multiLevelType w:val="hybridMultilevel"/>
    <w:tmpl w:val="A71202B2"/>
    <w:lvl w:ilvl="0" w:tplc="04090001">
      <w:start w:val="1"/>
      <w:numFmt w:val="bullet"/>
      <w:lvlText w:val=""/>
      <w:lvlJc w:val="left"/>
      <w:pPr>
        <w:ind w:left="861" w:hanging="420"/>
      </w:pPr>
      <w:rPr>
        <w:rFonts w:ascii="Wingdings" w:hAnsi="Wingdings" w:hint="default"/>
      </w:rPr>
    </w:lvl>
    <w:lvl w:ilvl="1" w:tplc="04090003">
      <w:start w:val="1"/>
      <w:numFmt w:val="bullet"/>
      <w:lvlText w:val=""/>
      <w:lvlJc w:val="left"/>
      <w:pPr>
        <w:ind w:left="1281" w:hanging="420"/>
      </w:pPr>
      <w:rPr>
        <w:rFonts w:ascii="Wingdings" w:hAnsi="Wingdings" w:hint="default"/>
      </w:rPr>
    </w:lvl>
    <w:lvl w:ilvl="2" w:tplc="04090005">
      <w:start w:val="1"/>
      <w:numFmt w:val="bullet"/>
      <w:lvlText w:val=""/>
      <w:lvlJc w:val="left"/>
      <w:pPr>
        <w:ind w:left="1701" w:hanging="420"/>
      </w:pPr>
      <w:rPr>
        <w:rFonts w:ascii="Wingdings" w:hAnsi="Wingdings" w:hint="default"/>
      </w:rPr>
    </w:lvl>
    <w:lvl w:ilvl="3" w:tplc="04090001" w:tentative="1">
      <w:start w:val="1"/>
      <w:numFmt w:val="bullet"/>
      <w:lvlText w:val=""/>
      <w:lvlJc w:val="left"/>
      <w:pPr>
        <w:ind w:left="2121" w:hanging="420"/>
      </w:pPr>
      <w:rPr>
        <w:rFonts w:ascii="Wingdings" w:hAnsi="Wingdings" w:hint="default"/>
      </w:rPr>
    </w:lvl>
    <w:lvl w:ilvl="4" w:tplc="04090003" w:tentative="1">
      <w:start w:val="1"/>
      <w:numFmt w:val="bullet"/>
      <w:lvlText w:val=""/>
      <w:lvlJc w:val="left"/>
      <w:pPr>
        <w:ind w:left="2541" w:hanging="420"/>
      </w:pPr>
      <w:rPr>
        <w:rFonts w:ascii="Wingdings" w:hAnsi="Wingdings" w:hint="default"/>
      </w:rPr>
    </w:lvl>
    <w:lvl w:ilvl="5" w:tplc="04090005" w:tentative="1">
      <w:start w:val="1"/>
      <w:numFmt w:val="bullet"/>
      <w:lvlText w:val=""/>
      <w:lvlJc w:val="left"/>
      <w:pPr>
        <w:ind w:left="2961" w:hanging="420"/>
      </w:pPr>
      <w:rPr>
        <w:rFonts w:ascii="Wingdings" w:hAnsi="Wingdings" w:hint="default"/>
      </w:rPr>
    </w:lvl>
    <w:lvl w:ilvl="6" w:tplc="04090001" w:tentative="1">
      <w:start w:val="1"/>
      <w:numFmt w:val="bullet"/>
      <w:lvlText w:val=""/>
      <w:lvlJc w:val="left"/>
      <w:pPr>
        <w:ind w:left="3381" w:hanging="420"/>
      </w:pPr>
      <w:rPr>
        <w:rFonts w:ascii="Wingdings" w:hAnsi="Wingdings" w:hint="default"/>
      </w:rPr>
    </w:lvl>
    <w:lvl w:ilvl="7" w:tplc="04090003" w:tentative="1">
      <w:start w:val="1"/>
      <w:numFmt w:val="bullet"/>
      <w:lvlText w:val=""/>
      <w:lvlJc w:val="left"/>
      <w:pPr>
        <w:ind w:left="3801" w:hanging="420"/>
      </w:pPr>
      <w:rPr>
        <w:rFonts w:ascii="Wingdings" w:hAnsi="Wingdings" w:hint="default"/>
      </w:rPr>
    </w:lvl>
    <w:lvl w:ilvl="8" w:tplc="04090005" w:tentative="1">
      <w:start w:val="1"/>
      <w:numFmt w:val="bullet"/>
      <w:lvlText w:val=""/>
      <w:lvlJc w:val="left"/>
      <w:pPr>
        <w:ind w:left="4221" w:hanging="420"/>
      </w:pPr>
      <w:rPr>
        <w:rFonts w:ascii="Wingdings" w:hAnsi="Wingdings" w:hint="default"/>
      </w:rPr>
    </w:lvl>
  </w:abstractNum>
  <w:abstractNum w:abstractNumId="15" w15:restartNumberingAfterBreak="0">
    <w:nsid w:val="3B4E6429"/>
    <w:multiLevelType w:val="hybridMultilevel"/>
    <w:tmpl w:val="9BD233F0"/>
    <w:lvl w:ilvl="0" w:tplc="D80E2018">
      <w:start w:val="1"/>
      <w:numFmt w:val="decimal"/>
      <w:lvlText w:val="%1."/>
      <w:lvlJc w:val="left"/>
      <w:pPr>
        <w:tabs>
          <w:tab w:val="num" w:pos="720"/>
        </w:tabs>
        <w:ind w:left="720" w:hanging="360"/>
      </w:pPr>
    </w:lvl>
    <w:lvl w:ilvl="1" w:tplc="B26C706E">
      <w:numFmt w:val="bullet"/>
      <w:lvlText w:val="•"/>
      <w:lvlJc w:val="left"/>
      <w:pPr>
        <w:tabs>
          <w:tab w:val="num" w:pos="1440"/>
        </w:tabs>
        <w:ind w:left="1440" w:hanging="360"/>
      </w:pPr>
      <w:rPr>
        <w:rFonts w:ascii="Arial" w:hAnsi="Arial" w:hint="default"/>
      </w:rPr>
    </w:lvl>
    <w:lvl w:ilvl="2" w:tplc="A66C28BA" w:tentative="1">
      <w:start w:val="1"/>
      <w:numFmt w:val="decimal"/>
      <w:lvlText w:val="%3."/>
      <w:lvlJc w:val="left"/>
      <w:pPr>
        <w:tabs>
          <w:tab w:val="num" w:pos="2160"/>
        </w:tabs>
        <w:ind w:left="2160" w:hanging="360"/>
      </w:pPr>
    </w:lvl>
    <w:lvl w:ilvl="3" w:tplc="D834E1BE" w:tentative="1">
      <w:start w:val="1"/>
      <w:numFmt w:val="decimal"/>
      <w:lvlText w:val="%4."/>
      <w:lvlJc w:val="left"/>
      <w:pPr>
        <w:tabs>
          <w:tab w:val="num" w:pos="2880"/>
        </w:tabs>
        <w:ind w:left="2880" w:hanging="360"/>
      </w:pPr>
    </w:lvl>
    <w:lvl w:ilvl="4" w:tplc="C0784D6E" w:tentative="1">
      <w:start w:val="1"/>
      <w:numFmt w:val="decimal"/>
      <w:lvlText w:val="%5."/>
      <w:lvlJc w:val="left"/>
      <w:pPr>
        <w:tabs>
          <w:tab w:val="num" w:pos="3600"/>
        </w:tabs>
        <w:ind w:left="3600" w:hanging="360"/>
      </w:pPr>
    </w:lvl>
    <w:lvl w:ilvl="5" w:tplc="076E81F2" w:tentative="1">
      <w:start w:val="1"/>
      <w:numFmt w:val="decimal"/>
      <w:lvlText w:val="%6."/>
      <w:lvlJc w:val="left"/>
      <w:pPr>
        <w:tabs>
          <w:tab w:val="num" w:pos="4320"/>
        </w:tabs>
        <w:ind w:left="4320" w:hanging="360"/>
      </w:pPr>
    </w:lvl>
    <w:lvl w:ilvl="6" w:tplc="B6928A7C" w:tentative="1">
      <w:start w:val="1"/>
      <w:numFmt w:val="decimal"/>
      <w:lvlText w:val="%7."/>
      <w:lvlJc w:val="left"/>
      <w:pPr>
        <w:tabs>
          <w:tab w:val="num" w:pos="5040"/>
        </w:tabs>
        <w:ind w:left="5040" w:hanging="360"/>
      </w:pPr>
    </w:lvl>
    <w:lvl w:ilvl="7" w:tplc="5A06129E" w:tentative="1">
      <w:start w:val="1"/>
      <w:numFmt w:val="decimal"/>
      <w:lvlText w:val="%8."/>
      <w:lvlJc w:val="left"/>
      <w:pPr>
        <w:tabs>
          <w:tab w:val="num" w:pos="5760"/>
        </w:tabs>
        <w:ind w:left="5760" w:hanging="360"/>
      </w:pPr>
    </w:lvl>
    <w:lvl w:ilvl="8" w:tplc="A57C2198" w:tentative="1">
      <w:start w:val="1"/>
      <w:numFmt w:val="decimal"/>
      <w:lvlText w:val="%9."/>
      <w:lvlJc w:val="left"/>
      <w:pPr>
        <w:tabs>
          <w:tab w:val="num" w:pos="6480"/>
        </w:tabs>
        <w:ind w:left="6480" w:hanging="360"/>
      </w:pPr>
    </w:lvl>
  </w:abstractNum>
  <w:abstractNum w:abstractNumId="16" w15:restartNumberingAfterBreak="0">
    <w:nsid w:val="3B8D5260"/>
    <w:multiLevelType w:val="hybridMultilevel"/>
    <w:tmpl w:val="ECD68E8A"/>
    <w:lvl w:ilvl="0" w:tplc="880E235A">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1D4060"/>
    <w:multiLevelType w:val="hybridMultilevel"/>
    <w:tmpl w:val="F4CA6B90"/>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9368791E">
      <w:start w:val="1"/>
      <w:numFmt w:val="decimal"/>
      <w:lvlText w:val="%3."/>
      <w:lvlJc w:val="left"/>
      <w:pPr>
        <w:tabs>
          <w:tab w:val="num" w:pos="2160"/>
        </w:tabs>
        <w:ind w:left="2160" w:hanging="360"/>
      </w:pPr>
    </w:lvl>
    <w:lvl w:ilvl="3" w:tplc="182257F4" w:tentative="1">
      <w:start w:val="1"/>
      <w:numFmt w:val="decimal"/>
      <w:lvlText w:val="%4."/>
      <w:lvlJc w:val="left"/>
      <w:pPr>
        <w:tabs>
          <w:tab w:val="num" w:pos="2880"/>
        </w:tabs>
        <w:ind w:left="2880" w:hanging="360"/>
      </w:pPr>
    </w:lvl>
    <w:lvl w:ilvl="4" w:tplc="BBC2A16C" w:tentative="1">
      <w:start w:val="1"/>
      <w:numFmt w:val="decimal"/>
      <w:lvlText w:val="%5."/>
      <w:lvlJc w:val="left"/>
      <w:pPr>
        <w:tabs>
          <w:tab w:val="num" w:pos="3600"/>
        </w:tabs>
        <w:ind w:left="3600" w:hanging="360"/>
      </w:pPr>
    </w:lvl>
    <w:lvl w:ilvl="5" w:tplc="20C45F6A" w:tentative="1">
      <w:start w:val="1"/>
      <w:numFmt w:val="decimal"/>
      <w:lvlText w:val="%6."/>
      <w:lvlJc w:val="left"/>
      <w:pPr>
        <w:tabs>
          <w:tab w:val="num" w:pos="4320"/>
        </w:tabs>
        <w:ind w:left="4320" w:hanging="360"/>
      </w:pPr>
    </w:lvl>
    <w:lvl w:ilvl="6" w:tplc="C0F6490E" w:tentative="1">
      <w:start w:val="1"/>
      <w:numFmt w:val="decimal"/>
      <w:lvlText w:val="%7."/>
      <w:lvlJc w:val="left"/>
      <w:pPr>
        <w:tabs>
          <w:tab w:val="num" w:pos="5040"/>
        </w:tabs>
        <w:ind w:left="5040" w:hanging="360"/>
      </w:pPr>
    </w:lvl>
    <w:lvl w:ilvl="7" w:tplc="1FAEB91E" w:tentative="1">
      <w:start w:val="1"/>
      <w:numFmt w:val="decimal"/>
      <w:lvlText w:val="%8."/>
      <w:lvlJc w:val="left"/>
      <w:pPr>
        <w:tabs>
          <w:tab w:val="num" w:pos="5760"/>
        </w:tabs>
        <w:ind w:left="5760" w:hanging="360"/>
      </w:pPr>
    </w:lvl>
    <w:lvl w:ilvl="8" w:tplc="3B7C6600" w:tentative="1">
      <w:start w:val="1"/>
      <w:numFmt w:val="decimal"/>
      <w:lvlText w:val="%9."/>
      <w:lvlJc w:val="left"/>
      <w:pPr>
        <w:tabs>
          <w:tab w:val="num" w:pos="6480"/>
        </w:tabs>
        <w:ind w:left="6480" w:hanging="360"/>
      </w:pPr>
    </w:lvl>
  </w:abstractNum>
  <w:abstractNum w:abstractNumId="18" w15:restartNumberingAfterBreak="0">
    <w:nsid w:val="3D6174C1"/>
    <w:multiLevelType w:val="hybridMultilevel"/>
    <w:tmpl w:val="CF0808B4"/>
    <w:lvl w:ilvl="0" w:tplc="37541DD4">
      <w:start w:val="1"/>
      <w:numFmt w:val="bullet"/>
      <w:lvlText w:val=""/>
      <w:lvlJc w:val="left"/>
      <w:pPr>
        <w:tabs>
          <w:tab w:val="num" w:pos="720"/>
        </w:tabs>
        <w:ind w:left="720" w:hanging="360"/>
      </w:pPr>
      <w:rPr>
        <w:rFonts w:ascii="Wingdings" w:hAnsi="Wingdings" w:hint="default"/>
      </w:rPr>
    </w:lvl>
    <w:lvl w:ilvl="1" w:tplc="C6AA1182">
      <w:numFmt w:val="bullet"/>
      <w:lvlText w:val=""/>
      <w:lvlJc w:val="left"/>
      <w:pPr>
        <w:tabs>
          <w:tab w:val="num" w:pos="1440"/>
        </w:tabs>
        <w:ind w:left="1440" w:hanging="360"/>
      </w:pPr>
      <w:rPr>
        <w:rFonts w:ascii="Wingdings" w:hAnsi="Wingdings" w:hint="default"/>
      </w:rPr>
    </w:lvl>
    <w:lvl w:ilvl="2" w:tplc="F9CCB6E4" w:tentative="1">
      <w:start w:val="1"/>
      <w:numFmt w:val="bullet"/>
      <w:lvlText w:val=""/>
      <w:lvlJc w:val="left"/>
      <w:pPr>
        <w:tabs>
          <w:tab w:val="num" w:pos="2160"/>
        </w:tabs>
        <w:ind w:left="2160" w:hanging="360"/>
      </w:pPr>
      <w:rPr>
        <w:rFonts w:ascii="Wingdings" w:hAnsi="Wingdings" w:hint="default"/>
      </w:rPr>
    </w:lvl>
    <w:lvl w:ilvl="3" w:tplc="EA681FD6" w:tentative="1">
      <w:start w:val="1"/>
      <w:numFmt w:val="bullet"/>
      <w:lvlText w:val=""/>
      <w:lvlJc w:val="left"/>
      <w:pPr>
        <w:tabs>
          <w:tab w:val="num" w:pos="2880"/>
        </w:tabs>
        <w:ind w:left="2880" w:hanging="360"/>
      </w:pPr>
      <w:rPr>
        <w:rFonts w:ascii="Wingdings" w:hAnsi="Wingdings" w:hint="default"/>
      </w:rPr>
    </w:lvl>
    <w:lvl w:ilvl="4" w:tplc="D7AEDCA2" w:tentative="1">
      <w:start w:val="1"/>
      <w:numFmt w:val="bullet"/>
      <w:lvlText w:val=""/>
      <w:lvlJc w:val="left"/>
      <w:pPr>
        <w:tabs>
          <w:tab w:val="num" w:pos="3600"/>
        </w:tabs>
        <w:ind w:left="3600" w:hanging="360"/>
      </w:pPr>
      <w:rPr>
        <w:rFonts w:ascii="Wingdings" w:hAnsi="Wingdings" w:hint="default"/>
      </w:rPr>
    </w:lvl>
    <w:lvl w:ilvl="5" w:tplc="C83E9ED6" w:tentative="1">
      <w:start w:val="1"/>
      <w:numFmt w:val="bullet"/>
      <w:lvlText w:val=""/>
      <w:lvlJc w:val="left"/>
      <w:pPr>
        <w:tabs>
          <w:tab w:val="num" w:pos="4320"/>
        </w:tabs>
        <w:ind w:left="4320" w:hanging="360"/>
      </w:pPr>
      <w:rPr>
        <w:rFonts w:ascii="Wingdings" w:hAnsi="Wingdings" w:hint="default"/>
      </w:rPr>
    </w:lvl>
    <w:lvl w:ilvl="6" w:tplc="F9B65A64" w:tentative="1">
      <w:start w:val="1"/>
      <w:numFmt w:val="bullet"/>
      <w:lvlText w:val=""/>
      <w:lvlJc w:val="left"/>
      <w:pPr>
        <w:tabs>
          <w:tab w:val="num" w:pos="5040"/>
        </w:tabs>
        <w:ind w:left="5040" w:hanging="360"/>
      </w:pPr>
      <w:rPr>
        <w:rFonts w:ascii="Wingdings" w:hAnsi="Wingdings" w:hint="default"/>
      </w:rPr>
    </w:lvl>
    <w:lvl w:ilvl="7" w:tplc="42E6C580" w:tentative="1">
      <w:start w:val="1"/>
      <w:numFmt w:val="bullet"/>
      <w:lvlText w:val=""/>
      <w:lvlJc w:val="left"/>
      <w:pPr>
        <w:tabs>
          <w:tab w:val="num" w:pos="5760"/>
        </w:tabs>
        <w:ind w:left="5760" w:hanging="360"/>
      </w:pPr>
      <w:rPr>
        <w:rFonts w:ascii="Wingdings" w:hAnsi="Wingdings" w:hint="default"/>
      </w:rPr>
    </w:lvl>
    <w:lvl w:ilvl="8" w:tplc="3EF24F7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E0054C"/>
    <w:multiLevelType w:val="hybridMultilevel"/>
    <w:tmpl w:val="2B3AA1DE"/>
    <w:lvl w:ilvl="0" w:tplc="04090003">
      <w:start w:val="1"/>
      <w:numFmt w:val="bullet"/>
      <w:lvlText w:val=""/>
      <w:lvlJc w:val="left"/>
      <w:pPr>
        <w:tabs>
          <w:tab w:val="num" w:pos="1200"/>
        </w:tabs>
        <w:ind w:left="1200" w:hanging="360"/>
      </w:pPr>
      <w:rPr>
        <w:rFonts w:ascii="Wingdings" w:hAnsi="Wingdings" w:hint="default"/>
      </w:rPr>
    </w:lvl>
    <w:lvl w:ilvl="1" w:tplc="A95818DA" w:tentative="1">
      <w:start w:val="1"/>
      <w:numFmt w:val="decimal"/>
      <w:lvlText w:val="%2."/>
      <w:lvlJc w:val="left"/>
      <w:pPr>
        <w:tabs>
          <w:tab w:val="num" w:pos="1920"/>
        </w:tabs>
        <w:ind w:left="1920" w:hanging="360"/>
      </w:pPr>
    </w:lvl>
    <w:lvl w:ilvl="2" w:tplc="A41A17E8" w:tentative="1">
      <w:start w:val="1"/>
      <w:numFmt w:val="decimal"/>
      <w:lvlText w:val="%3."/>
      <w:lvlJc w:val="left"/>
      <w:pPr>
        <w:tabs>
          <w:tab w:val="num" w:pos="2640"/>
        </w:tabs>
        <w:ind w:left="2640" w:hanging="360"/>
      </w:pPr>
    </w:lvl>
    <w:lvl w:ilvl="3" w:tplc="95B83C0A" w:tentative="1">
      <w:start w:val="1"/>
      <w:numFmt w:val="decimal"/>
      <w:lvlText w:val="%4."/>
      <w:lvlJc w:val="left"/>
      <w:pPr>
        <w:tabs>
          <w:tab w:val="num" w:pos="3360"/>
        </w:tabs>
        <w:ind w:left="3360" w:hanging="360"/>
      </w:pPr>
    </w:lvl>
    <w:lvl w:ilvl="4" w:tplc="AD6EF43C" w:tentative="1">
      <w:start w:val="1"/>
      <w:numFmt w:val="decimal"/>
      <w:lvlText w:val="%5."/>
      <w:lvlJc w:val="left"/>
      <w:pPr>
        <w:tabs>
          <w:tab w:val="num" w:pos="4080"/>
        </w:tabs>
        <w:ind w:left="4080" w:hanging="360"/>
      </w:pPr>
    </w:lvl>
    <w:lvl w:ilvl="5" w:tplc="68202B1C" w:tentative="1">
      <w:start w:val="1"/>
      <w:numFmt w:val="decimal"/>
      <w:lvlText w:val="%6."/>
      <w:lvlJc w:val="left"/>
      <w:pPr>
        <w:tabs>
          <w:tab w:val="num" w:pos="4800"/>
        </w:tabs>
        <w:ind w:left="4800" w:hanging="360"/>
      </w:pPr>
    </w:lvl>
    <w:lvl w:ilvl="6" w:tplc="3CCA8ACA" w:tentative="1">
      <w:start w:val="1"/>
      <w:numFmt w:val="decimal"/>
      <w:lvlText w:val="%7."/>
      <w:lvlJc w:val="left"/>
      <w:pPr>
        <w:tabs>
          <w:tab w:val="num" w:pos="5520"/>
        </w:tabs>
        <w:ind w:left="5520" w:hanging="360"/>
      </w:pPr>
    </w:lvl>
    <w:lvl w:ilvl="7" w:tplc="CFCA3728" w:tentative="1">
      <w:start w:val="1"/>
      <w:numFmt w:val="decimal"/>
      <w:lvlText w:val="%8."/>
      <w:lvlJc w:val="left"/>
      <w:pPr>
        <w:tabs>
          <w:tab w:val="num" w:pos="6240"/>
        </w:tabs>
        <w:ind w:left="6240" w:hanging="360"/>
      </w:pPr>
    </w:lvl>
    <w:lvl w:ilvl="8" w:tplc="413C297C" w:tentative="1">
      <w:start w:val="1"/>
      <w:numFmt w:val="decimal"/>
      <w:lvlText w:val="%9."/>
      <w:lvlJc w:val="left"/>
      <w:pPr>
        <w:tabs>
          <w:tab w:val="num" w:pos="6960"/>
        </w:tabs>
        <w:ind w:left="6960" w:hanging="360"/>
      </w:pPr>
    </w:lvl>
  </w:abstractNum>
  <w:abstractNum w:abstractNumId="20" w15:restartNumberingAfterBreak="0">
    <w:nsid w:val="491735BB"/>
    <w:multiLevelType w:val="hybridMultilevel"/>
    <w:tmpl w:val="1A20A398"/>
    <w:lvl w:ilvl="0" w:tplc="880E235A">
      <w:start w:val="1"/>
      <w:numFmt w:val="bullet"/>
      <w:lvlText w:val=""/>
      <w:lvlJc w:val="left"/>
      <w:pPr>
        <w:ind w:left="882" w:hanging="420"/>
      </w:pPr>
      <w:rPr>
        <w:rFonts w:ascii="Wingdings" w:hAnsi="Wingdings" w:hint="default"/>
      </w:rPr>
    </w:lvl>
    <w:lvl w:ilvl="1" w:tplc="04090003" w:tentative="1">
      <w:start w:val="1"/>
      <w:numFmt w:val="bullet"/>
      <w:lvlText w:val=""/>
      <w:lvlJc w:val="left"/>
      <w:pPr>
        <w:ind w:left="1302" w:hanging="420"/>
      </w:pPr>
      <w:rPr>
        <w:rFonts w:ascii="Wingdings" w:hAnsi="Wingdings" w:hint="default"/>
      </w:rPr>
    </w:lvl>
    <w:lvl w:ilvl="2" w:tplc="04090005" w:tentative="1">
      <w:start w:val="1"/>
      <w:numFmt w:val="bullet"/>
      <w:lvlText w:val=""/>
      <w:lvlJc w:val="left"/>
      <w:pPr>
        <w:ind w:left="1722" w:hanging="420"/>
      </w:pPr>
      <w:rPr>
        <w:rFonts w:ascii="Wingdings" w:hAnsi="Wingdings" w:hint="default"/>
      </w:rPr>
    </w:lvl>
    <w:lvl w:ilvl="3" w:tplc="04090001" w:tentative="1">
      <w:start w:val="1"/>
      <w:numFmt w:val="bullet"/>
      <w:lvlText w:val=""/>
      <w:lvlJc w:val="left"/>
      <w:pPr>
        <w:ind w:left="2142" w:hanging="420"/>
      </w:pPr>
      <w:rPr>
        <w:rFonts w:ascii="Wingdings" w:hAnsi="Wingdings" w:hint="default"/>
      </w:rPr>
    </w:lvl>
    <w:lvl w:ilvl="4" w:tplc="04090003" w:tentative="1">
      <w:start w:val="1"/>
      <w:numFmt w:val="bullet"/>
      <w:lvlText w:val=""/>
      <w:lvlJc w:val="left"/>
      <w:pPr>
        <w:ind w:left="2562" w:hanging="420"/>
      </w:pPr>
      <w:rPr>
        <w:rFonts w:ascii="Wingdings" w:hAnsi="Wingdings" w:hint="default"/>
      </w:rPr>
    </w:lvl>
    <w:lvl w:ilvl="5" w:tplc="04090005" w:tentative="1">
      <w:start w:val="1"/>
      <w:numFmt w:val="bullet"/>
      <w:lvlText w:val=""/>
      <w:lvlJc w:val="left"/>
      <w:pPr>
        <w:ind w:left="2982" w:hanging="420"/>
      </w:pPr>
      <w:rPr>
        <w:rFonts w:ascii="Wingdings" w:hAnsi="Wingdings" w:hint="default"/>
      </w:rPr>
    </w:lvl>
    <w:lvl w:ilvl="6" w:tplc="04090001" w:tentative="1">
      <w:start w:val="1"/>
      <w:numFmt w:val="bullet"/>
      <w:lvlText w:val=""/>
      <w:lvlJc w:val="left"/>
      <w:pPr>
        <w:ind w:left="3402" w:hanging="420"/>
      </w:pPr>
      <w:rPr>
        <w:rFonts w:ascii="Wingdings" w:hAnsi="Wingdings" w:hint="default"/>
      </w:rPr>
    </w:lvl>
    <w:lvl w:ilvl="7" w:tplc="04090003" w:tentative="1">
      <w:start w:val="1"/>
      <w:numFmt w:val="bullet"/>
      <w:lvlText w:val=""/>
      <w:lvlJc w:val="left"/>
      <w:pPr>
        <w:ind w:left="3822" w:hanging="420"/>
      </w:pPr>
      <w:rPr>
        <w:rFonts w:ascii="Wingdings" w:hAnsi="Wingdings" w:hint="default"/>
      </w:rPr>
    </w:lvl>
    <w:lvl w:ilvl="8" w:tplc="04090005" w:tentative="1">
      <w:start w:val="1"/>
      <w:numFmt w:val="bullet"/>
      <w:lvlText w:val=""/>
      <w:lvlJc w:val="left"/>
      <w:pPr>
        <w:ind w:left="4242" w:hanging="420"/>
      </w:pPr>
      <w:rPr>
        <w:rFonts w:ascii="Wingdings" w:hAnsi="Wingdings" w:hint="default"/>
      </w:rPr>
    </w:lvl>
  </w:abstractNum>
  <w:abstractNum w:abstractNumId="21" w15:restartNumberingAfterBreak="0">
    <w:nsid w:val="49602DD3"/>
    <w:multiLevelType w:val="hybridMultilevel"/>
    <w:tmpl w:val="7EC4CC3A"/>
    <w:lvl w:ilvl="0" w:tplc="77405266">
      <w:start w:val="1"/>
      <w:numFmt w:val="bullet"/>
      <w:lvlText w:val=""/>
      <w:lvlJc w:val="left"/>
      <w:pPr>
        <w:tabs>
          <w:tab w:val="num" w:pos="720"/>
        </w:tabs>
        <w:ind w:left="720" w:hanging="360"/>
      </w:pPr>
      <w:rPr>
        <w:rFonts w:ascii="Wingdings" w:hAnsi="Wingdings" w:hint="default"/>
      </w:rPr>
    </w:lvl>
    <w:lvl w:ilvl="1" w:tplc="A7CCACC2">
      <w:numFmt w:val="bullet"/>
      <w:lvlText w:val=""/>
      <w:lvlJc w:val="left"/>
      <w:pPr>
        <w:tabs>
          <w:tab w:val="num" w:pos="1440"/>
        </w:tabs>
        <w:ind w:left="1440" w:hanging="360"/>
      </w:pPr>
      <w:rPr>
        <w:rFonts w:ascii="Wingdings" w:hAnsi="Wingdings" w:hint="default"/>
      </w:rPr>
    </w:lvl>
    <w:lvl w:ilvl="2" w:tplc="36941E02" w:tentative="1">
      <w:start w:val="1"/>
      <w:numFmt w:val="bullet"/>
      <w:lvlText w:val=""/>
      <w:lvlJc w:val="left"/>
      <w:pPr>
        <w:tabs>
          <w:tab w:val="num" w:pos="2160"/>
        </w:tabs>
        <w:ind w:left="2160" w:hanging="360"/>
      </w:pPr>
      <w:rPr>
        <w:rFonts w:ascii="Wingdings" w:hAnsi="Wingdings" w:hint="default"/>
      </w:rPr>
    </w:lvl>
    <w:lvl w:ilvl="3" w:tplc="AC6C1F42" w:tentative="1">
      <w:start w:val="1"/>
      <w:numFmt w:val="bullet"/>
      <w:lvlText w:val=""/>
      <w:lvlJc w:val="left"/>
      <w:pPr>
        <w:tabs>
          <w:tab w:val="num" w:pos="2880"/>
        </w:tabs>
        <w:ind w:left="2880" w:hanging="360"/>
      </w:pPr>
      <w:rPr>
        <w:rFonts w:ascii="Wingdings" w:hAnsi="Wingdings" w:hint="default"/>
      </w:rPr>
    </w:lvl>
    <w:lvl w:ilvl="4" w:tplc="72D035EA" w:tentative="1">
      <w:start w:val="1"/>
      <w:numFmt w:val="bullet"/>
      <w:lvlText w:val=""/>
      <w:lvlJc w:val="left"/>
      <w:pPr>
        <w:tabs>
          <w:tab w:val="num" w:pos="3600"/>
        </w:tabs>
        <w:ind w:left="3600" w:hanging="360"/>
      </w:pPr>
      <w:rPr>
        <w:rFonts w:ascii="Wingdings" w:hAnsi="Wingdings" w:hint="default"/>
      </w:rPr>
    </w:lvl>
    <w:lvl w:ilvl="5" w:tplc="B8565098" w:tentative="1">
      <w:start w:val="1"/>
      <w:numFmt w:val="bullet"/>
      <w:lvlText w:val=""/>
      <w:lvlJc w:val="left"/>
      <w:pPr>
        <w:tabs>
          <w:tab w:val="num" w:pos="4320"/>
        </w:tabs>
        <w:ind w:left="4320" w:hanging="360"/>
      </w:pPr>
      <w:rPr>
        <w:rFonts w:ascii="Wingdings" w:hAnsi="Wingdings" w:hint="default"/>
      </w:rPr>
    </w:lvl>
    <w:lvl w:ilvl="6" w:tplc="48DA5150" w:tentative="1">
      <w:start w:val="1"/>
      <w:numFmt w:val="bullet"/>
      <w:lvlText w:val=""/>
      <w:lvlJc w:val="left"/>
      <w:pPr>
        <w:tabs>
          <w:tab w:val="num" w:pos="5040"/>
        </w:tabs>
        <w:ind w:left="5040" w:hanging="360"/>
      </w:pPr>
      <w:rPr>
        <w:rFonts w:ascii="Wingdings" w:hAnsi="Wingdings" w:hint="default"/>
      </w:rPr>
    </w:lvl>
    <w:lvl w:ilvl="7" w:tplc="C916E47C" w:tentative="1">
      <w:start w:val="1"/>
      <w:numFmt w:val="bullet"/>
      <w:lvlText w:val=""/>
      <w:lvlJc w:val="left"/>
      <w:pPr>
        <w:tabs>
          <w:tab w:val="num" w:pos="5760"/>
        </w:tabs>
        <w:ind w:left="5760" w:hanging="360"/>
      </w:pPr>
      <w:rPr>
        <w:rFonts w:ascii="Wingdings" w:hAnsi="Wingdings" w:hint="default"/>
      </w:rPr>
    </w:lvl>
    <w:lvl w:ilvl="8" w:tplc="F5544A5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7A7A80"/>
    <w:multiLevelType w:val="hybridMultilevel"/>
    <w:tmpl w:val="35E8754A"/>
    <w:lvl w:ilvl="0" w:tplc="880E23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F129C2"/>
    <w:multiLevelType w:val="hybridMultilevel"/>
    <w:tmpl w:val="5D365E9A"/>
    <w:lvl w:ilvl="0" w:tplc="D31E9F38">
      <w:start w:val="1"/>
      <w:numFmt w:val="bullet"/>
      <w:lvlText w:val=""/>
      <w:lvlJc w:val="left"/>
      <w:pPr>
        <w:tabs>
          <w:tab w:val="num" w:pos="720"/>
        </w:tabs>
        <w:ind w:left="720" w:hanging="360"/>
      </w:pPr>
      <w:rPr>
        <w:rFonts w:ascii="Wingdings" w:hAnsi="Wingdings" w:hint="default"/>
      </w:rPr>
    </w:lvl>
    <w:lvl w:ilvl="1" w:tplc="BDA6148E">
      <w:start w:val="1"/>
      <w:numFmt w:val="bullet"/>
      <w:lvlText w:val=""/>
      <w:lvlJc w:val="left"/>
      <w:pPr>
        <w:tabs>
          <w:tab w:val="num" w:pos="1440"/>
        </w:tabs>
        <w:ind w:left="1440" w:hanging="360"/>
      </w:pPr>
      <w:rPr>
        <w:rFonts w:ascii="Wingdings" w:hAnsi="Wingdings" w:hint="default"/>
      </w:rPr>
    </w:lvl>
    <w:lvl w:ilvl="2" w:tplc="118CAFEA" w:tentative="1">
      <w:start w:val="1"/>
      <w:numFmt w:val="bullet"/>
      <w:lvlText w:val=""/>
      <w:lvlJc w:val="left"/>
      <w:pPr>
        <w:tabs>
          <w:tab w:val="num" w:pos="2160"/>
        </w:tabs>
        <w:ind w:left="2160" w:hanging="360"/>
      </w:pPr>
      <w:rPr>
        <w:rFonts w:ascii="Wingdings" w:hAnsi="Wingdings" w:hint="default"/>
      </w:rPr>
    </w:lvl>
    <w:lvl w:ilvl="3" w:tplc="5850617A" w:tentative="1">
      <w:start w:val="1"/>
      <w:numFmt w:val="bullet"/>
      <w:lvlText w:val=""/>
      <w:lvlJc w:val="left"/>
      <w:pPr>
        <w:tabs>
          <w:tab w:val="num" w:pos="2880"/>
        </w:tabs>
        <w:ind w:left="2880" w:hanging="360"/>
      </w:pPr>
      <w:rPr>
        <w:rFonts w:ascii="Wingdings" w:hAnsi="Wingdings" w:hint="default"/>
      </w:rPr>
    </w:lvl>
    <w:lvl w:ilvl="4" w:tplc="DB141D12" w:tentative="1">
      <w:start w:val="1"/>
      <w:numFmt w:val="bullet"/>
      <w:lvlText w:val=""/>
      <w:lvlJc w:val="left"/>
      <w:pPr>
        <w:tabs>
          <w:tab w:val="num" w:pos="3600"/>
        </w:tabs>
        <w:ind w:left="3600" w:hanging="360"/>
      </w:pPr>
      <w:rPr>
        <w:rFonts w:ascii="Wingdings" w:hAnsi="Wingdings" w:hint="default"/>
      </w:rPr>
    </w:lvl>
    <w:lvl w:ilvl="5" w:tplc="8F204AFA" w:tentative="1">
      <w:start w:val="1"/>
      <w:numFmt w:val="bullet"/>
      <w:lvlText w:val=""/>
      <w:lvlJc w:val="left"/>
      <w:pPr>
        <w:tabs>
          <w:tab w:val="num" w:pos="4320"/>
        </w:tabs>
        <w:ind w:left="4320" w:hanging="360"/>
      </w:pPr>
      <w:rPr>
        <w:rFonts w:ascii="Wingdings" w:hAnsi="Wingdings" w:hint="default"/>
      </w:rPr>
    </w:lvl>
    <w:lvl w:ilvl="6" w:tplc="C9B47B9E" w:tentative="1">
      <w:start w:val="1"/>
      <w:numFmt w:val="bullet"/>
      <w:lvlText w:val=""/>
      <w:lvlJc w:val="left"/>
      <w:pPr>
        <w:tabs>
          <w:tab w:val="num" w:pos="5040"/>
        </w:tabs>
        <w:ind w:left="5040" w:hanging="360"/>
      </w:pPr>
      <w:rPr>
        <w:rFonts w:ascii="Wingdings" w:hAnsi="Wingdings" w:hint="default"/>
      </w:rPr>
    </w:lvl>
    <w:lvl w:ilvl="7" w:tplc="FBE88202" w:tentative="1">
      <w:start w:val="1"/>
      <w:numFmt w:val="bullet"/>
      <w:lvlText w:val=""/>
      <w:lvlJc w:val="left"/>
      <w:pPr>
        <w:tabs>
          <w:tab w:val="num" w:pos="5760"/>
        </w:tabs>
        <w:ind w:left="5760" w:hanging="360"/>
      </w:pPr>
      <w:rPr>
        <w:rFonts w:ascii="Wingdings" w:hAnsi="Wingdings" w:hint="default"/>
      </w:rPr>
    </w:lvl>
    <w:lvl w:ilvl="8" w:tplc="08CE16E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C155A9"/>
    <w:multiLevelType w:val="hybridMultilevel"/>
    <w:tmpl w:val="9946BCC0"/>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D0E47614" w:tentative="1">
      <w:start w:val="1"/>
      <w:numFmt w:val="decimal"/>
      <w:lvlText w:val="%3."/>
      <w:lvlJc w:val="left"/>
      <w:pPr>
        <w:tabs>
          <w:tab w:val="num" w:pos="2160"/>
        </w:tabs>
        <w:ind w:left="2160" w:hanging="360"/>
      </w:pPr>
    </w:lvl>
    <w:lvl w:ilvl="3" w:tplc="376EC32E" w:tentative="1">
      <w:start w:val="1"/>
      <w:numFmt w:val="decimal"/>
      <w:lvlText w:val="%4."/>
      <w:lvlJc w:val="left"/>
      <w:pPr>
        <w:tabs>
          <w:tab w:val="num" w:pos="2880"/>
        </w:tabs>
        <w:ind w:left="2880" w:hanging="360"/>
      </w:pPr>
    </w:lvl>
    <w:lvl w:ilvl="4" w:tplc="71FE91A2" w:tentative="1">
      <w:start w:val="1"/>
      <w:numFmt w:val="decimal"/>
      <w:lvlText w:val="%5."/>
      <w:lvlJc w:val="left"/>
      <w:pPr>
        <w:tabs>
          <w:tab w:val="num" w:pos="3600"/>
        </w:tabs>
        <w:ind w:left="3600" w:hanging="360"/>
      </w:pPr>
    </w:lvl>
    <w:lvl w:ilvl="5" w:tplc="8E3ACBD6" w:tentative="1">
      <w:start w:val="1"/>
      <w:numFmt w:val="decimal"/>
      <w:lvlText w:val="%6."/>
      <w:lvlJc w:val="left"/>
      <w:pPr>
        <w:tabs>
          <w:tab w:val="num" w:pos="4320"/>
        </w:tabs>
        <w:ind w:left="4320" w:hanging="360"/>
      </w:pPr>
    </w:lvl>
    <w:lvl w:ilvl="6" w:tplc="4F363F18" w:tentative="1">
      <w:start w:val="1"/>
      <w:numFmt w:val="decimal"/>
      <w:lvlText w:val="%7."/>
      <w:lvlJc w:val="left"/>
      <w:pPr>
        <w:tabs>
          <w:tab w:val="num" w:pos="5040"/>
        </w:tabs>
        <w:ind w:left="5040" w:hanging="360"/>
      </w:pPr>
    </w:lvl>
    <w:lvl w:ilvl="7" w:tplc="C9FC6608" w:tentative="1">
      <w:start w:val="1"/>
      <w:numFmt w:val="decimal"/>
      <w:lvlText w:val="%8."/>
      <w:lvlJc w:val="left"/>
      <w:pPr>
        <w:tabs>
          <w:tab w:val="num" w:pos="5760"/>
        </w:tabs>
        <w:ind w:left="5760" w:hanging="360"/>
      </w:pPr>
    </w:lvl>
    <w:lvl w:ilvl="8" w:tplc="9FF2877E" w:tentative="1">
      <w:start w:val="1"/>
      <w:numFmt w:val="decimal"/>
      <w:lvlText w:val="%9."/>
      <w:lvlJc w:val="left"/>
      <w:pPr>
        <w:tabs>
          <w:tab w:val="num" w:pos="6480"/>
        </w:tabs>
        <w:ind w:left="6480" w:hanging="360"/>
      </w:pPr>
    </w:lvl>
  </w:abstractNum>
  <w:abstractNum w:abstractNumId="25" w15:restartNumberingAfterBreak="0">
    <w:nsid w:val="50F7654D"/>
    <w:multiLevelType w:val="hybridMultilevel"/>
    <w:tmpl w:val="31A63AEC"/>
    <w:lvl w:ilvl="0" w:tplc="BACA83C4">
      <w:start w:val="1"/>
      <w:numFmt w:val="bullet"/>
      <w:lvlText w:val=""/>
      <w:lvlJc w:val="left"/>
      <w:pPr>
        <w:tabs>
          <w:tab w:val="num" w:pos="720"/>
        </w:tabs>
        <w:ind w:left="720" w:hanging="360"/>
      </w:pPr>
      <w:rPr>
        <w:rFonts w:ascii="Wingdings" w:hAnsi="Wingdings" w:hint="default"/>
      </w:rPr>
    </w:lvl>
    <w:lvl w:ilvl="1" w:tplc="9C1EC312">
      <w:numFmt w:val="bullet"/>
      <w:lvlText w:val=""/>
      <w:lvlJc w:val="left"/>
      <w:pPr>
        <w:tabs>
          <w:tab w:val="num" w:pos="1440"/>
        </w:tabs>
        <w:ind w:left="1440" w:hanging="360"/>
      </w:pPr>
      <w:rPr>
        <w:rFonts w:ascii="Wingdings" w:hAnsi="Wingdings" w:hint="default"/>
      </w:rPr>
    </w:lvl>
    <w:lvl w:ilvl="2" w:tplc="26305336">
      <w:numFmt w:val="bullet"/>
      <w:lvlText w:val=""/>
      <w:lvlJc w:val="left"/>
      <w:pPr>
        <w:tabs>
          <w:tab w:val="num" w:pos="2160"/>
        </w:tabs>
        <w:ind w:left="2160" w:hanging="360"/>
      </w:pPr>
      <w:rPr>
        <w:rFonts w:ascii="Wingdings" w:hAnsi="Wingdings" w:hint="default"/>
      </w:rPr>
    </w:lvl>
    <w:lvl w:ilvl="3" w:tplc="A70632C2" w:tentative="1">
      <w:start w:val="1"/>
      <w:numFmt w:val="bullet"/>
      <w:lvlText w:val=""/>
      <w:lvlJc w:val="left"/>
      <w:pPr>
        <w:tabs>
          <w:tab w:val="num" w:pos="2880"/>
        </w:tabs>
        <w:ind w:left="2880" w:hanging="360"/>
      </w:pPr>
      <w:rPr>
        <w:rFonts w:ascii="Wingdings" w:hAnsi="Wingdings" w:hint="default"/>
      </w:rPr>
    </w:lvl>
    <w:lvl w:ilvl="4" w:tplc="9034BE9A" w:tentative="1">
      <w:start w:val="1"/>
      <w:numFmt w:val="bullet"/>
      <w:lvlText w:val=""/>
      <w:lvlJc w:val="left"/>
      <w:pPr>
        <w:tabs>
          <w:tab w:val="num" w:pos="3600"/>
        </w:tabs>
        <w:ind w:left="3600" w:hanging="360"/>
      </w:pPr>
      <w:rPr>
        <w:rFonts w:ascii="Wingdings" w:hAnsi="Wingdings" w:hint="default"/>
      </w:rPr>
    </w:lvl>
    <w:lvl w:ilvl="5" w:tplc="8D4067E8" w:tentative="1">
      <w:start w:val="1"/>
      <w:numFmt w:val="bullet"/>
      <w:lvlText w:val=""/>
      <w:lvlJc w:val="left"/>
      <w:pPr>
        <w:tabs>
          <w:tab w:val="num" w:pos="4320"/>
        </w:tabs>
        <w:ind w:left="4320" w:hanging="360"/>
      </w:pPr>
      <w:rPr>
        <w:rFonts w:ascii="Wingdings" w:hAnsi="Wingdings" w:hint="default"/>
      </w:rPr>
    </w:lvl>
    <w:lvl w:ilvl="6" w:tplc="CCA2FBA6" w:tentative="1">
      <w:start w:val="1"/>
      <w:numFmt w:val="bullet"/>
      <w:lvlText w:val=""/>
      <w:lvlJc w:val="left"/>
      <w:pPr>
        <w:tabs>
          <w:tab w:val="num" w:pos="5040"/>
        </w:tabs>
        <w:ind w:left="5040" w:hanging="360"/>
      </w:pPr>
      <w:rPr>
        <w:rFonts w:ascii="Wingdings" w:hAnsi="Wingdings" w:hint="default"/>
      </w:rPr>
    </w:lvl>
    <w:lvl w:ilvl="7" w:tplc="CCB0175C" w:tentative="1">
      <w:start w:val="1"/>
      <w:numFmt w:val="bullet"/>
      <w:lvlText w:val=""/>
      <w:lvlJc w:val="left"/>
      <w:pPr>
        <w:tabs>
          <w:tab w:val="num" w:pos="5760"/>
        </w:tabs>
        <w:ind w:left="5760" w:hanging="360"/>
      </w:pPr>
      <w:rPr>
        <w:rFonts w:ascii="Wingdings" w:hAnsi="Wingdings" w:hint="default"/>
      </w:rPr>
    </w:lvl>
    <w:lvl w:ilvl="8" w:tplc="9D8C6D8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82018D6"/>
    <w:multiLevelType w:val="hybridMultilevel"/>
    <w:tmpl w:val="E9446666"/>
    <w:lvl w:ilvl="0" w:tplc="ACE6A6DA">
      <w:start w:val="1"/>
      <w:numFmt w:val="bullet"/>
      <w:lvlText w:val=""/>
      <w:lvlJc w:val="left"/>
      <w:pPr>
        <w:tabs>
          <w:tab w:val="num" w:pos="720"/>
        </w:tabs>
        <w:ind w:left="720" w:hanging="360"/>
      </w:pPr>
      <w:rPr>
        <w:rFonts w:ascii="Wingdings" w:hAnsi="Wingdings" w:hint="default"/>
      </w:rPr>
    </w:lvl>
    <w:lvl w:ilvl="1" w:tplc="A8508352">
      <w:numFmt w:val="bullet"/>
      <w:lvlText w:val=""/>
      <w:lvlJc w:val="left"/>
      <w:pPr>
        <w:tabs>
          <w:tab w:val="num" w:pos="1440"/>
        </w:tabs>
        <w:ind w:left="1440" w:hanging="360"/>
      </w:pPr>
      <w:rPr>
        <w:rFonts w:ascii="Wingdings" w:hAnsi="Wingdings" w:hint="default"/>
      </w:rPr>
    </w:lvl>
    <w:lvl w:ilvl="2" w:tplc="42C88568" w:tentative="1">
      <w:start w:val="1"/>
      <w:numFmt w:val="bullet"/>
      <w:lvlText w:val=""/>
      <w:lvlJc w:val="left"/>
      <w:pPr>
        <w:tabs>
          <w:tab w:val="num" w:pos="2160"/>
        </w:tabs>
        <w:ind w:left="2160" w:hanging="360"/>
      </w:pPr>
      <w:rPr>
        <w:rFonts w:ascii="Wingdings" w:hAnsi="Wingdings" w:hint="default"/>
      </w:rPr>
    </w:lvl>
    <w:lvl w:ilvl="3" w:tplc="60ECCA6C" w:tentative="1">
      <w:start w:val="1"/>
      <w:numFmt w:val="bullet"/>
      <w:lvlText w:val=""/>
      <w:lvlJc w:val="left"/>
      <w:pPr>
        <w:tabs>
          <w:tab w:val="num" w:pos="2880"/>
        </w:tabs>
        <w:ind w:left="2880" w:hanging="360"/>
      </w:pPr>
      <w:rPr>
        <w:rFonts w:ascii="Wingdings" w:hAnsi="Wingdings" w:hint="default"/>
      </w:rPr>
    </w:lvl>
    <w:lvl w:ilvl="4" w:tplc="4B6CE280" w:tentative="1">
      <w:start w:val="1"/>
      <w:numFmt w:val="bullet"/>
      <w:lvlText w:val=""/>
      <w:lvlJc w:val="left"/>
      <w:pPr>
        <w:tabs>
          <w:tab w:val="num" w:pos="3600"/>
        </w:tabs>
        <w:ind w:left="3600" w:hanging="360"/>
      </w:pPr>
      <w:rPr>
        <w:rFonts w:ascii="Wingdings" w:hAnsi="Wingdings" w:hint="default"/>
      </w:rPr>
    </w:lvl>
    <w:lvl w:ilvl="5" w:tplc="E336496C" w:tentative="1">
      <w:start w:val="1"/>
      <w:numFmt w:val="bullet"/>
      <w:lvlText w:val=""/>
      <w:lvlJc w:val="left"/>
      <w:pPr>
        <w:tabs>
          <w:tab w:val="num" w:pos="4320"/>
        </w:tabs>
        <w:ind w:left="4320" w:hanging="360"/>
      </w:pPr>
      <w:rPr>
        <w:rFonts w:ascii="Wingdings" w:hAnsi="Wingdings" w:hint="default"/>
      </w:rPr>
    </w:lvl>
    <w:lvl w:ilvl="6" w:tplc="117AE320" w:tentative="1">
      <w:start w:val="1"/>
      <w:numFmt w:val="bullet"/>
      <w:lvlText w:val=""/>
      <w:lvlJc w:val="left"/>
      <w:pPr>
        <w:tabs>
          <w:tab w:val="num" w:pos="5040"/>
        </w:tabs>
        <w:ind w:left="5040" w:hanging="360"/>
      </w:pPr>
      <w:rPr>
        <w:rFonts w:ascii="Wingdings" w:hAnsi="Wingdings" w:hint="default"/>
      </w:rPr>
    </w:lvl>
    <w:lvl w:ilvl="7" w:tplc="E2103DD2" w:tentative="1">
      <w:start w:val="1"/>
      <w:numFmt w:val="bullet"/>
      <w:lvlText w:val=""/>
      <w:lvlJc w:val="left"/>
      <w:pPr>
        <w:tabs>
          <w:tab w:val="num" w:pos="5760"/>
        </w:tabs>
        <w:ind w:left="5760" w:hanging="360"/>
      </w:pPr>
      <w:rPr>
        <w:rFonts w:ascii="Wingdings" w:hAnsi="Wingdings" w:hint="default"/>
      </w:rPr>
    </w:lvl>
    <w:lvl w:ilvl="8" w:tplc="211CB51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9E7286"/>
    <w:multiLevelType w:val="hybridMultilevel"/>
    <w:tmpl w:val="5F2C75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593D535C"/>
    <w:multiLevelType w:val="hybridMultilevel"/>
    <w:tmpl w:val="7146E814"/>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182257F4">
      <w:start w:val="1"/>
      <w:numFmt w:val="decimal"/>
      <w:lvlText w:val="%4."/>
      <w:lvlJc w:val="left"/>
      <w:pPr>
        <w:tabs>
          <w:tab w:val="num" w:pos="2880"/>
        </w:tabs>
        <w:ind w:left="2880" w:hanging="360"/>
      </w:pPr>
    </w:lvl>
    <w:lvl w:ilvl="4" w:tplc="BBC2A16C" w:tentative="1">
      <w:start w:val="1"/>
      <w:numFmt w:val="decimal"/>
      <w:lvlText w:val="%5."/>
      <w:lvlJc w:val="left"/>
      <w:pPr>
        <w:tabs>
          <w:tab w:val="num" w:pos="3600"/>
        </w:tabs>
        <w:ind w:left="3600" w:hanging="360"/>
      </w:pPr>
    </w:lvl>
    <w:lvl w:ilvl="5" w:tplc="20C45F6A" w:tentative="1">
      <w:start w:val="1"/>
      <w:numFmt w:val="decimal"/>
      <w:lvlText w:val="%6."/>
      <w:lvlJc w:val="left"/>
      <w:pPr>
        <w:tabs>
          <w:tab w:val="num" w:pos="4320"/>
        </w:tabs>
        <w:ind w:left="4320" w:hanging="360"/>
      </w:pPr>
    </w:lvl>
    <w:lvl w:ilvl="6" w:tplc="C0F6490E" w:tentative="1">
      <w:start w:val="1"/>
      <w:numFmt w:val="decimal"/>
      <w:lvlText w:val="%7."/>
      <w:lvlJc w:val="left"/>
      <w:pPr>
        <w:tabs>
          <w:tab w:val="num" w:pos="5040"/>
        </w:tabs>
        <w:ind w:left="5040" w:hanging="360"/>
      </w:pPr>
    </w:lvl>
    <w:lvl w:ilvl="7" w:tplc="1FAEB91E" w:tentative="1">
      <w:start w:val="1"/>
      <w:numFmt w:val="decimal"/>
      <w:lvlText w:val="%8."/>
      <w:lvlJc w:val="left"/>
      <w:pPr>
        <w:tabs>
          <w:tab w:val="num" w:pos="5760"/>
        </w:tabs>
        <w:ind w:left="5760" w:hanging="360"/>
      </w:pPr>
    </w:lvl>
    <w:lvl w:ilvl="8" w:tplc="3B7C6600" w:tentative="1">
      <w:start w:val="1"/>
      <w:numFmt w:val="decimal"/>
      <w:lvlText w:val="%9."/>
      <w:lvlJc w:val="left"/>
      <w:pPr>
        <w:tabs>
          <w:tab w:val="num" w:pos="6480"/>
        </w:tabs>
        <w:ind w:left="6480" w:hanging="360"/>
      </w:pPr>
    </w:lvl>
  </w:abstractNum>
  <w:abstractNum w:abstractNumId="29" w15:restartNumberingAfterBreak="0">
    <w:nsid w:val="5974125A"/>
    <w:multiLevelType w:val="hybridMultilevel"/>
    <w:tmpl w:val="517A34F4"/>
    <w:lvl w:ilvl="0" w:tplc="880E235A">
      <w:start w:val="1"/>
      <w:numFmt w:val="bullet"/>
      <w:lvlText w:val=""/>
      <w:lvlJc w:val="left"/>
      <w:pPr>
        <w:ind w:left="861" w:hanging="420"/>
      </w:pPr>
      <w:rPr>
        <w:rFonts w:ascii="Wingdings" w:hAnsi="Wingdings" w:hint="default"/>
      </w:rPr>
    </w:lvl>
    <w:lvl w:ilvl="1" w:tplc="04090003">
      <w:start w:val="1"/>
      <w:numFmt w:val="bullet"/>
      <w:lvlText w:val=""/>
      <w:lvlJc w:val="left"/>
      <w:pPr>
        <w:ind w:left="1281" w:hanging="420"/>
      </w:pPr>
      <w:rPr>
        <w:rFonts w:ascii="Wingdings" w:hAnsi="Wingdings" w:hint="default"/>
      </w:rPr>
    </w:lvl>
    <w:lvl w:ilvl="2" w:tplc="04090005">
      <w:start w:val="1"/>
      <w:numFmt w:val="bullet"/>
      <w:lvlText w:val=""/>
      <w:lvlJc w:val="left"/>
      <w:pPr>
        <w:ind w:left="1701" w:hanging="420"/>
      </w:pPr>
      <w:rPr>
        <w:rFonts w:ascii="Wingdings" w:hAnsi="Wingdings" w:hint="default"/>
      </w:rPr>
    </w:lvl>
    <w:lvl w:ilvl="3" w:tplc="04090001">
      <w:start w:val="1"/>
      <w:numFmt w:val="bullet"/>
      <w:lvlText w:val=""/>
      <w:lvlJc w:val="left"/>
      <w:pPr>
        <w:ind w:left="2121" w:hanging="420"/>
      </w:pPr>
      <w:rPr>
        <w:rFonts w:ascii="Wingdings" w:hAnsi="Wingdings" w:hint="default"/>
      </w:rPr>
    </w:lvl>
    <w:lvl w:ilvl="4" w:tplc="04090003" w:tentative="1">
      <w:start w:val="1"/>
      <w:numFmt w:val="bullet"/>
      <w:lvlText w:val=""/>
      <w:lvlJc w:val="left"/>
      <w:pPr>
        <w:ind w:left="2541" w:hanging="420"/>
      </w:pPr>
      <w:rPr>
        <w:rFonts w:ascii="Wingdings" w:hAnsi="Wingdings" w:hint="default"/>
      </w:rPr>
    </w:lvl>
    <w:lvl w:ilvl="5" w:tplc="04090005" w:tentative="1">
      <w:start w:val="1"/>
      <w:numFmt w:val="bullet"/>
      <w:lvlText w:val=""/>
      <w:lvlJc w:val="left"/>
      <w:pPr>
        <w:ind w:left="2961" w:hanging="420"/>
      </w:pPr>
      <w:rPr>
        <w:rFonts w:ascii="Wingdings" w:hAnsi="Wingdings" w:hint="default"/>
      </w:rPr>
    </w:lvl>
    <w:lvl w:ilvl="6" w:tplc="04090001" w:tentative="1">
      <w:start w:val="1"/>
      <w:numFmt w:val="bullet"/>
      <w:lvlText w:val=""/>
      <w:lvlJc w:val="left"/>
      <w:pPr>
        <w:ind w:left="3381" w:hanging="420"/>
      </w:pPr>
      <w:rPr>
        <w:rFonts w:ascii="Wingdings" w:hAnsi="Wingdings" w:hint="default"/>
      </w:rPr>
    </w:lvl>
    <w:lvl w:ilvl="7" w:tplc="04090003" w:tentative="1">
      <w:start w:val="1"/>
      <w:numFmt w:val="bullet"/>
      <w:lvlText w:val=""/>
      <w:lvlJc w:val="left"/>
      <w:pPr>
        <w:ind w:left="3801" w:hanging="420"/>
      </w:pPr>
      <w:rPr>
        <w:rFonts w:ascii="Wingdings" w:hAnsi="Wingdings" w:hint="default"/>
      </w:rPr>
    </w:lvl>
    <w:lvl w:ilvl="8" w:tplc="04090005" w:tentative="1">
      <w:start w:val="1"/>
      <w:numFmt w:val="bullet"/>
      <w:lvlText w:val=""/>
      <w:lvlJc w:val="left"/>
      <w:pPr>
        <w:ind w:left="4221" w:hanging="420"/>
      </w:pPr>
      <w:rPr>
        <w:rFonts w:ascii="Wingdings" w:hAnsi="Wingdings" w:hint="default"/>
      </w:rPr>
    </w:lvl>
  </w:abstractNum>
  <w:abstractNum w:abstractNumId="30" w15:restartNumberingAfterBreak="0">
    <w:nsid w:val="5C410205"/>
    <w:multiLevelType w:val="multilevel"/>
    <w:tmpl w:val="ADDC8074"/>
    <w:lvl w:ilvl="0">
      <w:start w:val="1"/>
      <w:numFmt w:val="decimal"/>
      <w:pStyle w:val="1"/>
      <w:lvlText w:val="%1."/>
      <w:lvlJc w:val="left"/>
      <w:pPr>
        <w:tabs>
          <w:tab w:val="num" w:pos="1009"/>
        </w:tabs>
        <w:ind w:left="289"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440"/>
        </w:tabs>
        <w:ind w:left="360" w:firstLine="0"/>
      </w:pPr>
      <w:rPr>
        <w:rFonts w:hint="eastAsia"/>
      </w:rPr>
    </w:lvl>
    <w:lvl w:ilvl="3">
      <w:start w:val="1"/>
      <w:numFmt w:val="decimal"/>
      <w:pStyle w:val="4"/>
      <w:lvlText w:val="%4."/>
      <w:lvlJc w:val="left"/>
      <w:pPr>
        <w:tabs>
          <w:tab w:val="num" w:pos="425"/>
        </w:tabs>
        <w:ind w:left="0" w:firstLine="0"/>
      </w:pPr>
      <w:rPr>
        <w:rFonts w:hint="eastAsia"/>
      </w:rPr>
    </w:lvl>
    <w:lvl w:ilvl="4">
      <w:start w:val="1"/>
      <w:numFmt w:val="decimal"/>
      <w:lvlText w:val="(%5)"/>
      <w:lvlJc w:val="left"/>
      <w:pPr>
        <w:tabs>
          <w:tab w:val="num" w:pos="4116"/>
        </w:tabs>
        <w:ind w:left="3691" w:firstLine="0"/>
      </w:pPr>
      <w:rPr>
        <w:rFonts w:hint="eastAsia"/>
      </w:rPr>
    </w:lvl>
    <w:lvl w:ilvl="5">
      <w:start w:val="1"/>
      <w:numFmt w:val="lowerLetter"/>
      <w:lvlText w:val="(%6)"/>
      <w:lvlJc w:val="left"/>
      <w:pPr>
        <w:tabs>
          <w:tab w:val="num" w:pos="4966"/>
        </w:tabs>
        <w:ind w:left="4541" w:firstLine="0"/>
      </w:pPr>
      <w:rPr>
        <w:rFonts w:hint="eastAsia"/>
      </w:rPr>
    </w:lvl>
    <w:lvl w:ilvl="6">
      <w:start w:val="1"/>
      <w:numFmt w:val="lowerRoman"/>
      <w:lvlText w:val="(%7)"/>
      <w:lvlJc w:val="left"/>
      <w:pPr>
        <w:tabs>
          <w:tab w:val="num" w:pos="5817"/>
        </w:tabs>
        <w:ind w:left="5391" w:firstLine="0"/>
      </w:pPr>
      <w:rPr>
        <w:rFonts w:hint="eastAsia"/>
      </w:rPr>
    </w:lvl>
    <w:lvl w:ilvl="7">
      <w:start w:val="1"/>
      <w:numFmt w:val="lowerLetter"/>
      <w:lvlText w:val="(%8)"/>
      <w:lvlJc w:val="left"/>
      <w:pPr>
        <w:tabs>
          <w:tab w:val="num" w:pos="6667"/>
        </w:tabs>
        <w:ind w:left="6242" w:firstLine="0"/>
      </w:pPr>
      <w:rPr>
        <w:rFonts w:hint="eastAsia"/>
      </w:rPr>
    </w:lvl>
    <w:lvl w:ilvl="8">
      <w:start w:val="1"/>
      <w:numFmt w:val="lowerRoman"/>
      <w:lvlText w:val="(%9)"/>
      <w:lvlJc w:val="left"/>
      <w:pPr>
        <w:tabs>
          <w:tab w:val="num" w:pos="7517"/>
        </w:tabs>
        <w:ind w:left="7092" w:firstLine="0"/>
      </w:pPr>
      <w:rPr>
        <w:rFonts w:hint="eastAsia"/>
      </w:rPr>
    </w:lvl>
  </w:abstractNum>
  <w:abstractNum w:abstractNumId="31" w15:restartNumberingAfterBreak="0">
    <w:nsid w:val="5CD6453D"/>
    <w:multiLevelType w:val="hybridMultilevel"/>
    <w:tmpl w:val="ED70781C"/>
    <w:lvl w:ilvl="0" w:tplc="49DCE5C4">
      <w:start w:val="1"/>
      <w:numFmt w:val="upperLetter"/>
      <w:lvlText w:val="%1."/>
      <w:lvlJc w:val="left"/>
      <w:pPr>
        <w:tabs>
          <w:tab w:val="num" w:pos="1140"/>
        </w:tabs>
        <w:ind w:left="1140" w:hanging="360"/>
      </w:pPr>
    </w:lvl>
    <w:lvl w:ilvl="1" w:tplc="2BAE17B4" w:tentative="1">
      <w:start w:val="1"/>
      <w:numFmt w:val="upperLetter"/>
      <w:lvlText w:val="%2."/>
      <w:lvlJc w:val="left"/>
      <w:pPr>
        <w:tabs>
          <w:tab w:val="num" w:pos="1860"/>
        </w:tabs>
        <w:ind w:left="1860" w:hanging="360"/>
      </w:pPr>
    </w:lvl>
    <w:lvl w:ilvl="2" w:tplc="C6764FB8" w:tentative="1">
      <w:start w:val="1"/>
      <w:numFmt w:val="upperLetter"/>
      <w:lvlText w:val="%3."/>
      <w:lvlJc w:val="left"/>
      <w:pPr>
        <w:tabs>
          <w:tab w:val="num" w:pos="2580"/>
        </w:tabs>
        <w:ind w:left="2580" w:hanging="360"/>
      </w:pPr>
    </w:lvl>
    <w:lvl w:ilvl="3" w:tplc="C42A18B4" w:tentative="1">
      <w:start w:val="1"/>
      <w:numFmt w:val="upperLetter"/>
      <w:lvlText w:val="%4."/>
      <w:lvlJc w:val="left"/>
      <w:pPr>
        <w:tabs>
          <w:tab w:val="num" w:pos="3300"/>
        </w:tabs>
        <w:ind w:left="3300" w:hanging="360"/>
      </w:pPr>
    </w:lvl>
    <w:lvl w:ilvl="4" w:tplc="2CB6C8B6" w:tentative="1">
      <w:start w:val="1"/>
      <w:numFmt w:val="upperLetter"/>
      <w:lvlText w:val="%5."/>
      <w:lvlJc w:val="left"/>
      <w:pPr>
        <w:tabs>
          <w:tab w:val="num" w:pos="4020"/>
        </w:tabs>
        <w:ind w:left="4020" w:hanging="360"/>
      </w:pPr>
    </w:lvl>
    <w:lvl w:ilvl="5" w:tplc="6616C5E4" w:tentative="1">
      <w:start w:val="1"/>
      <w:numFmt w:val="upperLetter"/>
      <w:lvlText w:val="%6."/>
      <w:lvlJc w:val="left"/>
      <w:pPr>
        <w:tabs>
          <w:tab w:val="num" w:pos="4740"/>
        </w:tabs>
        <w:ind w:left="4740" w:hanging="360"/>
      </w:pPr>
    </w:lvl>
    <w:lvl w:ilvl="6" w:tplc="715C4952" w:tentative="1">
      <w:start w:val="1"/>
      <w:numFmt w:val="upperLetter"/>
      <w:lvlText w:val="%7."/>
      <w:lvlJc w:val="left"/>
      <w:pPr>
        <w:tabs>
          <w:tab w:val="num" w:pos="5460"/>
        </w:tabs>
        <w:ind w:left="5460" w:hanging="360"/>
      </w:pPr>
    </w:lvl>
    <w:lvl w:ilvl="7" w:tplc="24645670" w:tentative="1">
      <w:start w:val="1"/>
      <w:numFmt w:val="upperLetter"/>
      <w:lvlText w:val="%8."/>
      <w:lvlJc w:val="left"/>
      <w:pPr>
        <w:tabs>
          <w:tab w:val="num" w:pos="6180"/>
        </w:tabs>
        <w:ind w:left="6180" w:hanging="360"/>
      </w:pPr>
    </w:lvl>
    <w:lvl w:ilvl="8" w:tplc="6FC66702" w:tentative="1">
      <w:start w:val="1"/>
      <w:numFmt w:val="upperLetter"/>
      <w:lvlText w:val="%9."/>
      <w:lvlJc w:val="left"/>
      <w:pPr>
        <w:tabs>
          <w:tab w:val="num" w:pos="6900"/>
        </w:tabs>
        <w:ind w:left="6900" w:hanging="360"/>
      </w:pPr>
    </w:lvl>
  </w:abstractNum>
  <w:abstractNum w:abstractNumId="32" w15:restartNumberingAfterBreak="0">
    <w:nsid w:val="602C5367"/>
    <w:multiLevelType w:val="hybridMultilevel"/>
    <w:tmpl w:val="BCA6B0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0AD1689"/>
    <w:multiLevelType w:val="hybridMultilevel"/>
    <w:tmpl w:val="6DCA417C"/>
    <w:lvl w:ilvl="0" w:tplc="A1C20F22">
      <w:start w:val="1"/>
      <w:numFmt w:val="bullet"/>
      <w:lvlText w:val=""/>
      <w:lvlJc w:val="left"/>
      <w:pPr>
        <w:tabs>
          <w:tab w:val="num" w:pos="720"/>
        </w:tabs>
        <w:ind w:left="720" w:hanging="360"/>
      </w:pPr>
      <w:rPr>
        <w:rFonts w:ascii="Wingdings" w:hAnsi="Wingdings" w:hint="default"/>
      </w:rPr>
    </w:lvl>
    <w:lvl w:ilvl="1" w:tplc="0BC4D338">
      <w:start w:val="1"/>
      <w:numFmt w:val="bullet"/>
      <w:lvlText w:val=""/>
      <w:lvlJc w:val="left"/>
      <w:pPr>
        <w:tabs>
          <w:tab w:val="num" w:pos="1440"/>
        </w:tabs>
        <w:ind w:left="1440" w:hanging="360"/>
      </w:pPr>
      <w:rPr>
        <w:rFonts w:ascii="Wingdings" w:hAnsi="Wingdings" w:hint="default"/>
      </w:rPr>
    </w:lvl>
    <w:lvl w:ilvl="2" w:tplc="CA00E2F2" w:tentative="1">
      <w:start w:val="1"/>
      <w:numFmt w:val="bullet"/>
      <w:lvlText w:val=""/>
      <w:lvlJc w:val="left"/>
      <w:pPr>
        <w:tabs>
          <w:tab w:val="num" w:pos="2160"/>
        </w:tabs>
        <w:ind w:left="2160" w:hanging="360"/>
      </w:pPr>
      <w:rPr>
        <w:rFonts w:ascii="Wingdings" w:hAnsi="Wingdings" w:hint="default"/>
      </w:rPr>
    </w:lvl>
    <w:lvl w:ilvl="3" w:tplc="F4723ECC" w:tentative="1">
      <w:start w:val="1"/>
      <w:numFmt w:val="bullet"/>
      <w:lvlText w:val=""/>
      <w:lvlJc w:val="left"/>
      <w:pPr>
        <w:tabs>
          <w:tab w:val="num" w:pos="2880"/>
        </w:tabs>
        <w:ind w:left="2880" w:hanging="360"/>
      </w:pPr>
      <w:rPr>
        <w:rFonts w:ascii="Wingdings" w:hAnsi="Wingdings" w:hint="default"/>
      </w:rPr>
    </w:lvl>
    <w:lvl w:ilvl="4" w:tplc="7DBAE996" w:tentative="1">
      <w:start w:val="1"/>
      <w:numFmt w:val="bullet"/>
      <w:lvlText w:val=""/>
      <w:lvlJc w:val="left"/>
      <w:pPr>
        <w:tabs>
          <w:tab w:val="num" w:pos="3600"/>
        </w:tabs>
        <w:ind w:left="3600" w:hanging="360"/>
      </w:pPr>
      <w:rPr>
        <w:rFonts w:ascii="Wingdings" w:hAnsi="Wingdings" w:hint="default"/>
      </w:rPr>
    </w:lvl>
    <w:lvl w:ilvl="5" w:tplc="C526D772" w:tentative="1">
      <w:start w:val="1"/>
      <w:numFmt w:val="bullet"/>
      <w:lvlText w:val=""/>
      <w:lvlJc w:val="left"/>
      <w:pPr>
        <w:tabs>
          <w:tab w:val="num" w:pos="4320"/>
        </w:tabs>
        <w:ind w:left="4320" w:hanging="360"/>
      </w:pPr>
      <w:rPr>
        <w:rFonts w:ascii="Wingdings" w:hAnsi="Wingdings" w:hint="default"/>
      </w:rPr>
    </w:lvl>
    <w:lvl w:ilvl="6" w:tplc="D986A684" w:tentative="1">
      <w:start w:val="1"/>
      <w:numFmt w:val="bullet"/>
      <w:lvlText w:val=""/>
      <w:lvlJc w:val="left"/>
      <w:pPr>
        <w:tabs>
          <w:tab w:val="num" w:pos="5040"/>
        </w:tabs>
        <w:ind w:left="5040" w:hanging="360"/>
      </w:pPr>
      <w:rPr>
        <w:rFonts w:ascii="Wingdings" w:hAnsi="Wingdings" w:hint="default"/>
      </w:rPr>
    </w:lvl>
    <w:lvl w:ilvl="7" w:tplc="8BC220F0" w:tentative="1">
      <w:start w:val="1"/>
      <w:numFmt w:val="bullet"/>
      <w:lvlText w:val=""/>
      <w:lvlJc w:val="left"/>
      <w:pPr>
        <w:tabs>
          <w:tab w:val="num" w:pos="5760"/>
        </w:tabs>
        <w:ind w:left="5760" w:hanging="360"/>
      </w:pPr>
      <w:rPr>
        <w:rFonts w:ascii="Wingdings" w:hAnsi="Wingdings" w:hint="default"/>
      </w:rPr>
    </w:lvl>
    <w:lvl w:ilvl="8" w:tplc="0D7CC6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21126A"/>
    <w:multiLevelType w:val="hybridMultilevel"/>
    <w:tmpl w:val="1D442690"/>
    <w:lvl w:ilvl="0" w:tplc="880E235A">
      <w:start w:val="1"/>
      <w:numFmt w:val="bullet"/>
      <w:lvlText w:val=""/>
      <w:lvlJc w:val="left"/>
      <w:pPr>
        <w:ind w:left="1281" w:hanging="420"/>
      </w:pPr>
      <w:rPr>
        <w:rFonts w:ascii="Wingdings" w:hAnsi="Wingdings" w:hint="default"/>
      </w:rPr>
    </w:lvl>
    <w:lvl w:ilvl="1" w:tplc="04090003" w:tentative="1">
      <w:start w:val="1"/>
      <w:numFmt w:val="bullet"/>
      <w:lvlText w:val=""/>
      <w:lvlJc w:val="left"/>
      <w:pPr>
        <w:ind w:left="1701" w:hanging="420"/>
      </w:pPr>
      <w:rPr>
        <w:rFonts w:ascii="Wingdings" w:hAnsi="Wingdings" w:hint="default"/>
      </w:rPr>
    </w:lvl>
    <w:lvl w:ilvl="2" w:tplc="04090005" w:tentative="1">
      <w:start w:val="1"/>
      <w:numFmt w:val="bullet"/>
      <w:lvlText w:val=""/>
      <w:lvlJc w:val="left"/>
      <w:pPr>
        <w:ind w:left="2121" w:hanging="420"/>
      </w:pPr>
      <w:rPr>
        <w:rFonts w:ascii="Wingdings" w:hAnsi="Wingdings" w:hint="default"/>
      </w:rPr>
    </w:lvl>
    <w:lvl w:ilvl="3" w:tplc="04090001" w:tentative="1">
      <w:start w:val="1"/>
      <w:numFmt w:val="bullet"/>
      <w:lvlText w:val=""/>
      <w:lvlJc w:val="left"/>
      <w:pPr>
        <w:ind w:left="2541" w:hanging="420"/>
      </w:pPr>
      <w:rPr>
        <w:rFonts w:ascii="Wingdings" w:hAnsi="Wingdings" w:hint="default"/>
      </w:rPr>
    </w:lvl>
    <w:lvl w:ilvl="4" w:tplc="04090003" w:tentative="1">
      <w:start w:val="1"/>
      <w:numFmt w:val="bullet"/>
      <w:lvlText w:val=""/>
      <w:lvlJc w:val="left"/>
      <w:pPr>
        <w:ind w:left="2961" w:hanging="420"/>
      </w:pPr>
      <w:rPr>
        <w:rFonts w:ascii="Wingdings" w:hAnsi="Wingdings" w:hint="default"/>
      </w:rPr>
    </w:lvl>
    <w:lvl w:ilvl="5" w:tplc="04090005" w:tentative="1">
      <w:start w:val="1"/>
      <w:numFmt w:val="bullet"/>
      <w:lvlText w:val=""/>
      <w:lvlJc w:val="left"/>
      <w:pPr>
        <w:ind w:left="3381" w:hanging="420"/>
      </w:pPr>
      <w:rPr>
        <w:rFonts w:ascii="Wingdings" w:hAnsi="Wingdings" w:hint="default"/>
      </w:rPr>
    </w:lvl>
    <w:lvl w:ilvl="6" w:tplc="04090001" w:tentative="1">
      <w:start w:val="1"/>
      <w:numFmt w:val="bullet"/>
      <w:lvlText w:val=""/>
      <w:lvlJc w:val="left"/>
      <w:pPr>
        <w:ind w:left="3801" w:hanging="420"/>
      </w:pPr>
      <w:rPr>
        <w:rFonts w:ascii="Wingdings" w:hAnsi="Wingdings" w:hint="default"/>
      </w:rPr>
    </w:lvl>
    <w:lvl w:ilvl="7" w:tplc="04090003" w:tentative="1">
      <w:start w:val="1"/>
      <w:numFmt w:val="bullet"/>
      <w:lvlText w:val=""/>
      <w:lvlJc w:val="left"/>
      <w:pPr>
        <w:ind w:left="4221" w:hanging="420"/>
      </w:pPr>
      <w:rPr>
        <w:rFonts w:ascii="Wingdings" w:hAnsi="Wingdings" w:hint="default"/>
      </w:rPr>
    </w:lvl>
    <w:lvl w:ilvl="8" w:tplc="04090005" w:tentative="1">
      <w:start w:val="1"/>
      <w:numFmt w:val="bullet"/>
      <w:lvlText w:val=""/>
      <w:lvlJc w:val="left"/>
      <w:pPr>
        <w:ind w:left="4641" w:hanging="420"/>
      </w:pPr>
      <w:rPr>
        <w:rFonts w:ascii="Wingdings" w:hAnsi="Wingdings" w:hint="default"/>
      </w:rPr>
    </w:lvl>
  </w:abstractNum>
  <w:abstractNum w:abstractNumId="35" w15:restartNumberingAfterBreak="0">
    <w:nsid w:val="64F66DDD"/>
    <w:multiLevelType w:val="hybridMultilevel"/>
    <w:tmpl w:val="05C011B0"/>
    <w:lvl w:ilvl="0" w:tplc="880E235A">
      <w:start w:val="1"/>
      <w:numFmt w:val="bullet"/>
      <w:lvlText w:val=""/>
      <w:lvlJc w:val="left"/>
      <w:pPr>
        <w:tabs>
          <w:tab w:val="num" w:pos="720"/>
        </w:tabs>
        <w:ind w:left="720" w:hanging="360"/>
      </w:pPr>
      <w:rPr>
        <w:rFonts w:ascii="Wingdings" w:hAnsi="Wingdings" w:hint="default"/>
      </w:rPr>
    </w:lvl>
    <w:lvl w:ilvl="1" w:tplc="A590159A">
      <w:start w:val="1"/>
      <w:numFmt w:val="decimal"/>
      <w:lvlText w:val="%2."/>
      <w:lvlJc w:val="left"/>
      <w:pPr>
        <w:tabs>
          <w:tab w:val="num" w:pos="1440"/>
        </w:tabs>
        <w:ind w:left="1440" w:hanging="360"/>
      </w:pPr>
    </w:lvl>
    <w:lvl w:ilvl="2" w:tplc="33D4CBCE" w:tentative="1">
      <w:start w:val="1"/>
      <w:numFmt w:val="decimal"/>
      <w:lvlText w:val="%3."/>
      <w:lvlJc w:val="left"/>
      <w:pPr>
        <w:tabs>
          <w:tab w:val="num" w:pos="2160"/>
        </w:tabs>
        <w:ind w:left="2160" w:hanging="360"/>
      </w:pPr>
    </w:lvl>
    <w:lvl w:ilvl="3" w:tplc="4D5C3EFE" w:tentative="1">
      <w:start w:val="1"/>
      <w:numFmt w:val="decimal"/>
      <w:lvlText w:val="%4."/>
      <w:lvlJc w:val="left"/>
      <w:pPr>
        <w:tabs>
          <w:tab w:val="num" w:pos="2880"/>
        </w:tabs>
        <w:ind w:left="2880" w:hanging="360"/>
      </w:pPr>
    </w:lvl>
    <w:lvl w:ilvl="4" w:tplc="E7DCAA26" w:tentative="1">
      <w:start w:val="1"/>
      <w:numFmt w:val="decimal"/>
      <w:lvlText w:val="%5."/>
      <w:lvlJc w:val="left"/>
      <w:pPr>
        <w:tabs>
          <w:tab w:val="num" w:pos="3600"/>
        </w:tabs>
        <w:ind w:left="3600" w:hanging="360"/>
      </w:pPr>
    </w:lvl>
    <w:lvl w:ilvl="5" w:tplc="E7041C58" w:tentative="1">
      <w:start w:val="1"/>
      <w:numFmt w:val="decimal"/>
      <w:lvlText w:val="%6."/>
      <w:lvlJc w:val="left"/>
      <w:pPr>
        <w:tabs>
          <w:tab w:val="num" w:pos="4320"/>
        </w:tabs>
        <w:ind w:left="4320" w:hanging="360"/>
      </w:pPr>
    </w:lvl>
    <w:lvl w:ilvl="6" w:tplc="C60E7974" w:tentative="1">
      <w:start w:val="1"/>
      <w:numFmt w:val="decimal"/>
      <w:lvlText w:val="%7."/>
      <w:lvlJc w:val="left"/>
      <w:pPr>
        <w:tabs>
          <w:tab w:val="num" w:pos="5040"/>
        </w:tabs>
        <w:ind w:left="5040" w:hanging="360"/>
      </w:pPr>
    </w:lvl>
    <w:lvl w:ilvl="7" w:tplc="D8BEAA6C" w:tentative="1">
      <w:start w:val="1"/>
      <w:numFmt w:val="decimal"/>
      <w:lvlText w:val="%8."/>
      <w:lvlJc w:val="left"/>
      <w:pPr>
        <w:tabs>
          <w:tab w:val="num" w:pos="5760"/>
        </w:tabs>
        <w:ind w:left="5760" w:hanging="360"/>
      </w:pPr>
    </w:lvl>
    <w:lvl w:ilvl="8" w:tplc="6BA63870" w:tentative="1">
      <w:start w:val="1"/>
      <w:numFmt w:val="decimal"/>
      <w:lvlText w:val="%9."/>
      <w:lvlJc w:val="left"/>
      <w:pPr>
        <w:tabs>
          <w:tab w:val="num" w:pos="6480"/>
        </w:tabs>
        <w:ind w:left="6480" w:hanging="360"/>
      </w:pPr>
    </w:lvl>
  </w:abstractNum>
  <w:abstractNum w:abstractNumId="36" w15:restartNumberingAfterBreak="0">
    <w:nsid w:val="67AA393A"/>
    <w:multiLevelType w:val="hybridMultilevel"/>
    <w:tmpl w:val="41804762"/>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BBC2A16C" w:tentative="1">
      <w:start w:val="1"/>
      <w:numFmt w:val="decimal"/>
      <w:lvlText w:val="%5."/>
      <w:lvlJc w:val="left"/>
      <w:pPr>
        <w:tabs>
          <w:tab w:val="num" w:pos="3600"/>
        </w:tabs>
        <w:ind w:left="3600" w:hanging="360"/>
      </w:pPr>
    </w:lvl>
    <w:lvl w:ilvl="5" w:tplc="20C45F6A" w:tentative="1">
      <w:start w:val="1"/>
      <w:numFmt w:val="decimal"/>
      <w:lvlText w:val="%6."/>
      <w:lvlJc w:val="left"/>
      <w:pPr>
        <w:tabs>
          <w:tab w:val="num" w:pos="4320"/>
        </w:tabs>
        <w:ind w:left="4320" w:hanging="360"/>
      </w:pPr>
    </w:lvl>
    <w:lvl w:ilvl="6" w:tplc="C0F6490E" w:tentative="1">
      <w:start w:val="1"/>
      <w:numFmt w:val="decimal"/>
      <w:lvlText w:val="%7."/>
      <w:lvlJc w:val="left"/>
      <w:pPr>
        <w:tabs>
          <w:tab w:val="num" w:pos="5040"/>
        </w:tabs>
        <w:ind w:left="5040" w:hanging="360"/>
      </w:pPr>
    </w:lvl>
    <w:lvl w:ilvl="7" w:tplc="1FAEB91E" w:tentative="1">
      <w:start w:val="1"/>
      <w:numFmt w:val="decimal"/>
      <w:lvlText w:val="%8."/>
      <w:lvlJc w:val="left"/>
      <w:pPr>
        <w:tabs>
          <w:tab w:val="num" w:pos="5760"/>
        </w:tabs>
        <w:ind w:left="5760" w:hanging="360"/>
      </w:pPr>
    </w:lvl>
    <w:lvl w:ilvl="8" w:tplc="3B7C6600" w:tentative="1">
      <w:start w:val="1"/>
      <w:numFmt w:val="decimal"/>
      <w:lvlText w:val="%9."/>
      <w:lvlJc w:val="left"/>
      <w:pPr>
        <w:tabs>
          <w:tab w:val="num" w:pos="6480"/>
        </w:tabs>
        <w:ind w:left="6480" w:hanging="360"/>
      </w:pPr>
    </w:lvl>
  </w:abstractNum>
  <w:abstractNum w:abstractNumId="37" w15:restartNumberingAfterBreak="0">
    <w:nsid w:val="6B527131"/>
    <w:multiLevelType w:val="hybridMultilevel"/>
    <w:tmpl w:val="82DEEBE6"/>
    <w:lvl w:ilvl="0" w:tplc="880E235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BAF69D6"/>
    <w:multiLevelType w:val="hybridMultilevel"/>
    <w:tmpl w:val="0BC4B99E"/>
    <w:lvl w:ilvl="0" w:tplc="880E235A">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E3D7BF2"/>
    <w:multiLevelType w:val="hybridMultilevel"/>
    <w:tmpl w:val="7B2CE848"/>
    <w:lvl w:ilvl="0" w:tplc="880E235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E4F17A0"/>
    <w:multiLevelType w:val="hybridMultilevel"/>
    <w:tmpl w:val="23C80FC6"/>
    <w:lvl w:ilvl="0" w:tplc="700AB0B6">
      <w:start w:val="1"/>
      <w:numFmt w:val="decimal"/>
      <w:lvlText w:val="%1."/>
      <w:lvlJc w:val="left"/>
      <w:pPr>
        <w:tabs>
          <w:tab w:val="num" w:pos="720"/>
        </w:tabs>
        <w:ind w:left="720" w:hanging="360"/>
      </w:pPr>
    </w:lvl>
    <w:lvl w:ilvl="1" w:tplc="EB968252" w:tentative="1">
      <w:start w:val="1"/>
      <w:numFmt w:val="decimal"/>
      <w:lvlText w:val="%2."/>
      <w:lvlJc w:val="left"/>
      <w:pPr>
        <w:tabs>
          <w:tab w:val="num" w:pos="1440"/>
        </w:tabs>
        <w:ind w:left="1440" w:hanging="360"/>
      </w:pPr>
    </w:lvl>
    <w:lvl w:ilvl="2" w:tplc="23C82814" w:tentative="1">
      <w:start w:val="1"/>
      <w:numFmt w:val="decimal"/>
      <w:lvlText w:val="%3."/>
      <w:lvlJc w:val="left"/>
      <w:pPr>
        <w:tabs>
          <w:tab w:val="num" w:pos="2160"/>
        </w:tabs>
        <w:ind w:left="2160" w:hanging="360"/>
      </w:pPr>
    </w:lvl>
    <w:lvl w:ilvl="3" w:tplc="089477B8" w:tentative="1">
      <w:start w:val="1"/>
      <w:numFmt w:val="decimal"/>
      <w:lvlText w:val="%4."/>
      <w:lvlJc w:val="left"/>
      <w:pPr>
        <w:tabs>
          <w:tab w:val="num" w:pos="2880"/>
        </w:tabs>
        <w:ind w:left="2880" w:hanging="360"/>
      </w:pPr>
    </w:lvl>
    <w:lvl w:ilvl="4" w:tplc="617E97BE" w:tentative="1">
      <w:start w:val="1"/>
      <w:numFmt w:val="decimal"/>
      <w:lvlText w:val="%5."/>
      <w:lvlJc w:val="left"/>
      <w:pPr>
        <w:tabs>
          <w:tab w:val="num" w:pos="3600"/>
        </w:tabs>
        <w:ind w:left="3600" w:hanging="360"/>
      </w:pPr>
    </w:lvl>
    <w:lvl w:ilvl="5" w:tplc="005295C2" w:tentative="1">
      <w:start w:val="1"/>
      <w:numFmt w:val="decimal"/>
      <w:lvlText w:val="%6."/>
      <w:lvlJc w:val="left"/>
      <w:pPr>
        <w:tabs>
          <w:tab w:val="num" w:pos="4320"/>
        </w:tabs>
        <w:ind w:left="4320" w:hanging="360"/>
      </w:pPr>
    </w:lvl>
    <w:lvl w:ilvl="6" w:tplc="A60222BA" w:tentative="1">
      <w:start w:val="1"/>
      <w:numFmt w:val="decimal"/>
      <w:lvlText w:val="%7."/>
      <w:lvlJc w:val="left"/>
      <w:pPr>
        <w:tabs>
          <w:tab w:val="num" w:pos="5040"/>
        </w:tabs>
        <w:ind w:left="5040" w:hanging="360"/>
      </w:pPr>
    </w:lvl>
    <w:lvl w:ilvl="7" w:tplc="8312DB1E" w:tentative="1">
      <w:start w:val="1"/>
      <w:numFmt w:val="decimal"/>
      <w:lvlText w:val="%8."/>
      <w:lvlJc w:val="left"/>
      <w:pPr>
        <w:tabs>
          <w:tab w:val="num" w:pos="5760"/>
        </w:tabs>
        <w:ind w:left="5760" w:hanging="360"/>
      </w:pPr>
    </w:lvl>
    <w:lvl w:ilvl="8" w:tplc="C33C79DC" w:tentative="1">
      <w:start w:val="1"/>
      <w:numFmt w:val="decimal"/>
      <w:lvlText w:val="%9."/>
      <w:lvlJc w:val="left"/>
      <w:pPr>
        <w:tabs>
          <w:tab w:val="num" w:pos="6480"/>
        </w:tabs>
        <w:ind w:left="6480" w:hanging="360"/>
      </w:pPr>
    </w:lvl>
  </w:abstractNum>
  <w:abstractNum w:abstractNumId="41" w15:restartNumberingAfterBreak="0">
    <w:nsid w:val="7130039D"/>
    <w:multiLevelType w:val="hybridMultilevel"/>
    <w:tmpl w:val="947E1228"/>
    <w:lvl w:ilvl="0" w:tplc="EC38C946">
      <w:start w:val="1"/>
      <w:numFmt w:val="bullet"/>
      <w:lvlText w:val=""/>
      <w:lvlJc w:val="left"/>
      <w:pPr>
        <w:tabs>
          <w:tab w:val="num" w:pos="720"/>
        </w:tabs>
        <w:ind w:left="720" w:hanging="360"/>
      </w:pPr>
      <w:rPr>
        <w:rFonts w:ascii="Wingdings" w:hAnsi="Wingdings" w:hint="default"/>
      </w:rPr>
    </w:lvl>
    <w:lvl w:ilvl="1" w:tplc="0CB03846">
      <w:numFmt w:val="bullet"/>
      <w:lvlText w:val=""/>
      <w:lvlJc w:val="left"/>
      <w:pPr>
        <w:tabs>
          <w:tab w:val="num" w:pos="1440"/>
        </w:tabs>
        <w:ind w:left="1440" w:hanging="360"/>
      </w:pPr>
      <w:rPr>
        <w:rFonts w:ascii="Wingdings" w:hAnsi="Wingdings" w:hint="default"/>
      </w:rPr>
    </w:lvl>
    <w:lvl w:ilvl="2" w:tplc="3A6EE942" w:tentative="1">
      <w:start w:val="1"/>
      <w:numFmt w:val="bullet"/>
      <w:lvlText w:val=""/>
      <w:lvlJc w:val="left"/>
      <w:pPr>
        <w:tabs>
          <w:tab w:val="num" w:pos="2160"/>
        </w:tabs>
        <w:ind w:left="2160" w:hanging="360"/>
      </w:pPr>
      <w:rPr>
        <w:rFonts w:ascii="Wingdings" w:hAnsi="Wingdings" w:hint="default"/>
      </w:rPr>
    </w:lvl>
    <w:lvl w:ilvl="3" w:tplc="28A6F690" w:tentative="1">
      <w:start w:val="1"/>
      <w:numFmt w:val="bullet"/>
      <w:lvlText w:val=""/>
      <w:lvlJc w:val="left"/>
      <w:pPr>
        <w:tabs>
          <w:tab w:val="num" w:pos="2880"/>
        </w:tabs>
        <w:ind w:left="2880" w:hanging="360"/>
      </w:pPr>
      <w:rPr>
        <w:rFonts w:ascii="Wingdings" w:hAnsi="Wingdings" w:hint="default"/>
      </w:rPr>
    </w:lvl>
    <w:lvl w:ilvl="4" w:tplc="AF109E5A" w:tentative="1">
      <w:start w:val="1"/>
      <w:numFmt w:val="bullet"/>
      <w:lvlText w:val=""/>
      <w:lvlJc w:val="left"/>
      <w:pPr>
        <w:tabs>
          <w:tab w:val="num" w:pos="3600"/>
        </w:tabs>
        <w:ind w:left="3600" w:hanging="360"/>
      </w:pPr>
      <w:rPr>
        <w:rFonts w:ascii="Wingdings" w:hAnsi="Wingdings" w:hint="default"/>
      </w:rPr>
    </w:lvl>
    <w:lvl w:ilvl="5" w:tplc="75060BD2" w:tentative="1">
      <w:start w:val="1"/>
      <w:numFmt w:val="bullet"/>
      <w:lvlText w:val=""/>
      <w:lvlJc w:val="left"/>
      <w:pPr>
        <w:tabs>
          <w:tab w:val="num" w:pos="4320"/>
        </w:tabs>
        <w:ind w:left="4320" w:hanging="360"/>
      </w:pPr>
      <w:rPr>
        <w:rFonts w:ascii="Wingdings" w:hAnsi="Wingdings" w:hint="default"/>
      </w:rPr>
    </w:lvl>
    <w:lvl w:ilvl="6" w:tplc="F0A0BF8C" w:tentative="1">
      <w:start w:val="1"/>
      <w:numFmt w:val="bullet"/>
      <w:lvlText w:val=""/>
      <w:lvlJc w:val="left"/>
      <w:pPr>
        <w:tabs>
          <w:tab w:val="num" w:pos="5040"/>
        </w:tabs>
        <w:ind w:left="5040" w:hanging="360"/>
      </w:pPr>
      <w:rPr>
        <w:rFonts w:ascii="Wingdings" w:hAnsi="Wingdings" w:hint="default"/>
      </w:rPr>
    </w:lvl>
    <w:lvl w:ilvl="7" w:tplc="0180D716" w:tentative="1">
      <w:start w:val="1"/>
      <w:numFmt w:val="bullet"/>
      <w:lvlText w:val=""/>
      <w:lvlJc w:val="left"/>
      <w:pPr>
        <w:tabs>
          <w:tab w:val="num" w:pos="5760"/>
        </w:tabs>
        <w:ind w:left="5760" w:hanging="360"/>
      </w:pPr>
      <w:rPr>
        <w:rFonts w:ascii="Wingdings" w:hAnsi="Wingdings" w:hint="default"/>
      </w:rPr>
    </w:lvl>
    <w:lvl w:ilvl="8" w:tplc="0C44FC5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4583041"/>
    <w:multiLevelType w:val="hybridMultilevel"/>
    <w:tmpl w:val="BF04B2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52300ED"/>
    <w:multiLevelType w:val="hybridMultilevel"/>
    <w:tmpl w:val="43D0F17C"/>
    <w:lvl w:ilvl="0" w:tplc="04090003">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4" w15:restartNumberingAfterBreak="0">
    <w:nsid w:val="75F92D01"/>
    <w:multiLevelType w:val="hybridMultilevel"/>
    <w:tmpl w:val="C570026C"/>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6AE68958" w:tentative="1">
      <w:start w:val="1"/>
      <w:numFmt w:val="decimal"/>
      <w:lvlText w:val="%3."/>
      <w:lvlJc w:val="left"/>
      <w:pPr>
        <w:tabs>
          <w:tab w:val="num" w:pos="2160"/>
        </w:tabs>
        <w:ind w:left="2160" w:hanging="360"/>
      </w:pPr>
    </w:lvl>
    <w:lvl w:ilvl="3" w:tplc="6D9ECE2A" w:tentative="1">
      <w:start w:val="1"/>
      <w:numFmt w:val="decimal"/>
      <w:lvlText w:val="%4."/>
      <w:lvlJc w:val="left"/>
      <w:pPr>
        <w:tabs>
          <w:tab w:val="num" w:pos="2880"/>
        </w:tabs>
        <w:ind w:left="2880" w:hanging="360"/>
      </w:pPr>
    </w:lvl>
    <w:lvl w:ilvl="4" w:tplc="B7129D9C" w:tentative="1">
      <w:start w:val="1"/>
      <w:numFmt w:val="decimal"/>
      <w:lvlText w:val="%5."/>
      <w:lvlJc w:val="left"/>
      <w:pPr>
        <w:tabs>
          <w:tab w:val="num" w:pos="3600"/>
        </w:tabs>
        <w:ind w:left="3600" w:hanging="360"/>
      </w:pPr>
    </w:lvl>
    <w:lvl w:ilvl="5" w:tplc="0A6C16F2" w:tentative="1">
      <w:start w:val="1"/>
      <w:numFmt w:val="decimal"/>
      <w:lvlText w:val="%6."/>
      <w:lvlJc w:val="left"/>
      <w:pPr>
        <w:tabs>
          <w:tab w:val="num" w:pos="4320"/>
        </w:tabs>
        <w:ind w:left="4320" w:hanging="360"/>
      </w:pPr>
    </w:lvl>
    <w:lvl w:ilvl="6" w:tplc="ADAE94C4" w:tentative="1">
      <w:start w:val="1"/>
      <w:numFmt w:val="decimal"/>
      <w:lvlText w:val="%7."/>
      <w:lvlJc w:val="left"/>
      <w:pPr>
        <w:tabs>
          <w:tab w:val="num" w:pos="5040"/>
        </w:tabs>
        <w:ind w:left="5040" w:hanging="360"/>
      </w:pPr>
    </w:lvl>
    <w:lvl w:ilvl="7" w:tplc="A05C970A" w:tentative="1">
      <w:start w:val="1"/>
      <w:numFmt w:val="decimal"/>
      <w:lvlText w:val="%8."/>
      <w:lvlJc w:val="left"/>
      <w:pPr>
        <w:tabs>
          <w:tab w:val="num" w:pos="5760"/>
        </w:tabs>
        <w:ind w:left="5760" w:hanging="360"/>
      </w:pPr>
    </w:lvl>
    <w:lvl w:ilvl="8" w:tplc="039024CC" w:tentative="1">
      <w:start w:val="1"/>
      <w:numFmt w:val="decimal"/>
      <w:lvlText w:val="%9."/>
      <w:lvlJc w:val="left"/>
      <w:pPr>
        <w:tabs>
          <w:tab w:val="num" w:pos="6480"/>
        </w:tabs>
        <w:ind w:left="6480" w:hanging="360"/>
      </w:pPr>
    </w:lvl>
  </w:abstractNum>
  <w:num w:numId="1">
    <w:abstractNumId w:val="30"/>
  </w:num>
  <w:num w:numId="2">
    <w:abstractNumId w:val="27"/>
  </w:num>
  <w:num w:numId="3">
    <w:abstractNumId w:val="2"/>
  </w:num>
  <w:num w:numId="4">
    <w:abstractNumId w:val="22"/>
  </w:num>
  <w:num w:numId="5">
    <w:abstractNumId w:val="40"/>
  </w:num>
  <w:num w:numId="6">
    <w:abstractNumId w:val="16"/>
  </w:num>
  <w:num w:numId="7">
    <w:abstractNumId w:val="11"/>
  </w:num>
  <w:num w:numId="8">
    <w:abstractNumId w:val="44"/>
  </w:num>
  <w:num w:numId="9">
    <w:abstractNumId w:val="39"/>
  </w:num>
  <w:num w:numId="10">
    <w:abstractNumId w:val="20"/>
  </w:num>
  <w:num w:numId="11">
    <w:abstractNumId w:val="34"/>
  </w:num>
  <w:num w:numId="12">
    <w:abstractNumId w:val="5"/>
  </w:num>
  <w:num w:numId="13">
    <w:abstractNumId w:val="38"/>
  </w:num>
  <w:num w:numId="14">
    <w:abstractNumId w:val="29"/>
  </w:num>
  <w:num w:numId="15">
    <w:abstractNumId w:val="37"/>
  </w:num>
  <w:num w:numId="16">
    <w:abstractNumId w:val="4"/>
  </w:num>
  <w:num w:numId="17">
    <w:abstractNumId w:val="35"/>
  </w:num>
  <w:num w:numId="18">
    <w:abstractNumId w:val="0"/>
  </w:num>
  <w:num w:numId="19">
    <w:abstractNumId w:val="17"/>
  </w:num>
  <w:num w:numId="20">
    <w:abstractNumId w:val="19"/>
  </w:num>
  <w:num w:numId="21">
    <w:abstractNumId w:val="28"/>
  </w:num>
  <w:num w:numId="22">
    <w:abstractNumId w:val="24"/>
  </w:num>
  <w:num w:numId="23">
    <w:abstractNumId w:val="36"/>
  </w:num>
  <w:num w:numId="24">
    <w:abstractNumId w:val="13"/>
  </w:num>
  <w:num w:numId="25">
    <w:abstractNumId w:val="42"/>
  </w:num>
  <w:num w:numId="26">
    <w:abstractNumId w:val="32"/>
  </w:num>
  <w:num w:numId="27">
    <w:abstractNumId w:val="12"/>
  </w:num>
  <w:num w:numId="28">
    <w:abstractNumId w:val="9"/>
  </w:num>
  <w:num w:numId="29">
    <w:abstractNumId w:val="6"/>
  </w:num>
  <w:num w:numId="30">
    <w:abstractNumId w:val="14"/>
  </w:num>
  <w:num w:numId="31">
    <w:abstractNumId w:val="3"/>
  </w:num>
  <w:num w:numId="32">
    <w:abstractNumId w:val="10"/>
  </w:num>
  <w:num w:numId="33">
    <w:abstractNumId w:val="1"/>
  </w:num>
  <w:num w:numId="34">
    <w:abstractNumId w:val="31"/>
  </w:num>
  <w:num w:numId="35">
    <w:abstractNumId w:val="8"/>
  </w:num>
  <w:num w:numId="36">
    <w:abstractNumId w:val="23"/>
  </w:num>
  <w:num w:numId="37">
    <w:abstractNumId w:val="30"/>
  </w:num>
  <w:num w:numId="38">
    <w:abstractNumId w:val="21"/>
  </w:num>
  <w:num w:numId="39">
    <w:abstractNumId w:val="30"/>
  </w:num>
  <w:num w:numId="40">
    <w:abstractNumId w:val="18"/>
  </w:num>
  <w:num w:numId="41">
    <w:abstractNumId w:val="26"/>
  </w:num>
  <w:num w:numId="42">
    <w:abstractNumId w:val="15"/>
  </w:num>
  <w:num w:numId="43">
    <w:abstractNumId w:val="43"/>
  </w:num>
  <w:num w:numId="44">
    <w:abstractNumId w:val="41"/>
  </w:num>
  <w:num w:numId="45">
    <w:abstractNumId w:val="33"/>
  </w:num>
  <w:num w:numId="46">
    <w:abstractNumId w:val="30"/>
  </w:num>
  <w:num w:numId="47">
    <w:abstractNumId w:val="25"/>
  </w:num>
  <w:num w:numId="48">
    <w:abstractNumId w:val="3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embedSystemFonts/>
  <w:bordersDoNotSurroundHeader/>
  <w:bordersDoNotSurroundFooter/>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D88"/>
    <w:rsid w:val="00001202"/>
    <w:rsid w:val="0000506E"/>
    <w:rsid w:val="0000511B"/>
    <w:rsid w:val="0000626A"/>
    <w:rsid w:val="00007219"/>
    <w:rsid w:val="00010D7D"/>
    <w:rsid w:val="000122AC"/>
    <w:rsid w:val="00022059"/>
    <w:rsid w:val="000221F3"/>
    <w:rsid w:val="00023261"/>
    <w:rsid w:val="00027EC4"/>
    <w:rsid w:val="00030DC7"/>
    <w:rsid w:val="00031D6C"/>
    <w:rsid w:val="000368E5"/>
    <w:rsid w:val="0003707C"/>
    <w:rsid w:val="00037D2D"/>
    <w:rsid w:val="00040705"/>
    <w:rsid w:val="00040E1E"/>
    <w:rsid w:val="00044F06"/>
    <w:rsid w:val="000453BB"/>
    <w:rsid w:val="00046F78"/>
    <w:rsid w:val="000479F4"/>
    <w:rsid w:val="00050620"/>
    <w:rsid w:val="00050EB7"/>
    <w:rsid w:val="00051C15"/>
    <w:rsid w:val="00051E6F"/>
    <w:rsid w:val="00052912"/>
    <w:rsid w:val="0005319F"/>
    <w:rsid w:val="00053D99"/>
    <w:rsid w:val="000543D5"/>
    <w:rsid w:val="00056A17"/>
    <w:rsid w:val="00061C94"/>
    <w:rsid w:val="00062AC2"/>
    <w:rsid w:val="000641CE"/>
    <w:rsid w:val="00064E49"/>
    <w:rsid w:val="000658DD"/>
    <w:rsid w:val="00066435"/>
    <w:rsid w:val="000664A4"/>
    <w:rsid w:val="00072C6D"/>
    <w:rsid w:val="00073E52"/>
    <w:rsid w:val="00074DD4"/>
    <w:rsid w:val="000758C0"/>
    <w:rsid w:val="00075E54"/>
    <w:rsid w:val="00076B49"/>
    <w:rsid w:val="00080BFB"/>
    <w:rsid w:val="00082742"/>
    <w:rsid w:val="000908F7"/>
    <w:rsid w:val="000909CF"/>
    <w:rsid w:val="000913A0"/>
    <w:rsid w:val="00095740"/>
    <w:rsid w:val="00095EDD"/>
    <w:rsid w:val="000A04D0"/>
    <w:rsid w:val="000A0846"/>
    <w:rsid w:val="000A1000"/>
    <w:rsid w:val="000A2AEA"/>
    <w:rsid w:val="000A7B80"/>
    <w:rsid w:val="000B08C7"/>
    <w:rsid w:val="000B1005"/>
    <w:rsid w:val="000B2B4E"/>
    <w:rsid w:val="000B2D9E"/>
    <w:rsid w:val="000B366C"/>
    <w:rsid w:val="000C33F7"/>
    <w:rsid w:val="000C46CB"/>
    <w:rsid w:val="000C5F7F"/>
    <w:rsid w:val="000C62B9"/>
    <w:rsid w:val="000C7532"/>
    <w:rsid w:val="000D021A"/>
    <w:rsid w:val="000D0CE3"/>
    <w:rsid w:val="000D2558"/>
    <w:rsid w:val="000D2BAC"/>
    <w:rsid w:val="000D3349"/>
    <w:rsid w:val="000D4C7B"/>
    <w:rsid w:val="000D7D1B"/>
    <w:rsid w:val="000E4ABE"/>
    <w:rsid w:val="000E50B8"/>
    <w:rsid w:val="000E6C0C"/>
    <w:rsid w:val="000F19E5"/>
    <w:rsid w:val="000F2D28"/>
    <w:rsid w:val="000F65E2"/>
    <w:rsid w:val="000F67E0"/>
    <w:rsid w:val="000F7474"/>
    <w:rsid w:val="000F7FE3"/>
    <w:rsid w:val="00100139"/>
    <w:rsid w:val="001028C8"/>
    <w:rsid w:val="00103C03"/>
    <w:rsid w:val="00104021"/>
    <w:rsid w:val="00106817"/>
    <w:rsid w:val="00107378"/>
    <w:rsid w:val="0010743B"/>
    <w:rsid w:val="00107D79"/>
    <w:rsid w:val="00113FD9"/>
    <w:rsid w:val="00114231"/>
    <w:rsid w:val="001234A6"/>
    <w:rsid w:val="00123794"/>
    <w:rsid w:val="0012436B"/>
    <w:rsid w:val="0012601B"/>
    <w:rsid w:val="0013236F"/>
    <w:rsid w:val="00132AEE"/>
    <w:rsid w:val="00136D80"/>
    <w:rsid w:val="00136E09"/>
    <w:rsid w:val="00137703"/>
    <w:rsid w:val="00141CAB"/>
    <w:rsid w:val="0014277B"/>
    <w:rsid w:val="00143B3F"/>
    <w:rsid w:val="00143F30"/>
    <w:rsid w:val="0014402F"/>
    <w:rsid w:val="00144293"/>
    <w:rsid w:val="00144AD5"/>
    <w:rsid w:val="00145A34"/>
    <w:rsid w:val="00145B2E"/>
    <w:rsid w:val="0014737D"/>
    <w:rsid w:val="00151030"/>
    <w:rsid w:val="00152246"/>
    <w:rsid w:val="001540C3"/>
    <w:rsid w:val="001557A1"/>
    <w:rsid w:val="0015632A"/>
    <w:rsid w:val="001574AB"/>
    <w:rsid w:val="00157623"/>
    <w:rsid w:val="001611FA"/>
    <w:rsid w:val="00161233"/>
    <w:rsid w:val="00165586"/>
    <w:rsid w:val="00166065"/>
    <w:rsid w:val="00166DC9"/>
    <w:rsid w:val="001672CE"/>
    <w:rsid w:val="001700D6"/>
    <w:rsid w:val="00170CB1"/>
    <w:rsid w:val="00170FD5"/>
    <w:rsid w:val="001721C6"/>
    <w:rsid w:val="00172C2E"/>
    <w:rsid w:val="001760AA"/>
    <w:rsid w:val="00180383"/>
    <w:rsid w:val="0018086B"/>
    <w:rsid w:val="00182706"/>
    <w:rsid w:val="001827D0"/>
    <w:rsid w:val="001834F0"/>
    <w:rsid w:val="0018456B"/>
    <w:rsid w:val="00184BCA"/>
    <w:rsid w:val="00185A9B"/>
    <w:rsid w:val="001861ED"/>
    <w:rsid w:val="00186954"/>
    <w:rsid w:val="00190B90"/>
    <w:rsid w:val="00194205"/>
    <w:rsid w:val="00194CEE"/>
    <w:rsid w:val="00195548"/>
    <w:rsid w:val="00197427"/>
    <w:rsid w:val="00197A86"/>
    <w:rsid w:val="00197DFD"/>
    <w:rsid w:val="001A1A04"/>
    <w:rsid w:val="001A52E1"/>
    <w:rsid w:val="001A64B5"/>
    <w:rsid w:val="001A68C3"/>
    <w:rsid w:val="001A7B99"/>
    <w:rsid w:val="001A7F19"/>
    <w:rsid w:val="001B3495"/>
    <w:rsid w:val="001B5882"/>
    <w:rsid w:val="001B600A"/>
    <w:rsid w:val="001C3283"/>
    <w:rsid w:val="001C4527"/>
    <w:rsid w:val="001C5E4A"/>
    <w:rsid w:val="001C6A25"/>
    <w:rsid w:val="001D1EC6"/>
    <w:rsid w:val="001D385B"/>
    <w:rsid w:val="001D72C1"/>
    <w:rsid w:val="001D7877"/>
    <w:rsid w:val="001E3316"/>
    <w:rsid w:val="001E4B84"/>
    <w:rsid w:val="001E6F3F"/>
    <w:rsid w:val="001F27DC"/>
    <w:rsid w:val="001F2DF3"/>
    <w:rsid w:val="001F2FB7"/>
    <w:rsid w:val="001F3196"/>
    <w:rsid w:val="001F3320"/>
    <w:rsid w:val="001F3B4B"/>
    <w:rsid w:val="001F6960"/>
    <w:rsid w:val="001F72E1"/>
    <w:rsid w:val="002032A9"/>
    <w:rsid w:val="00203D00"/>
    <w:rsid w:val="00205480"/>
    <w:rsid w:val="0020783D"/>
    <w:rsid w:val="0021367B"/>
    <w:rsid w:val="00213A70"/>
    <w:rsid w:val="00217724"/>
    <w:rsid w:val="00222E1F"/>
    <w:rsid w:val="00222EA1"/>
    <w:rsid w:val="00223015"/>
    <w:rsid w:val="00223520"/>
    <w:rsid w:val="002245CE"/>
    <w:rsid w:val="00225BEA"/>
    <w:rsid w:val="00225E31"/>
    <w:rsid w:val="002308D7"/>
    <w:rsid w:val="0023258C"/>
    <w:rsid w:val="00232D06"/>
    <w:rsid w:val="0023395F"/>
    <w:rsid w:val="0023516C"/>
    <w:rsid w:val="00237C15"/>
    <w:rsid w:val="00240402"/>
    <w:rsid w:val="00241E92"/>
    <w:rsid w:val="00242401"/>
    <w:rsid w:val="0024368C"/>
    <w:rsid w:val="00244E98"/>
    <w:rsid w:val="00245D6A"/>
    <w:rsid w:val="00247B00"/>
    <w:rsid w:val="00247DA1"/>
    <w:rsid w:val="0025271C"/>
    <w:rsid w:val="00253F6C"/>
    <w:rsid w:val="002552BD"/>
    <w:rsid w:val="00256FDD"/>
    <w:rsid w:val="0025737E"/>
    <w:rsid w:val="00257468"/>
    <w:rsid w:val="002579C2"/>
    <w:rsid w:val="00260292"/>
    <w:rsid w:val="0026452C"/>
    <w:rsid w:val="00272789"/>
    <w:rsid w:val="00273018"/>
    <w:rsid w:val="002754CF"/>
    <w:rsid w:val="00275DC8"/>
    <w:rsid w:val="00275FED"/>
    <w:rsid w:val="00276F7B"/>
    <w:rsid w:val="00280E27"/>
    <w:rsid w:val="00282B78"/>
    <w:rsid w:val="00285163"/>
    <w:rsid w:val="00285A00"/>
    <w:rsid w:val="002869B2"/>
    <w:rsid w:val="00287C14"/>
    <w:rsid w:val="00291F56"/>
    <w:rsid w:val="002930D0"/>
    <w:rsid w:val="002955E4"/>
    <w:rsid w:val="002958F8"/>
    <w:rsid w:val="00296359"/>
    <w:rsid w:val="002967B2"/>
    <w:rsid w:val="00296DBB"/>
    <w:rsid w:val="002A2194"/>
    <w:rsid w:val="002B024C"/>
    <w:rsid w:val="002B02D2"/>
    <w:rsid w:val="002B3F6A"/>
    <w:rsid w:val="002B4093"/>
    <w:rsid w:val="002B4B7C"/>
    <w:rsid w:val="002B73CC"/>
    <w:rsid w:val="002C0500"/>
    <w:rsid w:val="002C0DF6"/>
    <w:rsid w:val="002C0F01"/>
    <w:rsid w:val="002C1F5D"/>
    <w:rsid w:val="002C276B"/>
    <w:rsid w:val="002C5050"/>
    <w:rsid w:val="002D24BB"/>
    <w:rsid w:val="002D41E8"/>
    <w:rsid w:val="002D440C"/>
    <w:rsid w:val="002D53A8"/>
    <w:rsid w:val="002D7F9A"/>
    <w:rsid w:val="002E2220"/>
    <w:rsid w:val="002E253A"/>
    <w:rsid w:val="002E329D"/>
    <w:rsid w:val="002E45D5"/>
    <w:rsid w:val="002E4E0D"/>
    <w:rsid w:val="002E59A3"/>
    <w:rsid w:val="002E6922"/>
    <w:rsid w:val="002F0673"/>
    <w:rsid w:val="002F1084"/>
    <w:rsid w:val="002F1821"/>
    <w:rsid w:val="002F66C5"/>
    <w:rsid w:val="003007D1"/>
    <w:rsid w:val="00303111"/>
    <w:rsid w:val="003052F3"/>
    <w:rsid w:val="003071F5"/>
    <w:rsid w:val="0031180D"/>
    <w:rsid w:val="00314892"/>
    <w:rsid w:val="00314EA0"/>
    <w:rsid w:val="0031543A"/>
    <w:rsid w:val="00315647"/>
    <w:rsid w:val="00316DD4"/>
    <w:rsid w:val="003249F2"/>
    <w:rsid w:val="003251D2"/>
    <w:rsid w:val="00325E25"/>
    <w:rsid w:val="003272D6"/>
    <w:rsid w:val="0032734D"/>
    <w:rsid w:val="00327A5A"/>
    <w:rsid w:val="00330209"/>
    <w:rsid w:val="00330D8C"/>
    <w:rsid w:val="00330F2F"/>
    <w:rsid w:val="00331393"/>
    <w:rsid w:val="00331D73"/>
    <w:rsid w:val="00331F66"/>
    <w:rsid w:val="003332F8"/>
    <w:rsid w:val="00334220"/>
    <w:rsid w:val="003343C1"/>
    <w:rsid w:val="00334719"/>
    <w:rsid w:val="003350A1"/>
    <w:rsid w:val="00335C8E"/>
    <w:rsid w:val="00336E7A"/>
    <w:rsid w:val="00337E18"/>
    <w:rsid w:val="00341123"/>
    <w:rsid w:val="00342ED6"/>
    <w:rsid w:val="00344FCD"/>
    <w:rsid w:val="00345EC5"/>
    <w:rsid w:val="00350860"/>
    <w:rsid w:val="0035141B"/>
    <w:rsid w:val="00351EB8"/>
    <w:rsid w:val="00353126"/>
    <w:rsid w:val="003555BB"/>
    <w:rsid w:val="0036027C"/>
    <w:rsid w:val="00360413"/>
    <w:rsid w:val="00360D19"/>
    <w:rsid w:val="003627AA"/>
    <w:rsid w:val="00363578"/>
    <w:rsid w:val="0036744D"/>
    <w:rsid w:val="00370651"/>
    <w:rsid w:val="00371933"/>
    <w:rsid w:val="00372541"/>
    <w:rsid w:val="00373FDC"/>
    <w:rsid w:val="00374440"/>
    <w:rsid w:val="00374887"/>
    <w:rsid w:val="0037645D"/>
    <w:rsid w:val="00380759"/>
    <w:rsid w:val="00381C0C"/>
    <w:rsid w:val="00382AB6"/>
    <w:rsid w:val="00384A79"/>
    <w:rsid w:val="00384B4E"/>
    <w:rsid w:val="00384BA8"/>
    <w:rsid w:val="00386798"/>
    <w:rsid w:val="00386AD2"/>
    <w:rsid w:val="003950AA"/>
    <w:rsid w:val="003A28E3"/>
    <w:rsid w:val="003A31F4"/>
    <w:rsid w:val="003A3348"/>
    <w:rsid w:val="003A3378"/>
    <w:rsid w:val="003A460E"/>
    <w:rsid w:val="003A5A57"/>
    <w:rsid w:val="003A5AB4"/>
    <w:rsid w:val="003B0D0A"/>
    <w:rsid w:val="003B16D7"/>
    <w:rsid w:val="003B1722"/>
    <w:rsid w:val="003B1ACE"/>
    <w:rsid w:val="003B4416"/>
    <w:rsid w:val="003B5728"/>
    <w:rsid w:val="003B755B"/>
    <w:rsid w:val="003B7680"/>
    <w:rsid w:val="003C3257"/>
    <w:rsid w:val="003C48E2"/>
    <w:rsid w:val="003C4D1B"/>
    <w:rsid w:val="003C6C57"/>
    <w:rsid w:val="003D042D"/>
    <w:rsid w:val="003D0C59"/>
    <w:rsid w:val="003D1C7B"/>
    <w:rsid w:val="003D1CA3"/>
    <w:rsid w:val="003D4595"/>
    <w:rsid w:val="003D46AF"/>
    <w:rsid w:val="003D5703"/>
    <w:rsid w:val="003D5DD6"/>
    <w:rsid w:val="003D612C"/>
    <w:rsid w:val="003D6814"/>
    <w:rsid w:val="003E2D20"/>
    <w:rsid w:val="003E30C9"/>
    <w:rsid w:val="003E3987"/>
    <w:rsid w:val="003E6AF8"/>
    <w:rsid w:val="003F2F1A"/>
    <w:rsid w:val="003F3C92"/>
    <w:rsid w:val="003F47CC"/>
    <w:rsid w:val="003F55F0"/>
    <w:rsid w:val="003F5976"/>
    <w:rsid w:val="00401755"/>
    <w:rsid w:val="00401CBA"/>
    <w:rsid w:val="00402E75"/>
    <w:rsid w:val="00404C33"/>
    <w:rsid w:val="0040545D"/>
    <w:rsid w:val="00406780"/>
    <w:rsid w:val="004107AA"/>
    <w:rsid w:val="004119D9"/>
    <w:rsid w:val="00413C3A"/>
    <w:rsid w:val="0042000E"/>
    <w:rsid w:val="00420271"/>
    <w:rsid w:val="004214B1"/>
    <w:rsid w:val="00423A1E"/>
    <w:rsid w:val="004257F2"/>
    <w:rsid w:val="00426F8A"/>
    <w:rsid w:val="00431268"/>
    <w:rsid w:val="00431979"/>
    <w:rsid w:val="00432E1D"/>
    <w:rsid w:val="00433738"/>
    <w:rsid w:val="004364EC"/>
    <w:rsid w:val="00436FA9"/>
    <w:rsid w:val="00437A40"/>
    <w:rsid w:val="0044051A"/>
    <w:rsid w:val="00446CC1"/>
    <w:rsid w:val="0044719D"/>
    <w:rsid w:val="004504D9"/>
    <w:rsid w:val="004526D9"/>
    <w:rsid w:val="00453C92"/>
    <w:rsid w:val="00453EC3"/>
    <w:rsid w:val="00453EC5"/>
    <w:rsid w:val="004546C8"/>
    <w:rsid w:val="00454E6A"/>
    <w:rsid w:val="00455678"/>
    <w:rsid w:val="00455D4A"/>
    <w:rsid w:val="004614FA"/>
    <w:rsid w:val="004619C8"/>
    <w:rsid w:val="00465202"/>
    <w:rsid w:val="004716E1"/>
    <w:rsid w:val="00475790"/>
    <w:rsid w:val="00475E4B"/>
    <w:rsid w:val="00482484"/>
    <w:rsid w:val="004833BE"/>
    <w:rsid w:val="00483ED2"/>
    <w:rsid w:val="00485359"/>
    <w:rsid w:val="00485E1E"/>
    <w:rsid w:val="00487CE8"/>
    <w:rsid w:val="004915D9"/>
    <w:rsid w:val="004924B9"/>
    <w:rsid w:val="0049332D"/>
    <w:rsid w:val="00493562"/>
    <w:rsid w:val="00497275"/>
    <w:rsid w:val="004A0F82"/>
    <w:rsid w:val="004A54B9"/>
    <w:rsid w:val="004A65F7"/>
    <w:rsid w:val="004A6CF7"/>
    <w:rsid w:val="004B11A5"/>
    <w:rsid w:val="004B4109"/>
    <w:rsid w:val="004B613E"/>
    <w:rsid w:val="004B64AD"/>
    <w:rsid w:val="004B69C4"/>
    <w:rsid w:val="004B73B2"/>
    <w:rsid w:val="004B7927"/>
    <w:rsid w:val="004C4422"/>
    <w:rsid w:val="004C47A6"/>
    <w:rsid w:val="004C5094"/>
    <w:rsid w:val="004C5746"/>
    <w:rsid w:val="004C5FAA"/>
    <w:rsid w:val="004C6FB5"/>
    <w:rsid w:val="004D2E9F"/>
    <w:rsid w:val="004D3496"/>
    <w:rsid w:val="004D4C32"/>
    <w:rsid w:val="004D78BB"/>
    <w:rsid w:val="004E05D5"/>
    <w:rsid w:val="004E172A"/>
    <w:rsid w:val="004E55B3"/>
    <w:rsid w:val="004E71C1"/>
    <w:rsid w:val="004F0929"/>
    <w:rsid w:val="004F2B0C"/>
    <w:rsid w:val="004F45D7"/>
    <w:rsid w:val="004F503D"/>
    <w:rsid w:val="004F5CCB"/>
    <w:rsid w:val="004F6369"/>
    <w:rsid w:val="00503A5E"/>
    <w:rsid w:val="00503DD6"/>
    <w:rsid w:val="00510802"/>
    <w:rsid w:val="005109F1"/>
    <w:rsid w:val="005110A5"/>
    <w:rsid w:val="0051160B"/>
    <w:rsid w:val="0051611D"/>
    <w:rsid w:val="00521FB0"/>
    <w:rsid w:val="00522FEF"/>
    <w:rsid w:val="00524F2A"/>
    <w:rsid w:val="00527595"/>
    <w:rsid w:val="00530EF7"/>
    <w:rsid w:val="00531285"/>
    <w:rsid w:val="00531C00"/>
    <w:rsid w:val="0053213C"/>
    <w:rsid w:val="00532224"/>
    <w:rsid w:val="00532345"/>
    <w:rsid w:val="00533D17"/>
    <w:rsid w:val="0053505C"/>
    <w:rsid w:val="00535759"/>
    <w:rsid w:val="0054218B"/>
    <w:rsid w:val="00542A69"/>
    <w:rsid w:val="00542E73"/>
    <w:rsid w:val="0054369F"/>
    <w:rsid w:val="005440ED"/>
    <w:rsid w:val="00546D1D"/>
    <w:rsid w:val="00546E84"/>
    <w:rsid w:val="00550E4C"/>
    <w:rsid w:val="00552117"/>
    <w:rsid w:val="005531B4"/>
    <w:rsid w:val="00554FF5"/>
    <w:rsid w:val="0055608A"/>
    <w:rsid w:val="00556CB2"/>
    <w:rsid w:val="00557AD9"/>
    <w:rsid w:val="00560140"/>
    <w:rsid w:val="00560CB5"/>
    <w:rsid w:val="00563116"/>
    <w:rsid w:val="00563BC8"/>
    <w:rsid w:val="00565E58"/>
    <w:rsid w:val="0057041B"/>
    <w:rsid w:val="00572A1B"/>
    <w:rsid w:val="005747CF"/>
    <w:rsid w:val="00575780"/>
    <w:rsid w:val="00576334"/>
    <w:rsid w:val="0057781E"/>
    <w:rsid w:val="005816E0"/>
    <w:rsid w:val="00582152"/>
    <w:rsid w:val="0058260F"/>
    <w:rsid w:val="00582928"/>
    <w:rsid w:val="00583759"/>
    <w:rsid w:val="00584A12"/>
    <w:rsid w:val="00585A95"/>
    <w:rsid w:val="005868DF"/>
    <w:rsid w:val="00587312"/>
    <w:rsid w:val="00590394"/>
    <w:rsid w:val="00591596"/>
    <w:rsid w:val="00591C0A"/>
    <w:rsid w:val="00595478"/>
    <w:rsid w:val="00596813"/>
    <w:rsid w:val="00597F1D"/>
    <w:rsid w:val="005A2CBB"/>
    <w:rsid w:val="005A58B3"/>
    <w:rsid w:val="005A6632"/>
    <w:rsid w:val="005B0248"/>
    <w:rsid w:val="005B0795"/>
    <w:rsid w:val="005B1BBF"/>
    <w:rsid w:val="005B540B"/>
    <w:rsid w:val="005B6054"/>
    <w:rsid w:val="005B7792"/>
    <w:rsid w:val="005C120A"/>
    <w:rsid w:val="005C1B85"/>
    <w:rsid w:val="005C1D9E"/>
    <w:rsid w:val="005C3802"/>
    <w:rsid w:val="005C4342"/>
    <w:rsid w:val="005C578D"/>
    <w:rsid w:val="005C586B"/>
    <w:rsid w:val="005D095D"/>
    <w:rsid w:val="005D0DD8"/>
    <w:rsid w:val="005D1AAC"/>
    <w:rsid w:val="005D2368"/>
    <w:rsid w:val="005D3AA3"/>
    <w:rsid w:val="005D556E"/>
    <w:rsid w:val="005D5A3B"/>
    <w:rsid w:val="005E159D"/>
    <w:rsid w:val="005E2555"/>
    <w:rsid w:val="005E2815"/>
    <w:rsid w:val="005E286D"/>
    <w:rsid w:val="005E3A2D"/>
    <w:rsid w:val="005E3EAE"/>
    <w:rsid w:val="005E5095"/>
    <w:rsid w:val="005E6E7A"/>
    <w:rsid w:val="005F161B"/>
    <w:rsid w:val="005F28EB"/>
    <w:rsid w:val="005F42F4"/>
    <w:rsid w:val="005F5D3D"/>
    <w:rsid w:val="005F5D7F"/>
    <w:rsid w:val="006007F1"/>
    <w:rsid w:val="006009AB"/>
    <w:rsid w:val="00603BE4"/>
    <w:rsid w:val="00605E65"/>
    <w:rsid w:val="006104AA"/>
    <w:rsid w:val="006109AA"/>
    <w:rsid w:val="006115B4"/>
    <w:rsid w:val="006115C6"/>
    <w:rsid w:val="0061242F"/>
    <w:rsid w:val="00613761"/>
    <w:rsid w:val="00613874"/>
    <w:rsid w:val="00613C2E"/>
    <w:rsid w:val="006146C0"/>
    <w:rsid w:val="00614C71"/>
    <w:rsid w:val="0061732B"/>
    <w:rsid w:val="0061733F"/>
    <w:rsid w:val="00623880"/>
    <w:rsid w:val="00623BFA"/>
    <w:rsid w:val="0062467A"/>
    <w:rsid w:val="00624BDC"/>
    <w:rsid w:val="006306B1"/>
    <w:rsid w:val="00632482"/>
    <w:rsid w:val="0063503B"/>
    <w:rsid w:val="006353C9"/>
    <w:rsid w:val="00636248"/>
    <w:rsid w:val="0063647C"/>
    <w:rsid w:val="00641559"/>
    <w:rsid w:val="00650C1C"/>
    <w:rsid w:val="00650DF4"/>
    <w:rsid w:val="00653DA4"/>
    <w:rsid w:val="00653E10"/>
    <w:rsid w:val="00654B82"/>
    <w:rsid w:val="006558CE"/>
    <w:rsid w:val="00657448"/>
    <w:rsid w:val="00657D5C"/>
    <w:rsid w:val="00660505"/>
    <w:rsid w:val="00660D0A"/>
    <w:rsid w:val="00661B5C"/>
    <w:rsid w:val="00663B38"/>
    <w:rsid w:val="00665752"/>
    <w:rsid w:val="00666D6E"/>
    <w:rsid w:val="00667571"/>
    <w:rsid w:val="006717C2"/>
    <w:rsid w:val="00672ACC"/>
    <w:rsid w:val="00673A09"/>
    <w:rsid w:val="00677904"/>
    <w:rsid w:val="00680002"/>
    <w:rsid w:val="0068071E"/>
    <w:rsid w:val="006811DC"/>
    <w:rsid w:val="00683D76"/>
    <w:rsid w:val="00683D9C"/>
    <w:rsid w:val="00683FD6"/>
    <w:rsid w:val="00684327"/>
    <w:rsid w:val="00684E78"/>
    <w:rsid w:val="00684FE9"/>
    <w:rsid w:val="00685340"/>
    <w:rsid w:val="006860ED"/>
    <w:rsid w:val="00686E27"/>
    <w:rsid w:val="006914F2"/>
    <w:rsid w:val="00693233"/>
    <w:rsid w:val="006957F8"/>
    <w:rsid w:val="00696057"/>
    <w:rsid w:val="006A062E"/>
    <w:rsid w:val="006A5B3A"/>
    <w:rsid w:val="006A7B89"/>
    <w:rsid w:val="006A7C5C"/>
    <w:rsid w:val="006B0EFB"/>
    <w:rsid w:val="006B712A"/>
    <w:rsid w:val="006B7C47"/>
    <w:rsid w:val="006C049D"/>
    <w:rsid w:val="006C33A4"/>
    <w:rsid w:val="006C385D"/>
    <w:rsid w:val="006C3D28"/>
    <w:rsid w:val="006C4BEB"/>
    <w:rsid w:val="006C4BFB"/>
    <w:rsid w:val="006C577A"/>
    <w:rsid w:val="006D0A81"/>
    <w:rsid w:val="006D43C0"/>
    <w:rsid w:val="006D4FAA"/>
    <w:rsid w:val="006D6052"/>
    <w:rsid w:val="006D6F3A"/>
    <w:rsid w:val="006D708A"/>
    <w:rsid w:val="006E0389"/>
    <w:rsid w:val="006E48B7"/>
    <w:rsid w:val="006E56DB"/>
    <w:rsid w:val="006E6E4B"/>
    <w:rsid w:val="006F5CE9"/>
    <w:rsid w:val="007003F0"/>
    <w:rsid w:val="0070400E"/>
    <w:rsid w:val="0070465D"/>
    <w:rsid w:val="00704AC6"/>
    <w:rsid w:val="00704F30"/>
    <w:rsid w:val="00705C13"/>
    <w:rsid w:val="00706BA9"/>
    <w:rsid w:val="0071090E"/>
    <w:rsid w:val="00710D8B"/>
    <w:rsid w:val="007114AC"/>
    <w:rsid w:val="007114AD"/>
    <w:rsid w:val="007115EF"/>
    <w:rsid w:val="007116C0"/>
    <w:rsid w:val="0071369B"/>
    <w:rsid w:val="00713A93"/>
    <w:rsid w:val="007161D2"/>
    <w:rsid w:val="00720122"/>
    <w:rsid w:val="007205E5"/>
    <w:rsid w:val="00723287"/>
    <w:rsid w:val="00726987"/>
    <w:rsid w:val="00727837"/>
    <w:rsid w:val="0072796D"/>
    <w:rsid w:val="00731528"/>
    <w:rsid w:val="00731722"/>
    <w:rsid w:val="00733C28"/>
    <w:rsid w:val="007340C3"/>
    <w:rsid w:val="007345BA"/>
    <w:rsid w:val="00734964"/>
    <w:rsid w:val="00735924"/>
    <w:rsid w:val="007376B7"/>
    <w:rsid w:val="00737B2B"/>
    <w:rsid w:val="00740AA3"/>
    <w:rsid w:val="00740AC4"/>
    <w:rsid w:val="0074243A"/>
    <w:rsid w:val="00743886"/>
    <w:rsid w:val="00744C76"/>
    <w:rsid w:val="007455C7"/>
    <w:rsid w:val="007466FD"/>
    <w:rsid w:val="00746833"/>
    <w:rsid w:val="007479BA"/>
    <w:rsid w:val="00751FC7"/>
    <w:rsid w:val="00752DA9"/>
    <w:rsid w:val="0075355C"/>
    <w:rsid w:val="007556F4"/>
    <w:rsid w:val="00756B38"/>
    <w:rsid w:val="0076169A"/>
    <w:rsid w:val="007638E8"/>
    <w:rsid w:val="00763C75"/>
    <w:rsid w:val="00766049"/>
    <w:rsid w:val="00766FC9"/>
    <w:rsid w:val="00771D41"/>
    <w:rsid w:val="00772CA6"/>
    <w:rsid w:val="007737CB"/>
    <w:rsid w:val="00773A4A"/>
    <w:rsid w:val="007747FA"/>
    <w:rsid w:val="007760AD"/>
    <w:rsid w:val="007764B3"/>
    <w:rsid w:val="00776C46"/>
    <w:rsid w:val="00780092"/>
    <w:rsid w:val="00780DC2"/>
    <w:rsid w:val="00783634"/>
    <w:rsid w:val="007853C9"/>
    <w:rsid w:val="007915C5"/>
    <w:rsid w:val="0079194F"/>
    <w:rsid w:val="007930FD"/>
    <w:rsid w:val="00794950"/>
    <w:rsid w:val="007958EB"/>
    <w:rsid w:val="00796040"/>
    <w:rsid w:val="007A1567"/>
    <w:rsid w:val="007A1648"/>
    <w:rsid w:val="007A23FD"/>
    <w:rsid w:val="007A2BF5"/>
    <w:rsid w:val="007A5B13"/>
    <w:rsid w:val="007A5DCF"/>
    <w:rsid w:val="007A5F25"/>
    <w:rsid w:val="007B2415"/>
    <w:rsid w:val="007B2611"/>
    <w:rsid w:val="007B2B63"/>
    <w:rsid w:val="007B4AE1"/>
    <w:rsid w:val="007B4BDD"/>
    <w:rsid w:val="007B6BBB"/>
    <w:rsid w:val="007B7041"/>
    <w:rsid w:val="007C1BCC"/>
    <w:rsid w:val="007C3A4A"/>
    <w:rsid w:val="007C53ED"/>
    <w:rsid w:val="007C5869"/>
    <w:rsid w:val="007C65C3"/>
    <w:rsid w:val="007D1362"/>
    <w:rsid w:val="007D1B06"/>
    <w:rsid w:val="007D3BF1"/>
    <w:rsid w:val="007D54C9"/>
    <w:rsid w:val="007D5E9D"/>
    <w:rsid w:val="007E1863"/>
    <w:rsid w:val="007E2156"/>
    <w:rsid w:val="007E3AFE"/>
    <w:rsid w:val="007E73F7"/>
    <w:rsid w:val="007F11CA"/>
    <w:rsid w:val="007F30D4"/>
    <w:rsid w:val="007F3326"/>
    <w:rsid w:val="007F4B60"/>
    <w:rsid w:val="007F4C07"/>
    <w:rsid w:val="007F4C62"/>
    <w:rsid w:val="007F7665"/>
    <w:rsid w:val="00800F52"/>
    <w:rsid w:val="00802177"/>
    <w:rsid w:val="008028E9"/>
    <w:rsid w:val="00802C5F"/>
    <w:rsid w:val="008052FD"/>
    <w:rsid w:val="00807256"/>
    <w:rsid w:val="0080765E"/>
    <w:rsid w:val="00810FAB"/>
    <w:rsid w:val="00812F6C"/>
    <w:rsid w:val="008134E4"/>
    <w:rsid w:val="008136E4"/>
    <w:rsid w:val="00813813"/>
    <w:rsid w:val="008148AC"/>
    <w:rsid w:val="0081501E"/>
    <w:rsid w:val="00816696"/>
    <w:rsid w:val="00817C08"/>
    <w:rsid w:val="008216F7"/>
    <w:rsid w:val="00821EF6"/>
    <w:rsid w:val="00822147"/>
    <w:rsid w:val="00822347"/>
    <w:rsid w:val="008225D0"/>
    <w:rsid w:val="00824633"/>
    <w:rsid w:val="00826268"/>
    <w:rsid w:val="00826566"/>
    <w:rsid w:val="0083044B"/>
    <w:rsid w:val="0083445D"/>
    <w:rsid w:val="0083787E"/>
    <w:rsid w:val="0084333F"/>
    <w:rsid w:val="00844E82"/>
    <w:rsid w:val="00851EF4"/>
    <w:rsid w:val="00852568"/>
    <w:rsid w:val="00856193"/>
    <w:rsid w:val="00856E86"/>
    <w:rsid w:val="00863B3B"/>
    <w:rsid w:val="008647B6"/>
    <w:rsid w:val="008660C1"/>
    <w:rsid w:val="00866170"/>
    <w:rsid w:val="008707F9"/>
    <w:rsid w:val="00872A2C"/>
    <w:rsid w:val="00873466"/>
    <w:rsid w:val="00873632"/>
    <w:rsid w:val="00877A84"/>
    <w:rsid w:val="008810B6"/>
    <w:rsid w:val="0088243B"/>
    <w:rsid w:val="00882C2B"/>
    <w:rsid w:val="0088321D"/>
    <w:rsid w:val="008835A0"/>
    <w:rsid w:val="00883CE4"/>
    <w:rsid w:val="00887105"/>
    <w:rsid w:val="008908A7"/>
    <w:rsid w:val="00891510"/>
    <w:rsid w:val="00891BBE"/>
    <w:rsid w:val="00893436"/>
    <w:rsid w:val="008943BD"/>
    <w:rsid w:val="00896C74"/>
    <w:rsid w:val="00896E82"/>
    <w:rsid w:val="008976E3"/>
    <w:rsid w:val="008A02C5"/>
    <w:rsid w:val="008A111E"/>
    <w:rsid w:val="008A16D0"/>
    <w:rsid w:val="008A3C45"/>
    <w:rsid w:val="008A7491"/>
    <w:rsid w:val="008B3885"/>
    <w:rsid w:val="008B3F61"/>
    <w:rsid w:val="008B4BD6"/>
    <w:rsid w:val="008B5078"/>
    <w:rsid w:val="008B6A2F"/>
    <w:rsid w:val="008B7BAC"/>
    <w:rsid w:val="008C0644"/>
    <w:rsid w:val="008D47E5"/>
    <w:rsid w:val="008D4AF0"/>
    <w:rsid w:val="008D4DE1"/>
    <w:rsid w:val="008D6AB5"/>
    <w:rsid w:val="008D73B5"/>
    <w:rsid w:val="008D787E"/>
    <w:rsid w:val="008E2266"/>
    <w:rsid w:val="008E3186"/>
    <w:rsid w:val="008E3D9B"/>
    <w:rsid w:val="008E74ED"/>
    <w:rsid w:val="008F01E4"/>
    <w:rsid w:val="008F1294"/>
    <w:rsid w:val="008F1A89"/>
    <w:rsid w:val="008F3917"/>
    <w:rsid w:val="008F73FB"/>
    <w:rsid w:val="008F7E5C"/>
    <w:rsid w:val="0090033C"/>
    <w:rsid w:val="00903DA8"/>
    <w:rsid w:val="00903E31"/>
    <w:rsid w:val="009043AB"/>
    <w:rsid w:val="00904FF2"/>
    <w:rsid w:val="00905E77"/>
    <w:rsid w:val="00906B8E"/>
    <w:rsid w:val="00907A66"/>
    <w:rsid w:val="00911168"/>
    <w:rsid w:val="00911BCE"/>
    <w:rsid w:val="00913939"/>
    <w:rsid w:val="00914196"/>
    <w:rsid w:val="00914875"/>
    <w:rsid w:val="00917341"/>
    <w:rsid w:val="00920803"/>
    <w:rsid w:val="00921929"/>
    <w:rsid w:val="0092318B"/>
    <w:rsid w:val="00924093"/>
    <w:rsid w:val="00926F1A"/>
    <w:rsid w:val="00930603"/>
    <w:rsid w:val="009329FC"/>
    <w:rsid w:val="00932C3B"/>
    <w:rsid w:val="00936FAB"/>
    <w:rsid w:val="00937675"/>
    <w:rsid w:val="009459FE"/>
    <w:rsid w:val="009460DD"/>
    <w:rsid w:val="00946F02"/>
    <w:rsid w:val="009515BC"/>
    <w:rsid w:val="00952307"/>
    <w:rsid w:val="00954205"/>
    <w:rsid w:val="00954E0D"/>
    <w:rsid w:val="0095557D"/>
    <w:rsid w:val="00960D31"/>
    <w:rsid w:val="00961208"/>
    <w:rsid w:val="009623D8"/>
    <w:rsid w:val="0096278C"/>
    <w:rsid w:val="00963F03"/>
    <w:rsid w:val="0096402D"/>
    <w:rsid w:val="00972803"/>
    <w:rsid w:val="0097366C"/>
    <w:rsid w:val="00976775"/>
    <w:rsid w:val="0097796F"/>
    <w:rsid w:val="00980687"/>
    <w:rsid w:val="00981335"/>
    <w:rsid w:val="00982D5A"/>
    <w:rsid w:val="009852EC"/>
    <w:rsid w:val="0099094D"/>
    <w:rsid w:val="009913ED"/>
    <w:rsid w:val="009945B2"/>
    <w:rsid w:val="009A3CF4"/>
    <w:rsid w:val="009A429B"/>
    <w:rsid w:val="009A6D98"/>
    <w:rsid w:val="009A7481"/>
    <w:rsid w:val="009B0308"/>
    <w:rsid w:val="009B07D7"/>
    <w:rsid w:val="009B09A9"/>
    <w:rsid w:val="009B0A8C"/>
    <w:rsid w:val="009B2EA5"/>
    <w:rsid w:val="009B4C01"/>
    <w:rsid w:val="009B6C60"/>
    <w:rsid w:val="009C0755"/>
    <w:rsid w:val="009C1492"/>
    <w:rsid w:val="009C16D8"/>
    <w:rsid w:val="009C4231"/>
    <w:rsid w:val="009D05F2"/>
    <w:rsid w:val="009D0A80"/>
    <w:rsid w:val="009D1895"/>
    <w:rsid w:val="009D4D13"/>
    <w:rsid w:val="009D5D3C"/>
    <w:rsid w:val="009D66DD"/>
    <w:rsid w:val="009E4944"/>
    <w:rsid w:val="009E7652"/>
    <w:rsid w:val="009F185D"/>
    <w:rsid w:val="009F3ADE"/>
    <w:rsid w:val="009F7896"/>
    <w:rsid w:val="00A00030"/>
    <w:rsid w:val="00A10AEE"/>
    <w:rsid w:val="00A11398"/>
    <w:rsid w:val="00A11621"/>
    <w:rsid w:val="00A1681D"/>
    <w:rsid w:val="00A16F02"/>
    <w:rsid w:val="00A170BC"/>
    <w:rsid w:val="00A20958"/>
    <w:rsid w:val="00A20F0F"/>
    <w:rsid w:val="00A2513A"/>
    <w:rsid w:val="00A263CB"/>
    <w:rsid w:val="00A27F5A"/>
    <w:rsid w:val="00A30BF4"/>
    <w:rsid w:val="00A31264"/>
    <w:rsid w:val="00A33237"/>
    <w:rsid w:val="00A3719E"/>
    <w:rsid w:val="00A37DA9"/>
    <w:rsid w:val="00A40CA5"/>
    <w:rsid w:val="00A41C67"/>
    <w:rsid w:val="00A44058"/>
    <w:rsid w:val="00A51090"/>
    <w:rsid w:val="00A515F4"/>
    <w:rsid w:val="00A51B1D"/>
    <w:rsid w:val="00A53A63"/>
    <w:rsid w:val="00A61C49"/>
    <w:rsid w:val="00A632B9"/>
    <w:rsid w:val="00A6395E"/>
    <w:rsid w:val="00A63C43"/>
    <w:rsid w:val="00A63D98"/>
    <w:rsid w:val="00A643F9"/>
    <w:rsid w:val="00A67634"/>
    <w:rsid w:val="00A67FE2"/>
    <w:rsid w:val="00A70AAE"/>
    <w:rsid w:val="00A70F73"/>
    <w:rsid w:val="00A7259A"/>
    <w:rsid w:val="00A76F8A"/>
    <w:rsid w:val="00A77270"/>
    <w:rsid w:val="00A81571"/>
    <w:rsid w:val="00A82289"/>
    <w:rsid w:val="00A838E1"/>
    <w:rsid w:val="00A8491E"/>
    <w:rsid w:val="00A84B0F"/>
    <w:rsid w:val="00A84DC3"/>
    <w:rsid w:val="00A86DF5"/>
    <w:rsid w:val="00A90FCD"/>
    <w:rsid w:val="00A92A09"/>
    <w:rsid w:val="00A931FB"/>
    <w:rsid w:val="00A95EDE"/>
    <w:rsid w:val="00A96B5E"/>
    <w:rsid w:val="00A97638"/>
    <w:rsid w:val="00AA439C"/>
    <w:rsid w:val="00AA5B20"/>
    <w:rsid w:val="00AA69AB"/>
    <w:rsid w:val="00AA6B9A"/>
    <w:rsid w:val="00AA7212"/>
    <w:rsid w:val="00AB160E"/>
    <w:rsid w:val="00AB3128"/>
    <w:rsid w:val="00AC3D6A"/>
    <w:rsid w:val="00AC544B"/>
    <w:rsid w:val="00AD114A"/>
    <w:rsid w:val="00AD4388"/>
    <w:rsid w:val="00AD53F1"/>
    <w:rsid w:val="00AD560D"/>
    <w:rsid w:val="00AD645C"/>
    <w:rsid w:val="00AD689E"/>
    <w:rsid w:val="00AD76C5"/>
    <w:rsid w:val="00AD7A5B"/>
    <w:rsid w:val="00AE479B"/>
    <w:rsid w:val="00AE6E84"/>
    <w:rsid w:val="00AE6E90"/>
    <w:rsid w:val="00AE7AF8"/>
    <w:rsid w:val="00AF068B"/>
    <w:rsid w:val="00AF1FF0"/>
    <w:rsid w:val="00AF3581"/>
    <w:rsid w:val="00AF4960"/>
    <w:rsid w:val="00AF52E9"/>
    <w:rsid w:val="00AF5C9F"/>
    <w:rsid w:val="00AF67D4"/>
    <w:rsid w:val="00B001B5"/>
    <w:rsid w:val="00B0232F"/>
    <w:rsid w:val="00B05377"/>
    <w:rsid w:val="00B05BDA"/>
    <w:rsid w:val="00B068A6"/>
    <w:rsid w:val="00B07F3F"/>
    <w:rsid w:val="00B103F5"/>
    <w:rsid w:val="00B111EC"/>
    <w:rsid w:val="00B13441"/>
    <w:rsid w:val="00B13E50"/>
    <w:rsid w:val="00B14832"/>
    <w:rsid w:val="00B15E57"/>
    <w:rsid w:val="00B16CAF"/>
    <w:rsid w:val="00B2293B"/>
    <w:rsid w:val="00B23439"/>
    <w:rsid w:val="00B27535"/>
    <w:rsid w:val="00B2765B"/>
    <w:rsid w:val="00B30174"/>
    <w:rsid w:val="00B30440"/>
    <w:rsid w:val="00B34E42"/>
    <w:rsid w:val="00B35B51"/>
    <w:rsid w:val="00B35CA5"/>
    <w:rsid w:val="00B35FA4"/>
    <w:rsid w:val="00B37F85"/>
    <w:rsid w:val="00B40421"/>
    <w:rsid w:val="00B40789"/>
    <w:rsid w:val="00B42AD4"/>
    <w:rsid w:val="00B4303F"/>
    <w:rsid w:val="00B430E1"/>
    <w:rsid w:val="00B46CFE"/>
    <w:rsid w:val="00B52CD8"/>
    <w:rsid w:val="00B53497"/>
    <w:rsid w:val="00B54701"/>
    <w:rsid w:val="00B61600"/>
    <w:rsid w:val="00B6403A"/>
    <w:rsid w:val="00B66B7D"/>
    <w:rsid w:val="00B70283"/>
    <w:rsid w:val="00B71029"/>
    <w:rsid w:val="00B7125C"/>
    <w:rsid w:val="00B72DAA"/>
    <w:rsid w:val="00B75100"/>
    <w:rsid w:val="00B75D28"/>
    <w:rsid w:val="00B75DF2"/>
    <w:rsid w:val="00B8638D"/>
    <w:rsid w:val="00B872F6"/>
    <w:rsid w:val="00B9088D"/>
    <w:rsid w:val="00B90AE2"/>
    <w:rsid w:val="00B90ED8"/>
    <w:rsid w:val="00B92706"/>
    <w:rsid w:val="00B97BCD"/>
    <w:rsid w:val="00BA056F"/>
    <w:rsid w:val="00BA0B11"/>
    <w:rsid w:val="00BA1795"/>
    <w:rsid w:val="00BA6439"/>
    <w:rsid w:val="00BA6712"/>
    <w:rsid w:val="00BA6948"/>
    <w:rsid w:val="00BA696A"/>
    <w:rsid w:val="00BA6BC1"/>
    <w:rsid w:val="00BB2182"/>
    <w:rsid w:val="00BB2414"/>
    <w:rsid w:val="00BB4DD8"/>
    <w:rsid w:val="00BB7E7F"/>
    <w:rsid w:val="00BC1C19"/>
    <w:rsid w:val="00BC2C6B"/>
    <w:rsid w:val="00BD29BE"/>
    <w:rsid w:val="00BD29F5"/>
    <w:rsid w:val="00BD331A"/>
    <w:rsid w:val="00BD36D1"/>
    <w:rsid w:val="00BD3A96"/>
    <w:rsid w:val="00BD4EB8"/>
    <w:rsid w:val="00BD56C4"/>
    <w:rsid w:val="00BD57C0"/>
    <w:rsid w:val="00BD6405"/>
    <w:rsid w:val="00BD7D1A"/>
    <w:rsid w:val="00BE17E8"/>
    <w:rsid w:val="00BE2811"/>
    <w:rsid w:val="00BE30AB"/>
    <w:rsid w:val="00BE7AB5"/>
    <w:rsid w:val="00BF0995"/>
    <w:rsid w:val="00BF0AFA"/>
    <w:rsid w:val="00BF0D13"/>
    <w:rsid w:val="00BF1FB2"/>
    <w:rsid w:val="00BF2053"/>
    <w:rsid w:val="00BF46C1"/>
    <w:rsid w:val="00C0110A"/>
    <w:rsid w:val="00C0233E"/>
    <w:rsid w:val="00C02C32"/>
    <w:rsid w:val="00C0476A"/>
    <w:rsid w:val="00C0522B"/>
    <w:rsid w:val="00C05285"/>
    <w:rsid w:val="00C06D32"/>
    <w:rsid w:val="00C136A1"/>
    <w:rsid w:val="00C1407E"/>
    <w:rsid w:val="00C14EFC"/>
    <w:rsid w:val="00C17B77"/>
    <w:rsid w:val="00C17D51"/>
    <w:rsid w:val="00C2058E"/>
    <w:rsid w:val="00C20AC3"/>
    <w:rsid w:val="00C2130F"/>
    <w:rsid w:val="00C22A88"/>
    <w:rsid w:val="00C23980"/>
    <w:rsid w:val="00C25572"/>
    <w:rsid w:val="00C31BC1"/>
    <w:rsid w:val="00C31DBD"/>
    <w:rsid w:val="00C32FB5"/>
    <w:rsid w:val="00C34476"/>
    <w:rsid w:val="00C35562"/>
    <w:rsid w:val="00C3636A"/>
    <w:rsid w:val="00C363A5"/>
    <w:rsid w:val="00C36D6A"/>
    <w:rsid w:val="00C41173"/>
    <w:rsid w:val="00C4196D"/>
    <w:rsid w:val="00C42BC4"/>
    <w:rsid w:val="00C42CB1"/>
    <w:rsid w:val="00C432AE"/>
    <w:rsid w:val="00C4454F"/>
    <w:rsid w:val="00C44DDD"/>
    <w:rsid w:val="00C45BB1"/>
    <w:rsid w:val="00C45F05"/>
    <w:rsid w:val="00C475B4"/>
    <w:rsid w:val="00C50DF9"/>
    <w:rsid w:val="00C51BA9"/>
    <w:rsid w:val="00C556D4"/>
    <w:rsid w:val="00C55C69"/>
    <w:rsid w:val="00C56AF7"/>
    <w:rsid w:val="00C56D6C"/>
    <w:rsid w:val="00C57672"/>
    <w:rsid w:val="00C579A5"/>
    <w:rsid w:val="00C62E13"/>
    <w:rsid w:val="00C657A0"/>
    <w:rsid w:val="00C70827"/>
    <w:rsid w:val="00C74EFE"/>
    <w:rsid w:val="00C75A75"/>
    <w:rsid w:val="00C80516"/>
    <w:rsid w:val="00C807AE"/>
    <w:rsid w:val="00C80AAA"/>
    <w:rsid w:val="00C812B3"/>
    <w:rsid w:val="00C82A1C"/>
    <w:rsid w:val="00C82E2A"/>
    <w:rsid w:val="00C83128"/>
    <w:rsid w:val="00C858FE"/>
    <w:rsid w:val="00C86B1D"/>
    <w:rsid w:val="00C91819"/>
    <w:rsid w:val="00C91D7D"/>
    <w:rsid w:val="00C92EBE"/>
    <w:rsid w:val="00C95BD3"/>
    <w:rsid w:val="00C96906"/>
    <w:rsid w:val="00CA032D"/>
    <w:rsid w:val="00CA05AF"/>
    <w:rsid w:val="00CA1937"/>
    <w:rsid w:val="00CA270E"/>
    <w:rsid w:val="00CA2C11"/>
    <w:rsid w:val="00CA2C19"/>
    <w:rsid w:val="00CA3251"/>
    <w:rsid w:val="00CA704D"/>
    <w:rsid w:val="00CA7551"/>
    <w:rsid w:val="00CB0565"/>
    <w:rsid w:val="00CB1845"/>
    <w:rsid w:val="00CB38CA"/>
    <w:rsid w:val="00CB4518"/>
    <w:rsid w:val="00CB57A2"/>
    <w:rsid w:val="00CC0909"/>
    <w:rsid w:val="00CC19B1"/>
    <w:rsid w:val="00CC367C"/>
    <w:rsid w:val="00CC37A1"/>
    <w:rsid w:val="00CC5433"/>
    <w:rsid w:val="00CC5E23"/>
    <w:rsid w:val="00CC61FC"/>
    <w:rsid w:val="00CD0608"/>
    <w:rsid w:val="00CD46D7"/>
    <w:rsid w:val="00CD4D88"/>
    <w:rsid w:val="00CD50D9"/>
    <w:rsid w:val="00CE2E99"/>
    <w:rsid w:val="00CE45A7"/>
    <w:rsid w:val="00CE6A4D"/>
    <w:rsid w:val="00CF10D5"/>
    <w:rsid w:val="00CF14BE"/>
    <w:rsid w:val="00CF2A8C"/>
    <w:rsid w:val="00CF3F6F"/>
    <w:rsid w:val="00CF45C1"/>
    <w:rsid w:val="00CF4E6E"/>
    <w:rsid w:val="00CF53E4"/>
    <w:rsid w:val="00CF5C9C"/>
    <w:rsid w:val="00CF668F"/>
    <w:rsid w:val="00CF6CED"/>
    <w:rsid w:val="00D04C51"/>
    <w:rsid w:val="00D108DE"/>
    <w:rsid w:val="00D12B7C"/>
    <w:rsid w:val="00D13469"/>
    <w:rsid w:val="00D14757"/>
    <w:rsid w:val="00D16CEE"/>
    <w:rsid w:val="00D17C52"/>
    <w:rsid w:val="00D229AE"/>
    <w:rsid w:val="00D23478"/>
    <w:rsid w:val="00D244B0"/>
    <w:rsid w:val="00D2461D"/>
    <w:rsid w:val="00D24981"/>
    <w:rsid w:val="00D34258"/>
    <w:rsid w:val="00D3508E"/>
    <w:rsid w:val="00D375B8"/>
    <w:rsid w:val="00D3795B"/>
    <w:rsid w:val="00D410A8"/>
    <w:rsid w:val="00D43821"/>
    <w:rsid w:val="00D439DE"/>
    <w:rsid w:val="00D448A9"/>
    <w:rsid w:val="00D4593C"/>
    <w:rsid w:val="00D4781C"/>
    <w:rsid w:val="00D50518"/>
    <w:rsid w:val="00D53AF9"/>
    <w:rsid w:val="00D53E46"/>
    <w:rsid w:val="00D53EC1"/>
    <w:rsid w:val="00D542BB"/>
    <w:rsid w:val="00D549EF"/>
    <w:rsid w:val="00D56768"/>
    <w:rsid w:val="00D5680B"/>
    <w:rsid w:val="00D57E8A"/>
    <w:rsid w:val="00D622BD"/>
    <w:rsid w:val="00D629B0"/>
    <w:rsid w:val="00D65603"/>
    <w:rsid w:val="00D70D67"/>
    <w:rsid w:val="00D75F90"/>
    <w:rsid w:val="00D76960"/>
    <w:rsid w:val="00D77EB7"/>
    <w:rsid w:val="00D821A3"/>
    <w:rsid w:val="00D829AE"/>
    <w:rsid w:val="00D83018"/>
    <w:rsid w:val="00D83442"/>
    <w:rsid w:val="00D84E08"/>
    <w:rsid w:val="00D91605"/>
    <w:rsid w:val="00D9160B"/>
    <w:rsid w:val="00D92700"/>
    <w:rsid w:val="00D94F36"/>
    <w:rsid w:val="00D95E69"/>
    <w:rsid w:val="00D95F62"/>
    <w:rsid w:val="00DA5265"/>
    <w:rsid w:val="00DA5BAB"/>
    <w:rsid w:val="00DB3996"/>
    <w:rsid w:val="00DB74EE"/>
    <w:rsid w:val="00DB7DCD"/>
    <w:rsid w:val="00DC43B8"/>
    <w:rsid w:val="00DC4EC8"/>
    <w:rsid w:val="00DC5531"/>
    <w:rsid w:val="00DC55A9"/>
    <w:rsid w:val="00DD3134"/>
    <w:rsid w:val="00DD4C2C"/>
    <w:rsid w:val="00DE1982"/>
    <w:rsid w:val="00DE30FF"/>
    <w:rsid w:val="00DF07A8"/>
    <w:rsid w:val="00DF156D"/>
    <w:rsid w:val="00DF1614"/>
    <w:rsid w:val="00DF1DEB"/>
    <w:rsid w:val="00DF1DEC"/>
    <w:rsid w:val="00DF2F5A"/>
    <w:rsid w:val="00DF5179"/>
    <w:rsid w:val="00DF7049"/>
    <w:rsid w:val="00E00AAE"/>
    <w:rsid w:val="00E00FCA"/>
    <w:rsid w:val="00E01804"/>
    <w:rsid w:val="00E027F0"/>
    <w:rsid w:val="00E041D9"/>
    <w:rsid w:val="00E052B3"/>
    <w:rsid w:val="00E05FF7"/>
    <w:rsid w:val="00E0636E"/>
    <w:rsid w:val="00E06463"/>
    <w:rsid w:val="00E0757E"/>
    <w:rsid w:val="00E1072A"/>
    <w:rsid w:val="00E1199B"/>
    <w:rsid w:val="00E11AB9"/>
    <w:rsid w:val="00E13997"/>
    <w:rsid w:val="00E143E5"/>
    <w:rsid w:val="00E16223"/>
    <w:rsid w:val="00E240B2"/>
    <w:rsid w:val="00E25089"/>
    <w:rsid w:val="00E25DCD"/>
    <w:rsid w:val="00E26C85"/>
    <w:rsid w:val="00E33981"/>
    <w:rsid w:val="00E33B29"/>
    <w:rsid w:val="00E3567F"/>
    <w:rsid w:val="00E35C9F"/>
    <w:rsid w:val="00E36E3C"/>
    <w:rsid w:val="00E410EC"/>
    <w:rsid w:val="00E41925"/>
    <w:rsid w:val="00E512AA"/>
    <w:rsid w:val="00E51F25"/>
    <w:rsid w:val="00E53D8E"/>
    <w:rsid w:val="00E54156"/>
    <w:rsid w:val="00E54EB7"/>
    <w:rsid w:val="00E552ED"/>
    <w:rsid w:val="00E55D2C"/>
    <w:rsid w:val="00E56044"/>
    <w:rsid w:val="00E60FE6"/>
    <w:rsid w:val="00E64C09"/>
    <w:rsid w:val="00E67767"/>
    <w:rsid w:val="00E7269D"/>
    <w:rsid w:val="00E734F3"/>
    <w:rsid w:val="00E75C1D"/>
    <w:rsid w:val="00E774B7"/>
    <w:rsid w:val="00E777E5"/>
    <w:rsid w:val="00E7795E"/>
    <w:rsid w:val="00E80B86"/>
    <w:rsid w:val="00E80E39"/>
    <w:rsid w:val="00E818F8"/>
    <w:rsid w:val="00E81C3D"/>
    <w:rsid w:val="00E81F83"/>
    <w:rsid w:val="00E8639F"/>
    <w:rsid w:val="00E868A3"/>
    <w:rsid w:val="00E868DF"/>
    <w:rsid w:val="00E86953"/>
    <w:rsid w:val="00E86D8E"/>
    <w:rsid w:val="00E900AF"/>
    <w:rsid w:val="00E905BD"/>
    <w:rsid w:val="00E909FE"/>
    <w:rsid w:val="00E91354"/>
    <w:rsid w:val="00E920B4"/>
    <w:rsid w:val="00E95409"/>
    <w:rsid w:val="00E95CA5"/>
    <w:rsid w:val="00E973D2"/>
    <w:rsid w:val="00E97653"/>
    <w:rsid w:val="00EA0350"/>
    <w:rsid w:val="00EA3F9D"/>
    <w:rsid w:val="00EB0DDA"/>
    <w:rsid w:val="00EB2F44"/>
    <w:rsid w:val="00EB4994"/>
    <w:rsid w:val="00EB4F5E"/>
    <w:rsid w:val="00EB73ED"/>
    <w:rsid w:val="00EC19CA"/>
    <w:rsid w:val="00EC220B"/>
    <w:rsid w:val="00EC3B2D"/>
    <w:rsid w:val="00EC48C0"/>
    <w:rsid w:val="00ED0CE1"/>
    <w:rsid w:val="00ED45C0"/>
    <w:rsid w:val="00ED7345"/>
    <w:rsid w:val="00EE00E9"/>
    <w:rsid w:val="00EE2AC1"/>
    <w:rsid w:val="00EE2DF7"/>
    <w:rsid w:val="00EE4AA5"/>
    <w:rsid w:val="00EE4F96"/>
    <w:rsid w:val="00EE5225"/>
    <w:rsid w:val="00EE6661"/>
    <w:rsid w:val="00EF625A"/>
    <w:rsid w:val="00EF6AA7"/>
    <w:rsid w:val="00EF7B1D"/>
    <w:rsid w:val="00F02223"/>
    <w:rsid w:val="00F02E13"/>
    <w:rsid w:val="00F05501"/>
    <w:rsid w:val="00F066C8"/>
    <w:rsid w:val="00F07799"/>
    <w:rsid w:val="00F07C3E"/>
    <w:rsid w:val="00F14EE5"/>
    <w:rsid w:val="00F150B4"/>
    <w:rsid w:val="00F16458"/>
    <w:rsid w:val="00F17347"/>
    <w:rsid w:val="00F1791F"/>
    <w:rsid w:val="00F1799F"/>
    <w:rsid w:val="00F215C2"/>
    <w:rsid w:val="00F233C6"/>
    <w:rsid w:val="00F26674"/>
    <w:rsid w:val="00F31959"/>
    <w:rsid w:val="00F33177"/>
    <w:rsid w:val="00F33D95"/>
    <w:rsid w:val="00F34F75"/>
    <w:rsid w:val="00F35649"/>
    <w:rsid w:val="00F40EE9"/>
    <w:rsid w:val="00F4374E"/>
    <w:rsid w:val="00F466ED"/>
    <w:rsid w:val="00F475E6"/>
    <w:rsid w:val="00F528ED"/>
    <w:rsid w:val="00F52C8E"/>
    <w:rsid w:val="00F5482C"/>
    <w:rsid w:val="00F60898"/>
    <w:rsid w:val="00F6093C"/>
    <w:rsid w:val="00F6097C"/>
    <w:rsid w:val="00F60A6D"/>
    <w:rsid w:val="00F619D5"/>
    <w:rsid w:val="00F64975"/>
    <w:rsid w:val="00F652C0"/>
    <w:rsid w:val="00F66806"/>
    <w:rsid w:val="00F67404"/>
    <w:rsid w:val="00F674E0"/>
    <w:rsid w:val="00F6769C"/>
    <w:rsid w:val="00F701A2"/>
    <w:rsid w:val="00F7080B"/>
    <w:rsid w:val="00F70A06"/>
    <w:rsid w:val="00F711B6"/>
    <w:rsid w:val="00F73EDE"/>
    <w:rsid w:val="00F74C42"/>
    <w:rsid w:val="00F74D09"/>
    <w:rsid w:val="00F750CE"/>
    <w:rsid w:val="00F75A42"/>
    <w:rsid w:val="00F8016F"/>
    <w:rsid w:val="00F815B4"/>
    <w:rsid w:val="00F818B0"/>
    <w:rsid w:val="00F8217B"/>
    <w:rsid w:val="00F85B3D"/>
    <w:rsid w:val="00F86414"/>
    <w:rsid w:val="00F92AAD"/>
    <w:rsid w:val="00F92E21"/>
    <w:rsid w:val="00F945D0"/>
    <w:rsid w:val="00F9793A"/>
    <w:rsid w:val="00F97C0E"/>
    <w:rsid w:val="00FA104B"/>
    <w:rsid w:val="00FA1869"/>
    <w:rsid w:val="00FA5109"/>
    <w:rsid w:val="00FA696D"/>
    <w:rsid w:val="00FA70C1"/>
    <w:rsid w:val="00FB0947"/>
    <w:rsid w:val="00FB1073"/>
    <w:rsid w:val="00FB1702"/>
    <w:rsid w:val="00FB26B6"/>
    <w:rsid w:val="00FB2FB3"/>
    <w:rsid w:val="00FB3DFF"/>
    <w:rsid w:val="00FB4312"/>
    <w:rsid w:val="00FB4A88"/>
    <w:rsid w:val="00FB5411"/>
    <w:rsid w:val="00FB6709"/>
    <w:rsid w:val="00FB72D6"/>
    <w:rsid w:val="00FC71D2"/>
    <w:rsid w:val="00FD0194"/>
    <w:rsid w:val="00FD14C9"/>
    <w:rsid w:val="00FD21D5"/>
    <w:rsid w:val="00FD22A7"/>
    <w:rsid w:val="00FD5B21"/>
    <w:rsid w:val="00FD619C"/>
    <w:rsid w:val="00FD6753"/>
    <w:rsid w:val="00FD70B8"/>
    <w:rsid w:val="00FE1C0E"/>
    <w:rsid w:val="00FE2C36"/>
    <w:rsid w:val="00FE2F5A"/>
    <w:rsid w:val="00FE4C74"/>
    <w:rsid w:val="00FE5F97"/>
    <w:rsid w:val="00FE6CF8"/>
    <w:rsid w:val="00FE7562"/>
    <w:rsid w:val="00FE7594"/>
    <w:rsid w:val="00FF17B4"/>
    <w:rsid w:val="00FF5D62"/>
    <w:rsid w:val="00FF609A"/>
    <w:rsid w:val="00FF7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A6A0E1-4B49-4624-911D-5F8DD8222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213C"/>
    <w:pPr>
      <w:widowControl w:val="0"/>
      <w:jc w:val="both"/>
    </w:pPr>
    <w:rPr>
      <w:kern w:val="2"/>
      <w:sz w:val="21"/>
      <w:szCs w:val="24"/>
    </w:rPr>
  </w:style>
  <w:style w:type="paragraph" w:styleId="1">
    <w:name w:val="heading 1"/>
    <w:basedOn w:val="a"/>
    <w:next w:val="a0"/>
    <w:autoRedefine/>
    <w:qFormat/>
    <w:rsid w:val="00F528ED"/>
    <w:pPr>
      <w:keepNext/>
      <w:pageBreakBefore/>
      <w:widowControl/>
      <w:numPr>
        <w:numId w:val="1"/>
      </w:numPr>
      <w:pBdr>
        <w:bottom w:val="single" w:sz="4" w:space="1" w:color="auto"/>
      </w:pBdr>
      <w:tabs>
        <w:tab w:val="left" w:pos="630"/>
      </w:tabs>
      <w:autoSpaceDE w:val="0"/>
      <w:autoSpaceDN w:val="0"/>
      <w:spacing w:before="240" w:after="240" w:line="360" w:lineRule="auto"/>
      <w:jc w:val="left"/>
      <w:outlineLvl w:val="0"/>
    </w:pPr>
    <w:rPr>
      <w:rFonts w:ascii="微软雅黑" w:eastAsia="微软雅黑" w:hAnsi="微软雅黑" w:cs="Arial"/>
      <w:b/>
      <w:bCs/>
      <w:kern w:val="28"/>
      <w:sz w:val="32"/>
      <w:szCs w:val="30"/>
    </w:rPr>
  </w:style>
  <w:style w:type="paragraph" w:styleId="2">
    <w:name w:val="heading 2"/>
    <w:basedOn w:val="a"/>
    <w:next w:val="a0"/>
    <w:qFormat/>
    <w:rsid w:val="0053213C"/>
    <w:pPr>
      <w:keepNext/>
      <w:widowControl/>
      <w:numPr>
        <w:ilvl w:val="1"/>
        <w:numId w:val="1"/>
      </w:numPr>
      <w:autoSpaceDE w:val="0"/>
      <w:autoSpaceDN w:val="0"/>
      <w:spacing w:before="240" w:after="60" w:line="360" w:lineRule="auto"/>
      <w:jc w:val="left"/>
      <w:outlineLvl w:val="1"/>
    </w:pPr>
    <w:rPr>
      <w:rFonts w:ascii="Copperplate Gothic Bold" w:hAnsi="Copperplate Gothic Bold"/>
      <w:b/>
      <w:bCs/>
      <w:kern w:val="0"/>
      <w:sz w:val="24"/>
      <w:szCs w:val="28"/>
    </w:rPr>
  </w:style>
  <w:style w:type="paragraph" w:styleId="3">
    <w:name w:val="heading 3"/>
    <w:basedOn w:val="a"/>
    <w:next w:val="a0"/>
    <w:qFormat/>
    <w:rsid w:val="0053213C"/>
    <w:pPr>
      <w:keepNext/>
      <w:widowControl/>
      <w:numPr>
        <w:ilvl w:val="2"/>
        <w:numId w:val="1"/>
      </w:numPr>
      <w:autoSpaceDE w:val="0"/>
      <w:autoSpaceDN w:val="0"/>
      <w:spacing w:before="240" w:after="60" w:line="360" w:lineRule="auto"/>
      <w:jc w:val="left"/>
      <w:outlineLvl w:val="2"/>
    </w:pPr>
    <w:rPr>
      <w:rFonts w:ascii="宋体" w:hAnsi="宋体"/>
      <w:b/>
      <w:bCs/>
      <w:kern w:val="0"/>
    </w:rPr>
  </w:style>
  <w:style w:type="paragraph" w:styleId="4">
    <w:name w:val="heading 4"/>
    <w:basedOn w:val="a"/>
    <w:next w:val="a0"/>
    <w:qFormat/>
    <w:rsid w:val="0053213C"/>
    <w:pPr>
      <w:keepNext/>
      <w:widowControl/>
      <w:numPr>
        <w:ilvl w:val="3"/>
        <w:numId w:val="1"/>
      </w:numPr>
      <w:autoSpaceDE w:val="0"/>
      <w:autoSpaceDN w:val="0"/>
      <w:spacing w:before="240" w:after="60" w:line="360" w:lineRule="auto"/>
      <w:outlineLvl w:val="3"/>
    </w:pPr>
    <w:rPr>
      <w:rFonts w:ascii="Lucida Sans" w:hAnsi="Lucida Sans"/>
      <w:b/>
      <w:bCs/>
      <w:kern w:val="0"/>
    </w:rPr>
  </w:style>
  <w:style w:type="paragraph" w:styleId="5">
    <w:name w:val="heading 5"/>
    <w:basedOn w:val="a"/>
    <w:next w:val="a"/>
    <w:qFormat/>
    <w:rsid w:val="0053213C"/>
    <w:pPr>
      <w:keepNext/>
      <w:spacing w:line="300" w:lineRule="exact"/>
      <w:jc w:val="center"/>
      <w:outlineLvl w:val="4"/>
    </w:pPr>
    <w:rPr>
      <w:b/>
      <w:bCs/>
    </w:rPr>
  </w:style>
  <w:style w:type="paragraph" w:styleId="6">
    <w:name w:val="heading 6"/>
    <w:basedOn w:val="a"/>
    <w:next w:val="a"/>
    <w:qFormat/>
    <w:rsid w:val="0053213C"/>
    <w:pPr>
      <w:keepNext/>
      <w:jc w:val="center"/>
      <w:outlineLvl w:val="5"/>
    </w:pPr>
    <w:rPr>
      <w:b/>
      <w:bCs/>
      <w:color w:val="FFFF00"/>
    </w:rPr>
  </w:style>
  <w:style w:type="paragraph" w:styleId="7">
    <w:name w:val="heading 7"/>
    <w:basedOn w:val="a"/>
    <w:next w:val="a"/>
    <w:qFormat/>
    <w:rsid w:val="0053213C"/>
    <w:pPr>
      <w:keepNext/>
      <w:jc w:val="center"/>
      <w:outlineLvl w:val="6"/>
    </w:pPr>
    <w:rPr>
      <w:b/>
      <w:bCs/>
      <w:color w:val="993300"/>
    </w:rPr>
  </w:style>
  <w:style w:type="paragraph" w:styleId="8">
    <w:name w:val="heading 8"/>
    <w:basedOn w:val="a"/>
    <w:next w:val="a"/>
    <w:qFormat/>
    <w:rsid w:val="0053213C"/>
    <w:pPr>
      <w:keepNext/>
      <w:jc w:val="center"/>
      <w:outlineLvl w:val="7"/>
    </w:pPr>
    <w:rPr>
      <w:rFonts w:ascii="Garamond" w:hAnsi="Garamond"/>
      <w:sz w:val="9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53213C"/>
    <w:pPr>
      <w:spacing w:after="120"/>
      <w:ind w:left="1260"/>
    </w:pPr>
  </w:style>
  <w:style w:type="paragraph" w:customStyle="1" w:styleId="a4">
    <w:name w:val="文档标题"/>
    <w:basedOn w:val="a5"/>
    <w:next w:val="a0"/>
    <w:rsid w:val="0053213C"/>
    <w:pPr>
      <w:spacing w:afterLines="100"/>
      <w:jc w:val="center"/>
    </w:pPr>
    <w:rPr>
      <w:sz w:val="48"/>
    </w:rPr>
  </w:style>
  <w:style w:type="paragraph" w:styleId="a5">
    <w:name w:val="Plain Text"/>
    <w:basedOn w:val="a"/>
    <w:link w:val="Char"/>
    <w:uiPriority w:val="99"/>
    <w:rsid w:val="0053213C"/>
    <w:pPr>
      <w:widowControl/>
      <w:autoSpaceDE w:val="0"/>
      <w:autoSpaceDN w:val="0"/>
      <w:jc w:val="left"/>
    </w:pPr>
    <w:rPr>
      <w:rFonts w:ascii="Courier New" w:hAnsi="Courier New" w:cs="Courier New"/>
      <w:kern w:val="0"/>
      <w:sz w:val="20"/>
      <w:szCs w:val="20"/>
    </w:rPr>
  </w:style>
  <w:style w:type="paragraph" w:customStyle="1" w:styleId="a6">
    <w:name w:val="封面名称时间"/>
    <w:basedOn w:val="a7"/>
    <w:rsid w:val="0053213C"/>
    <w:pPr>
      <w:jc w:val="center"/>
    </w:pPr>
    <w:rPr>
      <w:rFonts w:eastAsia="黑体"/>
      <w:b/>
      <w:bCs/>
      <w:sz w:val="30"/>
      <w:szCs w:val="30"/>
    </w:rPr>
  </w:style>
  <w:style w:type="paragraph" w:customStyle="1" w:styleId="a7">
    <w:name w:val="源样式"/>
    <w:rsid w:val="0053213C"/>
    <w:pPr>
      <w:widowControl w:val="0"/>
      <w:spacing w:line="360" w:lineRule="auto"/>
    </w:pPr>
    <w:rPr>
      <w:kern w:val="2"/>
      <w:sz w:val="24"/>
      <w:szCs w:val="24"/>
    </w:rPr>
  </w:style>
  <w:style w:type="character" w:styleId="a8">
    <w:name w:val="Hyperlink"/>
    <w:basedOn w:val="a1"/>
    <w:uiPriority w:val="99"/>
    <w:rsid w:val="0053213C"/>
    <w:rPr>
      <w:color w:val="0000FF"/>
      <w:u w:val="single"/>
    </w:rPr>
  </w:style>
  <w:style w:type="paragraph" w:styleId="a9">
    <w:name w:val="annotation text"/>
    <w:basedOn w:val="a"/>
    <w:semiHidden/>
    <w:rsid w:val="0053213C"/>
    <w:pPr>
      <w:widowControl/>
      <w:autoSpaceDE w:val="0"/>
      <w:autoSpaceDN w:val="0"/>
      <w:spacing w:line="360" w:lineRule="auto"/>
      <w:jc w:val="left"/>
    </w:pPr>
    <w:rPr>
      <w:rFonts w:ascii="Bookman" w:hAnsi="Bookman"/>
      <w:noProof/>
      <w:kern w:val="0"/>
      <w:sz w:val="20"/>
      <w:szCs w:val="20"/>
    </w:rPr>
  </w:style>
  <w:style w:type="paragraph" w:styleId="10">
    <w:name w:val="toc 1"/>
    <w:basedOn w:val="a"/>
    <w:next w:val="20"/>
    <w:autoRedefine/>
    <w:uiPriority w:val="39"/>
    <w:qFormat/>
    <w:rsid w:val="005F5D7F"/>
    <w:pPr>
      <w:tabs>
        <w:tab w:val="left" w:pos="420"/>
        <w:tab w:val="right" w:leader="dot" w:pos="9923"/>
      </w:tabs>
      <w:spacing w:before="120" w:after="120"/>
      <w:jc w:val="center"/>
    </w:pPr>
    <w:rPr>
      <w:b/>
      <w:bCs/>
      <w:caps/>
      <w:sz w:val="28"/>
    </w:rPr>
  </w:style>
  <w:style w:type="paragraph" w:styleId="20">
    <w:name w:val="toc 2"/>
    <w:basedOn w:val="10"/>
    <w:autoRedefine/>
    <w:uiPriority w:val="39"/>
    <w:qFormat/>
    <w:rsid w:val="00A16F02"/>
    <w:pPr>
      <w:tabs>
        <w:tab w:val="left" w:pos="840"/>
      </w:tabs>
      <w:spacing w:before="0" w:after="0"/>
      <w:ind w:left="210"/>
    </w:pPr>
    <w:rPr>
      <w:b w:val="0"/>
      <w:bCs w:val="0"/>
      <w:caps w:val="0"/>
      <w:smallCaps/>
    </w:rPr>
  </w:style>
  <w:style w:type="paragraph" w:styleId="30">
    <w:name w:val="toc 3"/>
    <w:basedOn w:val="20"/>
    <w:autoRedefine/>
    <w:uiPriority w:val="39"/>
    <w:qFormat/>
    <w:rsid w:val="00475790"/>
    <w:pPr>
      <w:tabs>
        <w:tab w:val="left" w:pos="1260"/>
      </w:tabs>
      <w:ind w:left="420"/>
    </w:pPr>
    <w:rPr>
      <w:i/>
      <w:iCs/>
      <w:smallCaps w:val="0"/>
    </w:rPr>
  </w:style>
  <w:style w:type="paragraph" w:styleId="aa">
    <w:name w:val="header"/>
    <w:basedOn w:val="a"/>
    <w:rsid w:val="0053213C"/>
    <w:pPr>
      <w:widowControl/>
      <w:pBdr>
        <w:bottom w:val="single" w:sz="4" w:space="1" w:color="auto"/>
      </w:pBdr>
      <w:tabs>
        <w:tab w:val="left" w:pos="720"/>
        <w:tab w:val="left" w:pos="1440"/>
        <w:tab w:val="left" w:pos="2160"/>
        <w:tab w:val="left" w:pos="2880"/>
        <w:tab w:val="left" w:pos="3600"/>
        <w:tab w:val="left" w:pos="4320"/>
      </w:tabs>
      <w:autoSpaceDE w:val="0"/>
      <w:autoSpaceDN w:val="0"/>
      <w:spacing w:line="360" w:lineRule="auto"/>
      <w:jc w:val="left"/>
    </w:pPr>
    <w:rPr>
      <w:rFonts w:ascii="Arial" w:hAnsi="Arial" w:cs="Arial"/>
      <w:b/>
      <w:bCs/>
      <w:kern w:val="0"/>
      <w:sz w:val="18"/>
      <w:szCs w:val="18"/>
    </w:rPr>
  </w:style>
  <w:style w:type="character" w:styleId="ab">
    <w:name w:val="page number"/>
    <w:basedOn w:val="a1"/>
    <w:rsid w:val="0053213C"/>
  </w:style>
  <w:style w:type="paragraph" w:styleId="ac">
    <w:name w:val="footer"/>
    <w:basedOn w:val="a"/>
    <w:rsid w:val="0053213C"/>
    <w:pPr>
      <w:widowControl/>
      <w:pBdr>
        <w:top w:val="single" w:sz="6" w:space="2" w:color="auto"/>
      </w:pBdr>
      <w:tabs>
        <w:tab w:val="right" w:pos="7560"/>
      </w:tabs>
      <w:autoSpaceDE w:val="0"/>
      <w:autoSpaceDN w:val="0"/>
      <w:spacing w:line="360" w:lineRule="auto"/>
      <w:jc w:val="left"/>
    </w:pPr>
    <w:rPr>
      <w:rFonts w:ascii="Arial" w:hAnsi="Arial" w:cs="Arial"/>
      <w:b/>
      <w:bCs/>
      <w:caps/>
      <w:noProof/>
      <w:kern w:val="0"/>
      <w:sz w:val="14"/>
      <w:szCs w:val="14"/>
    </w:rPr>
  </w:style>
  <w:style w:type="paragraph" w:styleId="ad">
    <w:name w:val="Document Map"/>
    <w:basedOn w:val="a"/>
    <w:semiHidden/>
    <w:rsid w:val="0053213C"/>
    <w:pPr>
      <w:shd w:val="clear" w:color="auto" w:fill="000080"/>
    </w:pPr>
  </w:style>
  <w:style w:type="paragraph" w:styleId="40">
    <w:name w:val="toc 4"/>
    <w:basedOn w:val="a"/>
    <w:next w:val="a"/>
    <w:autoRedefine/>
    <w:semiHidden/>
    <w:rsid w:val="0053213C"/>
    <w:pPr>
      <w:ind w:left="630"/>
      <w:jc w:val="left"/>
    </w:pPr>
    <w:rPr>
      <w:szCs w:val="21"/>
    </w:rPr>
  </w:style>
  <w:style w:type="paragraph" w:styleId="50">
    <w:name w:val="toc 5"/>
    <w:basedOn w:val="a"/>
    <w:next w:val="a"/>
    <w:autoRedefine/>
    <w:semiHidden/>
    <w:rsid w:val="0053213C"/>
    <w:pPr>
      <w:ind w:left="840"/>
      <w:jc w:val="left"/>
    </w:pPr>
    <w:rPr>
      <w:szCs w:val="21"/>
    </w:rPr>
  </w:style>
  <w:style w:type="paragraph" w:styleId="60">
    <w:name w:val="toc 6"/>
    <w:basedOn w:val="a"/>
    <w:next w:val="a"/>
    <w:autoRedefine/>
    <w:semiHidden/>
    <w:rsid w:val="0053213C"/>
    <w:pPr>
      <w:ind w:left="1050"/>
      <w:jc w:val="left"/>
    </w:pPr>
    <w:rPr>
      <w:szCs w:val="21"/>
    </w:rPr>
  </w:style>
  <w:style w:type="paragraph" w:styleId="70">
    <w:name w:val="toc 7"/>
    <w:basedOn w:val="a"/>
    <w:next w:val="a"/>
    <w:autoRedefine/>
    <w:semiHidden/>
    <w:rsid w:val="0053213C"/>
    <w:pPr>
      <w:ind w:left="1260"/>
      <w:jc w:val="left"/>
    </w:pPr>
    <w:rPr>
      <w:szCs w:val="21"/>
    </w:rPr>
  </w:style>
  <w:style w:type="paragraph" w:styleId="80">
    <w:name w:val="toc 8"/>
    <w:basedOn w:val="a"/>
    <w:next w:val="a"/>
    <w:autoRedefine/>
    <w:semiHidden/>
    <w:rsid w:val="0053213C"/>
    <w:pPr>
      <w:ind w:left="1470"/>
      <w:jc w:val="left"/>
    </w:pPr>
    <w:rPr>
      <w:szCs w:val="21"/>
    </w:rPr>
  </w:style>
  <w:style w:type="paragraph" w:styleId="9">
    <w:name w:val="toc 9"/>
    <w:basedOn w:val="a"/>
    <w:next w:val="a"/>
    <w:autoRedefine/>
    <w:semiHidden/>
    <w:rsid w:val="0053213C"/>
    <w:pPr>
      <w:ind w:left="1680"/>
      <w:jc w:val="left"/>
    </w:pPr>
    <w:rPr>
      <w:szCs w:val="21"/>
    </w:rPr>
  </w:style>
  <w:style w:type="paragraph" w:customStyle="1" w:styleId="ae">
    <w:name w:val="用例子项"/>
    <w:basedOn w:val="a0"/>
    <w:rsid w:val="0053213C"/>
    <w:pPr>
      <w:widowControl/>
      <w:autoSpaceDE w:val="0"/>
      <w:autoSpaceDN w:val="0"/>
      <w:spacing w:before="60" w:line="280" w:lineRule="atLeast"/>
      <w:ind w:left="0" w:firstLineChars="341" w:firstLine="341"/>
      <w:jc w:val="left"/>
    </w:pPr>
    <w:rPr>
      <w:rFonts w:ascii="Arial" w:hAnsi="Arial"/>
      <w:b/>
      <w:kern w:val="0"/>
    </w:rPr>
  </w:style>
  <w:style w:type="paragraph" w:customStyle="1" w:styleId="infoblue">
    <w:name w:val="infoblue"/>
    <w:basedOn w:val="a"/>
    <w:rsid w:val="0053213C"/>
    <w:pPr>
      <w:widowControl/>
      <w:spacing w:before="240" w:after="120" w:line="240" w:lineRule="atLeast"/>
      <w:ind w:left="765"/>
      <w:jc w:val="left"/>
    </w:pPr>
    <w:rPr>
      <w:i/>
      <w:iCs/>
      <w:color w:val="0000FF"/>
      <w:kern w:val="0"/>
      <w:sz w:val="20"/>
      <w:szCs w:val="20"/>
    </w:rPr>
  </w:style>
  <w:style w:type="character" w:styleId="af">
    <w:name w:val="FollowedHyperlink"/>
    <w:basedOn w:val="a1"/>
    <w:uiPriority w:val="99"/>
    <w:rsid w:val="0053213C"/>
    <w:rPr>
      <w:color w:val="800080"/>
      <w:u w:val="single"/>
    </w:rPr>
  </w:style>
  <w:style w:type="table" w:styleId="af0">
    <w:name w:val="Table Grid"/>
    <w:basedOn w:val="a2"/>
    <w:rsid w:val="005E3EA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1"/>
    <w:semiHidden/>
    <w:rsid w:val="00E25089"/>
    <w:rPr>
      <w:sz w:val="21"/>
      <w:szCs w:val="21"/>
    </w:rPr>
  </w:style>
  <w:style w:type="paragraph" w:styleId="af2">
    <w:name w:val="annotation subject"/>
    <w:basedOn w:val="a9"/>
    <w:next w:val="a9"/>
    <w:semiHidden/>
    <w:rsid w:val="00E25089"/>
    <w:pPr>
      <w:widowControl w:val="0"/>
      <w:autoSpaceDE/>
      <w:autoSpaceDN/>
      <w:spacing w:line="240" w:lineRule="auto"/>
    </w:pPr>
    <w:rPr>
      <w:rFonts w:ascii="Times New Roman" w:hAnsi="Times New Roman"/>
      <w:b/>
      <w:bCs/>
      <w:noProof w:val="0"/>
      <w:kern w:val="2"/>
      <w:sz w:val="21"/>
      <w:szCs w:val="24"/>
    </w:rPr>
  </w:style>
  <w:style w:type="paragraph" w:styleId="af3">
    <w:name w:val="Balloon Text"/>
    <w:basedOn w:val="a"/>
    <w:semiHidden/>
    <w:rsid w:val="00E25089"/>
    <w:rPr>
      <w:sz w:val="18"/>
      <w:szCs w:val="18"/>
    </w:rPr>
  </w:style>
  <w:style w:type="paragraph" w:customStyle="1" w:styleId="msolistparagraph0">
    <w:name w:val="msolistparagraph"/>
    <w:basedOn w:val="a"/>
    <w:rsid w:val="00903E31"/>
    <w:pPr>
      <w:widowControl/>
      <w:ind w:leftChars="200" w:left="200"/>
    </w:pPr>
    <w:rPr>
      <w:kern w:val="0"/>
      <w:szCs w:val="21"/>
    </w:rPr>
  </w:style>
  <w:style w:type="paragraph" w:styleId="af4">
    <w:name w:val="Revision"/>
    <w:hidden/>
    <w:uiPriority w:val="99"/>
    <w:semiHidden/>
    <w:rsid w:val="006009AB"/>
    <w:rPr>
      <w:kern w:val="2"/>
      <w:sz w:val="21"/>
      <w:szCs w:val="24"/>
    </w:rPr>
  </w:style>
  <w:style w:type="paragraph" w:styleId="af5">
    <w:name w:val="List Paragraph"/>
    <w:basedOn w:val="a"/>
    <w:uiPriority w:val="34"/>
    <w:qFormat/>
    <w:rsid w:val="00926F1A"/>
    <w:pPr>
      <w:widowControl/>
      <w:ind w:leftChars="200" w:left="480"/>
      <w:jc w:val="left"/>
    </w:pPr>
    <w:rPr>
      <w:rFonts w:ascii="Calibri" w:eastAsia="PMingLiU" w:hAnsi="Calibri" w:cs="PMingLiU"/>
      <w:kern w:val="0"/>
      <w:sz w:val="24"/>
      <w:lang w:eastAsia="zh-TW"/>
    </w:rPr>
  </w:style>
  <w:style w:type="character" w:customStyle="1" w:styleId="Char">
    <w:name w:val="纯文本 Char"/>
    <w:basedOn w:val="a1"/>
    <w:link w:val="a5"/>
    <w:uiPriority w:val="99"/>
    <w:rsid w:val="00E64C09"/>
    <w:rPr>
      <w:rFonts w:ascii="Courier New" w:hAnsi="Courier New" w:cs="Courier New"/>
    </w:rPr>
  </w:style>
  <w:style w:type="character" w:styleId="af6">
    <w:name w:val="line number"/>
    <w:basedOn w:val="a1"/>
    <w:uiPriority w:val="99"/>
    <w:unhideWhenUsed/>
    <w:rsid w:val="0024368C"/>
  </w:style>
  <w:style w:type="paragraph" w:styleId="af7">
    <w:name w:val="Normal (Web)"/>
    <w:basedOn w:val="a"/>
    <w:uiPriority w:val="99"/>
    <w:unhideWhenUsed/>
    <w:rsid w:val="007A5F25"/>
    <w:pPr>
      <w:widowControl/>
      <w:spacing w:before="100" w:beforeAutospacing="1" w:after="100" w:afterAutospacing="1"/>
      <w:jc w:val="left"/>
    </w:pPr>
    <w:rPr>
      <w:rFonts w:ascii="宋体" w:hAnsi="宋体" w:cs="宋体"/>
      <w:kern w:val="0"/>
      <w:sz w:val="24"/>
    </w:rPr>
  </w:style>
  <w:style w:type="paragraph" w:styleId="TOC">
    <w:name w:val="TOC Heading"/>
    <w:basedOn w:val="1"/>
    <w:next w:val="a"/>
    <w:uiPriority w:val="39"/>
    <w:semiHidden/>
    <w:unhideWhenUsed/>
    <w:qFormat/>
    <w:rsid w:val="00022059"/>
    <w:pPr>
      <w:keepLines/>
      <w:pageBreakBefore w:val="0"/>
      <w:numPr>
        <w:numId w:val="0"/>
      </w:numPr>
      <w:pBdr>
        <w:bottom w:val="none" w:sz="0" w:space="0" w:color="auto"/>
      </w:pBdr>
      <w:tabs>
        <w:tab w:val="clear" w:pos="630"/>
      </w:tabs>
      <w:autoSpaceDE/>
      <w:autoSpaceDN/>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af8">
    <w:name w:val="Placeholder Text"/>
    <w:basedOn w:val="a1"/>
    <w:uiPriority w:val="99"/>
    <w:semiHidden/>
    <w:rsid w:val="00F75A42"/>
    <w:rPr>
      <w:color w:val="808080"/>
    </w:rPr>
  </w:style>
  <w:style w:type="paragraph" w:customStyle="1" w:styleId="font5">
    <w:name w:val="font5"/>
    <w:basedOn w:val="a"/>
    <w:rsid w:val="00E900AF"/>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E900AF"/>
    <w:pPr>
      <w:widowControl/>
      <w:spacing w:before="100" w:beforeAutospacing="1" w:after="100" w:afterAutospacing="1"/>
      <w:jc w:val="left"/>
    </w:pPr>
    <w:rPr>
      <w:rFonts w:ascii="宋体" w:hAnsi="宋体" w:cs="宋体"/>
      <w:color w:val="000000"/>
      <w:kern w:val="0"/>
      <w:sz w:val="18"/>
      <w:szCs w:val="18"/>
    </w:rPr>
  </w:style>
  <w:style w:type="paragraph" w:customStyle="1" w:styleId="font7">
    <w:name w:val="font7"/>
    <w:basedOn w:val="a"/>
    <w:rsid w:val="00E900AF"/>
    <w:pPr>
      <w:widowControl/>
      <w:spacing w:before="100" w:beforeAutospacing="1" w:after="100" w:afterAutospacing="1"/>
      <w:jc w:val="left"/>
    </w:pPr>
    <w:rPr>
      <w:rFonts w:ascii="Segoe UI" w:hAnsi="Segoe UI" w:cs="Segoe UI"/>
      <w:color w:val="000000"/>
      <w:kern w:val="0"/>
      <w:sz w:val="18"/>
      <w:szCs w:val="18"/>
    </w:rPr>
  </w:style>
  <w:style w:type="paragraph" w:customStyle="1" w:styleId="xl64">
    <w:name w:val="xl64"/>
    <w:basedOn w:val="a"/>
    <w:rsid w:val="00E900A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Segoe UI" w:hAnsi="Segoe UI" w:cs="Segoe UI"/>
      <w:kern w:val="0"/>
      <w:sz w:val="18"/>
      <w:szCs w:val="18"/>
    </w:rPr>
  </w:style>
  <w:style w:type="paragraph" w:customStyle="1" w:styleId="xl65">
    <w:name w:val="xl65"/>
    <w:basedOn w:val="a"/>
    <w:rsid w:val="00E900AF"/>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Segoe UI" w:hAnsi="Segoe UI" w:cs="Segoe UI"/>
      <w:kern w:val="0"/>
      <w:sz w:val="18"/>
      <w:szCs w:val="18"/>
    </w:rPr>
  </w:style>
  <w:style w:type="paragraph" w:customStyle="1" w:styleId="xl66">
    <w:name w:val="xl66"/>
    <w:basedOn w:val="a"/>
    <w:rsid w:val="00E900A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Segoe UI" w:hAnsi="Segoe UI" w:cs="Segoe UI"/>
      <w:b/>
      <w:bCs/>
      <w:kern w:val="0"/>
      <w:sz w:val="18"/>
      <w:szCs w:val="18"/>
    </w:rPr>
  </w:style>
  <w:style w:type="paragraph" w:customStyle="1" w:styleId="xl67">
    <w:name w:val="xl67"/>
    <w:basedOn w:val="a"/>
    <w:rsid w:val="00E900AF"/>
    <w:pPr>
      <w:widowControl/>
      <w:pBdr>
        <w:left w:val="single" w:sz="4" w:space="0" w:color="auto"/>
        <w:bottom w:val="single" w:sz="4" w:space="0" w:color="auto"/>
        <w:right w:val="single" w:sz="4" w:space="0" w:color="auto"/>
      </w:pBdr>
      <w:spacing w:before="100" w:beforeAutospacing="1" w:after="100" w:afterAutospacing="1"/>
      <w:jc w:val="left"/>
    </w:pPr>
    <w:rPr>
      <w:rFonts w:ascii="Segoe UI" w:hAnsi="Segoe UI" w:cs="Segoe UI"/>
      <w:kern w:val="0"/>
      <w:sz w:val="18"/>
      <w:szCs w:val="18"/>
    </w:rPr>
  </w:style>
  <w:style w:type="paragraph" w:customStyle="1" w:styleId="xl68">
    <w:name w:val="xl68"/>
    <w:basedOn w:val="a"/>
    <w:rsid w:val="00E900A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69">
    <w:name w:val="xl69"/>
    <w:basedOn w:val="a"/>
    <w:rsid w:val="00E900AF"/>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0">
    <w:name w:val="xl70"/>
    <w:basedOn w:val="a"/>
    <w:rsid w:val="00E900AF"/>
    <w:pPr>
      <w:widowControl/>
      <w:pBdr>
        <w:top w:val="single" w:sz="4" w:space="0" w:color="auto"/>
        <w:left w:val="single" w:sz="4" w:space="0" w:color="auto"/>
        <w:right w:val="single" w:sz="4" w:space="0" w:color="auto"/>
      </w:pBdr>
      <w:spacing w:before="100" w:beforeAutospacing="1" w:after="100" w:afterAutospacing="1"/>
      <w:jc w:val="left"/>
    </w:pPr>
    <w:rPr>
      <w:rFonts w:ascii="Segoe UI" w:hAnsi="Segoe UI" w:cs="Segoe UI"/>
      <w:kern w:val="0"/>
      <w:sz w:val="18"/>
      <w:szCs w:val="18"/>
    </w:rPr>
  </w:style>
  <w:style w:type="paragraph" w:customStyle="1" w:styleId="xl71">
    <w:name w:val="xl71"/>
    <w:basedOn w:val="a"/>
    <w:rsid w:val="00E900AF"/>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styleId="af9">
    <w:name w:val="No Spacing"/>
    <w:uiPriority w:val="1"/>
    <w:qFormat/>
    <w:rsid w:val="00E3567F"/>
    <w:pPr>
      <w:widowControl w:val="0"/>
      <w:jc w:val="both"/>
    </w:pPr>
    <w:rPr>
      <w:kern w:val="2"/>
      <w:sz w:val="21"/>
      <w:szCs w:val="24"/>
    </w:rPr>
  </w:style>
  <w:style w:type="character" w:styleId="afa">
    <w:name w:val="Subtle Reference"/>
    <w:basedOn w:val="a1"/>
    <w:uiPriority w:val="31"/>
    <w:qFormat/>
    <w:rsid w:val="00E3567F"/>
    <w:rPr>
      <w:smallCaps/>
      <w:color w:val="5A5A5A" w:themeColor="text1" w:themeTint="A5"/>
    </w:rPr>
  </w:style>
  <w:style w:type="character" w:styleId="afb">
    <w:name w:val="Subtle Emphasis"/>
    <w:basedOn w:val="a1"/>
    <w:uiPriority w:val="19"/>
    <w:qFormat/>
    <w:rsid w:val="0091116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5399">
      <w:bodyDiv w:val="1"/>
      <w:marLeft w:val="0"/>
      <w:marRight w:val="0"/>
      <w:marTop w:val="0"/>
      <w:marBottom w:val="0"/>
      <w:divBdr>
        <w:top w:val="none" w:sz="0" w:space="0" w:color="auto"/>
        <w:left w:val="none" w:sz="0" w:space="0" w:color="auto"/>
        <w:bottom w:val="none" w:sz="0" w:space="0" w:color="auto"/>
        <w:right w:val="none" w:sz="0" w:space="0" w:color="auto"/>
      </w:divBdr>
      <w:divsChild>
        <w:div w:id="102267329">
          <w:marLeft w:val="1166"/>
          <w:marRight w:val="0"/>
          <w:marTop w:val="86"/>
          <w:marBottom w:val="0"/>
          <w:divBdr>
            <w:top w:val="none" w:sz="0" w:space="0" w:color="auto"/>
            <w:left w:val="none" w:sz="0" w:space="0" w:color="auto"/>
            <w:bottom w:val="none" w:sz="0" w:space="0" w:color="auto"/>
            <w:right w:val="none" w:sz="0" w:space="0" w:color="auto"/>
          </w:divBdr>
        </w:div>
      </w:divsChild>
    </w:div>
    <w:div w:id="4023590">
      <w:bodyDiv w:val="1"/>
      <w:marLeft w:val="0"/>
      <w:marRight w:val="0"/>
      <w:marTop w:val="0"/>
      <w:marBottom w:val="0"/>
      <w:divBdr>
        <w:top w:val="none" w:sz="0" w:space="0" w:color="auto"/>
        <w:left w:val="none" w:sz="0" w:space="0" w:color="auto"/>
        <w:bottom w:val="none" w:sz="0" w:space="0" w:color="auto"/>
        <w:right w:val="none" w:sz="0" w:space="0" w:color="auto"/>
      </w:divBdr>
    </w:div>
    <w:div w:id="14816497">
      <w:bodyDiv w:val="1"/>
      <w:marLeft w:val="0"/>
      <w:marRight w:val="0"/>
      <w:marTop w:val="0"/>
      <w:marBottom w:val="0"/>
      <w:divBdr>
        <w:top w:val="none" w:sz="0" w:space="0" w:color="auto"/>
        <w:left w:val="none" w:sz="0" w:space="0" w:color="auto"/>
        <w:bottom w:val="none" w:sz="0" w:space="0" w:color="auto"/>
        <w:right w:val="none" w:sz="0" w:space="0" w:color="auto"/>
      </w:divBdr>
    </w:div>
    <w:div w:id="20210351">
      <w:bodyDiv w:val="1"/>
      <w:marLeft w:val="0"/>
      <w:marRight w:val="0"/>
      <w:marTop w:val="0"/>
      <w:marBottom w:val="0"/>
      <w:divBdr>
        <w:top w:val="none" w:sz="0" w:space="0" w:color="auto"/>
        <w:left w:val="none" w:sz="0" w:space="0" w:color="auto"/>
        <w:bottom w:val="none" w:sz="0" w:space="0" w:color="auto"/>
        <w:right w:val="none" w:sz="0" w:space="0" w:color="auto"/>
      </w:divBdr>
    </w:div>
    <w:div w:id="34813790">
      <w:bodyDiv w:val="1"/>
      <w:marLeft w:val="0"/>
      <w:marRight w:val="0"/>
      <w:marTop w:val="0"/>
      <w:marBottom w:val="0"/>
      <w:divBdr>
        <w:top w:val="none" w:sz="0" w:space="0" w:color="auto"/>
        <w:left w:val="none" w:sz="0" w:space="0" w:color="auto"/>
        <w:bottom w:val="none" w:sz="0" w:space="0" w:color="auto"/>
        <w:right w:val="none" w:sz="0" w:space="0" w:color="auto"/>
      </w:divBdr>
      <w:divsChild>
        <w:div w:id="1322081376">
          <w:marLeft w:val="1166"/>
          <w:marRight w:val="0"/>
          <w:marTop w:val="67"/>
          <w:marBottom w:val="0"/>
          <w:divBdr>
            <w:top w:val="none" w:sz="0" w:space="0" w:color="auto"/>
            <w:left w:val="none" w:sz="0" w:space="0" w:color="auto"/>
            <w:bottom w:val="none" w:sz="0" w:space="0" w:color="auto"/>
            <w:right w:val="none" w:sz="0" w:space="0" w:color="auto"/>
          </w:divBdr>
        </w:div>
        <w:div w:id="901715736">
          <w:marLeft w:val="1166"/>
          <w:marRight w:val="0"/>
          <w:marTop w:val="67"/>
          <w:marBottom w:val="0"/>
          <w:divBdr>
            <w:top w:val="none" w:sz="0" w:space="0" w:color="auto"/>
            <w:left w:val="none" w:sz="0" w:space="0" w:color="auto"/>
            <w:bottom w:val="none" w:sz="0" w:space="0" w:color="auto"/>
            <w:right w:val="none" w:sz="0" w:space="0" w:color="auto"/>
          </w:divBdr>
        </w:div>
        <w:div w:id="1859079939">
          <w:marLeft w:val="1166"/>
          <w:marRight w:val="0"/>
          <w:marTop w:val="67"/>
          <w:marBottom w:val="0"/>
          <w:divBdr>
            <w:top w:val="none" w:sz="0" w:space="0" w:color="auto"/>
            <w:left w:val="none" w:sz="0" w:space="0" w:color="auto"/>
            <w:bottom w:val="none" w:sz="0" w:space="0" w:color="auto"/>
            <w:right w:val="none" w:sz="0" w:space="0" w:color="auto"/>
          </w:divBdr>
        </w:div>
        <w:div w:id="953633444">
          <w:marLeft w:val="1166"/>
          <w:marRight w:val="0"/>
          <w:marTop w:val="67"/>
          <w:marBottom w:val="0"/>
          <w:divBdr>
            <w:top w:val="none" w:sz="0" w:space="0" w:color="auto"/>
            <w:left w:val="none" w:sz="0" w:space="0" w:color="auto"/>
            <w:bottom w:val="none" w:sz="0" w:space="0" w:color="auto"/>
            <w:right w:val="none" w:sz="0" w:space="0" w:color="auto"/>
          </w:divBdr>
        </w:div>
      </w:divsChild>
    </w:div>
    <w:div w:id="39138292">
      <w:bodyDiv w:val="1"/>
      <w:marLeft w:val="0"/>
      <w:marRight w:val="0"/>
      <w:marTop w:val="0"/>
      <w:marBottom w:val="0"/>
      <w:divBdr>
        <w:top w:val="none" w:sz="0" w:space="0" w:color="auto"/>
        <w:left w:val="none" w:sz="0" w:space="0" w:color="auto"/>
        <w:bottom w:val="none" w:sz="0" w:space="0" w:color="auto"/>
        <w:right w:val="none" w:sz="0" w:space="0" w:color="auto"/>
      </w:divBdr>
    </w:div>
    <w:div w:id="47188342">
      <w:bodyDiv w:val="1"/>
      <w:marLeft w:val="0"/>
      <w:marRight w:val="0"/>
      <w:marTop w:val="0"/>
      <w:marBottom w:val="0"/>
      <w:divBdr>
        <w:top w:val="none" w:sz="0" w:space="0" w:color="auto"/>
        <w:left w:val="none" w:sz="0" w:space="0" w:color="auto"/>
        <w:bottom w:val="none" w:sz="0" w:space="0" w:color="auto"/>
        <w:right w:val="none" w:sz="0" w:space="0" w:color="auto"/>
      </w:divBdr>
    </w:div>
    <w:div w:id="59601395">
      <w:bodyDiv w:val="1"/>
      <w:marLeft w:val="0"/>
      <w:marRight w:val="0"/>
      <w:marTop w:val="0"/>
      <w:marBottom w:val="0"/>
      <w:divBdr>
        <w:top w:val="none" w:sz="0" w:space="0" w:color="auto"/>
        <w:left w:val="none" w:sz="0" w:space="0" w:color="auto"/>
        <w:bottom w:val="none" w:sz="0" w:space="0" w:color="auto"/>
        <w:right w:val="none" w:sz="0" w:space="0" w:color="auto"/>
      </w:divBdr>
    </w:div>
    <w:div w:id="65688921">
      <w:bodyDiv w:val="1"/>
      <w:marLeft w:val="0"/>
      <w:marRight w:val="0"/>
      <w:marTop w:val="0"/>
      <w:marBottom w:val="0"/>
      <w:divBdr>
        <w:top w:val="none" w:sz="0" w:space="0" w:color="auto"/>
        <w:left w:val="none" w:sz="0" w:space="0" w:color="auto"/>
        <w:bottom w:val="none" w:sz="0" w:space="0" w:color="auto"/>
        <w:right w:val="none" w:sz="0" w:space="0" w:color="auto"/>
      </w:divBdr>
    </w:div>
    <w:div w:id="84426952">
      <w:bodyDiv w:val="1"/>
      <w:marLeft w:val="0"/>
      <w:marRight w:val="0"/>
      <w:marTop w:val="0"/>
      <w:marBottom w:val="0"/>
      <w:divBdr>
        <w:top w:val="none" w:sz="0" w:space="0" w:color="auto"/>
        <w:left w:val="none" w:sz="0" w:space="0" w:color="auto"/>
        <w:bottom w:val="none" w:sz="0" w:space="0" w:color="auto"/>
        <w:right w:val="none" w:sz="0" w:space="0" w:color="auto"/>
      </w:divBdr>
    </w:div>
    <w:div w:id="85156304">
      <w:bodyDiv w:val="1"/>
      <w:marLeft w:val="0"/>
      <w:marRight w:val="0"/>
      <w:marTop w:val="0"/>
      <w:marBottom w:val="0"/>
      <w:divBdr>
        <w:top w:val="none" w:sz="0" w:space="0" w:color="auto"/>
        <w:left w:val="none" w:sz="0" w:space="0" w:color="auto"/>
        <w:bottom w:val="none" w:sz="0" w:space="0" w:color="auto"/>
        <w:right w:val="none" w:sz="0" w:space="0" w:color="auto"/>
      </w:divBdr>
    </w:div>
    <w:div w:id="89937569">
      <w:bodyDiv w:val="1"/>
      <w:marLeft w:val="0"/>
      <w:marRight w:val="0"/>
      <w:marTop w:val="0"/>
      <w:marBottom w:val="0"/>
      <w:divBdr>
        <w:top w:val="none" w:sz="0" w:space="0" w:color="auto"/>
        <w:left w:val="none" w:sz="0" w:space="0" w:color="auto"/>
        <w:bottom w:val="none" w:sz="0" w:space="0" w:color="auto"/>
        <w:right w:val="none" w:sz="0" w:space="0" w:color="auto"/>
      </w:divBdr>
      <w:divsChild>
        <w:div w:id="439761606">
          <w:marLeft w:val="547"/>
          <w:marRight w:val="0"/>
          <w:marTop w:val="86"/>
          <w:marBottom w:val="0"/>
          <w:divBdr>
            <w:top w:val="none" w:sz="0" w:space="0" w:color="auto"/>
            <w:left w:val="none" w:sz="0" w:space="0" w:color="auto"/>
            <w:bottom w:val="none" w:sz="0" w:space="0" w:color="auto"/>
            <w:right w:val="none" w:sz="0" w:space="0" w:color="auto"/>
          </w:divBdr>
        </w:div>
        <w:div w:id="1142190440">
          <w:marLeft w:val="1166"/>
          <w:marRight w:val="0"/>
          <w:marTop w:val="77"/>
          <w:marBottom w:val="0"/>
          <w:divBdr>
            <w:top w:val="none" w:sz="0" w:space="0" w:color="auto"/>
            <w:left w:val="none" w:sz="0" w:space="0" w:color="auto"/>
            <w:bottom w:val="none" w:sz="0" w:space="0" w:color="auto"/>
            <w:right w:val="none" w:sz="0" w:space="0" w:color="auto"/>
          </w:divBdr>
        </w:div>
        <w:div w:id="367992142">
          <w:marLeft w:val="1166"/>
          <w:marRight w:val="0"/>
          <w:marTop w:val="77"/>
          <w:marBottom w:val="0"/>
          <w:divBdr>
            <w:top w:val="none" w:sz="0" w:space="0" w:color="auto"/>
            <w:left w:val="none" w:sz="0" w:space="0" w:color="auto"/>
            <w:bottom w:val="none" w:sz="0" w:space="0" w:color="auto"/>
            <w:right w:val="none" w:sz="0" w:space="0" w:color="auto"/>
          </w:divBdr>
        </w:div>
        <w:div w:id="1130628513">
          <w:marLeft w:val="1166"/>
          <w:marRight w:val="0"/>
          <w:marTop w:val="77"/>
          <w:marBottom w:val="0"/>
          <w:divBdr>
            <w:top w:val="none" w:sz="0" w:space="0" w:color="auto"/>
            <w:left w:val="none" w:sz="0" w:space="0" w:color="auto"/>
            <w:bottom w:val="none" w:sz="0" w:space="0" w:color="auto"/>
            <w:right w:val="none" w:sz="0" w:space="0" w:color="auto"/>
          </w:divBdr>
        </w:div>
        <w:div w:id="1351299885">
          <w:marLeft w:val="1166"/>
          <w:marRight w:val="0"/>
          <w:marTop w:val="77"/>
          <w:marBottom w:val="0"/>
          <w:divBdr>
            <w:top w:val="none" w:sz="0" w:space="0" w:color="auto"/>
            <w:left w:val="none" w:sz="0" w:space="0" w:color="auto"/>
            <w:bottom w:val="none" w:sz="0" w:space="0" w:color="auto"/>
            <w:right w:val="none" w:sz="0" w:space="0" w:color="auto"/>
          </w:divBdr>
        </w:div>
        <w:div w:id="89277325">
          <w:marLeft w:val="547"/>
          <w:marRight w:val="0"/>
          <w:marTop w:val="86"/>
          <w:marBottom w:val="0"/>
          <w:divBdr>
            <w:top w:val="none" w:sz="0" w:space="0" w:color="auto"/>
            <w:left w:val="none" w:sz="0" w:space="0" w:color="auto"/>
            <w:bottom w:val="none" w:sz="0" w:space="0" w:color="auto"/>
            <w:right w:val="none" w:sz="0" w:space="0" w:color="auto"/>
          </w:divBdr>
        </w:div>
        <w:div w:id="1678926007">
          <w:marLeft w:val="1166"/>
          <w:marRight w:val="0"/>
          <w:marTop w:val="77"/>
          <w:marBottom w:val="0"/>
          <w:divBdr>
            <w:top w:val="none" w:sz="0" w:space="0" w:color="auto"/>
            <w:left w:val="none" w:sz="0" w:space="0" w:color="auto"/>
            <w:bottom w:val="none" w:sz="0" w:space="0" w:color="auto"/>
            <w:right w:val="none" w:sz="0" w:space="0" w:color="auto"/>
          </w:divBdr>
        </w:div>
        <w:div w:id="1894074900">
          <w:marLeft w:val="1166"/>
          <w:marRight w:val="0"/>
          <w:marTop w:val="77"/>
          <w:marBottom w:val="0"/>
          <w:divBdr>
            <w:top w:val="none" w:sz="0" w:space="0" w:color="auto"/>
            <w:left w:val="none" w:sz="0" w:space="0" w:color="auto"/>
            <w:bottom w:val="none" w:sz="0" w:space="0" w:color="auto"/>
            <w:right w:val="none" w:sz="0" w:space="0" w:color="auto"/>
          </w:divBdr>
        </w:div>
        <w:div w:id="2036079584">
          <w:marLeft w:val="1166"/>
          <w:marRight w:val="0"/>
          <w:marTop w:val="77"/>
          <w:marBottom w:val="0"/>
          <w:divBdr>
            <w:top w:val="none" w:sz="0" w:space="0" w:color="auto"/>
            <w:left w:val="none" w:sz="0" w:space="0" w:color="auto"/>
            <w:bottom w:val="none" w:sz="0" w:space="0" w:color="auto"/>
            <w:right w:val="none" w:sz="0" w:space="0" w:color="auto"/>
          </w:divBdr>
        </w:div>
        <w:div w:id="951017866">
          <w:marLeft w:val="1166"/>
          <w:marRight w:val="0"/>
          <w:marTop w:val="77"/>
          <w:marBottom w:val="0"/>
          <w:divBdr>
            <w:top w:val="none" w:sz="0" w:space="0" w:color="auto"/>
            <w:left w:val="none" w:sz="0" w:space="0" w:color="auto"/>
            <w:bottom w:val="none" w:sz="0" w:space="0" w:color="auto"/>
            <w:right w:val="none" w:sz="0" w:space="0" w:color="auto"/>
          </w:divBdr>
        </w:div>
        <w:div w:id="1335378335">
          <w:marLeft w:val="1166"/>
          <w:marRight w:val="0"/>
          <w:marTop w:val="77"/>
          <w:marBottom w:val="0"/>
          <w:divBdr>
            <w:top w:val="none" w:sz="0" w:space="0" w:color="auto"/>
            <w:left w:val="none" w:sz="0" w:space="0" w:color="auto"/>
            <w:bottom w:val="none" w:sz="0" w:space="0" w:color="auto"/>
            <w:right w:val="none" w:sz="0" w:space="0" w:color="auto"/>
          </w:divBdr>
        </w:div>
        <w:div w:id="211187941">
          <w:marLeft w:val="1166"/>
          <w:marRight w:val="0"/>
          <w:marTop w:val="77"/>
          <w:marBottom w:val="0"/>
          <w:divBdr>
            <w:top w:val="none" w:sz="0" w:space="0" w:color="auto"/>
            <w:left w:val="none" w:sz="0" w:space="0" w:color="auto"/>
            <w:bottom w:val="none" w:sz="0" w:space="0" w:color="auto"/>
            <w:right w:val="none" w:sz="0" w:space="0" w:color="auto"/>
          </w:divBdr>
        </w:div>
      </w:divsChild>
    </w:div>
    <w:div w:id="119229886">
      <w:bodyDiv w:val="1"/>
      <w:marLeft w:val="0"/>
      <w:marRight w:val="0"/>
      <w:marTop w:val="0"/>
      <w:marBottom w:val="0"/>
      <w:divBdr>
        <w:top w:val="none" w:sz="0" w:space="0" w:color="auto"/>
        <w:left w:val="none" w:sz="0" w:space="0" w:color="auto"/>
        <w:bottom w:val="none" w:sz="0" w:space="0" w:color="auto"/>
        <w:right w:val="none" w:sz="0" w:space="0" w:color="auto"/>
      </w:divBdr>
    </w:div>
    <w:div w:id="134839549">
      <w:bodyDiv w:val="1"/>
      <w:marLeft w:val="0"/>
      <w:marRight w:val="0"/>
      <w:marTop w:val="0"/>
      <w:marBottom w:val="0"/>
      <w:divBdr>
        <w:top w:val="none" w:sz="0" w:space="0" w:color="auto"/>
        <w:left w:val="none" w:sz="0" w:space="0" w:color="auto"/>
        <w:bottom w:val="none" w:sz="0" w:space="0" w:color="auto"/>
        <w:right w:val="none" w:sz="0" w:space="0" w:color="auto"/>
      </w:divBdr>
    </w:div>
    <w:div w:id="137453868">
      <w:bodyDiv w:val="1"/>
      <w:marLeft w:val="0"/>
      <w:marRight w:val="0"/>
      <w:marTop w:val="0"/>
      <w:marBottom w:val="0"/>
      <w:divBdr>
        <w:top w:val="none" w:sz="0" w:space="0" w:color="auto"/>
        <w:left w:val="none" w:sz="0" w:space="0" w:color="auto"/>
        <w:bottom w:val="none" w:sz="0" w:space="0" w:color="auto"/>
        <w:right w:val="none" w:sz="0" w:space="0" w:color="auto"/>
      </w:divBdr>
    </w:div>
    <w:div w:id="139923488">
      <w:bodyDiv w:val="1"/>
      <w:marLeft w:val="0"/>
      <w:marRight w:val="0"/>
      <w:marTop w:val="0"/>
      <w:marBottom w:val="0"/>
      <w:divBdr>
        <w:top w:val="none" w:sz="0" w:space="0" w:color="auto"/>
        <w:left w:val="none" w:sz="0" w:space="0" w:color="auto"/>
        <w:bottom w:val="none" w:sz="0" w:space="0" w:color="auto"/>
        <w:right w:val="none" w:sz="0" w:space="0" w:color="auto"/>
      </w:divBdr>
      <w:divsChild>
        <w:div w:id="1167284473">
          <w:marLeft w:val="547"/>
          <w:marRight w:val="0"/>
          <w:marTop w:val="0"/>
          <w:marBottom w:val="0"/>
          <w:divBdr>
            <w:top w:val="none" w:sz="0" w:space="0" w:color="auto"/>
            <w:left w:val="none" w:sz="0" w:space="0" w:color="auto"/>
            <w:bottom w:val="none" w:sz="0" w:space="0" w:color="auto"/>
            <w:right w:val="none" w:sz="0" w:space="0" w:color="auto"/>
          </w:divBdr>
        </w:div>
        <w:div w:id="659963908">
          <w:marLeft w:val="547"/>
          <w:marRight w:val="0"/>
          <w:marTop w:val="0"/>
          <w:marBottom w:val="0"/>
          <w:divBdr>
            <w:top w:val="none" w:sz="0" w:space="0" w:color="auto"/>
            <w:left w:val="none" w:sz="0" w:space="0" w:color="auto"/>
            <w:bottom w:val="none" w:sz="0" w:space="0" w:color="auto"/>
            <w:right w:val="none" w:sz="0" w:space="0" w:color="auto"/>
          </w:divBdr>
        </w:div>
        <w:div w:id="832647552">
          <w:marLeft w:val="547"/>
          <w:marRight w:val="0"/>
          <w:marTop w:val="0"/>
          <w:marBottom w:val="0"/>
          <w:divBdr>
            <w:top w:val="none" w:sz="0" w:space="0" w:color="auto"/>
            <w:left w:val="none" w:sz="0" w:space="0" w:color="auto"/>
            <w:bottom w:val="none" w:sz="0" w:space="0" w:color="auto"/>
            <w:right w:val="none" w:sz="0" w:space="0" w:color="auto"/>
          </w:divBdr>
        </w:div>
      </w:divsChild>
    </w:div>
    <w:div w:id="152114129">
      <w:bodyDiv w:val="1"/>
      <w:marLeft w:val="0"/>
      <w:marRight w:val="0"/>
      <w:marTop w:val="0"/>
      <w:marBottom w:val="0"/>
      <w:divBdr>
        <w:top w:val="none" w:sz="0" w:space="0" w:color="auto"/>
        <w:left w:val="none" w:sz="0" w:space="0" w:color="auto"/>
        <w:bottom w:val="none" w:sz="0" w:space="0" w:color="auto"/>
        <w:right w:val="none" w:sz="0" w:space="0" w:color="auto"/>
      </w:divBdr>
    </w:div>
    <w:div w:id="157842470">
      <w:bodyDiv w:val="1"/>
      <w:marLeft w:val="0"/>
      <w:marRight w:val="0"/>
      <w:marTop w:val="0"/>
      <w:marBottom w:val="0"/>
      <w:divBdr>
        <w:top w:val="none" w:sz="0" w:space="0" w:color="auto"/>
        <w:left w:val="none" w:sz="0" w:space="0" w:color="auto"/>
        <w:bottom w:val="none" w:sz="0" w:space="0" w:color="auto"/>
        <w:right w:val="none" w:sz="0" w:space="0" w:color="auto"/>
      </w:divBdr>
    </w:div>
    <w:div w:id="164563857">
      <w:bodyDiv w:val="1"/>
      <w:marLeft w:val="0"/>
      <w:marRight w:val="0"/>
      <w:marTop w:val="0"/>
      <w:marBottom w:val="0"/>
      <w:divBdr>
        <w:top w:val="none" w:sz="0" w:space="0" w:color="auto"/>
        <w:left w:val="none" w:sz="0" w:space="0" w:color="auto"/>
        <w:bottom w:val="none" w:sz="0" w:space="0" w:color="auto"/>
        <w:right w:val="none" w:sz="0" w:space="0" w:color="auto"/>
      </w:divBdr>
    </w:div>
    <w:div w:id="172035512">
      <w:bodyDiv w:val="1"/>
      <w:marLeft w:val="0"/>
      <w:marRight w:val="0"/>
      <w:marTop w:val="0"/>
      <w:marBottom w:val="0"/>
      <w:divBdr>
        <w:top w:val="none" w:sz="0" w:space="0" w:color="auto"/>
        <w:left w:val="none" w:sz="0" w:space="0" w:color="auto"/>
        <w:bottom w:val="none" w:sz="0" w:space="0" w:color="auto"/>
        <w:right w:val="none" w:sz="0" w:space="0" w:color="auto"/>
      </w:divBdr>
    </w:div>
    <w:div w:id="177891053">
      <w:bodyDiv w:val="1"/>
      <w:marLeft w:val="0"/>
      <w:marRight w:val="0"/>
      <w:marTop w:val="0"/>
      <w:marBottom w:val="0"/>
      <w:divBdr>
        <w:top w:val="none" w:sz="0" w:space="0" w:color="auto"/>
        <w:left w:val="none" w:sz="0" w:space="0" w:color="auto"/>
        <w:bottom w:val="none" w:sz="0" w:space="0" w:color="auto"/>
        <w:right w:val="none" w:sz="0" w:space="0" w:color="auto"/>
      </w:divBdr>
    </w:div>
    <w:div w:id="179125498">
      <w:bodyDiv w:val="1"/>
      <w:marLeft w:val="0"/>
      <w:marRight w:val="0"/>
      <w:marTop w:val="0"/>
      <w:marBottom w:val="0"/>
      <w:divBdr>
        <w:top w:val="none" w:sz="0" w:space="0" w:color="auto"/>
        <w:left w:val="none" w:sz="0" w:space="0" w:color="auto"/>
        <w:bottom w:val="none" w:sz="0" w:space="0" w:color="auto"/>
        <w:right w:val="none" w:sz="0" w:space="0" w:color="auto"/>
      </w:divBdr>
      <w:divsChild>
        <w:div w:id="259875758">
          <w:marLeft w:val="547"/>
          <w:marRight w:val="0"/>
          <w:marTop w:val="96"/>
          <w:marBottom w:val="0"/>
          <w:divBdr>
            <w:top w:val="none" w:sz="0" w:space="0" w:color="auto"/>
            <w:left w:val="none" w:sz="0" w:space="0" w:color="auto"/>
            <w:bottom w:val="none" w:sz="0" w:space="0" w:color="auto"/>
            <w:right w:val="none" w:sz="0" w:space="0" w:color="auto"/>
          </w:divBdr>
        </w:div>
        <w:div w:id="1679842814">
          <w:marLeft w:val="1166"/>
          <w:marRight w:val="0"/>
          <w:marTop w:val="86"/>
          <w:marBottom w:val="0"/>
          <w:divBdr>
            <w:top w:val="none" w:sz="0" w:space="0" w:color="auto"/>
            <w:left w:val="none" w:sz="0" w:space="0" w:color="auto"/>
            <w:bottom w:val="none" w:sz="0" w:space="0" w:color="auto"/>
            <w:right w:val="none" w:sz="0" w:space="0" w:color="auto"/>
          </w:divBdr>
        </w:div>
        <w:div w:id="834762794">
          <w:marLeft w:val="1166"/>
          <w:marRight w:val="0"/>
          <w:marTop w:val="86"/>
          <w:marBottom w:val="0"/>
          <w:divBdr>
            <w:top w:val="none" w:sz="0" w:space="0" w:color="auto"/>
            <w:left w:val="none" w:sz="0" w:space="0" w:color="auto"/>
            <w:bottom w:val="none" w:sz="0" w:space="0" w:color="auto"/>
            <w:right w:val="none" w:sz="0" w:space="0" w:color="auto"/>
          </w:divBdr>
        </w:div>
        <w:div w:id="1762489401">
          <w:marLeft w:val="1166"/>
          <w:marRight w:val="0"/>
          <w:marTop w:val="86"/>
          <w:marBottom w:val="0"/>
          <w:divBdr>
            <w:top w:val="none" w:sz="0" w:space="0" w:color="auto"/>
            <w:left w:val="none" w:sz="0" w:space="0" w:color="auto"/>
            <w:bottom w:val="none" w:sz="0" w:space="0" w:color="auto"/>
            <w:right w:val="none" w:sz="0" w:space="0" w:color="auto"/>
          </w:divBdr>
        </w:div>
        <w:div w:id="2094007740">
          <w:marLeft w:val="1166"/>
          <w:marRight w:val="0"/>
          <w:marTop w:val="86"/>
          <w:marBottom w:val="0"/>
          <w:divBdr>
            <w:top w:val="none" w:sz="0" w:space="0" w:color="auto"/>
            <w:left w:val="none" w:sz="0" w:space="0" w:color="auto"/>
            <w:bottom w:val="none" w:sz="0" w:space="0" w:color="auto"/>
            <w:right w:val="none" w:sz="0" w:space="0" w:color="auto"/>
          </w:divBdr>
        </w:div>
        <w:div w:id="1404254522">
          <w:marLeft w:val="1166"/>
          <w:marRight w:val="0"/>
          <w:marTop w:val="86"/>
          <w:marBottom w:val="0"/>
          <w:divBdr>
            <w:top w:val="none" w:sz="0" w:space="0" w:color="auto"/>
            <w:left w:val="none" w:sz="0" w:space="0" w:color="auto"/>
            <w:bottom w:val="none" w:sz="0" w:space="0" w:color="auto"/>
            <w:right w:val="none" w:sz="0" w:space="0" w:color="auto"/>
          </w:divBdr>
        </w:div>
        <w:div w:id="35590567">
          <w:marLeft w:val="547"/>
          <w:marRight w:val="0"/>
          <w:marTop w:val="96"/>
          <w:marBottom w:val="0"/>
          <w:divBdr>
            <w:top w:val="none" w:sz="0" w:space="0" w:color="auto"/>
            <w:left w:val="none" w:sz="0" w:space="0" w:color="auto"/>
            <w:bottom w:val="none" w:sz="0" w:space="0" w:color="auto"/>
            <w:right w:val="none" w:sz="0" w:space="0" w:color="auto"/>
          </w:divBdr>
        </w:div>
        <w:div w:id="1159268471">
          <w:marLeft w:val="1166"/>
          <w:marRight w:val="0"/>
          <w:marTop w:val="86"/>
          <w:marBottom w:val="0"/>
          <w:divBdr>
            <w:top w:val="none" w:sz="0" w:space="0" w:color="auto"/>
            <w:left w:val="none" w:sz="0" w:space="0" w:color="auto"/>
            <w:bottom w:val="none" w:sz="0" w:space="0" w:color="auto"/>
            <w:right w:val="none" w:sz="0" w:space="0" w:color="auto"/>
          </w:divBdr>
        </w:div>
        <w:div w:id="510753902">
          <w:marLeft w:val="1800"/>
          <w:marRight w:val="0"/>
          <w:marTop w:val="77"/>
          <w:marBottom w:val="0"/>
          <w:divBdr>
            <w:top w:val="none" w:sz="0" w:space="0" w:color="auto"/>
            <w:left w:val="none" w:sz="0" w:space="0" w:color="auto"/>
            <w:bottom w:val="none" w:sz="0" w:space="0" w:color="auto"/>
            <w:right w:val="none" w:sz="0" w:space="0" w:color="auto"/>
          </w:divBdr>
        </w:div>
        <w:div w:id="563953303">
          <w:marLeft w:val="1800"/>
          <w:marRight w:val="0"/>
          <w:marTop w:val="77"/>
          <w:marBottom w:val="0"/>
          <w:divBdr>
            <w:top w:val="none" w:sz="0" w:space="0" w:color="auto"/>
            <w:left w:val="none" w:sz="0" w:space="0" w:color="auto"/>
            <w:bottom w:val="none" w:sz="0" w:space="0" w:color="auto"/>
            <w:right w:val="none" w:sz="0" w:space="0" w:color="auto"/>
          </w:divBdr>
        </w:div>
        <w:div w:id="451438425">
          <w:marLeft w:val="1800"/>
          <w:marRight w:val="0"/>
          <w:marTop w:val="77"/>
          <w:marBottom w:val="0"/>
          <w:divBdr>
            <w:top w:val="none" w:sz="0" w:space="0" w:color="auto"/>
            <w:left w:val="none" w:sz="0" w:space="0" w:color="auto"/>
            <w:bottom w:val="none" w:sz="0" w:space="0" w:color="auto"/>
            <w:right w:val="none" w:sz="0" w:space="0" w:color="auto"/>
          </w:divBdr>
        </w:div>
        <w:div w:id="379671502">
          <w:marLeft w:val="1800"/>
          <w:marRight w:val="0"/>
          <w:marTop w:val="77"/>
          <w:marBottom w:val="0"/>
          <w:divBdr>
            <w:top w:val="none" w:sz="0" w:space="0" w:color="auto"/>
            <w:left w:val="none" w:sz="0" w:space="0" w:color="auto"/>
            <w:bottom w:val="none" w:sz="0" w:space="0" w:color="auto"/>
            <w:right w:val="none" w:sz="0" w:space="0" w:color="auto"/>
          </w:divBdr>
        </w:div>
        <w:div w:id="1520703647">
          <w:marLeft w:val="1166"/>
          <w:marRight w:val="0"/>
          <w:marTop w:val="86"/>
          <w:marBottom w:val="0"/>
          <w:divBdr>
            <w:top w:val="none" w:sz="0" w:space="0" w:color="auto"/>
            <w:left w:val="none" w:sz="0" w:space="0" w:color="auto"/>
            <w:bottom w:val="none" w:sz="0" w:space="0" w:color="auto"/>
            <w:right w:val="none" w:sz="0" w:space="0" w:color="auto"/>
          </w:divBdr>
        </w:div>
        <w:div w:id="1415586150">
          <w:marLeft w:val="1800"/>
          <w:marRight w:val="0"/>
          <w:marTop w:val="77"/>
          <w:marBottom w:val="0"/>
          <w:divBdr>
            <w:top w:val="none" w:sz="0" w:space="0" w:color="auto"/>
            <w:left w:val="none" w:sz="0" w:space="0" w:color="auto"/>
            <w:bottom w:val="none" w:sz="0" w:space="0" w:color="auto"/>
            <w:right w:val="none" w:sz="0" w:space="0" w:color="auto"/>
          </w:divBdr>
        </w:div>
        <w:div w:id="647902035">
          <w:marLeft w:val="1166"/>
          <w:marRight w:val="0"/>
          <w:marTop w:val="86"/>
          <w:marBottom w:val="0"/>
          <w:divBdr>
            <w:top w:val="none" w:sz="0" w:space="0" w:color="auto"/>
            <w:left w:val="none" w:sz="0" w:space="0" w:color="auto"/>
            <w:bottom w:val="none" w:sz="0" w:space="0" w:color="auto"/>
            <w:right w:val="none" w:sz="0" w:space="0" w:color="auto"/>
          </w:divBdr>
        </w:div>
        <w:div w:id="598757659">
          <w:marLeft w:val="1800"/>
          <w:marRight w:val="0"/>
          <w:marTop w:val="77"/>
          <w:marBottom w:val="0"/>
          <w:divBdr>
            <w:top w:val="none" w:sz="0" w:space="0" w:color="auto"/>
            <w:left w:val="none" w:sz="0" w:space="0" w:color="auto"/>
            <w:bottom w:val="none" w:sz="0" w:space="0" w:color="auto"/>
            <w:right w:val="none" w:sz="0" w:space="0" w:color="auto"/>
          </w:divBdr>
        </w:div>
      </w:divsChild>
    </w:div>
    <w:div w:id="184054228">
      <w:bodyDiv w:val="1"/>
      <w:marLeft w:val="0"/>
      <w:marRight w:val="0"/>
      <w:marTop w:val="0"/>
      <w:marBottom w:val="0"/>
      <w:divBdr>
        <w:top w:val="none" w:sz="0" w:space="0" w:color="auto"/>
        <w:left w:val="none" w:sz="0" w:space="0" w:color="auto"/>
        <w:bottom w:val="none" w:sz="0" w:space="0" w:color="auto"/>
        <w:right w:val="none" w:sz="0" w:space="0" w:color="auto"/>
      </w:divBdr>
    </w:div>
    <w:div w:id="191187418">
      <w:bodyDiv w:val="1"/>
      <w:marLeft w:val="0"/>
      <w:marRight w:val="0"/>
      <w:marTop w:val="0"/>
      <w:marBottom w:val="0"/>
      <w:divBdr>
        <w:top w:val="none" w:sz="0" w:space="0" w:color="auto"/>
        <w:left w:val="none" w:sz="0" w:space="0" w:color="auto"/>
        <w:bottom w:val="none" w:sz="0" w:space="0" w:color="auto"/>
        <w:right w:val="none" w:sz="0" w:space="0" w:color="auto"/>
      </w:divBdr>
    </w:div>
    <w:div w:id="196889893">
      <w:bodyDiv w:val="1"/>
      <w:marLeft w:val="0"/>
      <w:marRight w:val="0"/>
      <w:marTop w:val="0"/>
      <w:marBottom w:val="0"/>
      <w:divBdr>
        <w:top w:val="none" w:sz="0" w:space="0" w:color="auto"/>
        <w:left w:val="none" w:sz="0" w:space="0" w:color="auto"/>
        <w:bottom w:val="none" w:sz="0" w:space="0" w:color="auto"/>
        <w:right w:val="none" w:sz="0" w:space="0" w:color="auto"/>
      </w:divBdr>
      <w:divsChild>
        <w:div w:id="1954432557">
          <w:marLeft w:val="1166"/>
          <w:marRight w:val="0"/>
          <w:marTop w:val="86"/>
          <w:marBottom w:val="0"/>
          <w:divBdr>
            <w:top w:val="none" w:sz="0" w:space="0" w:color="auto"/>
            <w:left w:val="none" w:sz="0" w:space="0" w:color="auto"/>
            <w:bottom w:val="none" w:sz="0" w:space="0" w:color="auto"/>
            <w:right w:val="none" w:sz="0" w:space="0" w:color="auto"/>
          </w:divBdr>
        </w:div>
        <w:div w:id="1094083776">
          <w:marLeft w:val="1800"/>
          <w:marRight w:val="0"/>
          <w:marTop w:val="67"/>
          <w:marBottom w:val="0"/>
          <w:divBdr>
            <w:top w:val="none" w:sz="0" w:space="0" w:color="auto"/>
            <w:left w:val="none" w:sz="0" w:space="0" w:color="auto"/>
            <w:bottom w:val="none" w:sz="0" w:space="0" w:color="auto"/>
            <w:right w:val="none" w:sz="0" w:space="0" w:color="auto"/>
          </w:divBdr>
        </w:div>
        <w:div w:id="976497084">
          <w:marLeft w:val="1800"/>
          <w:marRight w:val="0"/>
          <w:marTop w:val="67"/>
          <w:marBottom w:val="0"/>
          <w:divBdr>
            <w:top w:val="none" w:sz="0" w:space="0" w:color="auto"/>
            <w:left w:val="none" w:sz="0" w:space="0" w:color="auto"/>
            <w:bottom w:val="none" w:sz="0" w:space="0" w:color="auto"/>
            <w:right w:val="none" w:sz="0" w:space="0" w:color="auto"/>
          </w:divBdr>
        </w:div>
        <w:div w:id="468017226">
          <w:marLeft w:val="1800"/>
          <w:marRight w:val="0"/>
          <w:marTop w:val="67"/>
          <w:marBottom w:val="0"/>
          <w:divBdr>
            <w:top w:val="none" w:sz="0" w:space="0" w:color="auto"/>
            <w:left w:val="none" w:sz="0" w:space="0" w:color="auto"/>
            <w:bottom w:val="none" w:sz="0" w:space="0" w:color="auto"/>
            <w:right w:val="none" w:sz="0" w:space="0" w:color="auto"/>
          </w:divBdr>
        </w:div>
      </w:divsChild>
    </w:div>
    <w:div w:id="198015333">
      <w:bodyDiv w:val="1"/>
      <w:marLeft w:val="0"/>
      <w:marRight w:val="0"/>
      <w:marTop w:val="0"/>
      <w:marBottom w:val="0"/>
      <w:divBdr>
        <w:top w:val="none" w:sz="0" w:space="0" w:color="auto"/>
        <w:left w:val="none" w:sz="0" w:space="0" w:color="auto"/>
        <w:bottom w:val="none" w:sz="0" w:space="0" w:color="auto"/>
        <w:right w:val="none" w:sz="0" w:space="0" w:color="auto"/>
      </w:divBdr>
    </w:div>
    <w:div w:id="203444735">
      <w:bodyDiv w:val="1"/>
      <w:marLeft w:val="0"/>
      <w:marRight w:val="0"/>
      <w:marTop w:val="0"/>
      <w:marBottom w:val="0"/>
      <w:divBdr>
        <w:top w:val="none" w:sz="0" w:space="0" w:color="auto"/>
        <w:left w:val="none" w:sz="0" w:space="0" w:color="auto"/>
        <w:bottom w:val="none" w:sz="0" w:space="0" w:color="auto"/>
        <w:right w:val="none" w:sz="0" w:space="0" w:color="auto"/>
      </w:divBdr>
    </w:div>
    <w:div w:id="203950800">
      <w:bodyDiv w:val="1"/>
      <w:marLeft w:val="0"/>
      <w:marRight w:val="0"/>
      <w:marTop w:val="0"/>
      <w:marBottom w:val="0"/>
      <w:divBdr>
        <w:top w:val="none" w:sz="0" w:space="0" w:color="auto"/>
        <w:left w:val="none" w:sz="0" w:space="0" w:color="auto"/>
        <w:bottom w:val="none" w:sz="0" w:space="0" w:color="auto"/>
        <w:right w:val="none" w:sz="0" w:space="0" w:color="auto"/>
      </w:divBdr>
    </w:div>
    <w:div w:id="206375083">
      <w:bodyDiv w:val="1"/>
      <w:marLeft w:val="0"/>
      <w:marRight w:val="0"/>
      <w:marTop w:val="0"/>
      <w:marBottom w:val="0"/>
      <w:divBdr>
        <w:top w:val="none" w:sz="0" w:space="0" w:color="auto"/>
        <w:left w:val="none" w:sz="0" w:space="0" w:color="auto"/>
        <w:bottom w:val="none" w:sz="0" w:space="0" w:color="auto"/>
        <w:right w:val="none" w:sz="0" w:space="0" w:color="auto"/>
      </w:divBdr>
      <w:divsChild>
        <w:div w:id="933245662">
          <w:marLeft w:val="547"/>
          <w:marRight w:val="0"/>
          <w:marTop w:val="0"/>
          <w:marBottom w:val="0"/>
          <w:divBdr>
            <w:top w:val="none" w:sz="0" w:space="0" w:color="auto"/>
            <w:left w:val="none" w:sz="0" w:space="0" w:color="auto"/>
            <w:bottom w:val="none" w:sz="0" w:space="0" w:color="auto"/>
            <w:right w:val="none" w:sz="0" w:space="0" w:color="auto"/>
          </w:divBdr>
        </w:div>
        <w:div w:id="1457523596">
          <w:marLeft w:val="547"/>
          <w:marRight w:val="0"/>
          <w:marTop w:val="0"/>
          <w:marBottom w:val="0"/>
          <w:divBdr>
            <w:top w:val="none" w:sz="0" w:space="0" w:color="auto"/>
            <w:left w:val="none" w:sz="0" w:space="0" w:color="auto"/>
            <w:bottom w:val="none" w:sz="0" w:space="0" w:color="auto"/>
            <w:right w:val="none" w:sz="0" w:space="0" w:color="auto"/>
          </w:divBdr>
        </w:div>
        <w:div w:id="614941714">
          <w:marLeft w:val="547"/>
          <w:marRight w:val="0"/>
          <w:marTop w:val="0"/>
          <w:marBottom w:val="0"/>
          <w:divBdr>
            <w:top w:val="none" w:sz="0" w:space="0" w:color="auto"/>
            <w:left w:val="none" w:sz="0" w:space="0" w:color="auto"/>
            <w:bottom w:val="none" w:sz="0" w:space="0" w:color="auto"/>
            <w:right w:val="none" w:sz="0" w:space="0" w:color="auto"/>
          </w:divBdr>
        </w:div>
      </w:divsChild>
    </w:div>
    <w:div w:id="217129457">
      <w:bodyDiv w:val="1"/>
      <w:marLeft w:val="0"/>
      <w:marRight w:val="0"/>
      <w:marTop w:val="0"/>
      <w:marBottom w:val="0"/>
      <w:divBdr>
        <w:top w:val="none" w:sz="0" w:space="0" w:color="auto"/>
        <w:left w:val="none" w:sz="0" w:space="0" w:color="auto"/>
        <w:bottom w:val="none" w:sz="0" w:space="0" w:color="auto"/>
        <w:right w:val="none" w:sz="0" w:space="0" w:color="auto"/>
      </w:divBdr>
      <w:divsChild>
        <w:div w:id="1334146857">
          <w:marLeft w:val="0"/>
          <w:marRight w:val="0"/>
          <w:marTop w:val="0"/>
          <w:marBottom w:val="0"/>
          <w:divBdr>
            <w:top w:val="none" w:sz="0" w:space="0" w:color="auto"/>
            <w:left w:val="none" w:sz="0" w:space="0" w:color="auto"/>
            <w:bottom w:val="none" w:sz="0" w:space="0" w:color="auto"/>
            <w:right w:val="none" w:sz="0" w:space="0" w:color="auto"/>
          </w:divBdr>
        </w:div>
      </w:divsChild>
    </w:div>
    <w:div w:id="238295213">
      <w:bodyDiv w:val="1"/>
      <w:marLeft w:val="0"/>
      <w:marRight w:val="0"/>
      <w:marTop w:val="0"/>
      <w:marBottom w:val="0"/>
      <w:divBdr>
        <w:top w:val="none" w:sz="0" w:space="0" w:color="auto"/>
        <w:left w:val="none" w:sz="0" w:space="0" w:color="auto"/>
        <w:bottom w:val="none" w:sz="0" w:space="0" w:color="auto"/>
        <w:right w:val="none" w:sz="0" w:space="0" w:color="auto"/>
      </w:divBdr>
    </w:div>
    <w:div w:id="238366209">
      <w:bodyDiv w:val="1"/>
      <w:marLeft w:val="0"/>
      <w:marRight w:val="0"/>
      <w:marTop w:val="0"/>
      <w:marBottom w:val="0"/>
      <w:divBdr>
        <w:top w:val="none" w:sz="0" w:space="0" w:color="auto"/>
        <w:left w:val="none" w:sz="0" w:space="0" w:color="auto"/>
        <w:bottom w:val="none" w:sz="0" w:space="0" w:color="auto"/>
        <w:right w:val="none" w:sz="0" w:space="0" w:color="auto"/>
      </w:divBdr>
    </w:div>
    <w:div w:id="244386259">
      <w:bodyDiv w:val="1"/>
      <w:marLeft w:val="0"/>
      <w:marRight w:val="0"/>
      <w:marTop w:val="0"/>
      <w:marBottom w:val="0"/>
      <w:divBdr>
        <w:top w:val="none" w:sz="0" w:space="0" w:color="auto"/>
        <w:left w:val="none" w:sz="0" w:space="0" w:color="auto"/>
        <w:bottom w:val="none" w:sz="0" w:space="0" w:color="auto"/>
        <w:right w:val="none" w:sz="0" w:space="0" w:color="auto"/>
      </w:divBdr>
    </w:div>
    <w:div w:id="244851098">
      <w:bodyDiv w:val="1"/>
      <w:marLeft w:val="0"/>
      <w:marRight w:val="0"/>
      <w:marTop w:val="0"/>
      <w:marBottom w:val="0"/>
      <w:divBdr>
        <w:top w:val="none" w:sz="0" w:space="0" w:color="auto"/>
        <w:left w:val="none" w:sz="0" w:space="0" w:color="auto"/>
        <w:bottom w:val="none" w:sz="0" w:space="0" w:color="auto"/>
        <w:right w:val="none" w:sz="0" w:space="0" w:color="auto"/>
      </w:divBdr>
    </w:div>
    <w:div w:id="252321188">
      <w:bodyDiv w:val="1"/>
      <w:marLeft w:val="0"/>
      <w:marRight w:val="0"/>
      <w:marTop w:val="0"/>
      <w:marBottom w:val="0"/>
      <w:divBdr>
        <w:top w:val="none" w:sz="0" w:space="0" w:color="auto"/>
        <w:left w:val="none" w:sz="0" w:space="0" w:color="auto"/>
        <w:bottom w:val="none" w:sz="0" w:space="0" w:color="auto"/>
        <w:right w:val="none" w:sz="0" w:space="0" w:color="auto"/>
      </w:divBdr>
      <w:divsChild>
        <w:div w:id="769547838">
          <w:marLeft w:val="547"/>
          <w:marRight w:val="0"/>
          <w:marTop w:val="0"/>
          <w:marBottom w:val="0"/>
          <w:divBdr>
            <w:top w:val="none" w:sz="0" w:space="0" w:color="auto"/>
            <w:left w:val="none" w:sz="0" w:space="0" w:color="auto"/>
            <w:bottom w:val="none" w:sz="0" w:space="0" w:color="auto"/>
            <w:right w:val="none" w:sz="0" w:space="0" w:color="auto"/>
          </w:divBdr>
        </w:div>
      </w:divsChild>
    </w:div>
    <w:div w:id="253126496">
      <w:bodyDiv w:val="1"/>
      <w:marLeft w:val="0"/>
      <w:marRight w:val="0"/>
      <w:marTop w:val="0"/>
      <w:marBottom w:val="0"/>
      <w:divBdr>
        <w:top w:val="none" w:sz="0" w:space="0" w:color="auto"/>
        <w:left w:val="none" w:sz="0" w:space="0" w:color="auto"/>
        <w:bottom w:val="none" w:sz="0" w:space="0" w:color="auto"/>
        <w:right w:val="none" w:sz="0" w:space="0" w:color="auto"/>
      </w:divBdr>
    </w:div>
    <w:div w:id="254749003">
      <w:bodyDiv w:val="1"/>
      <w:marLeft w:val="0"/>
      <w:marRight w:val="0"/>
      <w:marTop w:val="0"/>
      <w:marBottom w:val="0"/>
      <w:divBdr>
        <w:top w:val="none" w:sz="0" w:space="0" w:color="auto"/>
        <w:left w:val="none" w:sz="0" w:space="0" w:color="auto"/>
        <w:bottom w:val="none" w:sz="0" w:space="0" w:color="auto"/>
        <w:right w:val="none" w:sz="0" w:space="0" w:color="auto"/>
      </w:divBdr>
    </w:div>
    <w:div w:id="259678281">
      <w:bodyDiv w:val="1"/>
      <w:marLeft w:val="0"/>
      <w:marRight w:val="0"/>
      <w:marTop w:val="0"/>
      <w:marBottom w:val="0"/>
      <w:divBdr>
        <w:top w:val="none" w:sz="0" w:space="0" w:color="auto"/>
        <w:left w:val="none" w:sz="0" w:space="0" w:color="auto"/>
        <w:bottom w:val="none" w:sz="0" w:space="0" w:color="auto"/>
        <w:right w:val="none" w:sz="0" w:space="0" w:color="auto"/>
      </w:divBdr>
      <w:divsChild>
        <w:div w:id="1093862257">
          <w:marLeft w:val="1166"/>
          <w:marRight w:val="0"/>
          <w:marTop w:val="86"/>
          <w:marBottom w:val="0"/>
          <w:divBdr>
            <w:top w:val="none" w:sz="0" w:space="0" w:color="auto"/>
            <w:left w:val="none" w:sz="0" w:space="0" w:color="auto"/>
            <w:bottom w:val="none" w:sz="0" w:space="0" w:color="auto"/>
            <w:right w:val="none" w:sz="0" w:space="0" w:color="auto"/>
          </w:divBdr>
        </w:div>
        <w:div w:id="955209475">
          <w:marLeft w:val="1166"/>
          <w:marRight w:val="0"/>
          <w:marTop w:val="86"/>
          <w:marBottom w:val="0"/>
          <w:divBdr>
            <w:top w:val="none" w:sz="0" w:space="0" w:color="auto"/>
            <w:left w:val="none" w:sz="0" w:space="0" w:color="auto"/>
            <w:bottom w:val="none" w:sz="0" w:space="0" w:color="auto"/>
            <w:right w:val="none" w:sz="0" w:space="0" w:color="auto"/>
          </w:divBdr>
        </w:div>
        <w:div w:id="1452357906">
          <w:marLeft w:val="1166"/>
          <w:marRight w:val="0"/>
          <w:marTop w:val="86"/>
          <w:marBottom w:val="0"/>
          <w:divBdr>
            <w:top w:val="none" w:sz="0" w:space="0" w:color="auto"/>
            <w:left w:val="none" w:sz="0" w:space="0" w:color="auto"/>
            <w:bottom w:val="none" w:sz="0" w:space="0" w:color="auto"/>
            <w:right w:val="none" w:sz="0" w:space="0" w:color="auto"/>
          </w:divBdr>
        </w:div>
        <w:div w:id="1328099035">
          <w:marLeft w:val="1166"/>
          <w:marRight w:val="0"/>
          <w:marTop w:val="86"/>
          <w:marBottom w:val="0"/>
          <w:divBdr>
            <w:top w:val="none" w:sz="0" w:space="0" w:color="auto"/>
            <w:left w:val="none" w:sz="0" w:space="0" w:color="auto"/>
            <w:bottom w:val="none" w:sz="0" w:space="0" w:color="auto"/>
            <w:right w:val="none" w:sz="0" w:space="0" w:color="auto"/>
          </w:divBdr>
        </w:div>
      </w:divsChild>
    </w:div>
    <w:div w:id="268129500">
      <w:bodyDiv w:val="1"/>
      <w:marLeft w:val="0"/>
      <w:marRight w:val="0"/>
      <w:marTop w:val="0"/>
      <w:marBottom w:val="0"/>
      <w:divBdr>
        <w:top w:val="none" w:sz="0" w:space="0" w:color="auto"/>
        <w:left w:val="none" w:sz="0" w:space="0" w:color="auto"/>
        <w:bottom w:val="none" w:sz="0" w:space="0" w:color="auto"/>
        <w:right w:val="none" w:sz="0" w:space="0" w:color="auto"/>
      </w:divBdr>
    </w:div>
    <w:div w:id="278269452">
      <w:bodyDiv w:val="1"/>
      <w:marLeft w:val="0"/>
      <w:marRight w:val="0"/>
      <w:marTop w:val="0"/>
      <w:marBottom w:val="0"/>
      <w:divBdr>
        <w:top w:val="none" w:sz="0" w:space="0" w:color="auto"/>
        <w:left w:val="none" w:sz="0" w:space="0" w:color="auto"/>
        <w:bottom w:val="none" w:sz="0" w:space="0" w:color="auto"/>
        <w:right w:val="none" w:sz="0" w:space="0" w:color="auto"/>
      </w:divBdr>
      <w:divsChild>
        <w:div w:id="866913775">
          <w:marLeft w:val="547"/>
          <w:marRight w:val="0"/>
          <w:marTop w:val="0"/>
          <w:marBottom w:val="0"/>
          <w:divBdr>
            <w:top w:val="none" w:sz="0" w:space="0" w:color="auto"/>
            <w:left w:val="none" w:sz="0" w:space="0" w:color="auto"/>
            <w:bottom w:val="none" w:sz="0" w:space="0" w:color="auto"/>
            <w:right w:val="none" w:sz="0" w:space="0" w:color="auto"/>
          </w:divBdr>
        </w:div>
        <w:div w:id="1579093890">
          <w:marLeft w:val="547"/>
          <w:marRight w:val="0"/>
          <w:marTop w:val="0"/>
          <w:marBottom w:val="0"/>
          <w:divBdr>
            <w:top w:val="none" w:sz="0" w:space="0" w:color="auto"/>
            <w:left w:val="none" w:sz="0" w:space="0" w:color="auto"/>
            <w:bottom w:val="none" w:sz="0" w:space="0" w:color="auto"/>
            <w:right w:val="none" w:sz="0" w:space="0" w:color="auto"/>
          </w:divBdr>
        </w:div>
        <w:div w:id="1267613551">
          <w:marLeft w:val="547"/>
          <w:marRight w:val="0"/>
          <w:marTop w:val="0"/>
          <w:marBottom w:val="0"/>
          <w:divBdr>
            <w:top w:val="none" w:sz="0" w:space="0" w:color="auto"/>
            <w:left w:val="none" w:sz="0" w:space="0" w:color="auto"/>
            <w:bottom w:val="none" w:sz="0" w:space="0" w:color="auto"/>
            <w:right w:val="none" w:sz="0" w:space="0" w:color="auto"/>
          </w:divBdr>
        </w:div>
      </w:divsChild>
    </w:div>
    <w:div w:id="297223775">
      <w:bodyDiv w:val="1"/>
      <w:marLeft w:val="0"/>
      <w:marRight w:val="0"/>
      <w:marTop w:val="0"/>
      <w:marBottom w:val="0"/>
      <w:divBdr>
        <w:top w:val="none" w:sz="0" w:space="0" w:color="auto"/>
        <w:left w:val="none" w:sz="0" w:space="0" w:color="auto"/>
        <w:bottom w:val="none" w:sz="0" w:space="0" w:color="auto"/>
        <w:right w:val="none" w:sz="0" w:space="0" w:color="auto"/>
      </w:divBdr>
    </w:div>
    <w:div w:id="300548834">
      <w:bodyDiv w:val="1"/>
      <w:marLeft w:val="0"/>
      <w:marRight w:val="0"/>
      <w:marTop w:val="0"/>
      <w:marBottom w:val="0"/>
      <w:divBdr>
        <w:top w:val="none" w:sz="0" w:space="0" w:color="auto"/>
        <w:left w:val="none" w:sz="0" w:space="0" w:color="auto"/>
        <w:bottom w:val="none" w:sz="0" w:space="0" w:color="auto"/>
        <w:right w:val="none" w:sz="0" w:space="0" w:color="auto"/>
      </w:divBdr>
    </w:div>
    <w:div w:id="311451846">
      <w:bodyDiv w:val="1"/>
      <w:marLeft w:val="0"/>
      <w:marRight w:val="0"/>
      <w:marTop w:val="0"/>
      <w:marBottom w:val="0"/>
      <w:divBdr>
        <w:top w:val="none" w:sz="0" w:space="0" w:color="auto"/>
        <w:left w:val="none" w:sz="0" w:space="0" w:color="auto"/>
        <w:bottom w:val="none" w:sz="0" w:space="0" w:color="auto"/>
        <w:right w:val="none" w:sz="0" w:space="0" w:color="auto"/>
      </w:divBdr>
    </w:div>
    <w:div w:id="312100486">
      <w:bodyDiv w:val="1"/>
      <w:marLeft w:val="0"/>
      <w:marRight w:val="0"/>
      <w:marTop w:val="0"/>
      <w:marBottom w:val="0"/>
      <w:divBdr>
        <w:top w:val="none" w:sz="0" w:space="0" w:color="auto"/>
        <w:left w:val="none" w:sz="0" w:space="0" w:color="auto"/>
        <w:bottom w:val="none" w:sz="0" w:space="0" w:color="auto"/>
        <w:right w:val="none" w:sz="0" w:space="0" w:color="auto"/>
      </w:divBdr>
    </w:div>
    <w:div w:id="324090898">
      <w:bodyDiv w:val="1"/>
      <w:marLeft w:val="0"/>
      <w:marRight w:val="0"/>
      <w:marTop w:val="0"/>
      <w:marBottom w:val="0"/>
      <w:divBdr>
        <w:top w:val="none" w:sz="0" w:space="0" w:color="auto"/>
        <w:left w:val="none" w:sz="0" w:space="0" w:color="auto"/>
        <w:bottom w:val="none" w:sz="0" w:space="0" w:color="auto"/>
        <w:right w:val="none" w:sz="0" w:space="0" w:color="auto"/>
      </w:divBdr>
    </w:div>
    <w:div w:id="324550787">
      <w:bodyDiv w:val="1"/>
      <w:marLeft w:val="0"/>
      <w:marRight w:val="0"/>
      <w:marTop w:val="0"/>
      <w:marBottom w:val="0"/>
      <w:divBdr>
        <w:top w:val="none" w:sz="0" w:space="0" w:color="auto"/>
        <w:left w:val="none" w:sz="0" w:space="0" w:color="auto"/>
        <w:bottom w:val="none" w:sz="0" w:space="0" w:color="auto"/>
        <w:right w:val="none" w:sz="0" w:space="0" w:color="auto"/>
      </w:divBdr>
      <w:divsChild>
        <w:div w:id="866603411">
          <w:marLeft w:val="0"/>
          <w:marRight w:val="0"/>
          <w:marTop w:val="0"/>
          <w:marBottom w:val="0"/>
          <w:divBdr>
            <w:top w:val="none" w:sz="0" w:space="0" w:color="auto"/>
            <w:left w:val="none" w:sz="0" w:space="0" w:color="auto"/>
            <w:bottom w:val="none" w:sz="0" w:space="0" w:color="auto"/>
            <w:right w:val="none" w:sz="0" w:space="0" w:color="auto"/>
          </w:divBdr>
          <w:divsChild>
            <w:div w:id="204871932">
              <w:marLeft w:val="0"/>
              <w:marRight w:val="0"/>
              <w:marTop w:val="0"/>
              <w:marBottom w:val="0"/>
              <w:divBdr>
                <w:top w:val="none" w:sz="0" w:space="0" w:color="auto"/>
                <w:left w:val="none" w:sz="0" w:space="0" w:color="auto"/>
                <w:bottom w:val="none" w:sz="0" w:space="0" w:color="auto"/>
                <w:right w:val="none" w:sz="0" w:space="0" w:color="auto"/>
              </w:divBdr>
            </w:div>
            <w:div w:id="213320532">
              <w:marLeft w:val="0"/>
              <w:marRight w:val="0"/>
              <w:marTop w:val="0"/>
              <w:marBottom w:val="0"/>
              <w:divBdr>
                <w:top w:val="none" w:sz="0" w:space="0" w:color="auto"/>
                <w:left w:val="none" w:sz="0" w:space="0" w:color="auto"/>
                <w:bottom w:val="none" w:sz="0" w:space="0" w:color="auto"/>
                <w:right w:val="none" w:sz="0" w:space="0" w:color="auto"/>
              </w:divBdr>
            </w:div>
            <w:div w:id="522943329">
              <w:marLeft w:val="0"/>
              <w:marRight w:val="0"/>
              <w:marTop w:val="0"/>
              <w:marBottom w:val="0"/>
              <w:divBdr>
                <w:top w:val="none" w:sz="0" w:space="0" w:color="auto"/>
                <w:left w:val="none" w:sz="0" w:space="0" w:color="auto"/>
                <w:bottom w:val="none" w:sz="0" w:space="0" w:color="auto"/>
                <w:right w:val="none" w:sz="0" w:space="0" w:color="auto"/>
              </w:divBdr>
            </w:div>
            <w:div w:id="702874061">
              <w:marLeft w:val="0"/>
              <w:marRight w:val="0"/>
              <w:marTop w:val="0"/>
              <w:marBottom w:val="0"/>
              <w:divBdr>
                <w:top w:val="none" w:sz="0" w:space="0" w:color="auto"/>
                <w:left w:val="none" w:sz="0" w:space="0" w:color="auto"/>
                <w:bottom w:val="none" w:sz="0" w:space="0" w:color="auto"/>
                <w:right w:val="none" w:sz="0" w:space="0" w:color="auto"/>
              </w:divBdr>
            </w:div>
            <w:div w:id="714038518">
              <w:marLeft w:val="0"/>
              <w:marRight w:val="0"/>
              <w:marTop w:val="0"/>
              <w:marBottom w:val="0"/>
              <w:divBdr>
                <w:top w:val="none" w:sz="0" w:space="0" w:color="auto"/>
                <w:left w:val="none" w:sz="0" w:space="0" w:color="auto"/>
                <w:bottom w:val="none" w:sz="0" w:space="0" w:color="auto"/>
                <w:right w:val="none" w:sz="0" w:space="0" w:color="auto"/>
              </w:divBdr>
            </w:div>
            <w:div w:id="777675751">
              <w:marLeft w:val="0"/>
              <w:marRight w:val="0"/>
              <w:marTop w:val="0"/>
              <w:marBottom w:val="0"/>
              <w:divBdr>
                <w:top w:val="none" w:sz="0" w:space="0" w:color="auto"/>
                <w:left w:val="none" w:sz="0" w:space="0" w:color="auto"/>
                <w:bottom w:val="none" w:sz="0" w:space="0" w:color="auto"/>
                <w:right w:val="none" w:sz="0" w:space="0" w:color="auto"/>
              </w:divBdr>
            </w:div>
            <w:div w:id="1219439717">
              <w:marLeft w:val="0"/>
              <w:marRight w:val="0"/>
              <w:marTop w:val="0"/>
              <w:marBottom w:val="0"/>
              <w:divBdr>
                <w:top w:val="none" w:sz="0" w:space="0" w:color="auto"/>
                <w:left w:val="none" w:sz="0" w:space="0" w:color="auto"/>
                <w:bottom w:val="none" w:sz="0" w:space="0" w:color="auto"/>
                <w:right w:val="none" w:sz="0" w:space="0" w:color="auto"/>
              </w:divBdr>
            </w:div>
            <w:div w:id="1776442398">
              <w:marLeft w:val="0"/>
              <w:marRight w:val="0"/>
              <w:marTop w:val="0"/>
              <w:marBottom w:val="0"/>
              <w:divBdr>
                <w:top w:val="none" w:sz="0" w:space="0" w:color="auto"/>
                <w:left w:val="none" w:sz="0" w:space="0" w:color="auto"/>
                <w:bottom w:val="none" w:sz="0" w:space="0" w:color="auto"/>
                <w:right w:val="none" w:sz="0" w:space="0" w:color="auto"/>
              </w:divBdr>
            </w:div>
            <w:div w:id="1957566522">
              <w:marLeft w:val="0"/>
              <w:marRight w:val="0"/>
              <w:marTop w:val="0"/>
              <w:marBottom w:val="0"/>
              <w:divBdr>
                <w:top w:val="none" w:sz="0" w:space="0" w:color="auto"/>
                <w:left w:val="none" w:sz="0" w:space="0" w:color="auto"/>
                <w:bottom w:val="none" w:sz="0" w:space="0" w:color="auto"/>
                <w:right w:val="none" w:sz="0" w:space="0" w:color="auto"/>
              </w:divBdr>
            </w:div>
            <w:div w:id="1996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0656">
      <w:bodyDiv w:val="1"/>
      <w:marLeft w:val="0"/>
      <w:marRight w:val="0"/>
      <w:marTop w:val="0"/>
      <w:marBottom w:val="0"/>
      <w:divBdr>
        <w:top w:val="none" w:sz="0" w:space="0" w:color="auto"/>
        <w:left w:val="none" w:sz="0" w:space="0" w:color="auto"/>
        <w:bottom w:val="none" w:sz="0" w:space="0" w:color="auto"/>
        <w:right w:val="none" w:sz="0" w:space="0" w:color="auto"/>
      </w:divBdr>
    </w:div>
    <w:div w:id="335111702">
      <w:bodyDiv w:val="1"/>
      <w:marLeft w:val="0"/>
      <w:marRight w:val="0"/>
      <w:marTop w:val="0"/>
      <w:marBottom w:val="0"/>
      <w:divBdr>
        <w:top w:val="none" w:sz="0" w:space="0" w:color="auto"/>
        <w:left w:val="none" w:sz="0" w:space="0" w:color="auto"/>
        <w:bottom w:val="none" w:sz="0" w:space="0" w:color="auto"/>
        <w:right w:val="none" w:sz="0" w:space="0" w:color="auto"/>
      </w:divBdr>
      <w:divsChild>
        <w:div w:id="1612514008">
          <w:marLeft w:val="547"/>
          <w:marRight w:val="0"/>
          <w:marTop w:val="0"/>
          <w:marBottom w:val="0"/>
          <w:divBdr>
            <w:top w:val="none" w:sz="0" w:space="0" w:color="auto"/>
            <w:left w:val="none" w:sz="0" w:space="0" w:color="auto"/>
            <w:bottom w:val="none" w:sz="0" w:space="0" w:color="auto"/>
            <w:right w:val="none" w:sz="0" w:space="0" w:color="auto"/>
          </w:divBdr>
        </w:div>
        <w:div w:id="2100835242">
          <w:marLeft w:val="547"/>
          <w:marRight w:val="0"/>
          <w:marTop w:val="0"/>
          <w:marBottom w:val="0"/>
          <w:divBdr>
            <w:top w:val="none" w:sz="0" w:space="0" w:color="auto"/>
            <w:left w:val="none" w:sz="0" w:space="0" w:color="auto"/>
            <w:bottom w:val="none" w:sz="0" w:space="0" w:color="auto"/>
            <w:right w:val="none" w:sz="0" w:space="0" w:color="auto"/>
          </w:divBdr>
        </w:div>
        <w:div w:id="844051053">
          <w:marLeft w:val="547"/>
          <w:marRight w:val="0"/>
          <w:marTop w:val="0"/>
          <w:marBottom w:val="0"/>
          <w:divBdr>
            <w:top w:val="none" w:sz="0" w:space="0" w:color="auto"/>
            <w:left w:val="none" w:sz="0" w:space="0" w:color="auto"/>
            <w:bottom w:val="none" w:sz="0" w:space="0" w:color="auto"/>
            <w:right w:val="none" w:sz="0" w:space="0" w:color="auto"/>
          </w:divBdr>
        </w:div>
      </w:divsChild>
    </w:div>
    <w:div w:id="342824342">
      <w:bodyDiv w:val="1"/>
      <w:marLeft w:val="0"/>
      <w:marRight w:val="0"/>
      <w:marTop w:val="0"/>
      <w:marBottom w:val="0"/>
      <w:divBdr>
        <w:top w:val="none" w:sz="0" w:space="0" w:color="auto"/>
        <w:left w:val="none" w:sz="0" w:space="0" w:color="auto"/>
        <w:bottom w:val="none" w:sz="0" w:space="0" w:color="auto"/>
        <w:right w:val="none" w:sz="0" w:space="0" w:color="auto"/>
      </w:divBdr>
    </w:div>
    <w:div w:id="366835048">
      <w:bodyDiv w:val="1"/>
      <w:marLeft w:val="0"/>
      <w:marRight w:val="0"/>
      <w:marTop w:val="0"/>
      <w:marBottom w:val="0"/>
      <w:divBdr>
        <w:top w:val="none" w:sz="0" w:space="0" w:color="auto"/>
        <w:left w:val="none" w:sz="0" w:space="0" w:color="auto"/>
        <w:bottom w:val="none" w:sz="0" w:space="0" w:color="auto"/>
        <w:right w:val="none" w:sz="0" w:space="0" w:color="auto"/>
      </w:divBdr>
    </w:div>
    <w:div w:id="370886935">
      <w:bodyDiv w:val="1"/>
      <w:marLeft w:val="0"/>
      <w:marRight w:val="0"/>
      <w:marTop w:val="0"/>
      <w:marBottom w:val="0"/>
      <w:divBdr>
        <w:top w:val="none" w:sz="0" w:space="0" w:color="auto"/>
        <w:left w:val="none" w:sz="0" w:space="0" w:color="auto"/>
        <w:bottom w:val="none" w:sz="0" w:space="0" w:color="auto"/>
        <w:right w:val="none" w:sz="0" w:space="0" w:color="auto"/>
      </w:divBdr>
    </w:div>
    <w:div w:id="384450925">
      <w:bodyDiv w:val="1"/>
      <w:marLeft w:val="750"/>
      <w:marRight w:val="0"/>
      <w:marTop w:val="300"/>
      <w:marBottom w:val="0"/>
      <w:divBdr>
        <w:top w:val="none" w:sz="0" w:space="0" w:color="auto"/>
        <w:left w:val="none" w:sz="0" w:space="0" w:color="auto"/>
        <w:bottom w:val="none" w:sz="0" w:space="0" w:color="auto"/>
        <w:right w:val="none" w:sz="0" w:space="0" w:color="auto"/>
      </w:divBdr>
    </w:div>
    <w:div w:id="406996408">
      <w:bodyDiv w:val="1"/>
      <w:marLeft w:val="0"/>
      <w:marRight w:val="0"/>
      <w:marTop w:val="0"/>
      <w:marBottom w:val="0"/>
      <w:divBdr>
        <w:top w:val="none" w:sz="0" w:space="0" w:color="auto"/>
        <w:left w:val="none" w:sz="0" w:space="0" w:color="auto"/>
        <w:bottom w:val="none" w:sz="0" w:space="0" w:color="auto"/>
        <w:right w:val="none" w:sz="0" w:space="0" w:color="auto"/>
      </w:divBdr>
      <w:divsChild>
        <w:div w:id="1818300029">
          <w:marLeft w:val="547"/>
          <w:marRight w:val="0"/>
          <w:marTop w:val="86"/>
          <w:marBottom w:val="0"/>
          <w:divBdr>
            <w:top w:val="none" w:sz="0" w:space="0" w:color="auto"/>
            <w:left w:val="none" w:sz="0" w:space="0" w:color="auto"/>
            <w:bottom w:val="none" w:sz="0" w:space="0" w:color="auto"/>
            <w:right w:val="none" w:sz="0" w:space="0" w:color="auto"/>
          </w:divBdr>
        </w:div>
        <w:div w:id="1447235359">
          <w:marLeft w:val="1166"/>
          <w:marRight w:val="0"/>
          <w:marTop w:val="67"/>
          <w:marBottom w:val="0"/>
          <w:divBdr>
            <w:top w:val="none" w:sz="0" w:space="0" w:color="auto"/>
            <w:left w:val="none" w:sz="0" w:space="0" w:color="auto"/>
            <w:bottom w:val="none" w:sz="0" w:space="0" w:color="auto"/>
            <w:right w:val="none" w:sz="0" w:space="0" w:color="auto"/>
          </w:divBdr>
        </w:div>
        <w:div w:id="524173435">
          <w:marLeft w:val="1166"/>
          <w:marRight w:val="0"/>
          <w:marTop w:val="67"/>
          <w:marBottom w:val="0"/>
          <w:divBdr>
            <w:top w:val="none" w:sz="0" w:space="0" w:color="auto"/>
            <w:left w:val="none" w:sz="0" w:space="0" w:color="auto"/>
            <w:bottom w:val="none" w:sz="0" w:space="0" w:color="auto"/>
            <w:right w:val="none" w:sz="0" w:space="0" w:color="auto"/>
          </w:divBdr>
        </w:div>
        <w:div w:id="1527403665">
          <w:marLeft w:val="547"/>
          <w:marRight w:val="0"/>
          <w:marTop w:val="86"/>
          <w:marBottom w:val="0"/>
          <w:divBdr>
            <w:top w:val="none" w:sz="0" w:space="0" w:color="auto"/>
            <w:left w:val="none" w:sz="0" w:space="0" w:color="auto"/>
            <w:bottom w:val="none" w:sz="0" w:space="0" w:color="auto"/>
            <w:right w:val="none" w:sz="0" w:space="0" w:color="auto"/>
          </w:divBdr>
        </w:div>
        <w:div w:id="1520965038">
          <w:marLeft w:val="1166"/>
          <w:marRight w:val="0"/>
          <w:marTop w:val="67"/>
          <w:marBottom w:val="0"/>
          <w:divBdr>
            <w:top w:val="none" w:sz="0" w:space="0" w:color="auto"/>
            <w:left w:val="none" w:sz="0" w:space="0" w:color="auto"/>
            <w:bottom w:val="none" w:sz="0" w:space="0" w:color="auto"/>
            <w:right w:val="none" w:sz="0" w:space="0" w:color="auto"/>
          </w:divBdr>
        </w:div>
        <w:div w:id="1223171839">
          <w:marLeft w:val="1166"/>
          <w:marRight w:val="0"/>
          <w:marTop w:val="67"/>
          <w:marBottom w:val="0"/>
          <w:divBdr>
            <w:top w:val="none" w:sz="0" w:space="0" w:color="auto"/>
            <w:left w:val="none" w:sz="0" w:space="0" w:color="auto"/>
            <w:bottom w:val="none" w:sz="0" w:space="0" w:color="auto"/>
            <w:right w:val="none" w:sz="0" w:space="0" w:color="auto"/>
          </w:divBdr>
        </w:div>
        <w:div w:id="768620218">
          <w:marLeft w:val="547"/>
          <w:marRight w:val="0"/>
          <w:marTop w:val="86"/>
          <w:marBottom w:val="0"/>
          <w:divBdr>
            <w:top w:val="none" w:sz="0" w:space="0" w:color="auto"/>
            <w:left w:val="none" w:sz="0" w:space="0" w:color="auto"/>
            <w:bottom w:val="none" w:sz="0" w:space="0" w:color="auto"/>
            <w:right w:val="none" w:sz="0" w:space="0" w:color="auto"/>
          </w:divBdr>
        </w:div>
        <w:div w:id="180826555">
          <w:marLeft w:val="1166"/>
          <w:marRight w:val="0"/>
          <w:marTop w:val="67"/>
          <w:marBottom w:val="0"/>
          <w:divBdr>
            <w:top w:val="none" w:sz="0" w:space="0" w:color="auto"/>
            <w:left w:val="none" w:sz="0" w:space="0" w:color="auto"/>
            <w:bottom w:val="none" w:sz="0" w:space="0" w:color="auto"/>
            <w:right w:val="none" w:sz="0" w:space="0" w:color="auto"/>
          </w:divBdr>
        </w:div>
        <w:div w:id="1519008632">
          <w:marLeft w:val="1166"/>
          <w:marRight w:val="0"/>
          <w:marTop w:val="67"/>
          <w:marBottom w:val="0"/>
          <w:divBdr>
            <w:top w:val="none" w:sz="0" w:space="0" w:color="auto"/>
            <w:left w:val="none" w:sz="0" w:space="0" w:color="auto"/>
            <w:bottom w:val="none" w:sz="0" w:space="0" w:color="auto"/>
            <w:right w:val="none" w:sz="0" w:space="0" w:color="auto"/>
          </w:divBdr>
        </w:div>
        <w:div w:id="78797666">
          <w:marLeft w:val="547"/>
          <w:marRight w:val="0"/>
          <w:marTop w:val="86"/>
          <w:marBottom w:val="0"/>
          <w:divBdr>
            <w:top w:val="none" w:sz="0" w:space="0" w:color="auto"/>
            <w:left w:val="none" w:sz="0" w:space="0" w:color="auto"/>
            <w:bottom w:val="none" w:sz="0" w:space="0" w:color="auto"/>
            <w:right w:val="none" w:sz="0" w:space="0" w:color="auto"/>
          </w:divBdr>
        </w:div>
        <w:div w:id="1893347764">
          <w:marLeft w:val="1166"/>
          <w:marRight w:val="0"/>
          <w:marTop w:val="67"/>
          <w:marBottom w:val="0"/>
          <w:divBdr>
            <w:top w:val="none" w:sz="0" w:space="0" w:color="auto"/>
            <w:left w:val="none" w:sz="0" w:space="0" w:color="auto"/>
            <w:bottom w:val="none" w:sz="0" w:space="0" w:color="auto"/>
            <w:right w:val="none" w:sz="0" w:space="0" w:color="auto"/>
          </w:divBdr>
        </w:div>
        <w:div w:id="1635796051">
          <w:marLeft w:val="1166"/>
          <w:marRight w:val="0"/>
          <w:marTop w:val="67"/>
          <w:marBottom w:val="0"/>
          <w:divBdr>
            <w:top w:val="none" w:sz="0" w:space="0" w:color="auto"/>
            <w:left w:val="none" w:sz="0" w:space="0" w:color="auto"/>
            <w:bottom w:val="none" w:sz="0" w:space="0" w:color="auto"/>
            <w:right w:val="none" w:sz="0" w:space="0" w:color="auto"/>
          </w:divBdr>
        </w:div>
        <w:div w:id="1345861866">
          <w:marLeft w:val="547"/>
          <w:marRight w:val="0"/>
          <w:marTop w:val="86"/>
          <w:marBottom w:val="0"/>
          <w:divBdr>
            <w:top w:val="none" w:sz="0" w:space="0" w:color="auto"/>
            <w:left w:val="none" w:sz="0" w:space="0" w:color="auto"/>
            <w:bottom w:val="none" w:sz="0" w:space="0" w:color="auto"/>
            <w:right w:val="none" w:sz="0" w:space="0" w:color="auto"/>
          </w:divBdr>
        </w:div>
        <w:div w:id="1931891438">
          <w:marLeft w:val="1166"/>
          <w:marRight w:val="0"/>
          <w:marTop w:val="67"/>
          <w:marBottom w:val="0"/>
          <w:divBdr>
            <w:top w:val="none" w:sz="0" w:space="0" w:color="auto"/>
            <w:left w:val="none" w:sz="0" w:space="0" w:color="auto"/>
            <w:bottom w:val="none" w:sz="0" w:space="0" w:color="auto"/>
            <w:right w:val="none" w:sz="0" w:space="0" w:color="auto"/>
          </w:divBdr>
        </w:div>
        <w:div w:id="652024859">
          <w:marLeft w:val="1166"/>
          <w:marRight w:val="0"/>
          <w:marTop w:val="67"/>
          <w:marBottom w:val="0"/>
          <w:divBdr>
            <w:top w:val="none" w:sz="0" w:space="0" w:color="auto"/>
            <w:left w:val="none" w:sz="0" w:space="0" w:color="auto"/>
            <w:bottom w:val="none" w:sz="0" w:space="0" w:color="auto"/>
            <w:right w:val="none" w:sz="0" w:space="0" w:color="auto"/>
          </w:divBdr>
        </w:div>
        <w:div w:id="1504933233">
          <w:marLeft w:val="1166"/>
          <w:marRight w:val="0"/>
          <w:marTop w:val="67"/>
          <w:marBottom w:val="0"/>
          <w:divBdr>
            <w:top w:val="none" w:sz="0" w:space="0" w:color="auto"/>
            <w:left w:val="none" w:sz="0" w:space="0" w:color="auto"/>
            <w:bottom w:val="none" w:sz="0" w:space="0" w:color="auto"/>
            <w:right w:val="none" w:sz="0" w:space="0" w:color="auto"/>
          </w:divBdr>
        </w:div>
        <w:div w:id="430243862">
          <w:marLeft w:val="1166"/>
          <w:marRight w:val="0"/>
          <w:marTop w:val="67"/>
          <w:marBottom w:val="0"/>
          <w:divBdr>
            <w:top w:val="none" w:sz="0" w:space="0" w:color="auto"/>
            <w:left w:val="none" w:sz="0" w:space="0" w:color="auto"/>
            <w:bottom w:val="none" w:sz="0" w:space="0" w:color="auto"/>
            <w:right w:val="none" w:sz="0" w:space="0" w:color="auto"/>
          </w:divBdr>
        </w:div>
        <w:div w:id="1560480342">
          <w:marLeft w:val="1166"/>
          <w:marRight w:val="0"/>
          <w:marTop w:val="67"/>
          <w:marBottom w:val="0"/>
          <w:divBdr>
            <w:top w:val="none" w:sz="0" w:space="0" w:color="auto"/>
            <w:left w:val="none" w:sz="0" w:space="0" w:color="auto"/>
            <w:bottom w:val="none" w:sz="0" w:space="0" w:color="auto"/>
            <w:right w:val="none" w:sz="0" w:space="0" w:color="auto"/>
          </w:divBdr>
        </w:div>
      </w:divsChild>
    </w:div>
    <w:div w:id="407846104">
      <w:bodyDiv w:val="1"/>
      <w:marLeft w:val="0"/>
      <w:marRight w:val="0"/>
      <w:marTop w:val="0"/>
      <w:marBottom w:val="0"/>
      <w:divBdr>
        <w:top w:val="none" w:sz="0" w:space="0" w:color="auto"/>
        <w:left w:val="none" w:sz="0" w:space="0" w:color="auto"/>
        <w:bottom w:val="none" w:sz="0" w:space="0" w:color="auto"/>
        <w:right w:val="none" w:sz="0" w:space="0" w:color="auto"/>
      </w:divBdr>
    </w:div>
    <w:div w:id="410978478">
      <w:bodyDiv w:val="1"/>
      <w:marLeft w:val="0"/>
      <w:marRight w:val="0"/>
      <w:marTop w:val="0"/>
      <w:marBottom w:val="0"/>
      <w:divBdr>
        <w:top w:val="none" w:sz="0" w:space="0" w:color="auto"/>
        <w:left w:val="none" w:sz="0" w:space="0" w:color="auto"/>
        <w:bottom w:val="none" w:sz="0" w:space="0" w:color="auto"/>
        <w:right w:val="none" w:sz="0" w:space="0" w:color="auto"/>
      </w:divBdr>
    </w:div>
    <w:div w:id="412432449">
      <w:bodyDiv w:val="1"/>
      <w:marLeft w:val="0"/>
      <w:marRight w:val="0"/>
      <w:marTop w:val="0"/>
      <w:marBottom w:val="0"/>
      <w:divBdr>
        <w:top w:val="none" w:sz="0" w:space="0" w:color="auto"/>
        <w:left w:val="none" w:sz="0" w:space="0" w:color="auto"/>
        <w:bottom w:val="none" w:sz="0" w:space="0" w:color="auto"/>
        <w:right w:val="none" w:sz="0" w:space="0" w:color="auto"/>
      </w:divBdr>
    </w:div>
    <w:div w:id="414858961">
      <w:bodyDiv w:val="1"/>
      <w:marLeft w:val="0"/>
      <w:marRight w:val="0"/>
      <w:marTop w:val="0"/>
      <w:marBottom w:val="0"/>
      <w:divBdr>
        <w:top w:val="none" w:sz="0" w:space="0" w:color="auto"/>
        <w:left w:val="none" w:sz="0" w:space="0" w:color="auto"/>
        <w:bottom w:val="none" w:sz="0" w:space="0" w:color="auto"/>
        <w:right w:val="none" w:sz="0" w:space="0" w:color="auto"/>
      </w:divBdr>
      <w:divsChild>
        <w:div w:id="187379686">
          <w:marLeft w:val="547"/>
          <w:marRight w:val="0"/>
          <w:marTop w:val="0"/>
          <w:marBottom w:val="0"/>
          <w:divBdr>
            <w:top w:val="none" w:sz="0" w:space="0" w:color="auto"/>
            <w:left w:val="none" w:sz="0" w:space="0" w:color="auto"/>
            <w:bottom w:val="none" w:sz="0" w:space="0" w:color="auto"/>
            <w:right w:val="none" w:sz="0" w:space="0" w:color="auto"/>
          </w:divBdr>
        </w:div>
        <w:div w:id="1398940982">
          <w:marLeft w:val="547"/>
          <w:marRight w:val="0"/>
          <w:marTop w:val="0"/>
          <w:marBottom w:val="0"/>
          <w:divBdr>
            <w:top w:val="none" w:sz="0" w:space="0" w:color="auto"/>
            <w:left w:val="none" w:sz="0" w:space="0" w:color="auto"/>
            <w:bottom w:val="none" w:sz="0" w:space="0" w:color="auto"/>
            <w:right w:val="none" w:sz="0" w:space="0" w:color="auto"/>
          </w:divBdr>
        </w:div>
      </w:divsChild>
    </w:div>
    <w:div w:id="424807151">
      <w:bodyDiv w:val="1"/>
      <w:marLeft w:val="0"/>
      <w:marRight w:val="0"/>
      <w:marTop w:val="0"/>
      <w:marBottom w:val="0"/>
      <w:divBdr>
        <w:top w:val="none" w:sz="0" w:space="0" w:color="auto"/>
        <w:left w:val="none" w:sz="0" w:space="0" w:color="auto"/>
        <w:bottom w:val="none" w:sz="0" w:space="0" w:color="auto"/>
        <w:right w:val="none" w:sz="0" w:space="0" w:color="auto"/>
      </w:divBdr>
      <w:divsChild>
        <w:div w:id="1649238573">
          <w:marLeft w:val="1166"/>
          <w:marRight w:val="0"/>
          <w:marTop w:val="96"/>
          <w:marBottom w:val="0"/>
          <w:divBdr>
            <w:top w:val="none" w:sz="0" w:space="0" w:color="auto"/>
            <w:left w:val="none" w:sz="0" w:space="0" w:color="auto"/>
            <w:bottom w:val="none" w:sz="0" w:space="0" w:color="auto"/>
            <w:right w:val="none" w:sz="0" w:space="0" w:color="auto"/>
          </w:divBdr>
        </w:div>
        <w:div w:id="1928881553">
          <w:marLeft w:val="1800"/>
          <w:marRight w:val="0"/>
          <w:marTop w:val="77"/>
          <w:marBottom w:val="0"/>
          <w:divBdr>
            <w:top w:val="none" w:sz="0" w:space="0" w:color="auto"/>
            <w:left w:val="none" w:sz="0" w:space="0" w:color="auto"/>
            <w:bottom w:val="none" w:sz="0" w:space="0" w:color="auto"/>
            <w:right w:val="none" w:sz="0" w:space="0" w:color="auto"/>
          </w:divBdr>
        </w:div>
        <w:div w:id="1838307015">
          <w:marLeft w:val="1800"/>
          <w:marRight w:val="0"/>
          <w:marTop w:val="77"/>
          <w:marBottom w:val="0"/>
          <w:divBdr>
            <w:top w:val="none" w:sz="0" w:space="0" w:color="auto"/>
            <w:left w:val="none" w:sz="0" w:space="0" w:color="auto"/>
            <w:bottom w:val="none" w:sz="0" w:space="0" w:color="auto"/>
            <w:right w:val="none" w:sz="0" w:space="0" w:color="auto"/>
          </w:divBdr>
        </w:div>
        <w:div w:id="127018529">
          <w:marLeft w:val="1800"/>
          <w:marRight w:val="0"/>
          <w:marTop w:val="77"/>
          <w:marBottom w:val="0"/>
          <w:divBdr>
            <w:top w:val="none" w:sz="0" w:space="0" w:color="auto"/>
            <w:left w:val="none" w:sz="0" w:space="0" w:color="auto"/>
            <w:bottom w:val="none" w:sz="0" w:space="0" w:color="auto"/>
            <w:right w:val="none" w:sz="0" w:space="0" w:color="auto"/>
          </w:divBdr>
        </w:div>
        <w:div w:id="857624472">
          <w:marLeft w:val="1800"/>
          <w:marRight w:val="0"/>
          <w:marTop w:val="77"/>
          <w:marBottom w:val="0"/>
          <w:divBdr>
            <w:top w:val="none" w:sz="0" w:space="0" w:color="auto"/>
            <w:left w:val="none" w:sz="0" w:space="0" w:color="auto"/>
            <w:bottom w:val="none" w:sz="0" w:space="0" w:color="auto"/>
            <w:right w:val="none" w:sz="0" w:space="0" w:color="auto"/>
          </w:divBdr>
        </w:div>
      </w:divsChild>
    </w:div>
    <w:div w:id="428047489">
      <w:bodyDiv w:val="1"/>
      <w:marLeft w:val="0"/>
      <w:marRight w:val="0"/>
      <w:marTop w:val="0"/>
      <w:marBottom w:val="0"/>
      <w:divBdr>
        <w:top w:val="none" w:sz="0" w:space="0" w:color="auto"/>
        <w:left w:val="none" w:sz="0" w:space="0" w:color="auto"/>
        <w:bottom w:val="none" w:sz="0" w:space="0" w:color="auto"/>
        <w:right w:val="none" w:sz="0" w:space="0" w:color="auto"/>
      </w:divBdr>
    </w:div>
    <w:div w:id="432407876">
      <w:bodyDiv w:val="1"/>
      <w:marLeft w:val="0"/>
      <w:marRight w:val="0"/>
      <w:marTop w:val="0"/>
      <w:marBottom w:val="0"/>
      <w:divBdr>
        <w:top w:val="none" w:sz="0" w:space="0" w:color="auto"/>
        <w:left w:val="none" w:sz="0" w:space="0" w:color="auto"/>
        <w:bottom w:val="none" w:sz="0" w:space="0" w:color="auto"/>
        <w:right w:val="none" w:sz="0" w:space="0" w:color="auto"/>
      </w:divBdr>
    </w:div>
    <w:div w:id="442766466">
      <w:bodyDiv w:val="1"/>
      <w:marLeft w:val="0"/>
      <w:marRight w:val="0"/>
      <w:marTop w:val="0"/>
      <w:marBottom w:val="0"/>
      <w:divBdr>
        <w:top w:val="none" w:sz="0" w:space="0" w:color="auto"/>
        <w:left w:val="none" w:sz="0" w:space="0" w:color="auto"/>
        <w:bottom w:val="none" w:sz="0" w:space="0" w:color="auto"/>
        <w:right w:val="none" w:sz="0" w:space="0" w:color="auto"/>
      </w:divBdr>
    </w:div>
    <w:div w:id="448820685">
      <w:bodyDiv w:val="1"/>
      <w:marLeft w:val="0"/>
      <w:marRight w:val="0"/>
      <w:marTop w:val="0"/>
      <w:marBottom w:val="0"/>
      <w:divBdr>
        <w:top w:val="none" w:sz="0" w:space="0" w:color="auto"/>
        <w:left w:val="none" w:sz="0" w:space="0" w:color="auto"/>
        <w:bottom w:val="none" w:sz="0" w:space="0" w:color="auto"/>
        <w:right w:val="none" w:sz="0" w:space="0" w:color="auto"/>
      </w:divBdr>
    </w:div>
    <w:div w:id="449401857">
      <w:bodyDiv w:val="1"/>
      <w:marLeft w:val="0"/>
      <w:marRight w:val="0"/>
      <w:marTop w:val="0"/>
      <w:marBottom w:val="0"/>
      <w:divBdr>
        <w:top w:val="none" w:sz="0" w:space="0" w:color="auto"/>
        <w:left w:val="none" w:sz="0" w:space="0" w:color="auto"/>
        <w:bottom w:val="none" w:sz="0" w:space="0" w:color="auto"/>
        <w:right w:val="none" w:sz="0" w:space="0" w:color="auto"/>
      </w:divBdr>
    </w:div>
    <w:div w:id="459038230">
      <w:bodyDiv w:val="1"/>
      <w:marLeft w:val="0"/>
      <w:marRight w:val="0"/>
      <w:marTop w:val="0"/>
      <w:marBottom w:val="0"/>
      <w:divBdr>
        <w:top w:val="none" w:sz="0" w:space="0" w:color="auto"/>
        <w:left w:val="none" w:sz="0" w:space="0" w:color="auto"/>
        <w:bottom w:val="none" w:sz="0" w:space="0" w:color="auto"/>
        <w:right w:val="none" w:sz="0" w:space="0" w:color="auto"/>
      </w:divBdr>
    </w:div>
    <w:div w:id="464735061">
      <w:bodyDiv w:val="1"/>
      <w:marLeft w:val="0"/>
      <w:marRight w:val="0"/>
      <w:marTop w:val="0"/>
      <w:marBottom w:val="0"/>
      <w:divBdr>
        <w:top w:val="none" w:sz="0" w:space="0" w:color="auto"/>
        <w:left w:val="none" w:sz="0" w:space="0" w:color="auto"/>
        <w:bottom w:val="none" w:sz="0" w:space="0" w:color="auto"/>
        <w:right w:val="none" w:sz="0" w:space="0" w:color="auto"/>
      </w:divBdr>
    </w:div>
    <w:div w:id="465121205">
      <w:bodyDiv w:val="1"/>
      <w:marLeft w:val="0"/>
      <w:marRight w:val="0"/>
      <w:marTop w:val="0"/>
      <w:marBottom w:val="0"/>
      <w:divBdr>
        <w:top w:val="none" w:sz="0" w:space="0" w:color="auto"/>
        <w:left w:val="none" w:sz="0" w:space="0" w:color="auto"/>
        <w:bottom w:val="none" w:sz="0" w:space="0" w:color="auto"/>
        <w:right w:val="none" w:sz="0" w:space="0" w:color="auto"/>
      </w:divBdr>
    </w:div>
    <w:div w:id="476922241">
      <w:bodyDiv w:val="1"/>
      <w:marLeft w:val="0"/>
      <w:marRight w:val="0"/>
      <w:marTop w:val="0"/>
      <w:marBottom w:val="0"/>
      <w:divBdr>
        <w:top w:val="none" w:sz="0" w:space="0" w:color="auto"/>
        <w:left w:val="none" w:sz="0" w:space="0" w:color="auto"/>
        <w:bottom w:val="none" w:sz="0" w:space="0" w:color="auto"/>
        <w:right w:val="none" w:sz="0" w:space="0" w:color="auto"/>
      </w:divBdr>
      <w:divsChild>
        <w:div w:id="1766879838">
          <w:marLeft w:val="835"/>
          <w:marRight w:val="0"/>
          <w:marTop w:val="115"/>
          <w:marBottom w:val="0"/>
          <w:divBdr>
            <w:top w:val="none" w:sz="0" w:space="0" w:color="auto"/>
            <w:left w:val="none" w:sz="0" w:space="0" w:color="auto"/>
            <w:bottom w:val="none" w:sz="0" w:space="0" w:color="auto"/>
            <w:right w:val="none" w:sz="0" w:space="0" w:color="auto"/>
          </w:divBdr>
        </w:div>
        <w:div w:id="556549901">
          <w:marLeft w:val="835"/>
          <w:marRight w:val="0"/>
          <w:marTop w:val="115"/>
          <w:marBottom w:val="0"/>
          <w:divBdr>
            <w:top w:val="none" w:sz="0" w:space="0" w:color="auto"/>
            <w:left w:val="none" w:sz="0" w:space="0" w:color="auto"/>
            <w:bottom w:val="none" w:sz="0" w:space="0" w:color="auto"/>
            <w:right w:val="none" w:sz="0" w:space="0" w:color="auto"/>
          </w:divBdr>
        </w:div>
        <w:div w:id="1428572454">
          <w:marLeft w:val="1166"/>
          <w:marRight w:val="0"/>
          <w:marTop w:val="96"/>
          <w:marBottom w:val="0"/>
          <w:divBdr>
            <w:top w:val="none" w:sz="0" w:space="0" w:color="auto"/>
            <w:left w:val="none" w:sz="0" w:space="0" w:color="auto"/>
            <w:bottom w:val="none" w:sz="0" w:space="0" w:color="auto"/>
            <w:right w:val="none" w:sz="0" w:space="0" w:color="auto"/>
          </w:divBdr>
        </w:div>
        <w:div w:id="1523588175">
          <w:marLeft w:val="1166"/>
          <w:marRight w:val="0"/>
          <w:marTop w:val="96"/>
          <w:marBottom w:val="0"/>
          <w:divBdr>
            <w:top w:val="none" w:sz="0" w:space="0" w:color="auto"/>
            <w:left w:val="none" w:sz="0" w:space="0" w:color="auto"/>
            <w:bottom w:val="none" w:sz="0" w:space="0" w:color="auto"/>
            <w:right w:val="none" w:sz="0" w:space="0" w:color="auto"/>
          </w:divBdr>
        </w:div>
        <w:div w:id="611479860">
          <w:marLeft w:val="1166"/>
          <w:marRight w:val="0"/>
          <w:marTop w:val="96"/>
          <w:marBottom w:val="0"/>
          <w:divBdr>
            <w:top w:val="none" w:sz="0" w:space="0" w:color="auto"/>
            <w:left w:val="none" w:sz="0" w:space="0" w:color="auto"/>
            <w:bottom w:val="none" w:sz="0" w:space="0" w:color="auto"/>
            <w:right w:val="none" w:sz="0" w:space="0" w:color="auto"/>
          </w:divBdr>
        </w:div>
        <w:div w:id="340132949">
          <w:marLeft w:val="1166"/>
          <w:marRight w:val="0"/>
          <w:marTop w:val="96"/>
          <w:marBottom w:val="0"/>
          <w:divBdr>
            <w:top w:val="none" w:sz="0" w:space="0" w:color="auto"/>
            <w:left w:val="none" w:sz="0" w:space="0" w:color="auto"/>
            <w:bottom w:val="none" w:sz="0" w:space="0" w:color="auto"/>
            <w:right w:val="none" w:sz="0" w:space="0" w:color="auto"/>
          </w:divBdr>
        </w:div>
        <w:div w:id="808550367">
          <w:marLeft w:val="1166"/>
          <w:marRight w:val="0"/>
          <w:marTop w:val="96"/>
          <w:marBottom w:val="0"/>
          <w:divBdr>
            <w:top w:val="none" w:sz="0" w:space="0" w:color="auto"/>
            <w:left w:val="none" w:sz="0" w:space="0" w:color="auto"/>
            <w:bottom w:val="none" w:sz="0" w:space="0" w:color="auto"/>
            <w:right w:val="none" w:sz="0" w:space="0" w:color="auto"/>
          </w:divBdr>
        </w:div>
        <w:div w:id="1155416435">
          <w:marLeft w:val="1166"/>
          <w:marRight w:val="0"/>
          <w:marTop w:val="96"/>
          <w:marBottom w:val="0"/>
          <w:divBdr>
            <w:top w:val="none" w:sz="0" w:space="0" w:color="auto"/>
            <w:left w:val="none" w:sz="0" w:space="0" w:color="auto"/>
            <w:bottom w:val="none" w:sz="0" w:space="0" w:color="auto"/>
            <w:right w:val="none" w:sz="0" w:space="0" w:color="auto"/>
          </w:divBdr>
        </w:div>
        <w:div w:id="1811241888">
          <w:marLeft w:val="1166"/>
          <w:marRight w:val="0"/>
          <w:marTop w:val="96"/>
          <w:marBottom w:val="0"/>
          <w:divBdr>
            <w:top w:val="none" w:sz="0" w:space="0" w:color="auto"/>
            <w:left w:val="none" w:sz="0" w:space="0" w:color="auto"/>
            <w:bottom w:val="none" w:sz="0" w:space="0" w:color="auto"/>
            <w:right w:val="none" w:sz="0" w:space="0" w:color="auto"/>
          </w:divBdr>
        </w:div>
        <w:div w:id="737634452">
          <w:marLeft w:val="1166"/>
          <w:marRight w:val="0"/>
          <w:marTop w:val="96"/>
          <w:marBottom w:val="0"/>
          <w:divBdr>
            <w:top w:val="none" w:sz="0" w:space="0" w:color="auto"/>
            <w:left w:val="none" w:sz="0" w:space="0" w:color="auto"/>
            <w:bottom w:val="none" w:sz="0" w:space="0" w:color="auto"/>
            <w:right w:val="none" w:sz="0" w:space="0" w:color="auto"/>
          </w:divBdr>
        </w:div>
      </w:divsChild>
    </w:div>
    <w:div w:id="490024654">
      <w:bodyDiv w:val="1"/>
      <w:marLeft w:val="0"/>
      <w:marRight w:val="0"/>
      <w:marTop w:val="0"/>
      <w:marBottom w:val="0"/>
      <w:divBdr>
        <w:top w:val="none" w:sz="0" w:space="0" w:color="auto"/>
        <w:left w:val="none" w:sz="0" w:space="0" w:color="auto"/>
        <w:bottom w:val="none" w:sz="0" w:space="0" w:color="auto"/>
        <w:right w:val="none" w:sz="0" w:space="0" w:color="auto"/>
      </w:divBdr>
    </w:div>
    <w:div w:id="492836312">
      <w:bodyDiv w:val="1"/>
      <w:marLeft w:val="0"/>
      <w:marRight w:val="0"/>
      <w:marTop w:val="0"/>
      <w:marBottom w:val="0"/>
      <w:divBdr>
        <w:top w:val="none" w:sz="0" w:space="0" w:color="auto"/>
        <w:left w:val="none" w:sz="0" w:space="0" w:color="auto"/>
        <w:bottom w:val="none" w:sz="0" w:space="0" w:color="auto"/>
        <w:right w:val="none" w:sz="0" w:space="0" w:color="auto"/>
      </w:divBdr>
    </w:div>
    <w:div w:id="498692953">
      <w:bodyDiv w:val="1"/>
      <w:marLeft w:val="0"/>
      <w:marRight w:val="0"/>
      <w:marTop w:val="0"/>
      <w:marBottom w:val="0"/>
      <w:divBdr>
        <w:top w:val="none" w:sz="0" w:space="0" w:color="auto"/>
        <w:left w:val="none" w:sz="0" w:space="0" w:color="auto"/>
        <w:bottom w:val="none" w:sz="0" w:space="0" w:color="auto"/>
        <w:right w:val="none" w:sz="0" w:space="0" w:color="auto"/>
      </w:divBdr>
      <w:divsChild>
        <w:div w:id="1626739831">
          <w:marLeft w:val="547"/>
          <w:marRight w:val="0"/>
          <w:marTop w:val="86"/>
          <w:marBottom w:val="0"/>
          <w:divBdr>
            <w:top w:val="none" w:sz="0" w:space="0" w:color="auto"/>
            <w:left w:val="none" w:sz="0" w:space="0" w:color="auto"/>
            <w:bottom w:val="none" w:sz="0" w:space="0" w:color="auto"/>
            <w:right w:val="none" w:sz="0" w:space="0" w:color="auto"/>
          </w:divBdr>
        </w:div>
        <w:div w:id="2071465328">
          <w:marLeft w:val="1166"/>
          <w:marRight w:val="0"/>
          <w:marTop w:val="67"/>
          <w:marBottom w:val="0"/>
          <w:divBdr>
            <w:top w:val="none" w:sz="0" w:space="0" w:color="auto"/>
            <w:left w:val="none" w:sz="0" w:space="0" w:color="auto"/>
            <w:bottom w:val="none" w:sz="0" w:space="0" w:color="auto"/>
            <w:right w:val="none" w:sz="0" w:space="0" w:color="auto"/>
          </w:divBdr>
        </w:div>
        <w:div w:id="979503564">
          <w:marLeft w:val="547"/>
          <w:marRight w:val="0"/>
          <w:marTop w:val="86"/>
          <w:marBottom w:val="0"/>
          <w:divBdr>
            <w:top w:val="none" w:sz="0" w:space="0" w:color="auto"/>
            <w:left w:val="none" w:sz="0" w:space="0" w:color="auto"/>
            <w:bottom w:val="none" w:sz="0" w:space="0" w:color="auto"/>
            <w:right w:val="none" w:sz="0" w:space="0" w:color="auto"/>
          </w:divBdr>
        </w:div>
        <w:div w:id="2032564847">
          <w:marLeft w:val="1166"/>
          <w:marRight w:val="0"/>
          <w:marTop w:val="67"/>
          <w:marBottom w:val="0"/>
          <w:divBdr>
            <w:top w:val="none" w:sz="0" w:space="0" w:color="auto"/>
            <w:left w:val="none" w:sz="0" w:space="0" w:color="auto"/>
            <w:bottom w:val="none" w:sz="0" w:space="0" w:color="auto"/>
            <w:right w:val="none" w:sz="0" w:space="0" w:color="auto"/>
          </w:divBdr>
        </w:div>
        <w:div w:id="182595807">
          <w:marLeft w:val="1166"/>
          <w:marRight w:val="0"/>
          <w:marTop w:val="67"/>
          <w:marBottom w:val="0"/>
          <w:divBdr>
            <w:top w:val="none" w:sz="0" w:space="0" w:color="auto"/>
            <w:left w:val="none" w:sz="0" w:space="0" w:color="auto"/>
            <w:bottom w:val="none" w:sz="0" w:space="0" w:color="auto"/>
            <w:right w:val="none" w:sz="0" w:space="0" w:color="auto"/>
          </w:divBdr>
        </w:div>
        <w:div w:id="296686834">
          <w:marLeft w:val="1166"/>
          <w:marRight w:val="0"/>
          <w:marTop w:val="67"/>
          <w:marBottom w:val="0"/>
          <w:divBdr>
            <w:top w:val="none" w:sz="0" w:space="0" w:color="auto"/>
            <w:left w:val="none" w:sz="0" w:space="0" w:color="auto"/>
            <w:bottom w:val="none" w:sz="0" w:space="0" w:color="auto"/>
            <w:right w:val="none" w:sz="0" w:space="0" w:color="auto"/>
          </w:divBdr>
        </w:div>
      </w:divsChild>
    </w:div>
    <w:div w:id="508181947">
      <w:bodyDiv w:val="1"/>
      <w:marLeft w:val="0"/>
      <w:marRight w:val="0"/>
      <w:marTop w:val="0"/>
      <w:marBottom w:val="0"/>
      <w:divBdr>
        <w:top w:val="none" w:sz="0" w:space="0" w:color="auto"/>
        <w:left w:val="none" w:sz="0" w:space="0" w:color="auto"/>
        <w:bottom w:val="none" w:sz="0" w:space="0" w:color="auto"/>
        <w:right w:val="none" w:sz="0" w:space="0" w:color="auto"/>
      </w:divBdr>
      <w:divsChild>
        <w:div w:id="1494368035">
          <w:marLeft w:val="547"/>
          <w:marRight w:val="0"/>
          <w:marTop w:val="0"/>
          <w:marBottom w:val="0"/>
          <w:divBdr>
            <w:top w:val="none" w:sz="0" w:space="0" w:color="auto"/>
            <w:left w:val="none" w:sz="0" w:space="0" w:color="auto"/>
            <w:bottom w:val="none" w:sz="0" w:space="0" w:color="auto"/>
            <w:right w:val="none" w:sz="0" w:space="0" w:color="auto"/>
          </w:divBdr>
        </w:div>
        <w:div w:id="1309048338">
          <w:marLeft w:val="1267"/>
          <w:marRight w:val="0"/>
          <w:marTop w:val="0"/>
          <w:marBottom w:val="0"/>
          <w:divBdr>
            <w:top w:val="none" w:sz="0" w:space="0" w:color="auto"/>
            <w:left w:val="none" w:sz="0" w:space="0" w:color="auto"/>
            <w:bottom w:val="none" w:sz="0" w:space="0" w:color="auto"/>
            <w:right w:val="none" w:sz="0" w:space="0" w:color="auto"/>
          </w:divBdr>
        </w:div>
        <w:div w:id="839007940">
          <w:marLeft w:val="1267"/>
          <w:marRight w:val="0"/>
          <w:marTop w:val="0"/>
          <w:marBottom w:val="0"/>
          <w:divBdr>
            <w:top w:val="none" w:sz="0" w:space="0" w:color="auto"/>
            <w:left w:val="none" w:sz="0" w:space="0" w:color="auto"/>
            <w:bottom w:val="none" w:sz="0" w:space="0" w:color="auto"/>
            <w:right w:val="none" w:sz="0" w:space="0" w:color="auto"/>
          </w:divBdr>
        </w:div>
        <w:div w:id="254482625">
          <w:marLeft w:val="1267"/>
          <w:marRight w:val="0"/>
          <w:marTop w:val="0"/>
          <w:marBottom w:val="0"/>
          <w:divBdr>
            <w:top w:val="none" w:sz="0" w:space="0" w:color="auto"/>
            <w:left w:val="none" w:sz="0" w:space="0" w:color="auto"/>
            <w:bottom w:val="none" w:sz="0" w:space="0" w:color="auto"/>
            <w:right w:val="none" w:sz="0" w:space="0" w:color="auto"/>
          </w:divBdr>
        </w:div>
        <w:div w:id="583033377">
          <w:marLeft w:val="1267"/>
          <w:marRight w:val="0"/>
          <w:marTop w:val="0"/>
          <w:marBottom w:val="0"/>
          <w:divBdr>
            <w:top w:val="none" w:sz="0" w:space="0" w:color="auto"/>
            <w:left w:val="none" w:sz="0" w:space="0" w:color="auto"/>
            <w:bottom w:val="none" w:sz="0" w:space="0" w:color="auto"/>
            <w:right w:val="none" w:sz="0" w:space="0" w:color="auto"/>
          </w:divBdr>
        </w:div>
        <w:div w:id="724717420">
          <w:marLeft w:val="1267"/>
          <w:marRight w:val="0"/>
          <w:marTop w:val="0"/>
          <w:marBottom w:val="0"/>
          <w:divBdr>
            <w:top w:val="none" w:sz="0" w:space="0" w:color="auto"/>
            <w:left w:val="none" w:sz="0" w:space="0" w:color="auto"/>
            <w:bottom w:val="none" w:sz="0" w:space="0" w:color="auto"/>
            <w:right w:val="none" w:sz="0" w:space="0" w:color="auto"/>
          </w:divBdr>
        </w:div>
        <w:div w:id="105540657">
          <w:marLeft w:val="1267"/>
          <w:marRight w:val="0"/>
          <w:marTop w:val="0"/>
          <w:marBottom w:val="0"/>
          <w:divBdr>
            <w:top w:val="none" w:sz="0" w:space="0" w:color="auto"/>
            <w:left w:val="none" w:sz="0" w:space="0" w:color="auto"/>
            <w:bottom w:val="none" w:sz="0" w:space="0" w:color="auto"/>
            <w:right w:val="none" w:sz="0" w:space="0" w:color="auto"/>
          </w:divBdr>
        </w:div>
        <w:div w:id="1118833146">
          <w:marLeft w:val="1267"/>
          <w:marRight w:val="0"/>
          <w:marTop w:val="0"/>
          <w:marBottom w:val="0"/>
          <w:divBdr>
            <w:top w:val="none" w:sz="0" w:space="0" w:color="auto"/>
            <w:left w:val="none" w:sz="0" w:space="0" w:color="auto"/>
            <w:bottom w:val="none" w:sz="0" w:space="0" w:color="auto"/>
            <w:right w:val="none" w:sz="0" w:space="0" w:color="auto"/>
          </w:divBdr>
        </w:div>
        <w:div w:id="1257903473">
          <w:marLeft w:val="1267"/>
          <w:marRight w:val="0"/>
          <w:marTop w:val="0"/>
          <w:marBottom w:val="0"/>
          <w:divBdr>
            <w:top w:val="none" w:sz="0" w:space="0" w:color="auto"/>
            <w:left w:val="none" w:sz="0" w:space="0" w:color="auto"/>
            <w:bottom w:val="none" w:sz="0" w:space="0" w:color="auto"/>
            <w:right w:val="none" w:sz="0" w:space="0" w:color="auto"/>
          </w:divBdr>
        </w:div>
        <w:div w:id="647978451">
          <w:marLeft w:val="1267"/>
          <w:marRight w:val="0"/>
          <w:marTop w:val="0"/>
          <w:marBottom w:val="0"/>
          <w:divBdr>
            <w:top w:val="none" w:sz="0" w:space="0" w:color="auto"/>
            <w:left w:val="none" w:sz="0" w:space="0" w:color="auto"/>
            <w:bottom w:val="none" w:sz="0" w:space="0" w:color="auto"/>
            <w:right w:val="none" w:sz="0" w:space="0" w:color="auto"/>
          </w:divBdr>
        </w:div>
      </w:divsChild>
    </w:div>
    <w:div w:id="518662446">
      <w:bodyDiv w:val="1"/>
      <w:marLeft w:val="0"/>
      <w:marRight w:val="0"/>
      <w:marTop w:val="0"/>
      <w:marBottom w:val="0"/>
      <w:divBdr>
        <w:top w:val="none" w:sz="0" w:space="0" w:color="auto"/>
        <w:left w:val="none" w:sz="0" w:space="0" w:color="auto"/>
        <w:bottom w:val="none" w:sz="0" w:space="0" w:color="auto"/>
        <w:right w:val="none" w:sz="0" w:space="0" w:color="auto"/>
      </w:divBdr>
    </w:div>
    <w:div w:id="523371185">
      <w:bodyDiv w:val="1"/>
      <w:marLeft w:val="0"/>
      <w:marRight w:val="0"/>
      <w:marTop w:val="0"/>
      <w:marBottom w:val="0"/>
      <w:divBdr>
        <w:top w:val="none" w:sz="0" w:space="0" w:color="auto"/>
        <w:left w:val="none" w:sz="0" w:space="0" w:color="auto"/>
        <w:bottom w:val="none" w:sz="0" w:space="0" w:color="auto"/>
        <w:right w:val="none" w:sz="0" w:space="0" w:color="auto"/>
      </w:divBdr>
    </w:div>
    <w:div w:id="546457753">
      <w:bodyDiv w:val="1"/>
      <w:marLeft w:val="0"/>
      <w:marRight w:val="0"/>
      <w:marTop w:val="0"/>
      <w:marBottom w:val="0"/>
      <w:divBdr>
        <w:top w:val="none" w:sz="0" w:space="0" w:color="auto"/>
        <w:left w:val="none" w:sz="0" w:space="0" w:color="auto"/>
        <w:bottom w:val="none" w:sz="0" w:space="0" w:color="auto"/>
        <w:right w:val="none" w:sz="0" w:space="0" w:color="auto"/>
      </w:divBdr>
      <w:divsChild>
        <w:div w:id="1712218307">
          <w:marLeft w:val="1166"/>
          <w:marRight w:val="0"/>
          <w:marTop w:val="67"/>
          <w:marBottom w:val="0"/>
          <w:divBdr>
            <w:top w:val="none" w:sz="0" w:space="0" w:color="auto"/>
            <w:left w:val="none" w:sz="0" w:space="0" w:color="auto"/>
            <w:bottom w:val="none" w:sz="0" w:space="0" w:color="auto"/>
            <w:right w:val="none" w:sz="0" w:space="0" w:color="auto"/>
          </w:divBdr>
        </w:div>
        <w:div w:id="105738640">
          <w:marLeft w:val="1166"/>
          <w:marRight w:val="0"/>
          <w:marTop w:val="67"/>
          <w:marBottom w:val="0"/>
          <w:divBdr>
            <w:top w:val="none" w:sz="0" w:space="0" w:color="auto"/>
            <w:left w:val="none" w:sz="0" w:space="0" w:color="auto"/>
            <w:bottom w:val="none" w:sz="0" w:space="0" w:color="auto"/>
            <w:right w:val="none" w:sz="0" w:space="0" w:color="auto"/>
          </w:divBdr>
        </w:div>
        <w:div w:id="341129567">
          <w:marLeft w:val="1166"/>
          <w:marRight w:val="0"/>
          <w:marTop w:val="67"/>
          <w:marBottom w:val="0"/>
          <w:divBdr>
            <w:top w:val="none" w:sz="0" w:space="0" w:color="auto"/>
            <w:left w:val="none" w:sz="0" w:space="0" w:color="auto"/>
            <w:bottom w:val="none" w:sz="0" w:space="0" w:color="auto"/>
            <w:right w:val="none" w:sz="0" w:space="0" w:color="auto"/>
          </w:divBdr>
        </w:div>
        <w:div w:id="157156598">
          <w:marLeft w:val="1166"/>
          <w:marRight w:val="0"/>
          <w:marTop w:val="67"/>
          <w:marBottom w:val="0"/>
          <w:divBdr>
            <w:top w:val="none" w:sz="0" w:space="0" w:color="auto"/>
            <w:left w:val="none" w:sz="0" w:space="0" w:color="auto"/>
            <w:bottom w:val="none" w:sz="0" w:space="0" w:color="auto"/>
            <w:right w:val="none" w:sz="0" w:space="0" w:color="auto"/>
          </w:divBdr>
        </w:div>
        <w:div w:id="1599410824">
          <w:marLeft w:val="1166"/>
          <w:marRight w:val="0"/>
          <w:marTop w:val="67"/>
          <w:marBottom w:val="0"/>
          <w:divBdr>
            <w:top w:val="none" w:sz="0" w:space="0" w:color="auto"/>
            <w:left w:val="none" w:sz="0" w:space="0" w:color="auto"/>
            <w:bottom w:val="none" w:sz="0" w:space="0" w:color="auto"/>
            <w:right w:val="none" w:sz="0" w:space="0" w:color="auto"/>
          </w:divBdr>
        </w:div>
        <w:div w:id="2089427097">
          <w:marLeft w:val="1166"/>
          <w:marRight w:val="0"/>
          <w:marTop w:val="67"/>
          <w:marBottom w:val="0"/>
          <w:divBdr>
            <w:top w:val="none" w:sz="0" w:space="0" w:color="auto"/>
            <w:left w:val="none" w:sz="0" w:space="0" w:color="auto"/>
            <w:bottom w:val="none" w:sz="0" w:space="0" w:color="auto"/>
            <w:right w:val="none" w:sz="0" w:space="0" w:color="auto"/>
          </w:divBdr>
        </w:div>
      </w:divsChild>
    </w:div>
    <w:div w:id="551886039">
      <w:bodyDiv w:val="1"/>
      <w:marLeft w:val="0"/>
      <w:marRight w:val="0"/>
      <w:marTop w:val="0"/>
      <w:marBottom w:val="0"/>
      <w:divBdr>
        <w:top w:val="none" w:sz="0" w:space="0" w:color="auto"/>
        <w:left w:val="none" w:sz="0" w:space="0" w:color="auto"/>
        <w:bottom w:val="none" w:sz="0" w:space="0" w:color="auto"/>
        <w:right w:val="none" w:sz="0" w:space="0" w:color="auto"/>
      </w:divBdr>
      <w:divsChild>
        <w:div w:id="561211115">
          <w:marLeft w:val="547"/>
          <w:marRight w:val="0"/>
          <w:marTop w:val="0"/>
          <w:marBottom w:val="0"/>
          <w:divBdr>
            <w:top w:val="none" w:sz="0" w:space="0" w:color="auto"/>
            <w:left w:val="none" w:sz="0" w:space="0" w:color="auto"/>
            <w:bottom w:val="none" w:sz="0" w:space="0" w:color="auto"/>
            <w:right w:val="none" w:sz="0" w:space="0" w:color="auto"/>
          </w:divBdr>
        </w:div>
        <w:div w:id="611940819">
          <w:marLeft w:val="547"/>
          <w:marRight w:val="0"/>
          <w:marTop w:val="0"/>
          <w:marBottom w:val="0"/>
          <w:divBdr>
            <w:top w:val="none" w:sz="0" w:space="0" w:color="auto"/>
            <w:left w:val="none" w:sz="0" w:space="0" w:color="auto"/>
            <w:bottom w:val="none" w:sz="0" w:space="0" w:color="auto"/>
            <w:right w:val="none" w:sz="0" w:space="0" w:color="auto"/>
          </w:divBdr>
        </w:div>
        <w:div w:id="2039357202">
          <w:marLeft w:val="547"/>
          <w:marRight w:val="0"/>
          <w:marTop w:val="0"/>
          <w:marBottom w:val="0"/>
          <w:divBdr>
            <w:top w:val="none" w:sz="0" w:space="0" w:color="auto"/>
            <w:left w:val="none" w:sz="0" w:space="0" w:color="auto"/>
            <w:bottom w:val="none" w:sz="0" w:space="0" w:color="auto"/>
            <w:right w:val="none" w:sz="0" w:space="0" w:color="auto"/>
          </w:divBdr>
        </w:div>
        <w:div w:id="44332425">
          <w:marLeft w:val="547"/>
          <w:marRight w:val="0"/>
          <w:marTop w:val="0"/>
          <w:marBottom w:val="0"/>
          <w:divBdr>
            <w:top w:val="none" w:sz="0" w:space="0" w:color="auto"/>
            <w:left w:val="none" w:sz="0" w:space="0" w:color="auto"/>
            <w:bottom w:val="none" w:sz="0" w:space="0" w:color="auto"/>
            <w:right w:val="none" w:sz="0" w:space="0" w:color="auto"/>
          </w:divBdr>
        </w:div>
        <w:div w:id="524901346">
          <w:marLeft w:val="547"/>
          <w:marRight w:val="0"/>
          <w:marTop w:val="0"/>
          <w:marBottom w:val="0"/>
          <w:divBdr>
            <w:top w:val="none" w:sz="0" w:space="0" w:color="auto"/>
            <w:left w:val="none" w:sz="0" w:space="0" w:color="auto"/>
            <w:bottom w:val="none" w:sz="0" w:space="0" w:color="auto"/>
            <w:right w:val="none" w:sz="0" w:space="0" w:color="auto"/>
          </w:divBdr>
        </w:div>
      </w:divsChild>
    </w:div>
    <w:div w:id="560096620">
      <w:bodyDiv w:val="1"/>
      <w:marLeft w:val="0"/>
      <w:marRight w:val="0"/>
      <w:marTop w:val="0"/>
      <w:marBottom w:val="0"/>
      <w:divBdr>
        <w:top w:val="none" w:sz="0" w:space="0" w:color="auto"/>
        <w:left w:val="none" w:sz="0" w:space="0" w:color="auto"/>
        <w:bottom w:val="none" w:sz="0" w:space="0" w:color="auto"/>
        <w:right w:val="none" w:sz="0" w:space="0" w:color="auto"/>
      </w:divBdr>
      <w:divsChild>
        <w:div w:id="1780637305">
          <w:marLeft w:val="547"/>
          <w:marRight w:val="0"/>
          <w:marTop w:val="96"/>
          <w:marBottom w:val="0"/>
          <w:divBdr>
            <w:top w:val="none" w:sz="0" w:space="0" w:color="auto"/>
            <w:left w:val="none" w:sz="0" w:space="0" w:color="auto"/>
            <w:bottom w:val="none" w:sz="0" w:space="0" w:color="auto"/>
            <w:right w:val="none" w:sz="0" w:space="0" w:color="auto"/>
          </w:divBdr>
        </w:div>
        <w:div w:id="1634142336">
          <w:marLeft w:val="1166"/>
          <w:marRight w:val="0"/>
          <w:marTop w:val="86"/>
          <w:marBottom w:val="0"/>
          <w:divBdr>
            <w:top w:val="none" w:sz="0" w:space="0" w:color="auto"/>
            <w:left w:val="none" w:sz="0" w:space="0" w:color="auto"/>
            <w:bottom w:val="none" w:sz="0" w:space="0" w:color="auto"/>
            <w:right w:val="none" w:sz="0" w:space="0" w:color="auto"/>
          </w:divBdr>
        </w:div>
        <w:div w:id="394470078">
          <w:marLeft w:val="1166"/>
          <w:marRight w:val="0"/>
          <w:marTop w:val="86"/>
          <w:marBottom w:val="0"/>
          <w:divBdr>
            <w:top w:val="none" w:sz="0" w:space="0" w:color="auto"/>
            <w:left w:val="none" w:sz="0" w:space="0" w:color="auto"/>
            <w:bottom w:val="none" w:sz="0" w:space="0" w:color="auto"/>
            <w:right w:val="none" w:sz="0" w:space="0" w:color="auto"/>
          </w:divBdr>
        </w:div>
        <w:div w:id="1588079995">
          <w:marLeft w:val="547"/>
          <w:marRight w:val="0"/>
          <w:marTop w:val="96"/>
          <w:marBottom w:val="0"/>
          <w:divBdr>
            <w:top w:val="none" w:sz="0" w:space="0" w:color="auto"/>
            <w:left w:val="none" w:sz="0" w:space="0" w:color="auto"/>
            <w:bottom w:val="none" w:sz="0" w:space="0" w:color="auto"/>
            <w:right w:val="none" w:sz="0" w:space="0" w:color="auto"/>
          </w:divBdr>
        </w:div>
        <w:div w:id="1665470917">
          <w:marLeft w:val="1166"/>
          <w:marRight w:val="0"/>
          <w:marTop w:val="86"/>
          <w:marBottom w:val="0"/>
          <w:divBdr>
            <w:top w:val="none" w:sz="0" w:space="0" w:color="auto"/>
            <w:left w:val="none" w:sz="0" w:space="0" w:color="auto"/>
            <w:bottom w:val="none" w:sz="0" w:space="0" w:color="auto"/>
            <w:right w:val="none" w:sz="0" w:space="0" w:color="auto"/>
          </w:divBdr>
        </w:div>
        <w:div w:id="1187980719">
          <w:marLeft w:val="1166"/>
          <w:marRight w:val="0"/>
          <w:marTop w:val="86"/>
          <w:marBottom w:val="0"/>
          <w:divBdr>
            <w:top w:val="none" w:sz="0" w:space="0" w:color="auto"/>
            <w:left w:val="none" w:sz="0" w:space="0" w:color="auto"/>
            <w:bottom w:val="none" w:sz="0" w:space="0" w:color="auto"/>
            <w:right w:val="none" w:sz="0" w:space="0" w:color="auto"/>
          </w:divBdr>
        </w:div>
        <w:div w:id="1308627517">
          <w:marLeft w:val="547"/>
          <w:marRight w:val="0"/>
          <w:marTop w:val="96"/>
          <w:marBottom w:val="0"/>
          <w:divBdr>
            <w:top w:val="none" w:sz="0" w:space="0" w:color="auto"/>
            <w:left w:val="none" w:sz="0" w:space="0" w:color="auto"/>
            <w:bottom w:val="none" w:sz="0" w:space="0" w:color="auto"/>
            <w:right w:val="none" w:sz="0" w:space="0" w:color="auto"/>
          </w:divBdr>
        </w:div>
        <w:div w:id="961690683">
          <w:marLeft w:val="1166"/>
          <w:marRight w:val="0"/>
          <w:marTop w:val="86"/>
          <w:marBottom w:val="0"/>
          <w:divBdr>
            <w:top w:val="none" w:sz="0" w:space="0" w:color="auto"/>
            <w:left w:val="none" w:sz="0" w:space="0" w:color="auto"/>
            <w:bottom w:val="none" w:sz="0" w:space="0" w:color="auto"/>
            <w:right w:val="none" w:sz="0" w:space="0" w:color="auto"/>
          </w:divBdr>
        </w:div>
        <w:div w:id="1154179773">
          <w:marLeft w:val="1166"/>
          <w:marRight w:val="0"/>
          <w:marTop w:val="86"/>
          <w:marBottom w:val="0"/>
          <w:divBdr>
            <w:top w:val="none" w:sz="0" w:space="0" w:color="auto"/>
            <w:left w:val="none" w:sz="0" w:space="0" w:color="auto"/>
            <w:bottom w:val="none" w:sz="0" w:space="0" w:color="auto"/>
            <w:right w:val="none" w:sz="0" w:space="0" w:color="auto"/>
          </w:divBdr>
        </w:div>
        <w:div w:id="22175125">
          <w:marLeft w:val="547"/>
          <w:marRight w:val="0"/>
          <w:marTop w:val="96"/>
          <w:marBottom w:val="0"/>
          <w:divBdr>
            <w:top w:val="none" w:sz="0" w:space="0" w:color="auto"/>
            <w:left w:val="none" w:sz="0" w:space="0" w:color="auto"/>
            <w:bottom w:val="none" w:sz="0" w:space="0" w:color="auto"/>
            <w:right w:val="none" w:sz="0" w:space="0" w:color="auto"/>
          </w:divBdr>
        </w:div>
        <w:div w:id="1163276529">
          <w:marLeft w:val="1166"/>
          <w:marRight w:val="0"/>
          <w:marTop w:val="86"/>
          <w:marBottom w:val="0"/>
          <w:divBdr>
            <w:top w:val="none" w:sz="0" w:space="0" w:color="auto"/>
            <w:left w:val="none" w:sz="0" w:space="0" w:color="auto"/>
            <w:bottom w:val="none" w:sz="0" w:space="0" w:color="auto"/>
            <w:right w:val="none" w:sz="0" w:space="0" w:color="auto"/>
          </w:divBdr>
        </w:div>
        <w:div w:id="675763797">
          <w:marLeft w:val="1166"/>
          <w:marRight w:val="0"/>
          <w:marTop w:val="86"/>
          <w:marBottom w:val="0"/>
          <w:divBdr>
            <w:top w:val="none" w:sz="0" w:space="0" w:color="auto"/>
            <w:left w:val="none" w:sz="0" w:space="0" w:color="auto"/>
            <w:bottom w:val="none" w:sz="0" w:space="0" w:color="auto"/>
            <w:right w:val="none" w:sz="0" w:space="0" w:color="auto"/>
          </w:divBdr>
        </w:div>
      </w:divsChild>
    </w:div>
    <w:div w:id="565073285">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84731006">
      <w:bodyDiv w:val="1"/>
      <w:marLeft w:val="0"/>
      <w:marRight w:val="0"/>
      <w:marTop w:val="0"/>
      <w:marBottom w:val="0"/>
      <w:divBdr>
        <w:top w:val="none" w:sz="0" w:space="0" w:color="auto"/>
        <w:left w:val="none" w:sz="0" w:space="0" w:color="auto"/>
        <w:bottom w:val="none" w:sz="0" w:space="0" w:color="auto"/>
        <w:right w:val="none" w:sz="0" w:space="0" w:color="auto"/>
      </w:divBdr>
      <w:divsChild>
        <w:div w:id="1604876680">
          <w:marLeft w:val="547"/>
          <w:marRight w:val="0"/>
          <w:marTop w:val="0"/>
          <w:marBottom w:val="0"/>
          <w:divBdr>
            <w:top w:val="none" w:sz="0" w:space="0" w:color="auto"/>
            <w:left w:val="none" w:sz="0" w:space="0" w:color="auto"/>
            <w:bottom w:val="none" w:sz="0" w:space="0" w:color="auto"/>
            <w:right w:val="none" w:sz="0" w:space="0" w:color="auto"/>
          </w:divBdr>
        </w:div>
        <w:div w:id="1933195377">
          <w:marLeft w:val="1267"/>
          <w:marRight w:val="0"/>
          <w:marTop w:val="0"/>
          <w:marBottom w:val="0"/>
          <w:divBdr>
            <w:top w:val="none" w:sz="0" w:space="0" w:color="auto"/>
            <w:left w:val="none" w:sz="0" w:space="0" w:color="auto"/>
            <w:bottom w:val="none" w:sz="0" w:space="0" w:color="auto"/>
            <w:right w:val="none" w:sz="0" w:space="0" w:color="auto"/>
          </w:divBdr>
        </w:div>
        <w:div w:id="1602645746">
          <w:marLeft w:val="1267"/>
          <w:marRight w:val="0"/>
          <w:marTop w:val="0"/>
          <w:marBottom w:val="0"/>
          <w:divBdr>
            <w:top w:val="none" w:sz="0" w:space="0" w:color="auto"/>
            <w:left w:val="none" w:sz="0" w:space="0" w:color="auto"/>
            <w:bottom w:val="none" w:sz="0" w:space="0" w:color="auto"/>
            <w:right w:val="none" w:sz="0" w:space="0" w:color="auto"/>
          </w:divBdr>
        </w:div>
        <w:div w:id="1786195415">
          <w:marLeft w:val="1267"/>
          <w:marRight w:val="0"/>
          <w:marTop w:val="0"/>
          <w:marBottom w:val="0"/>
          <w:divBdr>
            <w:top w:val="none" w:sz="0" w:space="0" w:color="auto"/>
            <w:left w:val="none" w:sz="0" w:space="0" w:color="auto"/>
            <w:bottom w:val="none" w:sz="0" w:space="0" w:color="auto"/>
            <w:right w:val="none" w:sz="0" w:space="0" w:color="auto"/>
          </w:divBdr>
        </w:div>
        <w:div w:id="937324839">
          <w:marLeft w:val="1267"/>
          <w:marRight w:val="0"/>
          <w:marTop w:val="0"/>
          <w:marBottom w:val="0"/>
          <w:divBdr>
            <w:top w:val="none" w:sz="0" w:space="0" w:color="auto"/>
            <w:left w:val="none" w:sz="0" w:space="0" w:color="auto"/>
            <w:bottom w:val="none" w:sz="0" w:space="0" w:color="auto"/>
            <w:right w:val="none" w:sz="0" w:space="0" w:color="auto"/>
          </w:divBdr>
        </w:div>
        <w:div w:id="289241272">
          <w:marLeft w:val="1267"/>
          <w:marRight w:val="0"/>
          <w:marTop w:val="0"/>
          <w:marBottom w:val="0"/>
          <w:divBdr>
            <w:top w:val="none" w:sz="0" w:space="0" w:color="auto"/>
            <w:left w:val="none" w:sz="0" w:space="0" w:color="auto"/>
            <w:bottom w:val="none" w:sz="0" w:space="0" w:color="auto"/>
            <w:right w:val="none" w:sz="0" w:space="0" w:color="auto"/>
          </w:divBdr>
        </w:div>
        <w:div w:id="1181700064">
          <w:marLeft w:val="547"/>
          <w:marRight w:val="0"/>
          <w:marTop w:val="0"/>
          <w:marBottom w:val="0"/>
          <w:divBdr>
            <w:top w:val="none" w:sz="0" w:space="0" w:color="auto"/>
            <w:left w:val="none" w:sz="0" w:space="0" w:color="auto"/>
            <w:bottom w:val="none" w:sz="0" w:space="0" w:color="auto"/>
            <w:right w:val="none" w:sz="0" w:space="0" w:color="auto"/>
          </w:divBdr>
        </w:div>
        <w:div w:id="1864055640">
          <w:marLeft w:val="1267"/>
          <w:marRight w:val="0"/>
          <w:marTop w:val="0"/>
          <w:marBottom w:val="0"/>
          <w:divBdr>
            <w:top w:val="none" w:sz="0" w:space="0" w:color="auto"/>
            <w:left w:val="none" w:sz="0" w:space="0" w:color="auto"/>
            <w:bottom w:val="none" w:sz="0" w:space="0" w:color="auto"/>
            <w:right w:val="none" w:sz="0" w:space="0" w:color="auto"/>
          </w:divBdr>
        </w:div>
        <w:div w:id="745882012">
          <w:marLeft w:val="1267"/>
          <w:marRight w:val="0"/>
          <w:marTop w:val="0"/>
          <w:marBottom w:val="0"/>
          <w:divBdr>
            <w:top w:val="none" w:sz="0" w:space="0" w:color="auto"/>
            <w:left w:val="none" w:sz="0" w:space="0" w:color="auto"/>
            <w:bottom w:val="none" w:sz="0" w:space="0" w:color="auto"/>
            <w:right w:val="none" w:sz="0" w:space="0" w:color="auto"/>
          </w:divBdr>
        </w:div>
        <w:div w:id="727803553">
          <w:marLeft w:val="547"/>
          <w:marRight w:val="0"/>
          <w:marTop w:val="0"/>
          <w:marBottom w:val="0"/>
          <w:divBdr>
            <w:top w:val="none" w:sz="0" w:space="0" w:color="auto"/>
            <w:left w:val="none" w:sz="0" w:space="0" w:color="auto"/>
            <w:bottom w:val="none" w:sz="0" w:space="0" w:color="auto"/>
            <w:right w:val="none" w:sz="0" w:space="0" w:color="auto"/>
          </w:divBdr>
        </w:div>
        <w:div w:id="1342663680">
          <w:marLeft w:val="547"/>
          <w:marRight w:val="0"/>
          <w:marTop w:val="0"/>
          <w:marBottom w:val="0"/>
          <w:divBdr>
            <w:top w:val="none" w:sz="0" w:space="0" w:color="auto"/>
            <w:left w:val="none" w:sz="0" w:space="0" w:color="auto"/>
            <w:bottom w:val="none" w:sz="0" w:space="0" w:color="auto"/>
            <w:right w:val="none" w:sz="0" w:space="0" w:color="auto"/>
          </w:divBdr>
        </w:div>
        <w:div w:id="1863784486">
          <w:marLeft w:val="1267"/>
          <w:marRight w:val="0"/>
          <w:marTop w:val="0"/>
          <w:marBottom w:val="0"/>
          <w:divBdr>
            <w:top w:val="none" w:sz="0" w:space="0" w:color="auto"/>
            <w:left w:val="none" w:sz="0" w:space="0" w:color="auto"/>
            <w:bottom w:val="none" w:sz="0" w:space="0" w:color="auto"/>
            <w:right w:val="none" w:sz="0" w:space="0" w:color="auto"/>
          </w:divBdr>
        </w:div>
        <w:div w:id="1797794578">
          <w:marLeft w:val="1267"/>
          <w:marRight w:val="0"/>
          <w:marTop w:val="0"/>
          <w:marBottom w:val="0"/>
          <w:divBdr>
            <w:top w:val="none" w:sz="0" w:space="0" w:color="auto"/>
            <w:left w:val="none" w:sz="0" w:space="0" w:color="auto"/>
            <w:bottom w:val="none" w:sz="0" w:space="0" w:color="auto"/>
            <w:right w:val="none" w:sz="0" w:space="0" w:color="auto"/>
          </w:divBdr>
        </w:div>
        <w:div w:id="1605919702">
          <w:marLeft w:val="547"/>
          <w:marRight w:val="0"/>
          <w:marTop w:val="0"/>
          <w:marBottom w:val="0"/>
          <w:divBdr>
            <w:top w:val="none" w:sz="0" w:space="0" w:color="auto"/>
            <w:left w:val="none" w:sz="0" w:space="0" w:color="auto"/>
            <w:bottom w:val="none" w:sz="0" w:space="0" w:color="auto"/>
            <w:right w:val="none" w:sz="0" w:space="0" w:color="auto"/>
          </w:divBdr>
        </w:div>
      </w:divsChild>
    </w:div>
    <w:div w:id="588544654">
      <w:bodyDiv w:val="1"/>
      <w:marLeft w:val="0"/>
      <w:marRight w:val="0"/>
      <w:marTop w:val="0"/>
      <w:marBottom w:val="0"/>
      <w:divBdr>
        <w:top w:val="none" w:sz="0" w:space="0" w:color="auto"/>
        <w:left w:val="none" w:sz="0" w:space="0" w:color="auto"/>
        <w:bottom w:val="none" w:sz="0" w:space="0" w:color="auto"/>
        <w:right w:val="none" w:sz="0" w:space="0" w:color="auto"/>
      </w:divBdr>
      <w:divsChild>
        <w:div w:id="1003238203">
          <w:marLeft w:val="1166"/>
          <w:marRight w:val="0"/>
          <w:marTop w:val="77"/>
          <w:marBottom w:val="0"/>
          <w:divBdr>
            <w:top w:val="none" w:sz="0" w:space="0" w:color="auto"/>
            <w:left w:val="none" w:sz="0" w:space="0" w:color="auto"/>
            <w:bottom w:val="none" w:sz="0" w:space="0" w:color="auto"/>
            <w:right w:val="none" w:sz="0" w:space="0" w:color="auto"/>
          </w:divBdr>
        </w:div>
        <w:div w:id="1800950060">
          <w:marLeft w:val="1166"/>
          <w:marRight w:val="0"/>
          <w:marTop w:val="77"/>
          <w:marBottom w:val="0"/>
          <w:divBdr>
            <w:top w:val="none" w:sz="0" w:space="0" w:color="auto"/>
            <w:left w:val="none" w:sz="0" w:space="0" w:color="auto"/>
            <w:bottom w:val="none" w:sz="0" w:space="0" w:color="auto"/>
            <w:right w:val="none" w:sz="0" w:space="0" w:color="auto"/>
          </w:divBdr>
        </w:div>
      </w:divsChild>
    </w:div>
    <w:div w:id="589507798">
      <w:bodyDiv w:val="1"/>
      <w:marLeft w:val="0"/>
      <w:marRight w:val="0"/>
      <w:marTop w:val="0"/>
      <w:marBottom w:val="0"/>
      <w:divBdr>
        <w:top w:val="none" w:sz="0" w:space="0" w:color="auto"/>
        <w:left w:val="none" w:sz="0" w:space="0" w:color="auto"/>
        <w:bottom w:val="none" w:sz="0" w:space="0" w:color="auto"/>
        <w:right w:val="none" w:sz="0" w:space="0" w:color="auto"/>
      </w:divBdr>
    </w:div>
    <w:div w:id="589850602">
      <w:bodyDiv w:val="1"/>
      <w:marLeft w:val="0"/>
      <w:marRight w:val="0"/>
      <w:marTop w:val="0"/>
      <w:marBottom w:val="0"/>
      <w:divBdr>
        <w:top w:val="none" w:sz="0" w:space="0" w:color="auto"/>
        <w:left w:val="none" w:sz="0" w:space="0" w:color="auto"/>
        <w:bottom w:val="none" w:sz="0" w:space="0" w:color="auto"/>
        <w:right w:val="none" w:sz="0" w:space="0" w:color="auto"/>
      </w:divBdr>
    </w:div>
    <w:div w:id="593586528">
      <w:bodyDiv w:val="1"/>
      <w:marLeft w:val="0"/>
      <w:marRight w:val="0"/>
      <w:marTop w:val="0"/>
      <w:marBottom w:val="0"/>
      <w:divBdr>
        <w:top w:val="none" w:sz="0" w:space="0" w:color="auto"/>
        <w:left w:val="none" w:sz="0" w:space="0" w:color="auto"/>
        <w:bottom w:val="none" w:sz="0" w:space="0" w:color="auto"/>
        <w:right w:val="none" w:sz="0" w:space="0" w:color="auto"/>
      </w:divBdr>
    </w:div>
    <w:div w:id="597911825">
      <w:bodyDiv w:val="1"/>
      <w:marLeft w:val="0"/>
      <w:marRight w:val="0"/>
      <w:marTop w:val="0"/>
      <w:marBottom w:val="0"/>
      <w:divBdr>
        <w:top w:val="none" w:sz="0" w:space="0" w:color="auto"/>
        <w:left w:val="none" w:sz="0" w:space="0" w:color="auto"/>
        <w:bottom w:val="none" w:sz="0" w:space="0" w:color="auto"/>
        <w:right w:val="none" w:sz="0" w:space="0" w:color="auto"/>
      </w:divBdr>
    </w:div>
    <w:div w:id="602155019">
      <w:bodyDiv w:val="1"/>
      <w:marLeft w:val="0"/>
      <w:marRight w:val="0"/>
      <w:marTop w:val="0"/>
      <w:marBottom w:val="0"/>
      <w:divBdr>
        <w:top w:val="none" w:sz="0" w:space="0" w:color="auto"/>
        <w:left w:val="none" w:sz="0" w:space="0" w:color="auto"/>
        <w:bottom w:val="none" w:sz="0" w:space="0" w:color="auto"/>
        <w:right w:val="none" w:sz="0" w:space="0" w:color="auto"/>
      </w:divBdr>
      <w:divsChild>
        <w:div w:id="2065787572">
          <w:marLeft w:val="547"/>
          <w:marRight w:val="0"/>
          <w:marTop w:val="96"/>
          <w:marBottom w:val="0"/>
          <w:divBdr>
            <w:top w:val="none" w:sz="0" w:space="0" w:color="auto"/>
            <w:left w:val="none" w:sz="0" w:space="0" w:color="auto"/>
            <w:bottom w:val="none" w:sz="0" w:space="0" w:color="auto"/>
            <w:right w:val="none" w:sz="0" w:space="0" w:color="auto"/>
          </w:divBdr>
        </w:div>
        <w:div w:id="409620183">
          <w:marLeft w:val="1166"/>
          <w:marRight w:val="0"/>
          <w:marTop w:val="86"/>
          <w:marBottom w:val="0"/>
          <w:divBdr>
            <w:top w:val="none" w:sz="0" w:space="0" w:color="auto"/>
            <w:left w:val="none" w:sz="0" w:space="0" w:color="auto"/>
            <w:bottom w:val="none" w:sz="0" w:space="0" w:color="auto"/>
            <w:right w:val="none" w:sz="0" w:space="0" w:color="auto"/>
          </w:divBdr>
        </w:div>
        <w:div w:id="592516717">
          <w:marLeft w:val="1166"/>
          <w:marRight w:val="0"/>
          <w:marTop w:val="86"/>
          <w:marBottom w:val="0"/>
          <w:divBdr>
            <w:top w:val="none" w:sz="0" w:space="0" w:color="auto"/>
            <w:left w:val="none" w:sz="0" w:space="0" w:color="auto"/>
            <w:bottom w:val="none" w:sz="0" w:space="0" w:color="auto"/>
            <w:right w:val="none" w:sz="0" w:space="0" w:color="auto"/>
          </w:divBdr>
        </w:div>
        <w:div w:id="1369455770">
          <w:marLeft w:val="1166"/>
          <w:marRight w:val="0"/>
          <w:marTop w:val="86"/>
          <w:marBottom w:val="0"/>
          <w:divBdr>
            <w:top w:val="none" w:sz="0" w:space="0" w:color="auto"/>
            <w:left w:val="none" w:sz="0" w:space="0" w:color="auto"/>
            <w:bottom w:val="none" w:sz="0" w:space="0" w:color="auto"/>
            <w:right w:val="none" w:sz="0" w:space="0" w:color="auto"/>
          </w:divBdr>
        </w:div>
        <w:div w:id="1825007931">
          <w:marLeft w:val="1800"/>
          <w:marRight w:val="0"/>
          <w:marTop w:val="77"/>
          <w:marBottom w:val="0"/>
          <w:divBdr>
            <w:top w:val="none" w:sz="0" w:space="0" w:color="auto"/>
            <w:left w:val="none" w:sz="0" w:space="0" w:color="auto"/>
            <w:bottom w:val="none" w:sz="0" w:space="0" w:color="auto"/>
            <w:right w:val="none" w:sz="0" w:space="0" w:color="auto"/>
          </w:divBdr>
        </w:div>
        <w:div w:id="787506721">
          <w:marLeft w:val="1800"/>
          <w:marRight w:val="0"/>
          <w:marTop w:val="77"/>
          <w:marBottom w:val="0"/>
          <w:divBdr>
            <w:top w:val="none" w:sz="0" w:space="0" w:color="auto"/>
            <w:left w:val="none" w:sz="0" w:space="0" w:color="auto"/>
            <w:bottom w:val="none" w:sz="0" w:space="0" w:color="auto"/>
            <w:right w:val="none" w:sz="0" w:space="0" w:color="auto"/>
          </w:divBdr>
        </w:div>
        <w:div w:id="705956884">
          <w:marLeft w:val="547"/>
          <w:marRight w:val="0"/>
          <w:marTop w:val="96"/>
          <w:marBottom w:val="0"/>
          <w:divBdr>
            <w:top w:val="none" w:sz="0" w:space="0" w:color="auto"/>
            <w:left w:val="none" w:sz="0" w:space="0" w:color="auto"/>
            <w:bottom w:val="none" w:sz="0" w:space="0" w:color="auto"/>
            <w:right w:val="none" w:sz="0" w:space="0" w:color="auto"/>
          </w:divBdr>
        </w:div>
        <w:div w:id="1426488999">
          <w:marLeft w:val="547"/>
          <w:marRight w:val="0"/>
          <w:marTop w:val="96"/>
          <w:marBottom w:val="0"/>
          <w:divBdr>
            <w:top w:val="none" w:sz="0" w:space="0" w:color="auto"/>
            <w:left w:val="none" w:sz="0" w:space="0" w:color="auto"/>
            <w:bottom w:val="none" w:sz="0" w:space="0" w:color="auto"/>
            <w:right w:val="none" w:sz="0" w:space="0" w:color="auto"/>
          </w:divBdr>
        </w:div>
        <w:div w:id="2056810393">
          <w:marLeft w:val="1166"/>
          <w:marRight w:val="0"/>
          <w:marTop w:val="86"/>
          <w:marBottom w:val="0"/>
          <w:divBdr>
            <w:top w:val="none" w:sz="0" w:space="0" w:color="auto"/>
            <w:left w:val="none" w:sz="0" w:space="0" w:color="auto"/>
            <w:bottom w:val="none" w:sz="0" w:space="0" w:color="auto"/>
            <w:right w:val="none" w:sz="0" w:space="0" w:color="auto"/>
          </w:divBdr>
        </w:div>
        <w:div w:id="1656034113">
          <w:marLeft w:val="1166"/>
          <w:marRight w:val="0"/>
          <w:marTop w:val="86"/>
          <w:marBottom w:val="0"/>
          <w:divBdr>
            <w:top w:val="none" w:sz="0" w:space="0" w:color="auto"/>
            <w:left w:val="none" w:sz="0" w:space="0" w:color="auto"/>
            <w:bottom w:val="none" w:sz="0" w:space="0" w:color="auto"/>
            <w:right w:val="none" w:sz="0" w:space="0" w:color="auto"/>
          </w:divBdr>
        </w:div>
      </w:divsChild>
    </w:div>
    <w:div w:id="606085041">
      <w:bodyDiv w:val="1"/>
      <w:marLeft w:val="0"/>
      <w:marRight w:val="0"/>
      <w:marTop w:val="0"/>
      <w:marBottom w:val="0"/>
      <w:divBdr>
        <w:top w:val="none" w:sz="0" w:space="0" w:color="auto"/>
        <w:left w:val="none" w:sz="0" w:space="0" w:color="auto"/>
        <w:bottom w:val="none" w:sz="0" w:space="0" w:color="auto"/>
        <w:right w:val="none" w:sz="0" w:space="0" w:color="auto"/>
      </w:divBdr>
      <w:divsChild>
        <w:div w:id="386881003">
          <w:marLeft w:val="547"/>
          <w:marRight w:val="0"/>
          <w:marTop w:val="96"/>
          <w:marBottom w:val="0"/>
          <w:divBdr>
            <w:top w:val="none" w:sz="0" w:space="0" w:color="auto"/>
            <w:left w:val="none" w:sz="0" w:space="0" w:color="auto"/>
            <w:bottom w:val="none" w:sz="0" w:space="0" w:color="auto"/>
            <w:right w:val="none" w:sz="0" w:space="0" w:color="auto"/>
          </w:divBdr>
        </w:div>
        <w:div w:id="2011566336">
          <w:marLeft w:val="1166"/>
          <w:marRight w:val="0"/>
          <w:marTop w:val="86"/>
          <w:marBottom w:val="0"/>
          <w:divBdr>
            <w:top w:val="none" w:sz="0" w:space="0" w:color="auto"/>
            <w:left w:val="none" w:sz="0" w:space="0" w:color="auto"/>
            <w:bottom w:val="none" w:sz="0" w:space="0" w:color="auto"/>
            <w:right w:val="none" w:sz="0" w:space="0" w:color="auto"/>
          </w:divBdr>
        </w:div>
        <w:div w:id="381103451">
          <w:marLeft w:val="1166"/>
          <w:marRight w:val="0"/>
          <w:marTop w:val="86"/>
          <w:marBottom w:val="0"/>
          <w:divBdr>
            <w:top w:val="none" w:sz="0" w:space="0" w:color="auto"/>
            <w:left w:val="none" w:sz="0" w:space="0" w:color="auto"/>
            <w:bottom w:val="none" w:sz="0" w:space="0" w:color="auto"/>
            <w:right w:val="none" w:sz="0" w:space="0" w:color="auto"/>
          </w:divBdr>
        </w:div>
        <w:div w:id="1146245488">
          <w:marLeft w:val="1166"/>
          <w:marRight w:val="0"/>
          <w:marTop w:val="86"/>
          <w:marBottom w:val="0"/>
          <w:divBdr>
            <w:top w:val="none" w:sz="0" w:space="0" w:color="auto"/>
            <w:left w:val="none" w:sz="0" w:space="0" w:color="auto"/>
            <w:bottom w:val="none" w:sz="0" w:space="0" w:color="auto"/>
            <w:right w:val="none" w:sz="0" w:space="0" w:color="auto"/>
          </w:divBdr>
        </w:div>
        <w:div w:id="2041976394">
          <w:marLeft w:val="547"/>
          <w:marRight w:val="0"/>
          <w:marTop w:val="106"/>
          <w:marBottom w:val="0"/>
          <w:divBdr>
            <w:top w:val="none" w:sz="0" w:space="0" w:color="auto"/>
            <w:left w:val="none" w:sz="0" w:space="0" w:color="auto"/>
            <w:bottom w:val="none" w:sz="0" w:space="0" w:color="auto"/>
            <w:right w:val="none" w:sz="0" w:space="0" w:color="auto"/>
          </w:divBdr>
        </w:div>
        <w:div w:id="683018120">
          <w:marLeft w:val="1166"/>
          <w:marRight w:val="0"/>
          <w:marTop w:val="86"/>
          <w:marBottom w:val="0"/>
          <w:divBdr>
            <w:top w:val="none" w:sz="0" w:space="0" w:color="auto"/>
            <w:left w:val="none" w:sz="0" w:space="0" w:color="auto"/>
            <w:bottom w:val="none" w:sz="0" w:space="0" w:color="auto"/>
            <w:right w:val="none" w:sz="0" w:space="0" w:color="auto"/>
          </w:divBdr>
        </w:div>
        <w:div w:id="1824736502">
          <w:marLeft w:val="1166"/>
          <w:marRight w:val="0"/>
          <w:marTop w:val="86"/>
          <w:marBottom w:val="0"/>
          <w:divBdr>
            <w:top w:val="none" w:sz="0" w:space="0" w:color="auto"/>
            <w:left w:val="none" w:sz="0" w:space="0" w:color="auto"/>
            <w:bottom w:val="none" w:sz="0" w:space="0" w:color="auto"/>
            <w:right w:val="none" w:sz="0" w:space="0" w:color="auto"/>
          </w:divBdr>
        </w:div>
        <w:div w:id="1096827912">
          <w:marLeft w:val="1166"/>
          <w:marRight w:val="0"/>
          <w:marTop w:val="86"/>
          <w:marBottom w:val="0"/>
          <w:divBdr>
            <w:top w:val="none" w:sz="0" w:space="0" w:color="auto"/>
            <w:left w:val="none" w:sz="0" w:space="0" w:color="auto"/>
            <w:bottom w:val="none" w:sz="0" w:space="0" w:color="auto"/>
            <w:right w:val="none" w:sz="0" w:space="0" w:color="auto"/>
          </w:divBdr>
        </w:div>
        <w:div w:id="1159344321">
          <w:marLeft w:val="1166"/>
          <w:marRight w:val="0"/>
          <w:marTop w:val="86"/>
          <w:marBottom w:val="0"/>
          <w:divBdr>
            <w:top w:val="none" w:sz="0" w:space="0" w:color="auto"/>
            <w:left w:val="none" w:sz="0" w:space="0" w:color="auto"/>
            <w:bottom w:val="none" w:sz="0" w:space="0" w:color="auto"/>
            <w:right w:val="none" w:sz="0" w:space="0" w:color="auto"/>
          </w:divBdr>
        </w:div>
        <w:div w:id="1814327857">
          <w:marLeft w:val="1166"/>
          <w:marRight w:val="0"/>
          <w:marTop w:val="86"/>
          <w:marBottom w:val="0"/>
          <w:divBdr>
            <w:top w:val="none" w:sz="0" w:space="0" w:color="auto"/>
            <w:left w:val="none" w:sz="0" w:space="0" w:color="auto"/>
            <w:bottom w:val="none" w:sz="0" w:space="0" w:color="auto"/>
            <w:right w:val="none" w:sz="0" w:space="0" w:color="auto"/>
          </w:divBdr>
        </w:div>
        <w:div w:id="845484921">
          <w:marLeft w:val="1166"/>
          <w:marRight w:val="0"/>
          <w:marTop w:val="86"/>
          <w:marBottom w:val="0"/>
          <w:divBdr>
            <w:top w:val="none" w:sz="0" w:space="0" w:color="auto"/>
            <w:left w:val="none" w:sz="0" w:space="0" w:color="auto"/>
            <w:bottom w:val="none" w:sz="0" w:space="0" w:color="auto"/>
            <w:right w:val="none" w:sz="0" w:space="0" w:color="auto"/>
          </w:divBdr>
        </w:div>
      </w:divsChild>
    </w:div>
    <w:div w:id="625427181">
      <w:bodyDiv w:val="1"/>
      <w:marLeft w:val="0"/>
      <w:marRight w:val="0"/>
      <w:marTop w:val="0"/>
      <w:marBottom w:val="0"/>
      <w:divBdr>
        <w:top w:val="none" w:sz="0" w:space="0" w:color="auto"/>
        <w:left w:val="none" w:sz="0" w:space="0" w:color="auto"/>
        <w:bottom w:val="none" w:sz="0" w:space="0" w:color="auto"/>
        <w:right w:val="none" w:sz="0" w:space="0" w:color="auto"/>
      </w:divBdr>
      <w:divsChild>
        <w:div w:id="412162429">
          <w:marLeft w:val="1166"/>
          <w:marRight w:val="0"/>
          <w:marTop w:val="67"/>
          <w:marBottom w:val="0"/>
          <w:divBdr>
            <w:top w:val="none" w:sz="0" w:space="0" w:color="auto"/>
            <w:left w:val="none" w:sz="0" w:space="0" w:color="auto"/>
            <w:bottom w:val="none" w:sz="0" w:space="0" w:color="auto"/>
            <w:right w:val="none" w:sz="0" w:space="0" w:color="auto"/>
          </w:divBdr>
        </w:div>
        <w:div w:id="1563058861">
          <w:marLeft w:val="1166"/>
          <w:marRight w:val="0"/>
          <w:marTop w:val="67"/>
          <w:marBottom w:val="0"/>
          <w:divBdr>
            <w:top w:val="none" w:sz="0" w:space="0" w:color="auto"/>
            <w:left w:val="none" w:sz="0" w:space="0" w:color="auto"/>
            <w:bottom w:val="none" w:sz="0" w:space="0" w:color="auto"/>
            <w:right w:val="none" w:sz="0" w:space="0" w:color="auto"/>
          </w:divBdr>
        </w:div>
      </w:divsChild>
    </w:div>
    <w:div w:id="634289226">
      <w:bodyDiv w:val="1"/>
      <w:marLeft w:val="0"/>
      <w:marRight w:val="0"/>
      <w:marTop w:val="0"/>
      <w:marBottom w:val="0"/>
      <w:divBdr>
        <w:top w:val="none" w:sz="0" w:space="0" w:color="auto"/>
        <w:left w:val="none" w:sz="0" w:space="0" w:color="auto"/>
        <w:bottom w:val="none" w:sz="0" w:space="0" w:color="auto"/>
        <w:right w:val="none" w:sz="0" w:space="0" w:color="auto"/>
      </w:divBdr>
    </w:div>
    <w:div w:id="639578635">
      <w:bodyDiv w:val="1"/>
      <w:marLeft w:val="0"/>
      <w:marRight w:val="0"/>
      <w:marTop w:val="0"/>
      <w:marBottom w:val="0"/>
      <w:divBdr>
        <w:top w:val="none" w:sz="0" w:space="0" w:color="auto"/>
        <w:left w:val="none" w:sz="0" w:space="0" w:color="auto"/>
        <w:bottom w:val="none" w:sz="0" w:space="0" w:color="auto"/>
        <w:right w:val="none" w:sz="0" w:space="0" w:color="auto"/>
      </w:divBdr>
    </w:div>
    <w:div w:id="643236789">
      <w:bodyDiv w:val="1"/>
      <w:marLeft w:val="0"/>
      <w:marRight w:val="0"/>
      <w:marTop w:val="0"/>
      <w:marBottom w:val="0"/>
      <w:divBdr>
        <w:top w:val="none" w:sz="0" w:space="0" w:color="auto"/>
        <w:left w:val="none" w:sz="0" w:space="0" w:color="auto"/>
        <w:bottom w:val="none" w:sz="0" w:space="0" w:color="auto"/>
        <w:right w:val="none" w:sz="0" w:space="0" w:color="auto"/>
      </w:divBdr>
    </w:div>
    <w:div w:id="653683810">
      <w:bodyDiv w:val="1"/>
      <w:marLeft w:val="0"/>
      <w:marRight w:val="0"/>
      <w:marTop w:val="0"/>
      <w:marBottom w:val="0"/>
      <w:divBdr>
        <w:top w:val="none" w:sz="0" w:space="0" w:color="auto"/>
        <w:left w:val="none" w:sz="0" w:space="0" w:color="auto"/>
        <w:bottom w:val="none" w:sz="0" w:space="0" w:color="auto"/>
        <w:right w:val="none" w:sz="0" w:space="0" w:color="auto"/>
      </w:divBdr>
    </w:div>
    <w:div w:id="656226485">
      <w:bodyDiv w:val="1"/>
      <w:marLeft w:val="0"/>
      <w:marRight w:val="0"/>
      <w:marTop w:val="0"/>
      <w:marBottom w:val="0"/>
      <w:divBdr>
        <w:top w:val="none" w:sz="0" w:space="0" w:color="auto"/>
        <w:left w:val="none" w:sz="0" w:space="0" w:color="auto"/>
        <w:bottom w:val="none" w:sz="0" w:space="0" w:color="auto"/>
        <w:right w:val="none" w:sz="0" w:space="0" w:color="auto"/>
      </w:divBdr>
      <w:divsChild>
        <w:div w:id="832792560">
          <w:marLeft w:val="547"/>
          <w:marRight w:val="0"/>
          <w:marTop w:val="96"/>
          <w:marBottom w:val="0"/>
          <w:divBdr>
            <w:top w:val="none" w:sz="0" w:space="0" w:color="auto"/>
            <w:left w:val="none" w:sz="0" w:space="0" w:color="auto"/>
            <w:bottom w:val="none" w:sz="0" w:space="0" w:color="auto"/>
            <w:right w:val="none" w:sz="0" w:space="0" w:color="auto"/>
          </w:divBdr>
        </w:div>
        <w:div w:id="171576241">
          <w:marLeft w:val="547"/>
          <w:marRight w:val="0"/>
          <w:marTop w:val="96"/>
          <w:marBottom w:val="0"/>
          <w:divBdr>
            <w:top w:val="none" w:sz="0" w:space="0" w:color="auto"/>
            <w:left w:val="none" w:sz="0" w:space="0" w:color="auto"/>
            <w:bottom w:val="none" w:sz="0" w:space="0" w:color="auto"/>
            <w:right w:val="none" w:sz="0" w:space="0" w:color="auto"/>
          </w:divBdr>
        </w:div>
        <w:div w:id="525408627">
          <w:marLeft w:val="1166"/>
          <w:marRight w:val="0"/>
          <w:marTop w:val="86"/>
          <w:marBottom w:val="0"/>
          <w:divBdr>
            <w:top w:val="none" w:sz="0" w:space="0" w:color="auto"/>
            <w:left w:val="none" w:sz="0" w:space="0" w:color="auto"/>
            <w:bottom w:val="none" w:sz="0" w:space="0" w:color="auto"/>
            <w:right w:val="none" w:sz="0" w:space="0" w:color="auto"/>
          </w:divBdr>
        </w:div>
        <w:div w:id="1357343525">
          <w:marLeft w:val="1166"/>
          <w:marRight w:val="0"/>
          <w:marTop w:val="86"/>
          <w:marBottom w:val="0"/>
          <w:divBdr>
            <w:top w:val="none" w:sz="0" w:space="0" w:color="auto"/>
            <w:left w:val="none" w:sz="0" w:space="0" w:color="auto"/>
            <w:bottom w:val="none" w:sz="0" w:space="0" w:color="auto"/>
            <w:right w:val="none" w:sz="0" w:space="0" w:color="auto"/>
          </w:divBdr>
        </w:div>
        <w:div w:id="404911762">
          <w:marLeft w:val="1166"/>
          <w:marRight w:val="0"/>
          <w:marTop w:val="86"/>
          <w:marBottom w:val="0"/>
          <w:divBdr>
            <w:top w:val="none" w:sz="0" w:space="0" w:color="auto"/>
            <w:left w:val="none" w:sz="0" w:space="0" w:color="auto"/>
            <w:bottom w:val="none" w:sz="0" w:space="0" w:color="auto"/>
            <w:right w:val="none" w:sz="0" w:space="0" w:color="auto"/>
          </w:divBdr>
        </w:div>
        <w:div w:id="1856186170">
          <w:marLeft w:val="1166"/>
          <w:marRight w:val="0"/>
          <w:marTop w:val="86"/>
          <w:marBottom w:val="0"/>
          <w:divBdr>
            <w:top w:val="none" w:sz="0" w:space="0" w:color="auto"/>
            <w:left w:val="none" w:sz="0" w:space="0" w:color="auto"/>
            <w:bottom w:val="none" w:sz="0" w:space="0" w:color="auto"/>
            <w:right w:val="none" w:sz="0" w:space="0" w:color="auto"/>
          </w:divBdr>
        </w:div>
        <w:div w:id="1779829774">
          <w:marLeft w:val="1166"/>
          <w:marRight w:val="0"/>
          <w:marTop w:val="86"/>
          <w:marBottom w:val="0"/>
          <w:divBdr>
            <w:top w:val="none" w:sz="0" w:space="0" w:color="auto"/>
            <w:left w:val="none" w:sz="0" w:space="0" w:color="auto"/>
            <w:bottom w:val="none" w:sz="0" w:space="0" w:color="auto"/>
            <w:right w:val="none" w:sz="0" w:space="0" w:color="auto"/>
          </w:divBdr>
        </w:div>
        <w:div w:id="67388125">
          <w:marLeft w:val="1166"/>
          <w:marRight w:val="0"/>
          <w:marTop w:val="86"/>
          <w:marBottom w:val="0"/>
          <w:divBdr>
            <w:top w:val="none" w:sz="0" w:space="0" w:color="auto"/>
            <w:left w:val="none" w:sz="0" w:space="0" w:color="auto"/>
            <w:bottom w:val="none" w:sz="0" w:space="0" w:color="auto"/>
            <w:right w:val="none" w:sz="0" w:space="0" w:color="auto"/>
          </w:divBdr>
        </w:div>
        <w:div w:id="822893983">
          <w:marLeft w:val="1166"/>
          <w:marRight w:val="0"/>
          <w:marTop w:val="86"/>
          <w:marBottom w:val="0"/>
          <w:divBdr>
            <w:top w:val="none" w:sz="0" w:space="0" w:color="auto"/>
            <w:left w:val="none" w:sz="0" w:space="0" w:color="auto"/>
            <w:bottom w:val="none" w:sz="0" w:space="0" w:color="auto"/>
            <w:right w:val="none" w:sz="0" w:space="0" w:color="auto"/>
          </w:divBdr>
        </w:div>
        <w:div w:id="1381634907">
          <w:marLeft w:val="547"/>
          <w:marRight w:val="0"/>
          <w:marTop w:val="96"/>
          <w:marBottom w:val="0"/>
          <w:divBdr>
            <w:top w:val="none" w:sz="0" w:space="0" w:color="auto"/>
            <w:left w:val="none" w:sz="0" w:space="0" w:color="auto"/>
            <w:bottom w:val="none" w:sz="0" w:space="0" w:color="auto"/>
            <w:right w:val="none" w:sz="0" w:space="0" w:color="auto"/>
          </w:divBdr>
        </w:div>
        <w:div w:id="119809488">
          <w:marLeft w:val="1166"/>
          <w:marRight w:val="0"/>
          <w:marTop w:val="86"/>
          <w:marBottom w:val="0"/>
          <w:divBdr>
            <w:top w:val="none" w:sz="0" w:space="0" w:color="auto"/>
            <w:left w:val="none" w:sz="0" w:space="0" w:color="auto"/>
            <w:bottom w:val="none" w:sz="0" w:space="0" w:color="auto"/>
            <w:right w:val="none" w:sz="0" w:space="0" w:color="auto"/>
          </w:divBdr>
        </w:div>
        <w:div w:id="1092891049">
          <w:marLeft w:val="1166"/>
          <w:marRight w:val="0"/>
          <w:marTop w:val="86"/>
          <w:marBottom w:val="0"/>
          <w:divBdr>
            <w:top w:val="none" w:sz="0" w:space="0" w:color="auto"/>
            <w:left w:val="none" w:sz="0" w:space="0" w:color="auto"/>
            <w:bottom w:val="none" w:sz="0" w:space="0" w:color="auto"/>
            <w:right w:val="none" w:sz="0" w:space="0" w:color="auto"/>
          </w:divBdr>
        </w:div>
        <w:div w:id="827787546">
          <w:marLeft w:val="1166"/>
          <w:marRight w:val="0"/>
          <w:marTop w:val="86"/>
          <w:marBottom w:val="0"/>
          <w:divBdr>
            <w:top w:val="none" w:sz="0" w:space="0" w:color="auto"/>
            <w:left w:val="none" w:sz="0" w:space="0" w:color="auto"/>
            <w:bottom w:val="none" w:sz="0" w:space="0" w:color="auto"/>
            <w:right w:val="none" w:sz="0" w:space="0" w:color="auto"/>
          </w:divBdr>
        </w:div>
      </w:divsChild>
    </w:div>
    <w:div w:id="660503713">
      <w:bodyDiv w:val="1"/>
      <w:marLeft w:val="0"/>
      <w:marRight w:val="0"/>
      <w:marTop w:val="0"/>
      <w:marBottom w:val="0"/>
      <w:divBdr>
        <w:top w:val="none" w:sz="0" w:space="0" w:color="auto"/>
        <w:left w:val="none" w:sz="0" w:space="0" w:color="auto"/>
        <w:bottom w:val="none" w:sz="0" w:space="0" w:color="auto"/>
        <w:right w:val="none" w:sz="0" w:space="0" w:color="auto"/>
      </w:divBdr>
    </w:div>
    <w:div w:id="678191216">
      <w:bodyDiv w:val="1"/>
      <w:marLeft w:val="0"/>
      <w:marRight w:val="0"/>
      <w:marTop w:val="0"/>
      <w:marBottom w:val="0"/>
      <w:divBdr>
        <w:top w:val="none" w:sz="0" w:space="0" w:color="auto"/>
        <w:left w:val="none" w:sz="0" w:space="0" w:color="auto"/>
        <w:bottom w:val="none" w:sz="0" w:space="0" w:color="auto"/>
        <w:right w:val="none" w:sz="0" w:space="0" w:color="auto"/>
      </w:divBdr>
      <w:divsChild>
        <w:div w:id="1271862288">
          <w:marLeft w:val="547"/>
          <w:marRight w:val="0"/>
          <w:marTop w:val="96"/>
          <w:marBottom w:val="0"/>
          <w:divBdr>
            <w:top w:val="none" w:sz="0" w:space="0" w:color="auto"/>
            <w:left w:val="none" w:sz="0" w:space="0" w:color="auto"/>
            <w:bottom w:val="none" w:sz="0" w:space="0" w:color="auto"/>
            <w:right w:val="none" w:sz="0" w:space="0" w:color="auto"/>
          </w:divBdr>
        </w:div>
        <w:div w:id="1004237093">
          <w:marLeft w:val="1166"/>
          <w:marRight w:val="0"/>
          <w:marTop w:val="86"/>
          <w:marBottom w:val="0"/>
          <w:divBdr>
            <w:top w:val="none" w:sz="0" w:space="0" w:color="auto"/>
            <w:left w:val="none" w:sz="0" w:space="0" w:color="auto"/>
            <w:bottom w:val="none" w:sz="0" w:space="0" w:color="auto"/>
            <w:right w:val="none" w:sz="0" w:space="0" w:color="auto"/>
          </w:divBdr>
        </w:div>
        <w:div w:id="1130366039">
          <w:marLeft w:val="1166"/>
          <w:marRight w:val="0"/>
          <w:marTop w:val="86"/>
          <w:marBottom w:val="0"/>
          <w:divBdr>
            <w:top w:val="none" w:sz="0" w:space="0" w:color="auto"/>
            <w:left w:val="none" w:sz="0" w:space="0" w:color="auto"/>
            <w:bottom w:val="none" w:sz="0" w:space="0" w:color="auto"/>
            <w:right w:val="none" w:sz="0" w:space="0" w:color="auto"/>
          </w:divBdr>
        </w:div>
        <w:div w:id="386421099">
          <w:marLeft w:val="1166"/>
          <w:marRight w:val="0"/>
          <w:marTop w:val="86"/>
          <w:marBottom w:val="0"/>
          <w:divBdr>
            <w:top w:val="none" w:sz="0" w:space="0" w:color="auto"/>
            <w:left w:val="none" w:sz="0" w:space="0" w:color="auto"/>
            <w:bottom w:val="none" w:sz="0" w:space="0" w:color="auto"/>
            <w:right w:val="none" w:sz="0" w:space="0" w:color="auto"/>
          </w:divBdr>
        </w:div>
        <w:div w:id="239868242">
          <w:marLeft w:val="1166"/>
          <w:marRight w:val="0"/>
          <w:marTop w:val="86"/>
          <w:marBottom w:val="0"/>
          <w:divBdr>
            <w:top w:val="none" w:sz="0" w:space="0" w:color="auto"/>
            <w:left w:val="none" w:sz="0" w:space="0" w:color="auto"/>
            <w:bottom w:val="none" w:sz="0" w:space="0" w:color="auto"/>
            <w:right w:val="none" w:sz="0" w:space="0" w:color="auto"/>
          </w:divBdr>
        </w:div>
        <w:div w:id="2138715699">
          <w:marLeft w:val="1166"/>
          <w:marRight w:val="0"/>
          <w:marTop w:val="86"/>
          <w:marBottom w:val="0"/>
          <w:divBdr>
            <w:top w:val="none" w:sz="0" w:space="0" w:color="auto"/>
            <w:left w:val="none" w:sz="0" w:space="0" w:color="auto"/>
            <w:bottom w:val="none" w:sz="0" w:space="0" w:color="auto"/>
            <w:right w:val="none" w:sz="0" w:space="0" w:color="auto"/>
          </w:divBdr>
        </w:div>
        <w:div w:id="1231964515">
          <w:marLeft w:val="1166"/>
          <w:marRight w:val="0"/>
          <w:marTop w:val="86"/>
          <w:marBottom w:val="0"/>
          <w:divBdr>
            <w:top w:val="none" w:sz="0" w:space="0" w:color="auto"/>
            <w:left w:val="none" w:sz="0" w:space="0" w:color="auto"/>
            <w:bottom w:val="none" w:sz="0" w:space="0" w:color="auto"/>
            <w:right w:val="none" w:sz="0" w:space="0" w:color="auto"/>
          </w:divBdr>
        </w:div>
        <w:div w:id="157619245">
          <w:marLeft w:val="1166"/>
          <w:marRight w:val="0"/>
          <w:marTop w:val="86"/>
          <w:marBottom w:val="0"/>
          <w:divBdr>
            <w:top w:val="none" w:sz="0" w:space="0" w:color="auto"/>
            <w:left w:val="none" w:sz="0" w:space="0" w:color="auto"/>
            <w:bottom w:val="none" w:sz="0" w:space="0" w:color="auto"/>
            <w:right w:val="none" w:sz="0" w:space="0" w:color="auto"/>
          </w:divBdr>
        </w:div>
        <w:div w:id="2103796378">
          <w:marLeft w:val="1166"/>
          <w:marRight w:val="0"/>
          <w:marTop w:val="86"/>
          <w:marBottom w:val="0"/>
          <w:divBdr>
            <w:top w:val="none" w:sz="0" w:space="0" w:color="auto"/>
            <w:left w:val="none" w:sz="0" w:space="0" w:color="auto"/>
            <w:bottom w:val="none" w:sz="0" w:space="0" w:color="auto"/>
            <w:right w:val="none" w:sz="0" w:space="0" w:color="auto"/>
          </w:divBdr>
        </w:div>
        <w:div w:id="1706832773">
          <w:marLeft w:val="1166"/>
          <w:marRight w:val="0"/>
          <w:marTop w:val="86"/>
          <w:marBottom w:val="0"/>
          <w:divBdr>
            <w:top w:val="none" w:sz="0" w:space="0" w:color="auto"/>
            <w:left w:val="none" w:sz="0" w:space="0" w:color="auto"/>
            <w:bottom w:val="none" w:sz="0" w:space="0" w:color="auto"/>
            <w:right w:val="none" w:sz="0" w:space="0" w:color="auto"/>
          </w:divBdr>
        </w:div>
        <w:div w:id="469637750">
          <w:marLeft w:val="1166"/>
          <w:marRight w:val="0"/>
          <w:marTop w:val="86"/>
          <w:marBottom w:val="0"/>
          <w:divBdr>
            <w:top w:val="none" w:sz="0" w:space="0" w:color="auto"/>
            <w:left w:val="none" w:sz="0" w:space="0" w:color="auto"/>
            <w:bottom w:val="none" w:sz="0" w:space="0" w:color="auto"/>
            <w:right w:val="none" w:sz="0" w:space="0" w:color="auto"/>
          </w:divBdr>
        </w:div>
        <w:div w:id="911891235">
          <w:marLeft w:val="547"/>
          <w:marRight w:val="0"/>
          <w:marTop w:val="96"/>
          <w:marBottom w:val="0"/>
          <w:divBdr>
            <w:top w:val="none" w:sz="0" w:space="0" w:color="auto"/>
            <w:left w:val="none" w:sz="0" w:space="0" w:color="auto"/>
            <w:bottom w:val="none" w:sz="0" w:space="0" w:color="auto"/>
            <w:right w:val="none" w:sz="0" w:space="0" w:color="auto"/>
          </w:divBdr>
        </w:div>
        <w:div w:id="2062628956">
          <w:marLeft w:val="1166"/>
          <w:marRight w:val="0"/>
          <w:marTop w:val="86"/>
          <w:marBottom w:val="0"/>
          <w:divBdr>
            <w:top w:val="none" w:sz="0" w:space="0" w:color="auto"/>
            <w:left w:val="none" w:sz="0" w:space="0" w:color="auto"/>
            <w:bottom w:val="none" w:sz="0" w:space="0" w:color="auto"/>
            <w:right w:val="none" w:sz="0" w:space="0" w:color="auto"/>
          </w:divBdr>
        </w:div>
        <w:div w:id="1174108471">
          <w:marLeft w:val="1166"/>
          <w:marRight w:val="0"/>
          <w:marTop w:val="86"/>
          <w:marBottom w:val="0"/>
          <w:divBdr>
            <w:top w:val="none" w:sz="0" w:space="0" w:color="auto"/>
            <w:left w:val="none" w:sz="0" w:space="0" w:color="auto"/>
            <w:bottom w:val="none" w:sz="0" w:space="0" w:color="auto"/>
            <w:right w:val="none" w:sz="0" w:space="0" w:color="auto"/>
          </w:divBdr>
        </w:div>
        <w:div w:id="1876388819">
          <w:marLeft w:val="1166"/>
          <w:marRight w:val="0"/>
          <w:marTop w:val="86"/>
          <w:marBottom w:val="0"/>
          <w:divBdr>
            <w:top w:val="none" w:sz="0" w:space="0" w:color="auto"/>
            <w:left w:val="none" w:sz="0" w:space="0" w:color="auto"/>
            <w:bottom w:val="none" w:sz="0" w:space="0" w:color="auto"/>
            <w:right w:val="none" w:sz="0" w:space="0" w:color="auto"/>
          </w:divBdr>
        </w:div>
        <w:div w:id="568422244">
          <w:marLeft w:val="1166"/>
          <w:marRight w:val="0"/>
          <w:marTop w:val="86"/>
          <w:marBottom w:val="0"/>
          <w:divBdr>
            <w:top w:val="none" w:sz="0" w:space="0" w:color="auto"/>
            <w:left w:val="none" w:sz="0" w:space="0" w:color="auto"/>
            <w:bottom w:val="none" w:sz="0" w:space="0" w:color="auto"/>
            <w:right w:val="none" w:sz="0" w:space="0" w:color="auto"/>
          </w:divBdr>
        </w:div>
        <w:div w:id="1835140905">
          <w:marLeft w:val="547"/>
          <w:marRight w:val="0"/>
          <w:marTop w:val="96"/>
          <w:marBottom w:val="0"/>
          <w:divBdr>
            <w:top w:val="none" w:sz="0" w:space="0" w:color="auto"/>
            <w:left w:val="none" w:sz="0" w:space="0" w:color="auto"/>
            <w:bottom w:val="none" w:sz="0" w:space="0" w:color="auto"/>
            <w:right w:val="none" w:sz="0" w:space="0" w:color="auto"/>
          </w:divBdr>
        </w:div>
      </w:divsChild>
    </w:div>
    <w:div w:id="684357775">
      <w:bodyDiv w:val="1"/>
      <w:marLeft w:val="0"/>
      <w:marRight w:val="0"/>
      <w:marTop w:val="0"/>
      <w:marBottom w:val="0"/>
      <w:divBdr>
        <w:top w:val="none" w:sz="0" w:space="0" w:color="auto"/>
        <w:left w:val="none" w:sz="0" w:space="0" w:color="auto"/>
        <w:bottom w:val="none" w:sz="0" w:space="0" w:color="auto"/>
        <w:right w:val="none" w:sz="0" w:space="0" w:color="auto"/>
      </w:divBdr>
    </w:div>
    <w:div w:id="688486174">
      <w:bodyDiv w:val="1"/>
      <w:marLeft w:val="0"/>
      <w:marRight w:val="0"/>
      <w:marTop w:val="0"/>
      <w:marBottom w:val="0"/>
      <w:divBdr>
        <w:top w:val="none" w:sz="0" w:space="0" w:color="auto"/>
        <w:left w:val="none" w:sz="0" w:space="0" w:color="auto"/>
        <w:bottom w:val="none" w:sz="0" w:space="0" w:color="auto"/>
        <w:right w:val="none" w:sz="0" w:space="0" w:color="auto"/>
      </w:divBdr>
    </w:div>
    <w:div w:id="713502300">
      <w:bodyDiv w:val="1"/>
      <w:marLeft w:val="0"/>
      <w:marRight w:val="0"/>
      <w:marTop w:val="0"/>
      <w:marBottom w:val="0"/>
      <w:divBdr>
        <w:top w:val="none" w:sz="0" w:space="0" w:color="auto"/>
        <w:left w:val="none" w:sz="0" w:space="0" w:color="auto"/>
        <w:bottom w:val="none" w:sz="0" w:space="0" w:color="auto"/>
        <w:right w:val="none" w:sz="0" w:space="0" w:color="auto"/>
      </w:divBdr>
    </w:div>
    <w:div w:id="718435046">
      <w:bodyDiv w:val="1"/>
      <w:marLeft w:val="0"/>
      <w:marRight w:val="0"/>
      <w:marTop w:val="0"/>
      <w:marBottom w:val="0"/>
      <w:divBdr>
        <w:top w:val="none" w:sz="0" w:space="0" w:color="auto"/>
        <w:left w:val="none" w:sz="0" w:space="0" w:color="auto"/>
        <w:bottom w:val="none" w:sz="0" w:space="0" w:color="auto"/>
        <w:right w:val="none" w:sz="0" w:space="0" w:color="auto"/>
      </w:divBdr>
    </w:div>
    <w:div w:id="730078714">
      <w:bodyDiv w:val="1"/>
      <w:marLeft w:val="0"/>
      <w:marRight w:val="0"/>
      <w:marTop w:val="0"/>
      <w:marBottom w:val="0"/>
      <w:divBdr>
        <w:top w:val="none" w:sz="0" w:space="0" w:color="auto"/>
        <w:left w:val="none" w:sz="0" w:space="0" w:color="auto"/>
        <w:bottom w:val="none" w:sz="0" w:space="0" w:color="auto"/>
        <w:right w:val="none" w:sz="0" w:space="0" w:color="auto"/>
      </w:divBdr>
    </w:div>
    <w:div w:id="733429104">
      <w:bodyDiv w:val="1"/>
      <w:marLeft w:val="0"/>
      <w:marRight w:val="0"/>
      <w:marTop w:val="0"/>
      <w:marBottom w:val="0"/>
      <w:divBdr>
        <w:top w:val="none" w:sz="0" w:space="0" w:color="auto"/>
        <w:left w:val="none" w:sz="0" w:space="0" w:color="auto"/>
        <w:bottom w:val="none" w:sz="0" w:space="0" w:color="auto"/>
        <w:right w:val="none" w:sz="0" w:space="0" w:color="auto"/>
      </w:divBdr>
    </w:div>
    <w:div w:id="741374338">
      <w:bodyDiv w:val="1"/>
      <w:marLeft w:val="0"/>
      <w:marRight w:val="0"/>
      <w:marTop w:val="0"/>
      <w:marBottom w:val="0"/>
      <w:divBdr>
        <w:top w:val="none" w:sz="0" w:space="0" w:color="auto"/>
        <w:left w:val="none" w:sz="0" w:space="0" w:color="auto"/>
        <w:bottom w:val="none" w:sz="0" w:space="0" w:color="auto"/>
        <w:right w:val="none" w:sz="0" w:space="0" w:color="auto"/>
      </w:divBdr>
      <w:divsChild>
        <w:div w:id="307058114">
          <w:marLeft w:val="1166"/>
          <w:marRight w:val="0"/>
          <w:marTop w:val="86"/>
          <w:marBottom w:val="0"/>
          <w:divBdr>
            <w:top w:val="none" w:sz="0" w:space="0" w:color="auto"/>
            <w:left w:val="none" w:sz="0" w:space="0" w:color="auto"/>
            <w:bottom w:val="none" w:sz="0" w:space="0" w:color="auto"/>
            <w:right w:val="none" w:sz="0" w:space="0" w:color="auto"/>
          </w:divBdr>
        </w:div>
        <w:div w:id="516582962">
          <w:marLeft w:val="1166"/>
          <w:marRight w:val="0"/>
          <w:marTop w:val="86"/>
          <w:marBottom w:val="0"/>
          <w:divBdr>
            <w:top w:val="none" w:sz="0" w:space="0" w:color="auto"/>
            <w:left w:val="none" w:sz="0" w:space="0" w:color="auto"/>
            <w:bottom w:val="none" w:sz="0" w:space="0" w:color="auto"/>
            <w:right w:val="none" w:sz="0" w:space="0" w:color="auto"/>
          </w:divBdr>
        </w:div>
      </w:divsChild>
    </w:div>
    <w:div w:id="756439360">
      <w:bodyDiv w:val="1"/>
      <w:marLeft w:val="0"/>
      <w:marRight w:val="0"/>
      <w:marTop w:val="0"/>
      <w:marBottom w:val="0"/>
      <w:divBdr>
        <w:top w:val="none" w:sz="0" w:space="0" w:color="auto"/>
        <w:left w:val="none" w:sz="0" w:space="0" w:color="auto"/>
        <w:bottom w:val="none" w:sz="0" w:space="0" w:color="auto"/>
        <w:right w:val="none" w:sz="0" w:space="0" w:color="auto"/>
      </w:divBdr>
      <w:divsChild>
        <w:div w:id="1198616994">
          <w:marLeft w:val="547"/>
          <w:marRight w:val="0"/>
          <w:marTop w:val="86"/>
          <w:marBottom w:val="0"/>
          <w:divBdr>
            <w:top w:val="none" w:sz="0" w:space="0" w:color="auto"/>
            <w:left w:val="none" w:sz="0" w:space="0" w:color="auto"/>
            <w:bottom w:val="none" w:sz="0" w:space="0" w:color="auto"/>
            <w:right w:val="none" w:sz="0" w:space="0" w:color="auto"/>
          </w:divBdr>
        </w:div>
        <w:div w:id="1572353409">
          <w:marLeft w:val="547"/>
          <w:marRight w:val="0"/>
          <w:marTop w:val="86"/>
          <w:marBottom w:val="0"/>
          <w:divBdr>
            <w:top w:val="none" w:sz="0" w:space="0" w:color="auto"/>
            <w:left w:val="none" w:sz="0" w:space="0" w:color="auto"/>
            <w:bottom w:val="none" w:sz="0" w:space="0" w:color="auto"/>
            <w:right w:val="none" w:sz="0" w:space="0" w:color="auto"/>
          </w:divBdr>
        </w:div>
      </w:divsChild>
    </w:div>
    <w:div w:id="758215995">
      <w:bodyDiv w:val="1"/>
      <w:marLeft w:val="0"/>
      <w:marRight w:val="0"/>
      <w:marTop w:val="0"/>
      <w:marBottom w:val="0"/>
      <w:divBdr>
        <w:top w:val="none" w:sz="0" w:space="0" w:color="auto"/>
        <w:left w:val="none" w:sz="0" w:space="0" w:color="auto"/>
        <w:bottom w:val="none" w:sz="0" w:space="0" w:color="auto"/>
        <w:right w:val="none" w:sz="0" w:space="0" w:color="auto"/>
      </w:divBdr>
    </w:div>
    <w:div w:id="763692999">
      <w:bodyDiv w:val="1"/>
      <w:marLeft w:val="0"/>
      <w:marRight w:val="0"/>
      <w:marTop w:val="0"/>
      <w:marBottom w:val="0"/>
      <w:divBdr>
        <w:top w:val="none" w:sz="0" w:space="0" w:color="auto"/>
        <w:left w:val="none" w:sz="0" w:space="0" w:color="auto"/>
        <w:bottom w:val="none" w:sz="0" w:space="0" w:color="auto"/>
        <w:right w:val="none" w:sz="0" w:space="0" w:color="auto"/>
      </w:divBdr>
      <w:divsChild>
        <w:div w:id="64647646">
          <w:marLeft w:val="2246"/>
          <w:marRight w:val="0"/>
          <w:marTop w:val="0"/>
          <w:marBottom w:val="0"/>
          <w:divBdr>
            <w:top w:val="none" w:sz="0" w:space="0" w:color="auto"/>
            <w:left w:val="none" w:sz="0" w:space="0" w:color="auto"/>
            <w:bottom w:val="none" w:sz="0" w:space="0" w:color="auto"/>
            <w:right w:val="none" w:sz="0" w:space="0" w:color="auto"/>
          </w:divBdr>
        </w:div>
        <w:div w:id="222179723">
          <w:marLeft w:val="2246"/>
          <w:marRight w:val="0"/>
          <w:marTop w:val="0"/>
          <w:marBottom w:val="0"/>
          <w:divBdr>
            <w:top w:val="none" w:sz="0" w:space="0" w:color="auto"/>
            <w:left w:val="none" w:sz="0" w:space="0" w:color="auto"/>
            <w:bottom w:val="none" w:sz="0" w:space="0" w:color="auto"/>
            <w:right w:val="none" w:sz="0" w:space="0" w:color="auto"/>
          </w:divBdr>
        </w:div>
        <w:div w:id="254561261">
          <w:marLeft w:val="2246"/>
          <w:marRight w:val="0"/>
          <w:marTop w:val="0"/>
          <w:marBottom w:val="0"/>
          <w:divBdr>
            <w:top w:val="none" w:sz="0" w:space="0" w:color="auto"/>
            <w:left w:val="none" w:sz="0" w:space="0" w:color="auto"/>
            <w:bottom w:val="none" w:sz="0" w:space="0" w:color="auto"/>
            <w:right w:val="none" w:sz="0" w:space="0" w:color="auto"/>
          </w:divBdr>
        </w:div>
        <w:div w:id="324867711">
          <w:marLeft w:val="2246"/>
          <w:marRight w:val="0"/>
          <w:marTop w:val="0"/>
          <w:marBottom w:val="0"/>
          <w:divBdr>
            <w:top w:val="none" w:sz="0" w:space="0" w:color="auto"/>
            <w:left w:val="none" w:sz="0" w:space="0" w:color="auto"/>
            <w:bottom w:val="none" w:sz="0" w:space="0" w:color="auto"/>
            <w:right w:val="none" w:sz="0" w:space="0" w:color="auto"/>
          </w:divBdr>
        </w:div>
        <w:div w:id="440034034">
          <w:marLeft w:val="2966"/>
          <w:marRight w:val="0"/>
          <w:marTop w:val="0"/>
          <w:marBottom w:val="0"/>
          <w:divBdr>
            <w:top w:val="none" w:sz="0" w:space="0" w:color="auto"/>
            <w:left w:val="none" w:sz="0" w:space="0" w:color="auto"/>
            <w:bottom w:val="none" w:sz="0" w:space="0" w:color="auto"/>
            <w:right w:val="none" w:sz="0" w:space="0" w:color="auto"/>
          </w:divBdr>
        </w:div>
        <w:div w:id="450902150">
          <w:marLeft w:val="2246"/>
          <w:marRight w:val="0"/>
          <w:marTop w:val="0"/>
          <w:marBottom w:val="0"/>
          <w:divBdr>
            <w:top w:val="none" w:sz="0" w:space="0" w:color="auto"/>
            <w:left w:val="none" w:sz="0" w:space="0" w:color="auto"/>
            <w:bottom w:val="none" w:sz="0" w:space="0" w:color="auto"/>
            <w:right w:val="none" w:sz="0" w:space="0" w:color="auto"/>
          </w:divBdr>
        </w:div>
        <w:div w:id="490027872">
          <w:marLeft w:val="1411"/>
          <w:marRight w:val="0"/>
          <w:marTop w:val="0"/>
          <w:marBottom w:val="0"/>
          <w:divBdr>
            <w:top w:val="none" w:sz="0" w:space="0" w:color="auto"/>
            <w:left w:val="none" w:sz="0" w:space="0" w:color="auto"/>
            <w:bottom w:val="none" w:sz="0" w:space="0" w:color="auto"/>
            <w:right w:val="none" w:sz="0" w:space="0" w:color="auto"/>
          </w:divBdr>
        </w:div>
        <w:div w:id="689375154">
          <w:marLeft w:val="1411"/>
          <w:marRight w:val="0"/>
          <w:marTop w:val="0"/>
          <w:marBottom w:val="0"/>
          <w:divBdr>
            <w:top w:val="none" w:sz="0" w:space="0" w:color="auto"/>
            <w:left w:val="none" w:sz="0" w:space="0" w:color="auto"/>
            <w:bottom w:val="none" w:sz="0" w:space="0" w:color="auto"/>
            <w:right w:val="none" w:sz="0" w:space="0" w:color="auto"/>
          </w:divBdr>
        </w:div>
        <w:div w:id="780613661">
          <w:marLeft w:val="2246"/>
          <w:marRight w:val="0"/>
          <w:marTop w:val="0"/>
          <w:marBottom w:val="0"/>
          <w:divBdr>
            <w:top w:val="none" w:sz="0" w:space="0" w:color="auto"/>
            <w:left w:val="none" w:sz="0" w:space="0" w:color="auto"/>
            <w:bottom w:val="none" w:sz="0" w:space="0" w:color="auto"/>
            <w:right w:val="none" w:sz="0" w:space="0" w:color="auto"/>
          </w:divBdr>
        </w:div>
        <w:div w:id="1172449036">
          <w:marLeft w:val="1411"/>
          <w:marRight w:val="0"/>
          <w:marTop w:val="0"/>
          <w:marBottom w:val="0"/>
          <w:divBdr>
            <w:top w:val="none" w:sz="0" w:space="0" w:color="auto"/>
            <w:left w:val="none" w:sz="0" w:space="0" w:color="auto"/>
            <w:bottom w:val="none" w:sz="0" w:space="0" w:color="auto"/>
            <w:right w:val="none" w:sz="0" w:space="0" w:color="auto"/>
          </w:divBdr>
        </w:div>
        <w:div w:id="1363673668">
          <w:marLeft w:val="2246"/>
          <w:marRight w:val="0"/>
          <w:marTop w:val="0"/>
          <w:marBottom w:val="0"/>
          <w:divBdr>
            <w:top w:val="none" w:sz="0" w:space="0" w:color="auto"/>
            <w:left w:val="none" w:sz="0" w:space="0" w:color="auto"/>
            <w:bottom w:val="none" w:sz="0" w:space="0" w:color="auto"/>
            <w:right w:val="none" w:sz="0" w:space="0" w:color="auto"/>
          </w:divBdr>
        </w:div>
        <w:div w:id="1599679040">
          <w:marLeft w:val="2966"/>
          <w:marRight w:val="0"/>
          <w:marTop w:val="0"/>
          <w:marBottom w:val="0"/>
          <w:divBdr>
            <w:top w:val="none" w:sz="0" w:space="0" w:color="auto"/>
            <w:left w:val="none" w:sz="0" w:space="0" w:color="auto"/>
            <w:bottom w:val="none" w:sz="0" w:space="0" w:color="auto"/>
            <w:right w:val="none" w:sz="0" w:space="0" w:color="auto"/>
          </w:divBdr>
        </w:div>
        <w:div w:id="1815675681">
          <w:marLeft w:val="576"/>
          <w:marRight w:val="0"/>
          <w:marTop w:val="0"/>
          <w:marBottom w:val="0"/>
          <w:divBdr>
            <w:top w:val="none" w:sz="0" w:space="0" w:color="auto"/>
            <w:left w:val="none" w:sz="0" w:space="0" w:color="auto"/>
            <w:bottom w:val="none" w:sz="0" w:space="0" w:color="auto"/>
            <w:right w:val="none" w:sz="0" w:space="0" w:color="auto"/>
          </w:divBdr>
        </w:div>
        <w:div w:id="1903786406">
          <w:marLeft w:val="2966"/>
          <w:marRight w:val="0"/>
          <w:marTop w:val="0"/>
          <w:marBottom w:val="0"/>
          <w:divBdr>
            <w:top w:val="none" w:sz="0" w:space="0" w:color="auto"/>
            <w:left w:val="none" w:sz="0" w:space="0" w:color="auto"/>
            <w:bottom w:val="none" w:sz="0" w:space="0" w:color="auto"/>
            <w:right w:val="none" w:sz="0" w:space="0" w:color="auto"/>
          </w:divBdr>
        </w:div>
        <w:div w:id="1908564213">
          <w:marLeft w:val="2966"/>
          <w:marRight w:val="0"/>
          <w:marTop w:val="0"/>
          <w:marBottom w:val="0"/>
          <w:divBdr>
            <w:top w:val="none" w:sz="0" w:space="0" w:color="auto"/>
            <w:left w:val="none" w:sz="0" w:space="0" w:color="auto"/>
            <w:bottom w:val="none" w:sz="0" w:space="0" w:color="auto"/>
            <w:right w:val="none" w:sz="0" w:space="0" w:color="auto"/>
          </w:divBdr>
        </w:div>
        <w:div w:id="1968778941">
          <w:marLeft w:val="2246"/>
          <w:marRight w:val="0"/>
          <w:marTop w:val="0"/>
          <w:marBottom w:val="0"/>
          <w:divBdr>
            <w:top w:val="none" w:sz="0" w:space="0" w:color="auto"/>
            <w:left w:val="none" w:sz="0" w:space="0" w:color="auto"/>
            <w:bottom w:val="none" w:sz="0" w:space="0" w:color="auto"/>
            <w:right w:val="none" w:sz="0" w:space="0" w:color="auto"/>
          </w:divBdr>
        </w:div>
        <w:div w:id="2093382922">
          <w:marLeft w:val="2966"/>
          <w:marRight w:val="0"/>
          <w:marTop w:val="0"/>
          <w:marBottom w:val="0"/>
          <w:divBdr>
            <w:top w:val="none" w:sz="0" w:space="0" w:color="auto"/>
            <w:left w:val="none" w:sz="0" w:space="0" w:color="auto"/>
            <w:bottom w:val="none" w:sz="0" w:space="0" w:color="auto"/>
            <w:right w:val="none" w:sz="0" w:space="0" w:color="auto"/>
          </w:divBdr>
        </w:div>
        <w:div w:id="2095011709">
          <w:marLeft w:val="2246"/>
          <w:marRight w:val="0"/>
          <w:marTop w:val="0"/>
          <w:marBottom w:val="0"/>
          <w:divBdr>
            <w:top w:val="none" w:sz="0" w:space="0" w:color="auto"/>
            <w:left w:val="none" w:sz="0" w:space="0" w:color="auto"/>
            <w:bottom w:val="none" w:sz="0" w:space="0" w:color="auto"/>
            <w:right w:val="none" w:sz="0" w:space="0" w:color="auto"/>
          </w:divBdr>
        </w:div>
        <w:div w:id="2144880662">
          <w:marLeft w:val="2246"/>
          <w:marRight w:val="0"/>
          <w:marTop w:val="0"/>
          <w:marBottom w:val="0"/>
          <w:divBdr>
            <w:top w:val="none" w:sz="0" w:space="0" w:color="auto"/>
            <w:left w:val="none" w:sz="0" w:space="0" w:color="auto"/>
            <w:bottom w:val="none" w:sz="0" w:space="0" w:color="auto"/>
            <w:right w:val="none" w:sz="0" w:space="0" w:color="auto"/>
          </w:divBdr>
        </w:div>
      </w:divsChild>
    </w:div>
    <w:div w:id="764349930">
      <w:bodyDiv w:val="1"/>
      <w:marLeft w:val="0"/>
      <w:marRight w:val="0"/>
      <w:marTop w:val="0"/>
      <w:marBottom w:val="0"/>
      <w:divBdr>
        <w:top w:val="none" w:sz="0" w:space="0" w:color="auto"/>
        <w:left w:val="none" w:sz="0" w:space="0" w:color="auto"/>
        <w:bottom w:val="none" w:sz="0" w:space="0" w:color="auto"/>
        <w:right w:val="none" w:sz="0" w:space="0" w:color="auto"/>
      </w:divBdr>
    </w:div>
    <w:div w:id="767308127">
      <w:bodyDiv w:val="1"/>
      <w:marLeft w:val="0"/>
      <w:marRight w:val="0"/>
      <w:marTop w:val="0"/>
      <w:marBottom w:val="0"/>
      <w:divBdr>
        <w:top w:val="none" w:sz="0" w:space="0" w:color="auto"/>
        <w:left w:val="none" w:sz="0" w:space="0" w:color="auto"/>
        <w:bottom w:val="none" w:sz="0" w:space="0" w:color="auto"/>
        <w:right w:val="none" w:sz="0" w:space="0" w:color="auto"/>
      </w:divBdr>
    </w:div>
    <w:div w:id="772746541">
      <w:bodyDiv w:val="1"/>
      <w:marLeft w:val="0"/>
      <w:marRight w:val="0"/>
      <w:marTop w:val="0"/>
      <w:marBottom w:val="0"/>
      <w:divBdr>
        <w:top w:val="none" w:sz="0" w:space="0" w:color="auto"/>
        <w:left w:val="none" w:sz="0" w:space="0" w:color="auto"/>
        <w:bottom w:val="none" w:sz="0" w:space="0" w:color="auto"/>
        <w:right w:val="none" w:sz="0" w:space="0" w:color="auto"/>
      </w:divBdr>
    </w:div>
    <w:div w:id="773093000">
      <w:bodyDiv w:val="1"/>
      <w:marLeft w:val="0"/>
      <w:marRight w:val="0"/>
      <w:marTop w:val="0"/>
      <w:marBottom w:val="0"/>
      <w:divBdr>
        <w:top w:val="none" w:sz="0" w:space="0" w:color="auto"/>
        <w:left w:val="none" w:sz="0" w:space="0" w:color="auto"/>
        <w:bottom w:val="none" w:sz="0" w:space="0" w:color="auto"/>
        <w:right w:val="none" w:sz="0" w:space="0" w:color="auto"/>
      </w:divBdr>
      <w:divsChild>
        <w:div w:id="1525098572">
          <w:marLeft w:val="547"/>
          <w:marRight w:val="0"/>
          <w:marTop w:val="86"/>
          <w:marBottom w:val="0"/>
          <w:divBdr>
            <w:top w:val="none" w:sz="0" w:space="0" w:color="auto"/>
            <w:left w:val="none" w:sz="0" w:space="0" w:color="auto"/>
            <w:bottom w:val="none" w:sz="0" w:space="0" w:color="auto"/>
            <w:right w:val="none" w:sz="0" w:space="0" w:color="auto"/>
          </w:divBdr>
        </w:div>
        <w:div w:id="1721392064">
          <w:marLeft w:val="1166"/>
          <w:marRight w:val="0"/>
          <w:marTop w:val="67"/>
          <w:marBottom w:val="0"/>
          <w:divBdr>
            <w:top w:val="none" w:sz="0" w:space="0" w:color="auto"/>
            <w:left w:val="none" w:sz="0" w:space="0" w:color="auto"/>
            <w:bottom w:val="none" w:sz="0" w:space="0" w:color="auto"/>
            <w:right w:val="none" w:sz="0" w:space="0" w:color="auto"/>
          </w:divBdr>
        </w:div>
        <w:div w:id="165367465">
          <w:marLeft w:val="1166"/>
          <w:marRight w:val="0"/>
          <w:marTop w:val="67"/>
          <w:marBottom w:val="0"/>
          <w:divBdr>
            <w:top w:val="none" w:sz="0" w:space="0" w:color="auto"/>
            <w:left w:val="none" w:sz="0" w:space="0" w:color="auto"/>
            <w:bottom w:val="none" w:sz="0" w:space="0" w:color="auto"/>
            <w:right w:val="none" w:sz="0" w:space="0" w:color="auto"/>
          </w:divBdr>
        </w:div>
        <w:div w:id="1072310514">
          <w:marLeft w:val="1166"/>
          <w:marRight w:val="0"/>
          <w:marTop w:val="67"/>
          <w:marBottom w:val="0"/>
          <w:divBdr>
            <w:top w:val="none" w:sz="0" w:space="0" w:color="auto"/>
            <w:left w:val="none" w:sz="0" w:space="0" w:color="auto"/>
            <w:bottom w:val="none" w:sz="0" w:space="0" w:color="auto"/>
            <w:right w:val="none" w:sz="0" w:space="0" w:color="auto"/>
          </w:divBdr>
        </w:div>
        <w:div w:id="1808474771">
          <w:marLeft w:val="547"/>
          <w:marRight w:val="0"/>
          <w:marTop w:val="86"/>
          <w:marBottom w:val="0"/>
          <w:divBdr>
            <w:top w:val="none" w:sz="0" w:space="0" w:color="auto"/>
            <w:left w:val="none" w:sz="0" w:space="0" w:color="auto"/>
            <w:bottom w:val="none" w:sz="0" w:space="0" w:color="auto"/>
            <w:right w:val="none" w:sz="0" w:space="0" w:color="auto"/>
          </w:divBdr>
        </w:div>
        <w:div w:id="391734101">
          <w:marLeft w:val="1166"/>
          <w:marRight w:val="0"/>
          <w:marTop w:val="67"/>
          <w:marBottom w:val="0"/>
          <w:divBdr>
            <w:top w:val="none" w:sz="0" w:space="0" w:color="auto"/>
            <w:left w:val="none" w:sz="0" w:space="0" w:color="auto"/>
            <w:bottom w:val="none" w:sz="0" w:space="0" w:color="auto"/>
            <w:right w:val="none" w:sz="0" w:space="0" w:color="auto"/>
          </w:divBdr>
        </w:div>
        <w:div w:id="1939407562">
          <w:marLeft w:val="547"/>
          <w:marRight w:val="0"/>
          <w:marTop w:val="86"/>
          <w:marBottom w:val="0"/>
          <w:divBdr>
            <w:top w:val="none" w:sz="0" w:space="0" w:color="auto"/>
            <w:left w:val="none" w:sz="0" w:space="0" w:color="auto"/>
            <w:bottom w:val="none" w:sz="0" w:space="0" w:color="auto"/>
            <w:right w:val="none" w:sz="0" w:space="0" w:color="auto"/>
          </w:divBdr>
        </w:div>
        <w:div w:id="768356484">
          <w:marLeft w:val="1166"/>
          <w:marRight w:val="0"/>
          <w:marTop w:val="67"/>
          <w:marBottom w:val="0"/>
          <w:divBdr>
            <w:top w:val="none" w:sz="0" w:space="0" w:color="auto"/>
            <w:left w:val="none" w:sz="0" w:space="0" w:color="auto"/>
            <w:bottom w:val="none" w:sz="0" w:space="0" w:color="auto"/>
            <w:right w:val="none" w:sz="0" w:space="0" w:color="auto"/>
          </w:divBdr>
        </w:div>
        <w:div w:id="849686245">
          <w:marLeft w:val="1166"/>
          <w:marRight w:val="0"/>
          <w:marTop w:val="67"/>
          <w:marBottom w:val="0"/>
          <w:divBdr>
            <w:top w:val="none" w:sz="0" w:space="0" w:color="auto"/>
            <w:left w:val="none" w:sz="0" w:space="0" w:color="auto"/>
            <w:bottom w:val="none" w:sz="0" w:space="0" w:color="auto"/>
            <w:right w:val="none" w:sz="0" w:space="0" w:color="auto"/>
          </w:divBdr>
        </w:div>
        <w:div w:id="1554081889">
          <w:marLeft w:val="547"/>
          <w:marRight w:val="0"/>
          <w:marTop w:val="86"/>
          <w:marBottom w:val="0"/>
          <w:divBdr>
            <w:top w:val="none" w:sz="0" w:space="0" w:color="auto"/>
            <w:left w:val="none" w:sz="0" w:space="0" w:color="auto"/>
            <w:bottom w:val="none" w:sz="0" w:space="0" w:color="auto"/>
            <w:right w:val="none" w:sz="0" w:space="0" w:color="auto"/>
          </w:divBdr>
        </w:div>
        <w:div w:id="1188761084">
          <w:marLeft w:val="1166"/>
          <w:marRight w:val="0"/>
          <w:marTop w:val="67"/>
          <w:marBottom w:val="0"/>
          <w:divBdr>
            <w:top w:val="none" w:sz="0" w:space="0" w:color="auto"/>
            <w:left w:val="none" w:sz="0" w:space="0" w:color="auto"/>
            <w:bottom w:val="none" w:sz="0" w:space="0" w:color="auto"/>
            <w:right w:val="none" w:sz="0" w:space="0" w:color="auto"/>
          </w:divBdr>
        </w:div>
        <w:div w:id="957182946">
          <w:marLeft w:val="1166"/>
          <w:marRight w:val="0"/>
          <w:marTop w:val="67"/>
          <w:marBottom w:val="0"/>
          <w:divBdr>
            <w:top w:val="none" w:sz="0" w:space="0" w:color="auto"/>
            <w:left w:val="none" w:sz="0" w:space="0" w:color="auto"/>
            <w:bottom w:val="none" w:sz="0" w:space="0" w:color="auto"/>
            <w:right w:val="none" w:sz="0" w:space="0" w:color="auto"/>
          </w:divBdr>
        </w:div>
        <w:div w:id="272905851">
          <w:marLeft w:val="547"/>
          <w:marRight w:val="0"/>
          <w:marTop w:val="86"/>
          <w:marBottom w:val="0"/>
          <w:divBdr>
            <w:top w:val="none" w:sz="0" w:space="0" w:color="auto"/>
            <w:left w:val="none" w:sz="0" w:space="0" w:color="auto"/>
            <w:bottom w:val="none" w:sz="0" w:space="0" w:color="auto"/>
            <w:right w:val="none" w:sz="0" w:space="0" w:color="auto"/>
          </w:divBdr>
        </w:div>
        <w:div w:id="890308503">
          <w:marLeft w:val="1166"/>
          <w:marRight w:val="0"/>
          <w:marTop w:val="67"/>
          <w:marBottom w:val="0"/>
          <w:divBdr>
            <w:top w:val="none" w:sz="0" w:space="0" w:color="auto"/>
            <w:left w:val="none" w:sz="0" w:space="0" w:color="auto"/>
            <w:bottom w:val="none" w:sz="0" w:space="0" w:color="auto"/>
            <w:right w:val="none" w:sz="0" w:space="0" w:color="auto"/>
          </w:divBdr>
        </w:div>
        <w:div w:id="910426525">
          <w:marLeft w:val="547"/>
          <w:marRight w:val="0"/>
          <w:marTop w:val="86"/>
          <w:marBottom w:val="0"/>
          <w:divBdr>
            <w:top w:val="none" w:sz="0" w:space="0" w:color="auto"/>
            <w:left w:val="none" w:sz="0" w:space="0" w:color="auto"/>
            <w:bottom w:val="none" w:sz="0" w:space="0" w:color="auto"/>
            <w:right w:val="none" w:sz="0" w:space="0" w:color="auto"/>
          </w:divBdr>
        </w:div>
        <w:div w:id="539783607">
          <w:marLeft w:val="1166"/>
          <w:marRight w:val="0"/>
          <w:marTop w:val="67"/>
          <w:marBottom w:val="0"/>
          <w:divBdr>
            <w:top w:val="none" w:sz="0" w:space="0" w:color="auto"/>
            <w:left w:val="none" w:sz="0" w:space="0" w:color="auto"/>
            <w:bottom w:val="none" w:sz="0" w:space="0" w:color="auto"/>
            <w:right w:val="none" w:sz="0" w:space="0" w:color="auto"/>
          </w:divBdr>
        </w:div>
      </w:divsChild>
    </w:div>
    <w:div w:id="775978135">
      <w:bodyDiv w:val="1"/>
      <w:marLeft w:val="0"/>
      <w:marRight w:val="0"/>
      <w:marTop w:val="0"/>
      <w:marBottom w:val="0"/>
      <w:divBdr>
        <w:top w:val="none" w:sz="0" w:space="0" w:color="auto"/>
        <w:left w:val="none" w:sz="0" w:space="0" w:color="auto"/>
        <w:bottom w:val="none" w:sz="0" w:space="0" w:color="auto"/>
        <w:right w:val="none" w:sz="0" w:space="0" w:color="auto"/>
      </w:divBdr>
    </w:div>
    <w:div w:id="789055694">
      <w:bodyDiv w:val="1"/>
      <w:marLeft w:val="0"/>
      <w:marRight w:val="0"/>
      <w:marTop w:val="0"/>
      <w:marBottom w:val="0"/>
      <w:divBdr>
        <w:top w:val="none" w:sz="0" w:space="0" w:color="auto"/>
        <w:left w:val="none" w:sz="0" w:space="0" w:color="auto"/>
        <w:bottom w:val="none" w:sz="0" w:space="0" w:color="auto"/>
        <w:right w:val="none" w:sz="0" w:space="0" w:color="auto"/>
      </w:divBdr>
      <w:divsChild>
        <w:div w:id="508181866">
          <w:marLeft w:val="547"/>
          <w:marRight w:val="0"/>
          <w:marTop w:val="0"/>
          <w:marBottom w:val="0"/>
          <w:divBdr>
            <w:top w:val="none" w:sz="0" w:space="0" w:color="auto"/>
            <w:left w:val="none" w:sz="0" w:space="0" w:color="auto"/>
            <w:bottom w:val="none" w:sz="0" w:space="0" w:color="auto"/>
            <w:right w:val="none" w:sz="0" w:space="0" w:color="auto"/>
          </w:divBdr>
        </w:div>
        <w:div w:id="249849868">
          <w:marLeft w:val="547"/>
          <w:marRight w:val="0"/>
          <w:marTop w:val="0"/>
          <w:marBottom w:val="0"/>
          <w:divBdr>
            <w:top w:val="none" w:sz="0" w:space="0" w:color="auto"/>
            <w:left w:val="none" w:sz="0" w:space="0" w:color="auto"/>
            <w:bottom w:val="none" w:sz="0" w:space="0" w:color="auto"/>
            <w:right w:val="none" w:sz="0" w:space="0" w:color="auto"/>
          </w:divBdr>
        </w:div>
        <w:div w:id="1700549121">
          <w:marLeft w:val="547"/>
          <w:marRight w:val="0"/>
          <w:marTop w:val="0"/>
          <w:marBottom w:val="0"/>
          <w:divBdr>
            <w:top w:val="none" w:sz="0" w:space="0" w:color="auto"/>
            <w:left w:val="none" w:sz="0" w:space="0" w:color="auto"/>
            <w:bottom w:val="none" w:sz="0" w:space="0" w:color="auto"/>
            <w:right w:val="none" w:sz="0" w:space="0" w:color="auto"/>
          </w:divBdr>
        </w:div>
        <w:div w:id="2123449040">
          <w:marLeft w:val="547"/>
          <w:marRight w:val="0"/>
          <w:marTop w:val="0"/>
          <w:marBottom w:val="0"/>
          <w:divBdr>
            <w:top w:val="none" w:sz="0" w:space="0" w:color="auto"/>
            <w:left w:val="none" w:sz="0" w:space="0" w:color="auto"/>
            <w:bottom w:val="none" w:sz="0" w:space="0" w:color="auto"/>
            <w:right w:val="none" w:sz="0" w:space="0" w:color="auto"/>
          </w:divBdr>
        </w:div>
        <w:div w:id="1378310482">
          <w:marLeft w:val="547"/>
          <w:marRight w:val="0"/>
          <w:marTop w:val="0"/>
          <w:marBottom w:val="0"/>
          <w:divBdr>
            <w:top w:val="none" w:sz="0" w:space="0" w:color="auto"/>
            <w:left w:val="none" w:sz="0" w:space="0" w:color="auto"/>
            <w:bottom w:val="none" w:sz="0" w:space="0" w:color="auto"/>
            <w:right w:val="none" w:sz="0" w:space="0" w:color="auto"/>
          </w:divBdr>
        </w:div>
      </w:divsChild>
    </w:div>
    <w:div w:id="793594191">
      <w:bodyDiv w:val="1"/>
      <w:marLeft w:val="0"/>
      <w:marRight w:val="0"/>
      <w:marTop w:val="0"/>
      <w:marBottom w:val="0"/>
      <w:divBdr>
        <w:top w:val="none" w:sz="0" w:space="0" w:color="auto"/>
        <w:left w:val="none" w:sz="0" w:space="0" w:color="auto"/>
        <w:bottom w:val="none" w:sz="0" w:space="0" w:color="auto"/>
        <w:right w:val="none" w:sz="0" w:space="0" w:color="auto"/>
      </w:divBdr>
      <w:divsChild>
        <w:div w:id="115412959">
          <w:marLeft w:val="1166"/>
          <w:marRight w:val="0"/>
          <w:marTop w:val="96"/>
          <w:marBottom w:val="0"/>
          <w:divBdr>
            <w:top w:val="none" w:sz="0" w:space="0" w:color="auto"/>
            <w:left w:val="none" w:sz="0" w:space="0" w:color="auto"/>
            <w:bottom w:val="none" w:sz="0" w:space="0" w:color="auto"/>
            <w:right w:val="none" w:sz="0" w:space="0" w:color="auto"/>
          </w:divBdr>
        </w:div>
        <w:div w:id="1525745750">
          <w:marLeft w:val="1166"/>
          <w:marRight w:val="0"/>
          <w:marTop w:val="96"/>
          <w:marBottom w:val="0"/>
          <w:divBdr>
            <w:top w:val="none" w:sz="0" w:space="0" w:color="auto"/>
            <w:left w:val="none" w:sz="0" w:space="0" w:color="auto"/>
            <w:bottom w:val="none" w:sz="0" w:space="0" w:color="auto"/>
            <w:right w:val="none" w:sz="0" w:space="0" w:color="auto"/>
          </w:divBdr>
        </w:div>
        <w:div w:id="1346129264">
          <w:marLeft w:val="1166"/>
          <w:marRight w:val="0"/>
          <w:marTop w:val="96"/>
          <w:marBottom w:val="0"/>
          <w:divBdr>
            <w:top w:val="none" w:sz="0" w:space="0" w:color="auto"/>
            <w:left w:val="none" w:sz="0" w:space="0" w:color="auto"/>
            <w:bottom w:val="none" w:sz="0" w:space="0" w:color="auto"/>
            <w:right w:val="none" w:sz="0" w:space="0" w:color="auto"/>
          </w:divBdr>
        </w:div>
        <w:div w:id="1821143963">
          <w:marLeft w:val="1166"/>
          <w:marRight w:val="0"/>
          <w:marTop w:val="96"/>
          <w:marBottom w:val="0"/>
          <w:divBdr>
            <w:top w:val="none" w:sz="0" w:space="0" w:color="auto"/>
            <w:left w:val="none" w:sz="0" w:space="0" w:color="auto"/>
            <w:bottom w:val="none" w:sz="0" w:space="0" w:color="auto"/>
            <w:right w:val="none" w:sz="0" w:space="0" w:color="auto"/>
          </w:divBdr>
        </w:div>
      </w:divsChild>
    </w:div>
    <w:div w:id="808061711">
      <w:bodyDiv w:val="1"/>
      <w:marLeft w:val="0"/>
      <w:marRight w:val="0"/>
      <w:marTop w:val="0"/>
      <w:marBottom w:val="0"/>
      <w:divBdr>
        <w:top w:val="none" w:sz="0" w:space="0" w:color="auto"/>
        <w:left w:val="none" w:sz="0" w:space="0" w:color="auto"/>
        <w:bottom w:val="none" w:sz="0" w:space="0" w:color="auto"/>
        <w:right w:val="none" w:sz="0" w:space="0" w:color="auto"/>
      </w:divBdr>
    </w:div>
    <w:div w:id="809593281">
      <w:bodyDiv w:val="1"/>
      <w:marLeft w:val="0"/>
      <w:marRight w:val="0"/>
      <w:marTop w:val="0"/>
      <w:marBottom w:val="0"/>
      <w:divBdr>
        <w:top w:val="none" w:sz="0" w:space="0" w:color="auto"/>
        <w:left w:val="none" w:sz="0" w:space="0" w:color="auto"/>
        <w:bottom w:val="none" w:sz="0" w:space="0" w:color="auto"/>
        <w:right w:val="none" w:sz="0" w:space="0" w:color="auto"/>
      </w:divBdr>
    </w:div>
    <w:div w:id="821963850">
      <w:bodyDiv w:val="1"/>
      <w:marLeft w:val="0"/>
      <w:marRight w:val="0"/>
      <w:marTop w:val="0"/>
      <w:marBottom w:val="0"/>
      <w:divBdr>
        <w:top w:val="none" w:sz="0" w:space="0" w:color="auto"/>
        <w:left w:val="none" w:sz="0" w:space="0" w:color="auto"/>
        <w:bottom w:val="none" w:sz="0" w:space="0" w:color="auto"/>
        <w:right w:val="none" w:sz="0" w:space="0" w:color="auto"/>
      </w:divBdr>
    </w:div>
    <w:div w:id="830871605">
      <w:bodyDiv w:val="1"/>
      <w:marLeft w:val="0"/>
      <w:marRight w:val="0"/>
      <w:marTop w:val="0"/>
      <w:marBottom w:val="0"/>
      <w:divBdr>
        <w:top w:val="none" w:sz="0" w:space="0" w:color="auto"/>
        <w:left w:val="none" w:sz="0" w:space="0" w:color="auto"/>
        <w:bottom w:val="none" w:sz="0" w:space="0" w:color="auto"/>
        <w:right w:val="none" w:sz="0" w:space="0" w:color="auto"/>
      </w:divBdr>
    </w:div>
    <w:div w:id="844201291">
      <w:bodyDiv w:val="1"/>
      <w:marLeft w:val="0"/>
      <w:marRight w:val="0"/>
      <w:marTop w:val="0"/>
      <w:marBottom w:val="0"/>
      <w:divBdr>
        <w:top w:val="none" w:sz="0" w:space="0" w:color="auto"/>
        <w:left w:val="none" w:sz="0" w:space="0" w:color="auto"/>
        <w:bottom w:val="none" w:sz="0" w:space="0" w:color="auto"/>
        <w:right w:val="none" w:sz="0" w:space="0" w:color="auto"/>
      </w:divBdr>
      <w:divsChild>
        <w:div w:id="1296568786">
          <w:marLeft w:val="547"/>
          <w:marRight w:val="0"/>
          <w:marTop w:val="0"/>
          <w:marBottom w:val="0"/>
          <w:divBdr>
            <w:top w:val="none" w:sz="0" w:space="0" w:color="auto"/>
            <w:left w:val="none" w:sz="0" w:space="0" w:color="auto"/>
            <w:bottom w:val="none" w:sz="0" w:space="0" w:color="auto"/>
            <w:right w:val="none" w:sz="0" w:space="0" w:color="auto"/>
          </w:divBdr>
        </w:div>
      </w:divsChild>
    </w:div>
    <w:div w:id="852576367">
      <w:bodyDiv w:val="1"/>
      <w:marLeft w:val="0"/>
      <w:marRight w:val="0"/>
      <w:marTop w:val="0"/>
      <w:marBottom w:val="0"/>
      <w:divBdr>
        <w:top w:val="none" w:sz="0" w:space="0" w:color="auto"/>
        <w:left w:val="none" w:sz="0" w:space="0" w:color="auto"/>
        <w:bottom w:val="none" w:sz="0" w:space="0" w:color="auto"/>
        <w:right w:val="none" w:sz="0" w:space="0" w:color="auto"/>
      </w:divBdr>
      <w:divsChild>
        <w:div w:id="2000039065">
          <w:marLeft w:val="547"/>
          <w:marRight w:val="0"/>
          <w:marTop w:val="77"/>
          <w:marBottom w:val="0"/>
          <w:divBdr>
            <w:top w:val="none" w:sz="0" w:space="0" w:color="auto"/>
            <w:left w:val="none" w:sz="0" w:space="0" w:color="auto"/>
            <w:bottom w:val="none" w:sz="0" w:space="0" w:color="auto"/>
            <w:right w:val="none" w:sz="0" w:space="0" w:color="auto"/>
          </w:divBdr>
        </w:div>
        <w:div w:id="1533151164">
          <w:marLeft w:val="1166"/>
          <w:marRight w:val="0"/>
          <w:marTop w:val="67"/>
          <w:marBottom w:val="0"/>
          <w:divBdr>
            <w:top w:val="none" w:sz="0" w:space="0" w:color="auto"/>
            <w:left w:val="none" w:sz="0" w:space="0" w:color="auto"/>
            <w:bottom w:val="none" w:sz="0" w:space="0" w:color="auto"/>
            <w:right w:val="none" w:sz="0" w:space="0" w:color="auto"/>
          </w:divBdr>
        </w:div>
        <w:div w:id="2070375064">
          <w:marLeft w:val="1166"/>
          <w:marRight w:val="0"/>
          <w:marTop w:val="67"/>
          <w:marBottom w:val="0"/>
          <w:divBdr>
            <w:top w:val="none" w:sz="0" w:space="0" w:color="auto"/>
            <w:left w:val="none" w:sz="0" w:space="0" w:color="auto"/>
            <w:bottom w:val="none" w:sz="0" w:space="0" w:color="auto"/>
            <w:right w:val="none" w:sz="0" w:space="0" w:color="auto"/>
          </w:divBdr>
        </w:div>
        <w:div w:id="1665205551">
          <w:marLeft w:val="1166"/>
          <w:marRight w:val="0"/>
          <w:marTop w:val="67"/>
          <w:marBottom w:val="0"/>
          <w:divBdr>
            <w:top w:val="none" w:sz="0" w:space="0" w:color="auto"/>
            <w:left w:val="none" w:sz="0" w:space="0" w:color="auto"/>
            <w:bottom w:val="none" w:sz="0" w:space="0" w:color="auto"/>
            <w:right w:val="none" w:sz="0" w:space="0" w:color="auto"/>
          </w:divBdr>
        </w:div>
        <w:div w:id="1730692112">
          <w:marLeft w:val="547"/>
          <w:marRight w:val="0"/>
          <w:marTop w:val="77"/>
          <w:marBottom w:val="0"/>
          <w:divBdr>
            <w:top w:val="none" w:sz="0" w:space="0" w:color="auto"/>
            <w:left w:val="none" w:sz="0" w:space="0" w:color="auto"/>
            <w:bottom w:val="none" w:sz="0" w:space="0" w:color="auto"/>
            <w:right w:val="none" w:sz="0" w:space="0" w:color="auto"/>
          </w:divBdr>
        </w:div>
        <w:div w:id="1164855287">
          <w:marLeft w:val="1166"/>
          <w:marRight w:val="0"/>
          <w:marTop w:val="67"/>
          <w:marBottom w:val="0"/>
          <w:divBdr>
            <w:top w:val="none" w:sz="0" w:space="0" w:color="auto"/>
            <w:left w:val="none" w:sz="0" w:space="0" w:color="auto"/>
            <w:bottom w:val="none" w:sz="0" w:space="0" w:color="auto"/>
            <w:right w:val="none" w:sz="0" w:space="0" w:color="auto"/>
          </w:divBdr>
        </w:div>
        <w:div w:id="1412119511">
          <w:marLeft w:val="1166"/>
          <w:marRight w:val="0"/>
          <w:marTop w:val="67"/>
          <w:marBottom w:val="0"/>
          <w:divBdr>
            <w:top w:val="none" w:sz="0" w:space="0" w:color="auto"/>
            <w:left w:val="none" w:sz="0" w:space="0" w:color="auto"/>
            <w:bottom w:val="none" w:sz="0" w:space="0" w:color="auto"/>
            <w:right w:val="none" w:sz="0" w:space="0" w:color="auto"/>
          </w:divBdr>
        </w:div>
        <w:div w:id="1511680743">
          <w:marLeft w:val="1166"/>
          <w:marRight w:val="0"/>
          <w:marTop w:val="67"/>
          <w:marBottom w:val="0"/>
          <w:divBdr>
            <w:top w:val="none" w:sz="0" w:space="0" w:color="auto"/>
            <w:left w:val="none" w:sz="0" w:space="0" w:color="auto"/>
            <w:bottom w:val="none" w:sz="0" w:space="0" w:color="auto"/>
            <w:right w:val="none" w:sz="0" w:space="0" w:color="auto"/>
          </w:divBdr>
        </w:div>
        <w:div w:id="358355466">
          <w:marLeft w:val="1166"/>
          <w:marRight w:val="0"/>
          <w:marTop w:val="67"/>
          <w:marBottom w:val="0"/>
          <w:divBdr>
            <w:top w:val="none" w:sz="0" w:space="0" w:color="auto"/>
            <w:left w:val="none" w:sz="0" w:space="0" w:color="auto"/>
            <w:bottom w:val="none" w:sz="0" w:space="0" w:color="auto"/>
            <w:right w:val="none" w:sz="0" w:space="0" w:color="auto"/>
          </w:divBdr>
        </w:div>
        <w:div w:id="1689678891">
          <w:marLeft w:val="1166"/>
          <w:marRight w:val="0"/>
          <w:marTop w:val="67"/>
          <w:marBottom w:val="0"/>
          <w:divBdr>
            <w:top w:val="none" w:sz="0" w:space="0" w:color="auto"/>
            <w:left w:val="none" w:sz="0" w:space="0" w:color="auto"/>
            <w:bottom w:val="none" w:sz="0" w:space="0" w:color="auto"/>
            <w:right w:val="none" w:sz="0" w:space="0" w:color="auto"/>
          </w:divBdr>
        </w:div>
        <w:div w:id="1258639415">
          <w:marLeft w:val="547"/>
          <w:marRight w:val="0"/>
          <w:marTop w:val="77"/>
          <w:marBottom w:val="0"/>
          <w:divBdr>
            <w:top w:val="none" w:sz="0" w:space="0" w:color="auto"/>
            <w:left w:val="none" w:sz="0" w:space="0" w:color="auto"/>
            <w:bottom w:val="none" w:sz="0" w:space="0" w:color="auto"/>
            <w:right w:val="none" w:sz="0" w:space="0" w:color="auto"/>
          </w:divBdr>
        </w:div>
        <w:div w:id="273367945">
          <w:marLeft w:val="1166"/>
          <w:marRight w:val="0"/>
          <w:marTop w:val="67"/>
          <w:marBottom w:val="0"/>
          <w:divBdr>
            <w:top w:val="none" w:sz="0" w:space="0" w:color="auto"/>
            <w:left w:val="none" w:sz="0" w:space="0" w:color="auto"/>
            <w:bottom w:val="none" w:sz="0" w:space="0" w:color="auto"/>
            <w:right w:val="none" w:sz="0" w:space="0" w:color="auto"/>
          </w:divBdr>
        </w:div>
        <w:div w:id="1998723493">
          <w:marLeft w:val="1166"/>
          <w:marRight w:val="0"/>
          <w:marTop w:val="67"/>
          <w:marBottom w:val="0"/>
          <w:divBdr>
            <w:top w:val="none" w:sz="0" w:space="0" w:color="auto"/>
            <w:left w:val="none" w:sz="0" w:space="0" w:color="auto"/>
            <w:bottom w:val="none" w:sz="0" w:space="0" w:color="auto"/>
            <w:right w:val="none" w:sz="0" w:space="0" w:color="auto"/>
          </w:divBdr>
        </w:div>
        <w:div w:id="1712879272">
          <w:marLeft w:val="1166"/>
          <w:marRight w:val="0"/>
          <w:marTop w:val="67"/>
          <w:marBottom w:val="0"/>
          <w:divBdr>
            <w:top w:val="none" w:sz="0" w:space="0" w:color="auto"/>
            <w:left w:val="none" w:sz="0" w:space="0" w:color="auto"/>
            <w:bottom w:val="none" w:sz="0" w:space="0" w:color="auto"/>
            <w:right w:val="none" w:sz="0" w:space="0" w:color="auto"/>
          </w:divBdr>
        </w:div>
      </w:divsChild>
    </w:div>
    <w:div w:id="853612579">
      <w:bodyDiv w:val="1"/>
      <w:marLeft w:val="0"/>
      <w:marRight w:val="0"/>
      <w:marTop w:val="0"/>
      <w:marBottom w:val="0"/>
      <w:divBdr>
        <w:top w:val="none" w:sz="0" w:space="0" w:color="auto"/>
        <w:left w:val="none" w:sz="0" w:space="0" w:color="auto"/>
        <w:bottom w:val="none" w:sz="0" w:space="0" w:color="auto"/>
        <w:right w:val="none" w:sz="0" w:space="0" w:color="auto"/>
      </w:divBdr>
      <w:divsChild>
        <w:div w:id="1750928900">
          <w:marLeft w:val="1166"/>
          <w:marRight w:val="0"/>
          <w:marTop w:val="86"/>
          <w:marBottom w:val="0"/>
          <w:divBdr>
            <w:top w:val="none" w:sz="0" w:space="0" w:color="auto"/>
            <w:left w:val="none" w:sz="0" w:space="0" w:color="auto"/>
            <w:bottom w:val="none" w:sz="0" w:space="0" w:color="auto"/>
            <w:right w:val="none" w:sz="0" w:space="0" w:color="auto"/>
          </w:divBdr>
        </w:div>
        <w:div w:id="1100367771">
          <w:marLeft w:val="1166"/>
          <w:marRight w:val="0"/>
          <w:marTop w:val="86"/>
          <w:marBottom w:val="0"/>
          <w:divBdr>
            <w:top w:val="none" w:sz="0" w:space="0" w:color="auto"/>
            <w:left w:val="none" w:sz="0" w:space="0" w:color="auto"/>
            <w:bottom w:val="none" w:sz="0" w:space="0" w:color="auto"/>
            <w:right w:val="none" w:sz="0" w:space="0" w:color="auto"/>
          </w:divBdr>
        </w:div>
      </w:divsChild>
    </w:div>
    <w:div w:id="863053524">
      <w:bodyDiv w:val="1"/>
      <w:marLeft w:val="0"/>
      <w:marRight w:val="0"/>
      <w:marTop w:val="0"/>
      <w:marBottom w:val="0"/>
      <w:divBdr>
        <w:top w:val="none" w:sz="0" w:space="0" w:color="auto"/>
        <w:left w:val="none" w:sz="0" w:space="0" w:color="auto"/>
        <w:bottom w:val="none" w:sz="0" w:space="0" w:color="auto"/>
        <w:right w:val="none" w:sz="0" w:space="0" w:color="auto"/>
      </w:divBdr>
    </w:div>
    <w:div w:id="870917635">
      <w:bodyDiv w:val="1"/>
      <w:marLeft w:val="0"/>
      <w:marRight w:val="0"/>
      <w:marTop w:val="0"/>
      <w:marBottom w:val="0"/>
      <w:divBdr>
        <w:top w:val="none" w:sz="0" w:space="0" w:color="auto"/>
        <w:left w:val="none" w:sz="0" w:space="0" w:color="auto"/>
        <w:bottom w:val="none" w:sz="0" w:space="0" w:color="auto"/>
        <w:right w:val="none" w:sz="0" w:space="0" w:color="auto"/>
      </w:divBdr>
      <w:divsChild>
        <w:div w:id="493687387">
          <w:marLeft w:val="547"/>
          <w:marRight w:val="0"/>
          <w:marTop w:val="0"/>
          <w:marBottom w:val="0"/>
          <w:divBdr>
            <w:top w:val="none" w:sz="0" w:space="0" w:color="auto"/>
            <w:left w:val="none" w:sz="0" w:space="0" w:color="auto"/>
            <w:bottom w:val="none" w:sz="0" w:space="0" w:color="auto"/>
            <w:right w:val="none" w:sz="0" w:space="0" w:color="auto"/>
          </w:divBdr>
        </w:div>
        <w:div w:id="429207281">
          <w:marLeft w:val="547"/>
          <w:marRight w:val="0"/>
          <w:marTop w:val="0"/>
          <w:marBottom w:val="0"/>
          <w:divBdr>
            <w:top w:val="none" w:sz="0" w:space="0" w:color="auto"/>
            <w:left w:val="none" w:sz="0" w:space="0" w:color="auto"/>
            <w:bottom w:val="none" w:sz="0" w:space="0" w:color="auto"/>
            <w:right w:val="none" w:sz="0" w:space="0" w:color="auto"/>
          </w:divBdr>
        </w:div>
        <w:div w:id="707336895">
          <w:marLeft w:val="547"/>
          <w:marRight w:val="0"/>
          <w:marTop w:val="0"/>
          <w:marBottom w:val="0"/>
          <w:divBdr>
            <w:top w:val="none" w:sz="0" w:space="0" w:color="auto"/>
            <w:left w:val="none" w:sz="0" w:space="0" w:color="auto"/>
            <w:bottom w:val="none" w:sz="0" w:space="0" w:color="auto"/>
            <w:right w:val="none" w:sz="0" w:space="0" w:color="auto"/>
          </w:divBdr>
        </w:div>
        <w:div w:id="1329744452">
          <w:marLeft w:val="547"/>
          <w:marRight w:val="0"/>
          <w:marTop w:val="0"/>
          <w:marBottom w:val="0"/>
          <w:divBdr>
            <w:top w:val="none" w:sz="0" w:space="0" w:color="auto"/>
            <w:left w:val="none" w:sz="0" w:space="0" w:color="auto"/>
            <w:bottom w:val="none" w:sz="0" w:space="0" w:color="auto"/>
            <w:right w:val="none" w:sz="0" w:space="0" w:color="auto"/>
          </w:divBdr>
        </w:div>
      </w:divsChild>
    </w:div>
    <w:div w:id="877619827">
      <w:bodyDiv w:val="1"/>
      <w:marLeft w:val="0"/>
      <w:marRight w:val="0"/>
      <w:marTop w:val="0"/>
      <w:marBottom w:val="0"/>
      <w:divBdr>
        <w:top w:val="none" w:sz="0" w:space="0" w:color="auto"/>
        <w:left w:val="none" w:sz="0" w:space="0" w:color="auto"/>
        <w:bottom w:val="none" w:sz="0" w:space="0" w:color="auto"/>
        <w:right w:val="none" w:sz="0" w:space="0" w:color="auto"/>
      </w:divBdr>
      <w:divsChild>
        <w:div w:id="1803427678">
          <w:marLeft w:val="547"/>
          <w:marRight w:val="0"/>
          <w:marTop w:val="96"/>
          <w:marBottom w:val="0"/>
          <w:divBdr>
            <w:top w:val="none" w:sz="0" w:space="0" w:color="auto"/>
            <w:left w:val="none" w:sz="0" w:space="0" w:color="auto"/>
            <w:bottom w:val="none" w:sz="0" w:space="0" w:color="auto"/>
            <w:right w:val="none" w:sz="0" w:space="0" w:color="auto"/>
          </w:divBdr>
        </w:div>
        <w:div w:id="453525815">
          <w:marLeft w:val="1166"/>
          <w:marRight w:val="0"/>
          <w:marTop w:val="77"/>
          <w:marBottom w:val="0"/>
          <w:divBdr>
            <w:top w:val="none" w:sz="0" w:space="0" w:color="auto"/>
            <w:left w:val="none" w:sz="0" w:space="0" w:color="auto"/>
            <w:bottom w:val="none" w:sz="0" w:space="0" w:color="auto"/>
            <w:right w:val="none" w:sz="0" w:space="0" w:color="auto"/>
          </w:divBdr>
        </w:div>
        <w:div w:id="598148298">
          <w:marLeft w:val="1166"/>
          <w:marRight w:val="0"/>
          <w:marTop w:val="77"/>
          <w:marBottom w:val="0"/>
          <w:divBdr>
            <w:top w:val="none" w:sz="0" w:space="0" w:color="auto"/>
            <w:left w:val="none" w:sz="0" w:space="0" w:color="auto"/>
            <w:bottom w:val="none" w:sz="0" w:space="0" w:color="auto"/>
            <w:right w:val="none" w:sz="0" w:space="0" w:color="auto"/>
          </w:divBdr>
        </w:div>
        <w:div w:id="1282345980">
          <w:marLeft w:val="1166"/>
          <w:marRight w:val="0"/>
          <w:marTop w:val="77"/>
          <w:marBottom w:val="0"/>
          <w:divBdr>
            <w:top w:val="none" w:sz="0" w:space="0" w:color="auto"/>
            <w:left w:val="none" w:sz="0" w:space="0" w:color="auto"/>
            <w:bottom w:val="none" w:sz="0" w:space="0" w:color="auto"/>
            <w:right w:val="none" w:sz="0" w:space="0" w:color="auto"/>
          </w:divBdr>
        </w:div>
        <w:div w:id="1264144006">
          <w:marLeft w:val="1166"/>
          <w:marRight w:val="0"/>
          <w:marTop w:val="77"/>
          <w:marBottom w:val="0"/>
          <w:divBdr>
            <w:top w:val="none" w:sz="0" w:space="0" w:color="auto"/>
            <w:left w:val="none" w:sz="0" w:space="0" w:color="auto"/>
            <w:bottom w:val="none" w:sz="0" w:space="0" w:color="auto"/>
            <w:right w:val="none" w:sz="0" w:space="0" w:color="auto"/>
          </w:divBdr>
        </w:div>
        <w:div w:id="658584036">
          <w:marLeft w:val="1166"/>
          <w:marRight w:val="0"/>
          <w:marTop w:val="77"/>
          <w:marBottom w:val="0"/>
          <w:divBdr>
            <w:top w:val="none" w:sz="0" w:space="0" w:color="auto"/>
            <w:left w:val="none" w:sz="0" w:space="0" w:color="auto"/>
            <w:bottom w:val="none" w:sz="0" w:space="0" w:color="auto"/>
            <w:right w:val="none" w:sz="0" w:space="0" w:color="auto"/>
          </w:divBdr>
        </w:div>
        <w:div w:id="689112704">
          <w:marLeft w:val="1166"/>
          <w:marRight w:val="0"/>
          <w:marTop w:val="77"/>
          <w:marBottom w:val="0"/>
          <w:divBdr>
            <w:top w:val="none" w:sz="0" w:space="0" w:color="auto"/>
            <w:left w:val="none" w:sz="0" w:space="0" w:color="auto"/>
            <w:bottom w:val="none" w:sz="0" w:space="0" w:color="auto"/>
            <w:right w:val="none" w:sz="0" w:space="0" w:color="auto"/>
          </w:divBdr>
        </w:div>
        <w:div w:id="494492703">
          <w:marLeft w:val="547"/>
          <w:marRight w:val="0"/>
          <w:marTop w:val="96"/>
          <w:marBottom w:val="0"/>
          <w:divBdr>
            <w:top w:val="none" w:sz="0" w:space="0" w:color="auto"/>
            <w:left w:val="none" w:sz="0" w:space="0" w:color="auto"/>
            <w:bottom w:val="none" w:sz="0" w:space="0" w:color="auto"/>
            <w:right w:val="none" w:sz="0" w:space="0" w:color="auto"/>
          </w:divBdr>
        </w:div>
        <w:div w:id="509639897">
          <w:marLeft w:val="1166"/>
          <w:marRight w:val="0"/>
          <w:marTop w:val="77"/>
          <w:marBottom w:val="0"/>
          <w:divBdr>
            <w:top w:val="none" w:sz="0" w:space="0" w:color="auto"/>
            <w:left w:val="none" w:sz="0" w:space="0" w:color="auto"/>
            <w:bottom w:val="none" w:sz="0" w:space="0" w:color="auto"/>
            <w:right w:val="none" w:sz="0" w:space="0" w:color="auto"/>
          </w:divBdr>
        </w:div>
        <w:div w:id="603147279">
          <w:marLeft w:val="1166"/>
          <w:marRight w:val="0"/>
          <w:marTop w:val="77"/>
          <w:marBottom w:val="0"/>
          <w:divBdr>
            <w:top w:val="none" w:sz="0" w:space="0" w:color="auto"/>
            <w:left w:val="none" w:sz="0" w:space="0" w:color="auto"/>
            <w:bottom w:val="none" w:sz="0" w:space="0" w:color="auto"/>
            <w:right w:val="none" w:sz="0" w:space="0" w:color="auto"/>
          </w:divBdr>
        </w:div>
        <w:div w:id="1168448557">
          <w:marLeft w:val="1166"/>
          <w:marRight w:val="0"/>
          <w:marTop w:val="77"/>
          <w:marBottom w:val="0"/>
          <w:divBdr>
            <w:top w:val="none" w:sz="0" w:space="0" w:color="auto"/>
            <w:left w:val="none" w:sz="0" w:space="0" w:color="auto"/>
            <w:bottom w:val="none" w:sz="0" w:space="0" w:color="auto"/>
            <w:right w:val="none" w:sz="0" w:space="0" w:color="auto"/>
          </w:divBdr>
        </w:div>
        <w:div w:id="574825665">
          <w:marLeft w:val="547"/>
          <w:marRight w:val="0"/>
          <w:marTop w:val="96"/>
          <w:marBottom w:val="0"/>
          <w:divBdr>
            <w:top w:val="none" w:sz="0" w:space="0" w:color="auto"/>
            <w:left w:val="none" w:sz="0" w:space="0" w:color="auto"/>
            <w:bottom w:val="none" w:sz="0" w:space="0" w:color="auto"/>
            <w:right w:val="none" w:sz="0" w:space="0" w:color="auto"/>
          </w:divBdr>
        </w:div>
        <w:div w:id="2036685995">
          <w:marLeft w:val="1166"/>
          <w:marRight w:val="0"/>
          <w:marTop w:val="77"/>
          <w:marBottom w:val="0"/>
          <w:divBdr>
            <w:top w:val="none" w:sz="0" w:space="0" w:color="auto"/>
            <w:left w:val="none" w:sz="0" w:space="0" w:color="auto"/>
            <w:bottom w:val="none" w:sz="0" w:space="0" w:color="auto"/>
            <w:right w:val="none" w:sz="0" w:space="0" w:color="auto"/>
          </w:divBdr>
        </w:div>
      </w:divsChild>
    </w:div>
    <w:div w:id="878317965">
      <w:bodyDiv w:val="1"/>
      <w:marLeft w:val="0"/>
      <w:marRight w:val="0"/>
      <w:marTop w:val="0"/>
      <w:marBottom w:val="0"/>
      <w:divBdr>
        <w:top w:val="none" w:sz="0" w:space="0" w:color="auto"/>
        <w:left w:val="none" w:sz="0" w:space="0" w:color="auto"/>
        <w:bottom w:val="none" w:sz="0" w:space="0" w:color="auto"/>
        <w:right w:val="none" w:sz="0" w:space="0" w:color="auto"/>
      </w:divBdr>
      <w:divsChild>
        <w:div w:id="179394576">
          <w:marLeft w:val="547"/>
          <w:marRight w:val="0"/>
          <w:marTop w:val="96"/>
          <w:marBottom w:val="0"/>
          <w:divBdr>
            <w:top w:val="none" w:sz="0" w:space="0" w:color="auto"/>
            <w:left w:val="none" w:sz="0" w:space="0" w:color="auto"/>
            <w:bottom w:val="none" w:sz="0" w:space="0" w:color="auto"/>
            <w:right w:val="none" w:sz="0" w:space="0" w:color="auto"/>
          </w:divBdr>
        </w:div>
        <w:div w:id="841047397">
          <w:marLeft w:val="1166"/>
          <w:marRight w:val="0"/>
          <w:marTop w:val="86"/>
          <w:marBottom w:val="0"/>
          <w:divBdr>
            <w:top w:val="none" w:sz="0" w:space="0" w:color="auto"/>
            <w:left w:val="none" w:sz="0" w:space="0" w:color="auto"/>
            <w:bottom w:val="none" w:sz="0" w:space="0" w:color="auto"/>
            <w:right w:val="none" w:sz="0" w:space="0" w:color="auto"/>
          </w:divBdr>
        </w:div>
        <w:div w:id="1666203131">
          <w:marLeft w:val="1166"/>
          <w:marRight w:val="0"/>
          <w:marTop w:val="86"/>
          <w:marBottom w:val="0"/>
          <w:divBdr>
            <w:top w:val="none" w:sz="0" w:space="0" w:color="auto"/>
            <w:left w:val="none" w:sz="0" w:space="0" w:color="auto"/>
            <w:bottom w:val="none" w:sz="0" w:space="0" w:color="auto"/>
            <w:right w:val="none" w:sz="0" w:space="0" w:color="auto"/>
          </w:divBdr>
        </w:div>
        <w:div w:id="907377920">
          <w:marLeft w:val="1166"/>
          <w:marRight w:val="0"/>
          <w:marTop w:val="86"/>
          <w:marBottom w:val="0"/>
          <w:divBdr>
            <w:top w:val="none" w:sz="0" w:space="0" w:color="auto"/>
            <w:left w:val="none" w:sz="0" w:space="0" w:color="auto"/>
            <w:bottom w:val="none" w:sz="0" w:space="0" w:color="auto"/>
            <w:right w:val="none" w:sz="0" w:space="0" w:color="auto"/>
          </w:divBdr>
        </w:div>
        <w:div w:id="1397167781">
          <w:marLeft w:val="1166"/>
          <w:marRight w:val="0"/>
          <w:marTop w:val="86"/>
          <w:marBottom w:val="0"/>
          <w:divBdr>
            <w:top w:val="none" w:sz="0" w:space="0" w:color="auto"/>
            <w:left w:val="none" w:sz="0" w:space="0" w:color="auto"/>
            <w:bottom w:val="none" w:sz="0" w:space="0" w:color="auto"/>
            <w:right w:val="none" w:sz="0" w:space="0" w:color="auto"/>
          </w:divBdr>
        </w:div>
        <w:div w:id="345912595">
          <w:marLeft w:val="547"/>
          <w:marRight w:val="0"/>
          <w:marTop w:val="96"/>
          <w:marBottom w:val="0"/>
          <w:divBdr>
            <w:top w:val="none" w:sz="0" w:space="0" w:color="auto"/>
            <w:left w:val="none" w:sz="0" w:space="0" w:color="auto"/>
            <w:bottom w:val="none" w:sz="0" w:space="0" w:color="auto"/>
            <w:right w:val="none" w:sz="0" w:space="0" w:color="auto"/>
          </w:divBdr>
        </w:div>
        <w:div w:id="1830167512">
          <w:marLeft w:val="547"/>
          <w:marRight w:val="0"/>
          <w:marTop w:val="96"/>
          <w:marBottom w:val="0"/>
          <w:divBdr>
            <w:top w:val="none" w:sz="0" w:space="0" w:color="auto"/>
            <w:left w:val="none" w:sz="0" w:space="0" w:color="auto"/>
            <w:bottom w:val="none" w:sz="0" w:space="0" w:color="auto"/>
            <w:right w:val="none" w:sz="0" w:space="0" w:color="auto"/>
          </w:divBdr>
        </w:div>
      </w:divsChild>
    </w:div>
    <w:div w:id="887188207">
      <w:bodyDiv w:val="1"/>
      <w:marLeft w:val="0"/>
      <w:marRight w:val="0"/>
      <w:marTop w:val="0"/>
      <w:marBottom w:val="0"/>
      <w:divBdr>
        <w:top w:val="none" w:sz="0" w:space="0" w:color="auto"/>
        <w:left w:val="none" w:sz="0" w:space="0" w:color="auto"/>
        <w:bottom w:val="none" w:sz="0" w:space="0" w:color="auto"/>
        <w:right w:val="none" w:sz="0" w:space="0" w:color="auto"/>
      </w:divBdr>
    </w:div>
    <w:div w:id="889655137">
      <w:bodyDiv w:val="1"/>
      <w:marLeft w:val="0"/>
      <w:marRight w:val="0"/>
      <w:marTop w:val="0"/>
      <w:marBottom w:val="0"/>
      <w:divBdr>
        <w:top w:val="none" w:sz="0" w:space="0" w:color="auto"/>
        <w:left w:val="none" w:sz="0" w:space="0" w:color="auto"/>
        <w:bottom w:val="none" w:sz="0" w:space="0" w:color="auto"/>
        <w:right w:val="none" w:sz="0" w:space="0" w:color="auto"/>
      </w:divBdr>
    </w:div>
    <w:div w:id="897861421">
      <w:bodyDiv w:val="1"/>
      <w:marLeft w:val="0"/>
      <w:marRight w:val="0"/>
      <w:marTop w:val="0"/>
      <w:marBottom w:val="0"/>
      <w:divBdr>
        <w:top w:val="none" w:sz="0" w:space="0" w:color="auto"/>
        <w:left w:val="none" w:sz="0" w:space="0" w:color="auto"/>
        <w:bottom w:val="none" w:sz="0" w:space="0" w:color="auto"/>
        <w:right w:val="none" w:sz="0" w:space="0" w:color="auto"/>
      </w:divBdr>
    </w:div>
    <w:div w:id="901258196">
      <w:bodyDiv w:val="1"/>
      <w:marLeft w:val="0"/>
      <w:marRight w:val="0"/>
      <w:marTop w:val="0"/>
      <w:marBottom w:val="0"/>
      <w:divBdr>
        <w:top w:val="none" w:sz="0" w:space="0" w:color="auto"/>
        <w:left w:val="none" w:sz="0" w:space="0" w:color="auto"/>
        <w:bottom w:val="none" w:sz="0" w:space="0" w:color="auto"/>
        <w:right w:val="none" w:sz="0" w:space="0" w:color="auto"/>
      </w:divBdr>
    </w:div>
    <w:div w:id="905534678">
      <w:bodyDiv w:val="1"/>
      <w:marLeft w:val="0"/>
      <w:marRight w:val="0"/>
      <w:marTop w:val="0"/>
      <w:marBottom w:val="0"/>
      <w:divBdr>
        <w:top w:val="none" w:sz="0" w:space="0" w:color="auto"/>
        <w:left w:val="none" w:sz="0" w:space="0" w:color="auto"/>
        <w:bottom w:val="none" w:sz="0" w:space="0" w:color="auto"/>
        <w:right w:val="none" w:sz="0" w:space="0" w:color="auto"/>
      </w:divBdr>
      <w:divsChild>
        <w:div w:id="87123141">
          <w:marLeft w:val="2246"/>
          <w:marRight w:val="0"/>
          <w:marTop w:val="0"/>
          <w:marBottom w:val="0"/>
          <w:divBdr>
            <w:top w:val="none" w:sz="0" w:space="0" w:color="auto"/>
            <w:left w:val="none" w:sz="0" w:space="0" w:color="auto"/>
            <w:bottom w:val="none" w:sz="0" w:space="0" w:color="auto"/>
            <w:right w:val="none" w:sz="0" w:space="0" w:color="auto"/>
          </w:divBdr>
        </w:div>
        <w:div w:id="293413919">
          <w:marLeft w:val="2246"/>
          <w:marRight w:val="0"/>
          <w:marTop w:val="0"/>
          <w:marBottom w:val="0"/>
          <w:divBdr>
            <w:top w:val="none" w:sz="0" w:space="0" w:color="auto"/>
            <w:left w:val="none" w:sz="0" w:space="0" w:color="auto"/>
            <w:bottom w:val="none" w:sz="0" w:space="0" w:color="auto"/>
            <w:right w:val="none" w:sz="0" w:space="0" w:color="auto"/>
          </w:divBdr>
        </w:div>
        <w:div w:id="321398246">
          <w:marLeft w:val="2246"/>
          <w:marRight w:val="0"/>
          <w:marTop w:val="0"/>
          <w:marBottom w:val="0"/>
          <w:divBdr>
            <w:top w:val="none" w:sz="0" w:space="0" w:color="auto"/>
            <w:left w:val="none" w:sz="0" w:space="0" w:color="auto"/>
            <w:bottom w:val="none" w:sz="0" w:space="0" w:color="auto"/>
            <w:right w:val="none" w:sz="0" w:space="0" w:color="auto"/>
          </w:divBdr>
        </w:div>
        <w:div w:id="370616641">
          <w:marLeft w:val="576"/>
          <w:marRight w:val="0"/>
          <w:marTop w:val="0"/>
          <w:marBottom w:val="0"/>
          <w:divBdr>
            <w:top w:val="none" w:sz="0" w:space="0" w:color="auto"/>
            <w:left w:val="none" w:sz="0" w:space="0" w:color="auto"/>
            <w:bottom w:val="none" w:sz="0" w:space="0" w:color="auto"/>
            <w:right w:val="none" w:sz="0" w:space="0" w:color="auto"/>
          </w:divBdr>
        </w:div>
        <w:div w:id="458230125">
          <w:marLeft w:val="2246"/>
          <w:marRight w:val="0"/>
          <w:marTop w:val="0"/>
          <w:marBottom w:val="0"/>
          <w:divBdr>
            <w:top w:val="none" w:sz="0" w:space="0" w:color="auto"/>
            <w:left w:val="none" w:sz="0" w:space="0" w:color="auto"/>
            <w:bottom w:val="none" w:sz="0" w:space="0" w:color="auto"/>
            <w:right w:val="none" w:sz="0" w:space="0" w:color="auto"/>
          </w:divBdr>
        </w:div>
        <w:div w:id="782309702">
          <w:marLeft w:val="1411"/>
          <w:marRight w:val="0"/>
          <w:marTop w:val="0"/>
          <w:marBottom w:val="0"/>
          <w:divBdr>
            <w:top w:val="none" w:sz="0" w:space="0" w:color="auto"/>
            <w:left w:val="none" w:sz="0" w:space="0" w:color="auto"/>
            <w:bottom w:val="none" w:sz="0" w:space="0" w:color="auto"/>
            <w:right w:val="none" w:sz="0" w:space="0" w:color="auto"/>
          </w:divBdr>
        </w:div>
        <w:div w:id="1052267034">
          <w:marLeft w:val="2246"/>
          <w:marRight w:val="0"/>
          <w:marTop w:val="0"/>
          <w:marBottom w:val="0"/>
          <w:divBdr>
            <w:top w:val="none" w:sz="0" w:space="0" w:color="auto"/>
            <w:left w:val="none" w:sz="0" w:space="0" w:color="auto"/>
            <w:bottom w:val="none" w:sz="0" w:space="0" w:color="auto"/>
            <w:right w:val="none" w:sz="0" w:space="0" w:color="auto"/>
          </w:divBdr>
        </w:div>
        <w:div w:id="1057050324">
          <w:marLeft w:val="2246"/>
          <w:marRight w:val="0"/>
          <w:marTop w:val="0"/>
          <w:marBottom w:val="0"/>
          <w:divBdr>
            <w:top w:val="none" w:sz="0" w:space="0" w:color="auto"/>
            <w:left w:val="none" w:sz="0" w:space="0" w:color="auto"/>
            <w:bottom w:val="none" w:sz="0" w:space="0" w:color="auto"/>
            <w:right w:val="none" w:sz="0" w:space="0" w:color="auto"/>
          </w:divBdr>
        </w:div>
        <w:div w:id="1152521688">
          <w:marLeft w:val="1411"/>
          <w:marRight w:val="0"/>
          <w:marTop w:val="0"/>
          <w:marBottom w:val="0"/>
          <w:divBdr>
            <w:top w:val="none" w:sz="0" w:space="0" w:color="auto"/>
            <w:left w:val="none" w:sz="0" w:space="0" w:color="auto"/>
            <w:bottom w:val="none" w:sz="0" w:space="0" w:color="auto"/>
            <w:right w:val="none" w:sz="0" w:space="0" w:color="auto"/>
          </w:divBdr>
        </w:div>
        <w:div w:id="1527131367">
          <w:marLeft w:val="1411"/>
          <w:marRight w:val="0"/>
          <w:marTop w:val="0"/>
          <w:marBottom w:val="0"/>
          <w:divBdr>
            <w:top w:val="none" w:sz="0" w:space="0" w:color="auto"/>
            <w:left w:val="none" w:sz="0" w:space="0" w:color="auto"/>
            <w:bottom w:val="none" w:sz="0" w:space="0" w:color="auto"/>
            <w:right w:val="none" w:sz="0" w:space="0" w:color="auto"/>
          </w:divBdr>
        </w:div>
      </w:divsChild>
    </w:div>
    <w:div w:id="961769421">
      <w:bodyDiv w:val="1"/>
      <w:marLeft w:val="0"/>
      <w:marRight w:val="0"/>
      <w:marTop w:val="0"/>
      <w:marBottom w:val="0"/>
      <w:divBdr>
        <w:top w:val="none" w:sz="0" w:space="0" w:color="auto"/>
        <w:left w:val="none" w:sz="0" w:space="0" w:color="auto"/>
        <w:bottom w:val="none" w:sz="0" w:space="0" w:color="auto"/>
        <w:right w:val="none" w:sz="0" w:space="0" w:color="auto"/>
      </w:divBdr>
    </w:div>
    <w:div w:id="970210007">
      <w:bodyDiv w:val="1"/>
      <w:marLeft w:val="0"/>
      <w:marRight w:val="0"/>
      <w:marTop w:val="0"/>
      <w:marBottom w:val="0"/>
      <w:divBdr>
        <w:top w:val="none" w:sz="0" w:space="0" w:color="auto"/>
        <w:left w:val="none" w:sz="0" w:space="0" w:color="auto"/>
        <w:bottom w:val="none" w:sz="0" w:space="0" w:color="auto"/>
        <w:right w:val="none" w:sz="0" w:space="0" w:color="auto"/>
      </w:divBdr>
    </w:div>
    <w:div w:id="983002789">
      <w:bodyDiv w:val="1"/>
      <w:marLeft w:val="0"/>
      <w:marRight w:val="0"/>
      <w:marTop w:val="0"/>
      <w:marBottom w:val="0"/>
      <w:divBdr>
        <w:top w:val="none" w:sz="0" w:space="0" w:color="auto"/>
        <w:left w:val="none" w:sz="0" w:space="0" w:color="auto"/>
        <w:bottom w:val="none" w:sz="0" w:space="0" w:color="auto"/>
        <w:right w:val="none" w:sz="0" w:space="0" w:color="auto"/>
      </w:divBdr>
      <w:divsChild>
        <w:div w:id="1497071213">
          <w:marLeft w:val="547"/>
          <w:marRight w:val="0"/>
          <w:marTop w:val="96"/>
          <w:marBottom w:val="0"/>
          <w:divBdr>
            <w:top w:val="none" w:sz="0" w:space="0" w:color="auto"/>
            <w:left w:val="none" w:sz="0" w:space="0" w:color="auto"/>
            <w:bottom w:val="none" w:sz="0" w:space="0" w:color="auto"/>
            <w:right w:val="none" w:sz="0" w:space="0" w:color="auto"/>
          </w:divBdr>
        </w:div>
        <w:div w:id="1639147900">
          <w:marLeft w:val="1166"/>
          <w:marRight w:val="0"/>
          <w:marTop w:val="86"/>
          <w:marBottom w:val="0"/>
          <w:divBdr>
            <w:top w:val="none" w:sz="0" w:space="0" w:color="auto"/>
            <w:left w:val="none" w:sz="0" w:space="0" w:color="auto"/>
            <w:bottom w:val="none" w:sz="0" w:space="0" w:color="auto"/>
            <w:right w:val="none" w:sz="0" w:space="0" w:color="auto"/>
          </w:divBdr>
        </w:div>
        <w:div w:id="1282348263">
          <w:marLeft w:val="1800"/>
          <w:marRight w:val="0"/>
          <w:marTop w:val="77"/>
          <w:marBottom w:val="0"/>
          <w:divBdr>
            <w:top w:val="none" w:sz="0" w:space="0" w:color="auto"/>
            <w:left w:val="none" w:sz="0" w:space="0" w:color="auto"/>
            <w:bottom w:val="none" w:sz="0" w:space="0" w:color="auto"/>
            <w:right w:val="none" w:sz="0" w:space="0" w:color="auto"/>
          </w:divBdr>
        </w:div>
        <w:div w:id="33624987">
          <w:marLeft w:val="1800"/>
          <w:marRight w:val="0"/>
          <w:marTop w:val="77"/>
          <w:marBottom w:val="0"/>
          <w:divBdr>
            <w:top w:val="none" w:sz="0" w:space="0" w:color="auto"/>
            <w:left w:val="none" w:sz="0" w:space="0" w:color="auto"/>
            <w:bottom w:val="none" w:sz="0" w:space="0" w:color="auto"/>
            <w:right w:val="none" w:sz="0" w:space="0" w:color="auto"/>
          </w:divBdr>
        </w:div>
      </w:divsChild>
    </w:div>
    <w:div w:id="988823313">
      <w:bodyDiv w:val="1"/>
      <w:marLeft w:val="0"/>
      <w:marRight w:val="0"/>
      <w:marTop w:val="0"/>
      <w:marBottom w:val="0"/>
      <w:divBdr>
        <w:top w:val="none" w:sz="0" w:space="0" w:color="auto"/>
        <w:left w:val="none" w:sz="0" w:space="0" w:color="auto"/>
        <w:bottom w:val="none" w:sz="0" w:space="0" w:color="auto"/>
        <w:right w:val="none" w:sz="0" w:space="0" w:color="auto"/>
      </w:divBdr>
      <w:divsChild>
        <w:div w:id="916091917">
          <w:marLeft w:val="1166"/>
          <w:marRight w:val="0"/>
          <w:marTop w:val="96"/>
          <w:marBottom w:val="0"/>
          <w:divBdr>
            <w:top w:val="none" w:sz="0" w:space="0" w:color="auto"/>
            <w:left w:val="none" w:sz="0" w:space="0" w:color="auto"/>
            <w:bottom w:val="none" w:sz="0" w:space="0" w:color="auto"/>
            <w:right w:val="none" w:sz="0" w:space="0" w:color="auto"/>
          </w:divBdr>
        </w:div>
      </w:divsChild>
    </w:div>
    <w:div w:id="1005091880">
      <w:bodyDiv w:val="1"/>
      <w:marLeft w:val="0"/>
      <w:marRight w:val="0"/>
      <w:marTop w:val="0"/>
      <w:marBottom w:val="0"/>
      <w:divBdr>
        <w:top w:val="none" w:sz="0" w:space="0" w:color="auto"/>
        <w:left w:val="none" w:sz="0" w:space="0" w:color="auto"/>
        <w:bottom w:val="none" w:sz="0" w:space="0" w:color="auto"/>
        <w:right w:val="none" w:sz="0" w:space="0" w:color="auto"/>
      </w:divBdr>
      <w:divsChild>
        <w:div w:id="399325578">
          <w:marLeft w:val="547"/>
          <w:marRight w:val="0"/>
          <w:marTop w:val="96"/>
          <w:marBottom w:val="0"/>
          <w:divBdr>
            <w:top w:val="none" w:sz="0" w:space="0" w:color="auto"/>
            <w:left w:val="none" w:sz="0" w:space="0" w:color="auto"/>
            <w:bottom w:val="none" w:sz="0" w:space="0" w:color="auto"/>
            <w:right w:val="none" w:sz="0" w:space="0" w:color="auto"/>
          </w:divBdr>
        </w:div>
        <w:div w:id="1980843349">
          <w:marLeft w:val="1166"/>
          <w:marRight w:val="0"/>
          <w:marTop w:val="86"/>
          <w:marBottom w:val="0"/>
          <w:divBdr>
            <w:top w:val="none" w:sz="0" w:space="0" w:color="auto"/>
            <w:left w:val="none" w:sz="0" w:space="0" w:color="auto"/>
            <w:bottom w:val="none" w:sz="0" w:space="0" w:color="auto"/>
            <w:right w:val="none" w:sz="0" w:space="0" w:color="auto"/>
          </w:divBdr>
        </w:div>
        <w:div w:id="1742363529">
          <w:marLeft w:val="1166"/>
          <w:marRight w:val="0"/>
          <w:marTop w:val="86"/>
          <w:marBottom w:val="0"/>
          <w:divBdr>
            <w:top w:val="none" w:sz="0" w:space="0" w:color="auto"/>
            <w:left w:val="none" w:sz="0" w:space="0" w:color="auto"/>
            <w:bottom w:val="none" w:sz="0" w:space="0" w:color="auto"/>
            <w:right w:val="none" w:sz="0" w:space="0" w:color="auto"/>
          </w:divBdr>
        </w:div>
        <w:div w:id="1051347990">
          <w:marLeft w:val="1166"/>
          <w:marRight w:val="0"/>
          <w:marTop w:val="86"/>
          <w:marBottom w:val="0"/>
          <w:divBdr>
            <w:top w:val="none" w:sz="0" w:space="0" w:color="auto"/>
            <w:left w:val="none" w:sz="0" w:space="0" w:color="auto"/>
            <w:bottom w:val="none" w:sz="0" w:space="0" w:color="auto"/>
            <w:right w:val="none" w:sz="0" w:space="0" w:color="auto"/>
          </w:divBdr>
        </w:div>
        <w:div w:id="259065513">
          <w:marLeft w:val="1166"/>
          <w:marRight w:val="0"/>
          <w:marTop w:val="86"/>
          <w:marBottom w:val="0"/>
          <w:divBdr>
            <w:top w:val="none" w:sz="0" w:space="0" w:color="auto"/>
            <w:left w:val="none" w:sz="0" w:space="0" w:color="auto"/>
            <w:bottom w:val="none" w:sz="0" w:space="0" w:color="auto"/>
            <w:right w:val="none" w:sz="0" w:space="0" w:color="auto"/>
          </w:divBdr>
        </w:div>
        <w:div w:id="235088129">
          <w:marLeft w:val="547"/>
          <w:marRight w:val="0"/>
          <w:marTop w:val="96"/>
          <w:marBottom w:val="0"/>
          <w:divBdr>
            <w:top w:val="none" w:sz="0" w:space="0" w:color="auto"/>
            <w:left w:val="none" w:sz="0" w:space="0" w:color="auto"/>
            <w:bottom w:val="none" w:sz="0" w:space="0" w:color="auto"/>
            <w:right w:val="none" w:sz="0" w:space="0" w:color="auto"/>
          </w:divBdr>
        </w:div>
        <w:div w:id="288440226">
          <w:marLeft w:val="547"/>
          <w:marRight w:val="0"/>
          <w:marTop w:val="96"/>
          <w:marBottom w:val="0"/>
          <w:divBdr>
            <w:top w:val="none" w:sz="0" w:space="0" w:color="auto"/>
            <w:left w:val="none" w:sz="0" w:space="0" w:color="auto"/>
            <w:bottom w:val="none" w:sz="0" w:space="0" w:color="auto"/>
            <w:right w:val="none" w:sz="0" w:space="0" w:color="auto"/>
          </w:divBdr>
        </w:div>
      </w:divsChild>
    </w:div>
    <w:div w:id="1023437740">
      <w:bodyDiv w:val="1"/>
      <w:marLeft w:val="0"/>
      <w:marRight w:val="0"/>
      <w:marTop w:val="0"/>
      <w:marBottom w:val="0"/>
      <w:divBdr>
        <w:top w:val="none" w:sz="0" w:space="0" w:color="auto"/>
        <w:left w:val="none" w:sz="0" w:space="0" w:color="auto"/>
        <w:bottom w:val="none" w:sz="0" w:space="0" w:color="auto"/>
        <w:right w:val="none" w:sz="0" w:space="0" w:color="auto"/>
      </w:divBdr>
    </w:div>
    <w:div w:id="1032539495">
      <w:bodyDiv w:val="1"/>
      <w:marLeft w:val="0"/>
      <w:marRight w:val="0"/>
      <w:marTop w:val="0"/>
      <w:marBottom w:val="0"/>
      <w:divBdr>
        <w:top w:val="none" w:sz="0" w:space="0" w:color="auto"/>
        <w:left w:val="none" w:sz="0" w:space="0" w:color="auto"/>
        <w:bottom w:val="none" w:sz="0" w:space="0" w:color="auto"/>
        <w:right w:val="none" w:sz="0" w:space="0" w:color="auto"/>
      </w:divBdr>
      <w:divsChild>
        <w:div w:id="856499731">
          <w:marLeft w:val="0"/>
          <w:marRight w:val="0"/>
          <w:marTop w:val="0"/>
          <w:marBottom w:val="0"/>
          <w:divBdr>
            <w:top w:val="none" w:sz="0" w:space="0" w:color="auto"/>
            <w:left w:val="none" w:sz="0" w:space="0" w:color="auto"/>
            <w:bottom w:val="none" w:sz="0" w:space="0" w:color="auto"/>
            <w:right w:val="none" w:sz="0" w:space="0" w:color="auto"/>
          </w:divBdr>
        </w:div>
      </w:divsChild>
    </w:div>
    <w:div w:id="1033382763">
      <w:bodyDiv w:val="1"/>
      <w:marLeft w:val="0"/>
      <w:marRight w:val="0"/>
      <w:marTop w:val="0"/>
      <w:marBottom w:val="0"/>
      <w:divBdr>
        <w:top w:val="none" w:sz="0" w:space="0" w:color="auto"/>
        <w:left w:val="none" w:sz="0" w:space="0" w:color="auto"/>
        <w:bottom w:val="none" w:sz="0" w:space="0" w:color="auto"/>
        <w:right w:val="none" w:sz="0" w:space="0" w:color="auto"/>
      </w:divBdr>
      <w:divsChild>
        <w:div w:id="728915293">
          <w:marLeft w:val="547"/>
          <w:marRight w:val="0"/>
          <w:marTop w:val="0"/>
          <w:marBottom w:val="0"/>
          <w:divBdr>
            <w:top w:val="none" w:sz="0" w:space="0" w:color="auto"/>
            <w:left w:val="none" w:sz="0" w:space="0" w:color="auto"/>
            <w:bottom w:val="none" w:sz="0" w:space="0" w:color="auto"/>
            <w:right w:val="none" w:sz="0" w:space="0" w:color="auto"/>
          </w:divBdr>
        </w:div>
        <w:div w:id="411389329">
          <w:marLeft w:val="1267"/>
          <w:marRight w:val="0"/>
          <w:marTop w:val="0"/>
          <w:marBottom w:val="0"/>
          <w:divBdr>
            <w:top w:val="none" w:sz="0" w:space="0" w:color="auto"/>
            <w:left w:val="none" w:sz="0" w:space="0" w:color="auto"/>
            <w:bottom w:val="none" w:sz="0" w:space="0" w:color="auto"/>
            <w:right w:val="none" w:sz="0" w:space="0" w:color="auto"/>
          </w:divBdr>
        </w:div>
        <w:div w:id="628390886">
          <w:marLeft w:val="1267"/>
          <w:marRight w:val="0"/>
          <w:marTop w:val="0"/>
          <w:marBottom w:val="0"/>
          <w:divBdr>
            <w:top w:val="none" w:sz="0" w:space="0" w:color="auto"/>
            <w:left w:val="none" w:sz="0" w:space="0" w:color="auto"/>
            <w:bottom w:val="none" w:sz="0" w:space="0" w:color="auto"/>
            <w:right w:val="none" w:sz="0" w:space="0" w:color="auto"/>
          </w:divBdr>
        </w:div>
        <w:div w:id="1201865650">
          <w:marLeft w:val="1267"/>
          <w:marRight w:val="0"/>
          <w:marTop w:val="0"/>
          <w:marBottom w:val="0"/>
          <w:divBdr>
            <w:top w:val="none" w:sz="0" w:space="0" w:color="auto"/>
            <w:left w:val="none" w:sz="0" w:space="0" w:color="auto"/>
            <w:bottom w:val="none" w:sz="0" w:space="0" w:color="auto"/>
            <w:right w:val="none" w:sz="0" w:space="0" w:color="auto"/>
          </w:divBdr>
        </w:div>
      </w:divsChild>
    </w:div>
    <w:div w:id="1041058671">
      <w:bodyDiv w:val="1"/>
      <w:marLeft w:val="0"/>
      <w:marRight w:val="0"/>
      <w:marTop w:val="0"/>
      <w:marBottom w:val="0"/>
      <w:divBdr>
        <w:top w:val="none" w:sz="0" w:space="0" w:color="auto"/>
        <w:left w:val="none" w:sz="0" w:space="0" w:color="auto"/>
        <w:bottom w:val="none" w:sz="0" w:space="0" w:color="auto"/>
        <w:right w:val="none" w:sz="0" w:space="0" w:color="auto"/>
      </w:divBdr>
      <w:divsChild>
        <w:div w:id="310213083">
          <w:marLeft w:val="547"/>
          <w:marRight w:val="0"/>
          <w:marTop w:val="0"/>
          <w:marBottom w:val="0"/>
          <w:divBdr>
            <w:top w:val="none" w:sz="0" w:space="0" w:color="auto"/>
            <w:left w:val="none" w:sz="0" w:space="0" w:color="auto"/>
            <w:bottom w:val="none" w:sz="0" w:space="0" w:color="auto"/>
            <w:right w:val="none" w:sz="0" w:space="0" w:color="auto"/>
          </w:divBdr>
        </w:div>
        <w:div w:id="1858881424">
          <w:marLeft w:val="1267"/>
          <w:marRight w:val="0"/>
          <w:marTop w:val="0"/>
          <w:marBottom w:val="0"/>
          <w:divBdr>
            <w:top w:val="none" w:sz="0" w:space="0" w:color="auto"/>
            <w:left w:val="none" w:sz="0" w:space="0" w:color="auto"/>
            <w:bottom w:val="none" w:sz="0" w:space="0" w:color="auto"/>
            <w:right w:val="none" w:sz="0" w:space="0" w:color="auto"/>
          </w:divBdr>
        </w:div>
        <w:div w:id="1901749927">
          <w:marLeft w:val="1267"/>
          <w:marRight w:val="0"/>
          <w:marTop w:val="0"/>
          <w:marBottom w:val="0"/>
          <w:divBdr>
            <w:top w:val="none" w:sz="0" w:space="0" w:color="auto"/>
            <w:left w:val="none" w:sz="0" w:space="0" w:color="auto"/>
            <w:bottom w:val="none" w:sz="0" w:space="0" w:color="auto"/>
            <w:right w:val="none" w:sz="0" w:space="0" w:color="auto"/>
          </w:divBdr>
        </w:div>
        <w:div w:id="973632594">
          <w:marLeft w:val="1267"/>
          <w:marRight w:val="0"/>
          <w:marTop w:val="0"/>
          <w:marBottom w:val="0"/>
          <w:divBdr>
            <w:top w:val="none" w:sz="0" w:space="0" w:color="auto"/>
            <w:left w:val="none" w:sz="0" w:space="0" w:color="auto"/>
            <w:bottom w:val="none" w:sz="0" w:space="0" w:color="auto"/>
            <w:right w:val="none" w:sz="0" w:space="0" w:color="auto"/>
          </w:divBdr>
        </w:div>
        <w:div w:id="514467489">
          <w:marLeft w:val="1267"/>
          <w:marRight w:val="0"/>
          <w:marTop w:val="0"/>
          <w:marBottom w:val="0"/>
          <w:divBdr>
            <w:top w:val="none" w:sz="0" w:space="0" w:color="auto"/>
            <w:left w:val="none" w:sz="0" w:space="0" w:color="auto"/>
            <w:bottom w:val="none" w:sz="0" w:space="0" w:color="auto"/>
            <w:right w:val="none" w:sz="0" w:space="0" w:color="auto"/>
          </w:divBdr>
        </w:div>
        <w:div w:id="2902235">
          <w:marLeft w:val="1267"/>
          <w:marRight w:val="0"/>
          <w:marTop w:val="0"/>
          <w:marBottom w:val="0"/>
          <w:divBdr>
            <w:top w:val="none" w:sz="0" w:space="0" w:color="auto"/>
            <w:left w:val="none" w:sz="0" w:space="0" w:color="auto"/>
            <w:bottom w:val="none" w:sz="0" w:space="0" w:color="auto"/>
            <w:right w:val="none" w:sz="0" w:space="0" w:color="auto"/>
          </w:divBdr>
        </w:div>
        <w:div w:id="309021868">
          <w:marLeft w:val="1267"/>
          <w:marRight w:val="0"/>
          <w:marTop w:val="0"/>
          <w:marBottom w:val="0"/>
          <w:divBdr>
            <w:top w:val="none" w:sz="0" w:space="0" w:color="auto"/>
            <w:left w:val="none" w:sz="0" w:space="0" w:color="auto"/>
            <w:bottom w:val="none" w:sz="0" w:space="0" w:color="auto"/>
            <w:right w:val="none" w:sz="0" w:space="0" w:color="auto"/>
          </w:divBdr>
        </w:div>
        <w:div w:id="1909147599">
          <w:marLeft w:val="1267"/>
          <w:marRight w:val="0"/>
          <w:marTop w:val="0"/>
          <w:marBottom w:val="0"/>
          <w:divBdr>
            <w:top w:val="none" w:sz="0" w:space="0" w:color="auto"/>
            <w:left w:val="none" w:sz="0" w:space="0" w:color="auto"/>
            <w:bottom w:val="none" w:sz="0" w:space="0" w:color="auto"/>
            <w:right w:val="none" w:sz="0" w:space="0" w:color="auto"/>
          </w:divBdr>
        </w:div>
        <w:div w:id="2114469813">
          <w:marLeft w:val="1267"/>
          <w:marRight w:val="0"/>
          <w:marTop w:val="0"/>
          <w:marBottom w:val="0"/>
          <w:divBdr>
            <w:top w:val="none" w:sz="0" w:space="0" w:color="auto"/>
            <w:left w:val="none" w:sz="0" w:space="0" w:color="auto"/>
            <w:bottom w:val="none" w:sz="0" w:space="0" w:color="auto"/>
            <w:right w:val="none" w:sz="0" w:space="0" w:color="auto"/>
          </w:divBdr>
        </w:div>
        <w:div w:id="216280929">
          <w:marLeft w:val="1267"/>
          <w:marRight w:val="0"/>
          <w:marTop w:val="0"/>
          <w:marBottom w:val="0"/>
          <w:divBdr>
            <w:top w:val="none" w:sz="0" w:space="0" w:color="auto"/>
            <w:left w:val="none" w:sz="0" w:space="0" w:color="auto"/>
            <w:bottom w:val="none" w:sz="0" w:space="0" w:color="auto"/>
            <w:right w:val="none" w:sz="0" w:space="0" w:color="auto"/>
          </w:divBdr>
        </w:div>
        <w:div w:id="647786010">
          <w:marLeft w:val="1267"/>
          <w:marRight w:val="0"/>
          <w:marTop w:val="0"/>
          <w:marBottom w:val="0"/>
          <w:divBdr>
            <w:top w:val="none" w:sz="0" w:space="0" w:color="auto"/>
            <w:left w:val="none" w:sz="0" w:space="0" w:color="auto"/>
            <w:bottom w:val="none" w:sz="0" w:space="0" w:color="auto"/>
            <w:right w:val="none" w:sz="0" w:space="0" w:color="auto"/>
          </w:divBdr>
        </w:div>
        <w:div w:id="307826717">
          <w:marLeft w:val="1267"/>
          <w:marRight w:val="0"/>
          <w:marTop w:val="0"/>
          <w:marBottom w:val="0"/>
          <w:divBdr>
            <w:top w:val="none" w:sz="0" w:space="0" w:color="auto"/>
            <w:left w:val="none" w:sz="0" w:space="0" w:color="auto"/>
            <w:bottom w:val="none" w:sz="0" w:space="0" w:color="auto"/>
            <w:right w:val="none" w:sz="0" w:space="0" w:color="auto"/>
          </w:divBdr>
        </w:div>
        <w:div w:id="1026950057">
          <w:marLeft w:val="1267"/>
          <w:marRight w:val="0"/>
          <w:marTop w:val="0"/>
          <w:marBottom w:val="0"/>
          <w:divBdr>
            <w:top w:val="none" w:sz="0" w:space="0" w:color="auto"/>
            <w:left w:val="none" w:sz="0" w:space="0" w:color="auto"/>
            <w:bottom w:val="none" w:sz="0" w:space="0" w:color="auto"/>
            <w:right w:val="none" w:sz="0" w:space="0" w:color="auto"/>
          </w:divBdr>
        </w:div>
        <w:div w:id="1764522588">
          <w:marLeft w:val="1267"/>
          <w:marRight w:val="0"/>
          <w:marTop w:val="0"/>
          <w:marBottom w:val="0"/>
          <w:divBdr>
            <w:top w:val="none" w:sz="0" w:space="0" w:color="auto"/>
            <w:left w:val="none" w:sz="0" w:space="0" w:color="auto"/>
            <w:bottom w:val="none" w:sz="0" w:space="0" w:color="auto"/>
            <w:right w:val="none" w:sz="0" w:space="0" w:color="auto"/>
          </w:divBdr>
        </w:div>
      </w:divsChild>
    </w:div>
    <w:div w:id="1046567180">
      <w:bodyDiv w:val="1"/>
      <w:marLeft w:val="0"/>
      <w:marRight w:val="0"/>
      <w:marTop w:val="0"/>
      <w:marBottom w:val="0"/>
      <w:divBdr>
        <w:top w:val="none" w:sz="0" w:space="0" w:color="auto"/>
        <w:left w:val="none" w:sz="0" w:space="0" w:color="auto"/>
        <w:bottom w:val="none" w:sz="0" w:space="0" w:color="auto"/>
        <w:right w:val="none" w:sz="0" w:space="0" w:color="auto"/>
      </w:divBdr>
      <w:divsChild>
        <w:div w:id="1505589855">
          <w:marLeft w:val="547"/>
          <w:marRight w:val="0"/>
          <w:marTop w:val="0"/>
          <w:marBottom w:val="0"/>
          <w:divBdr>
            <w:top w:val="none" w:sz="0" w:space="0" w:color="auto"/>
            <w:left w:val="none" w:sz="0" w:space="0" w:color="auto"/>
            <w:bottom w:val="none" w:sz="0" w:space="0" w:color="auto"/>
            <w:right w:val="none" w:sz="0" w:space="0" w:color="auto"/>
          </w:divBdr>
        </w:div>
      </w:divsChild>
    </w:div>
    <w:div w:id="1046877473">
      <w:bodyDiv w:val="1"/>
      <w:marLeft w:val="0"/>
      <w:marRight w:val="0"/>
      <w:marTop w:val="0"/>
      <w:marBottom w:val="0"/>
      <w:divBdr>
        <w:top w:val="none" w:sz="0" w:space="0" w:color="auto"/>
        <w:left w:val="none" w:sz="0" w:space="0" w:color="auto"/>
        <w:bottom w:val="none" w:sz="0" w:space="0" w:color="auto"/>
        <w:right w:val="none" w:sz="0" w:space="0" w:color="auto"/>
      </w:divBdr>
    </w:div>
    <w:div w:id="1049259278">
      <w:bodyDiv w:val="1"/>
      <w:marLeft w:val="0"/>
      <w:marRight w:val="0"/>
      <w:marTop w:val="0"/>
      <w:marBottom w:val="0"/>
      <w:divBdr>
        <w:top w:val="none" w:sz="0" w:space="0" w:color="auto"/>
        <w:left w:val="none" w:sz="0" w:space="0" w:color="auto"/>
        <w:bottom w:val="none" w:sz="0" w:space="0" w:color="auto"/>
        <w:right w:val="none" w:sz="0" w:space="0" w:color="auto"/>
      </w:divBdr>
    </w:div>
    <w:div w:id="1055815798">
      <w:bodyDiv w:val="1"/>
      <w:marLeft w:val="0"/>
      <w:marRight w:val="0"/>
      <w:marTop w:val="0"/>
      <w:marBottom w:val="0"/>
      <w:divBdr>
        <w:top w:val="none" w:sz="0" w:space="0" w:color="auto"/>
        <w:left w:val="none" w:sz="0" w:space="0" w:color="auto"/>
        <w:bottom w:val="none" w:sz="0" w:space="0" w:color="auto"/>
        <w:right w:val="none" w:sz="0" w:space="0" w:color="auto"/>
      </w:divBdr>
    </w:div>
    <w:div w:id="1063722008">
      <w:bodyDiv w:val="1"/>
      <w:marLeft w:val="0"/>
      <w:marRight w:val="0"/>
      <w:marTop w:val="0"/>
      <w:marBottom w:val="0"/>
      <w:divBdr>
        <w:top w:val="none" w:sz="0" w:space="0" w:color="auto"/>
        <w:left w:val="none" w:sz="0" w:space="0" w:color="auto"/>
        <w:bottom w:val="none" w:sz="0" w:space="0" w:color="auto"/>
        <w:right w:val="none" w:sz="0" w:space="0" w:color="auto"/>
      </w:divBdr>
    </w:div>
    <w:div w:id="1070419922">
      <w:bodyDiv w:val="1"/>
      <w:marLeft w:val="0"/>
      <w:marRight w:val="0"/>
      <w:marTop w:val="0"/>
      <w:marBottom w:val="0"/>
      <w:divBdr>
        <w:top w:val="none" w:sz="0" w:space="0" w:color="auto"/>
        <w:left w:val="none" w:sz="0" w:space="0" w:color="auto"/>
        <w:bottom w:val="none" w:sz="0" w:space="0" w:color="auto"/>
        <w:right w:val="none" w:sz="0" w:space="0" w:color="auto"/>
      </w:divBdr>
      <w:divsChild>
        <w:div w:id="1088115975">
          <w:marLeft w:val="547"/>
          <w:marRight w:val="0"/>
          <w:marTop w:val="96"/>
          <w:marBottom w:val="0"/>
          <w:divBdr>
            <w:top w:val="none" w:sz="0" w:space="0" w:color="auto"/>
            <w:left w:val="none" w:sz="0" w:space="0" w:color="auto"/>
            <w:bottom w:val="none" w:sz="0" w:space="0" w:color="auto"/>
            <w:right w:val="none" w:sz="0" w:space="0" w:color="auto"/>
          </w:divBdr>
        </w:div>
        <w:div w:id="347369989">
          <w:marLeft w:val="1166"/>
          <w:marRight w:val="0"/>
          <w:marTop w:val="86"/>
          <w:marBottom w:val="0"/>
          <w:divBdr>
            <w:top w:val="none" w:sz="0" w:space="0" w:color="auto"/>
            <w:left w:val="none" w:sz="0" w:space="0" w:color="auto"/>
            <w:bottom w:val="none" w:sz="0" w:space="0" w:color="auto"/>
            <w:right w:val="none" w:sz="0" w:space="0" w:color="auto"/>
          </w:divBdr>
        </w:div>
        <w:div w:id="1622614939">
          <w:marLeft w:val="1166"/>
          <w:marRight w:val="0"/>
          <w:marTop w:val="86"/>
          <w:marBottom w:val="0"/>
          <w:divBdr>
            <w:top w:val="none" w:sz="0" w:space="0" w:color="auto"/>
            <w:left w:val="none" w:sz="0" w:space="0" w:color="auto"/>
            <w:bottom w:val="none" w:sz="0" w:space="0" w:color="auto"/>
            <w:right w:val="none" w:sz="0" w:space="0" w:color="auto"/>
          </w:divBdr>
        </w:div>
        <w:div w:id="815955251">
          <w:marLeft w:val="1166"/>
          <w:marRight w:val="0"/>
          <w:marTop w:val="86"/>
          <w:marBottom w:val="0"/>
          <w:divBdr>
            <w:top w:val="none" w:sz="0" w:space="0" w:color="auto"/>
            <w:left w:val="none" w:sz="0" w:space="0" w:color="auto"/>
            <w:bottom w:val="none" w:sz="0" w:space="0" w:color="auto"/>
            <w:right w:val="none" w:sz="0" w:space="0" w:color="auto"/>
          </w:divBdr>
        </w:div>
        <w:div w:id="1611080898">
          <w:marLeft w:val="1166"/>
          <w:marRight w:val="0"/>
          <w:marTop w:val="86"/>
          <w:marBottom w:val="0"/>
          <w:divBdr>
            <w:top w:val="none" w:sz="0" w:space="0" w:color="auto"/>
            <w:left w:val="none" w:sz="0" w:space="0" w:color="auto"/>
            <w:bottom w:val="none" w:sz="0" w:space="0" w:color="auto"/>
            <w:right w:val="none" w:sz="0" w:space="0" w:color="auto"/>
          </w:divBdr>
        </w:div>
      </w:divsChild>
    </w:div>
    <w:div w:id="1099059699">
      <w:bodyDiv w:val="1"/>
      <w:marLeft w:val="0"/>
      <w:marRight w:val="0"/>
      <w:marTop w:val="0"/>
      <w:marBottom w:val="0"/>
      <w:divBdr>
        <w:top w:val="none" w:sz="0" w:space="0" w:color="auto"/>
        <w:left w:val="none" w:sz="0" w:space="0" w:color="auto"/>
        <w:bottom w:val="none" w:sz="0" w:space="0" w:color="auto"/>
        <w:right w:val="none" w:sz="0" w:space="0" w:color="auto"/>
      </w:divBdr>
      <w:divsChild>
        <w:div w:id="683285010">
          <w:marLeft w:val="547"/>
          <w:marRight w:val="0"/>
          <w:marTop w:val="86"/>
          <w:marBottom w:val="0"/>
          <w:divBdr>
            <w:top w:val="none" w:sz="0" w:space="0" w:color="auto"/>
            <w:left w:val="none" w:sz="0" w:space="0" w:color="auto"/>
            <w:bottom w:val="none" w:sz="0" w:space="0" w:color="auto"/>
            <w:right w:val="none" w:sz="0" w:space="0" w:color="auto"/>
          </w:divBdr>
        </w:div>
        <w:div w:id="289867108">
          <w:marLeft w:val="1166"/>
          <w:marRight w:val="0"/>
          <w:marTop w:val="67"/>
          <w:marBottom w:val="0"/>
          <w:divBdr>
            <w:top w:val="none" w:sz="0" w:space="0" w:color="auto"/>
            <w:left w:val="none" w:sz="0" w:space="0" w:color="auto"/>
            <w:bottom w:val="none" w:sz="0" w:space="0" w:color="auto"/>
            <w:right w:val="none" w:sz="0" w:space="0" w:color="auto"/>
          </w:divBdr>
        </w:div>
        <w:div w:id="826284250">
          <w:marLeft w:val="1166"/>
          <w:marRight w:val="0"/>
          <w:marTop w:val="67"/>
          <w:marBottom w:val="0"/>
          <w:divBdr>
            <w:top w:val="none" w:sz="0" w:space="0" w:color="auto"/>
            <w:left w:val="none" w:sz="0" w:space="0" w:color="auto"/>
            <w:bottom w:val="none" w:sz="0" w:space="0" w:color="auto"/>
            <w:right w:val="none" w:sz="0" w:space="0" w:color="auto"/>
          </w:divBdr>
        </w:div>
        <w:div w:id="1566378009">
          <w:marLeft w:val="1166"/>
          <w:marRight w:val="0"/>
          <w:marTop w:val="67"/>
          <w:marBottom w:val="0"/>
          <w:divBdr>
            <w:top w:val="none" w:sz="0" w:space="0" w:color="auto"/>
            <w:left w:val="none" w:sz="0" w:space="0" w:color="auto"/>
            <w:bottom w:val="none" w:sz="0" w:space="0" w:color="auto"/>
            <w:right w:val="none" w:sz="0" w:space="0" w:color="auto"/>
          </w:divBdr>
        </w:div>
      </w:divsChild>
    </w:div>
    <w:div w:id="1104570564">
      <w:bodyDiv w:val="1"/>
      <w:marLeft w:val="0"/>
      <w:marRight w:val="0"/>
      <w:marTop w:val="0"/>
      <w:marBottom w:val="0"/>
      <w:divBdr>
        <w:top w:val="none" w:sz="0" w:space="0" w:color="auto"/>
        <w:left w:val="none" w:sz="0" w:space="0" w:color="auto"/>
        <w:bottom w:val="none" w:sz="0" w:space="0" w:color="auto"/>
        <w:right w:val="none" w:sz="0" w:space="0" w:color="auto"/>
      </w:divBdr>
    </w:div>
    <w:div w:id="1108357327">
      <w:bodyDiv w:val="1"/>
      <w:marLeft w:val="0"/>
      <w:marRight w:val="0"/>
      <w:marTop w:val="0"/>
      <w:marBottom w:val="0"/>
      <w:divBdr>
        <w:top w:val="none" w:sz="0" w:space="0" w:color="auto"/>
        <w:left w:val="none" w:sz="0" w:space="0" w:color="auto"/>
        <w:bottom w:val="none" w:sz="0" w:space="0" w:color="auto"/>
        <w:right w:val="none" w:sz="0" w:space="0" w:color="auto"/>
      </w:divBdr>
    </w:div>
    <w:div w:id="1146049941">
      <w:bodyDiv w:val="1"/>
      <w:marLeft w:val="0"/>
      <w:marRight w:val="0"/>
      <w:marTop w:val="0"/>
      <w:marBottom w:val="0"/>
      <w:divBdr>
        <w:top w:val="none" w:sz="0" w:space="0" w:color="auto"/>
        <w:left w:val="none" w:sz="0" w:space="0" w:color="auto"/>
        <w:bottom w:val="none" w:sz="0" w:space="0" w:color="auto"/>
        <w:right w:val="none" w:sz="0" w:space="0" w:color="auto"/>
      </w:divBdr>
      <w:divsChild>
        <w:div w:id="1665930835">
          <w:marLeft w:val="547"/>
          <w:marRight w:val="0"/>
          <w:marTop w:val="86"/>
          <w:marBottom w:val="0"/>
          <w:divBdr>
            <w:top w:val="none" w:sz="0" w:space="0" w:color="auto"/>
            <w:left w:val="none" w:sz="0" w:space="0" w:color="auto"/>
            <w:bottom w:val="none" w:sz="0" w:space="0" w:color="auto"/>
            <w:right w:val="none" w:sz="0" w:space="0" w:color="auto"/>
          </w:divBdr>
        </w:div>
        <w:div w:id="4794848">
          <w:marLeft w:val="1166"/>
          <w:marRight w:val="0"/>
          <w:marTop w:val="67"/>
          <w:marBottom w:val="0"/>
          <w:divBdr>
            <w:top w:val="none" w:sz="0" w:space="0" w:color="auto"/>
            <w:left w:val="none" w:sz="0" w:space="0" w:color="auto"/>
            <w:bottom w:val="none" w:sz="0" w:space="0" w:color="auto"/>
            <w:right w:val="none" w:sz="0" w:space="0" w:color="auto"/>
          </w:divBdr>
        </w:div>
        <w:div w:id="1694721880">
          <w:marLeft w:val="1166"/>
          <w:marRight w:val="0"/>
          <w:marTop w:val="67"/>
          <w:marBottom w:val="0"/>
          <w:divBdr>
            <w:top w:val="none" w:sz="0" w:space="0" w:color="auto"/>
            <w:left w:val="none" w:sz="0" w:space="0" w:color="auto"/>
            <w:bottom w:val="none" w:sz="0" w:space="0" w:color="auto"/>
            <w:right w:val="none" w:sz="0" w:space="0" w:color="auto"/>
          </w:divBdr>
        </w:div>
        <w:div w:id="1947033622">
          <w:marLeft w:val="547"/>
          <w:marRight w:val="0"/>
          <w:marTop w:val="86"/>
          <w:marBottom w:val="0"/>
          <w:divBdr>
            <w:top w:val="none" w:sz="0" w:space="0" w:color="auto"/>
            <w:left w:val="none" w:sz="0" w:space="0" w:color="auto"/>
            <w:bottom w:val="none" w:sz="0" w:space="0" w:color="auto"/>
            <w:right w:val="none" w:sz="0" w:space="0" w:color="auto"/>
          </w:divBdr>
        </w:div>
        <w:div w:id="509107840">
          <w:marLeft w:val="1166"/>
          <w:marRight w:val="0"/>
          <w:marTop w:val="67"/>
          <w:marBottom w:val="0"/>
          <w:divBdr>
            <w:top w:val="none" w:sz="0" w:space="0" w:color="auto"/>
            <w:left w:val="none" w:sz="0" w:space="0" w:color="auto"/>
            <w:bottom w:val="none" w:sz="0" w:space="0" w:color="auto"/>
            <w:right w:val="none" w:sz="0" w:space="0" w:color="auto"/>
          </w:divBdr>
        </w:div>
        <w:div w:id="238562090">
          <w:marLeft w:val="547"/>
          <w:marRight w:val="0"/>
          <w:marTop w:val="86"/>
          <w:marBottom w:val="0"/>
          <w:divBdr>
            <w:top w:val="none" w:sz="0" w:space="0" w:color="auto"/>
            <w:left w:val="none" w:sz="0" w:space="0" w:color="auto"/>
            <w:bottom w:val="none" w:sz="0" w:space="0" w:color="auto"/>
            <w:right w:val="none" w:sz="0" w:space="0" w:color="auto"/>
          </w:divBdr>
        </w:div>
        <w:div w:id="1298684221">
          <w:marLeft w:val="1166"/>
          <w:marRight w:val="0"/>
          <w:marTop w:val="67"/>
          <w:marBottom w:val="0"/>
          <w:divBdr>
            <w:top w:val="none" w:sz="0" w:space="0" w:color="auto"/>
            <w:left w:val="none" w:sz="0" w:space="0" w:color="auto"/>
            <w:bottom w:val="none" w:sz="0" w:space="0" w:color="auto"/>
            <w:right w:val="none" w:sz="0" w:space="0" w:color="auto"/>
          </w:divBdr>
        </w:div>
        <w:div w:id="1045444925">
          <w:marLeft w:val="1166"/>
          <w:marRight w:val="0"/>
          <w:marTop w:val="67"/>
          <w:marBottom w:val="0"/>
          <w:divBdr>
            <w:top w:val="none" w:sz="0" w:space="0" w:color="auto"/>
            <w:left w:val="none" w:sz="0" w:space="0" w:color="auto"/>
            <w:bottom w:val="none" w:sz="0" w:space="0" w:color="auto"/>
            <w:right w:val="none" w:sz="0" w:space="0" w:color="auto"/>
          </w:divBdr>
        </w:div>
        <w:div w:id="978387356">
          <w:marLeft w:val="1166"/>
          <w:marRight w:val="0"/>
          <w:marTop w:val="67"/>
          <w:marBottom w:val="0"/>
          <w:divBdr>
            <w:top w:val="none" w:sz="0" w:space="0" w:color="auto"/>
            <w:left w:val="none" w:sz="0" w:space="0" w:color="auto"/>
            <w:bottom w:val="none" w:sz="0" w:space="0" w:color="auto"/>
            <w:right w:val="none" w:sz="0" w:space="0" w:color="auto"/>
          </w:divBdr>
        </w:div>
        <w:div w:id="1139809682">
          <w:marLeft w:val="547"/>
          <w:marRight w:val="0"/>
          <w:marTop w:val="86"/>
          <w:marBottom w:val="0"/>
          <w:divBdr>
            <w:top w:val="none" w:sz="0" w:space="0" w:color="auto"/>
            <w:left w:val="none" w:sz="0" w:space="0" w:color="auto"/>
            <w:bottom w:val="none" w:sz="0" w:space="0" w:color="auto"/>
            <w:right w:val="none" w:sz="0" w:space="0" w:color="auto"/>
          </w:divBdr>
        </w:div>
        <w:div w:id="766585078">
          <w:marLeft w:val="1166"/>
          <w:marRight w:val="0"/>
          <w:marTop w:val="67"/>
          <w:marBottom w:val="0"/>
          <w:divBdr>
            <w:top w:val="none" w:sz="0" w:space="0" w:color="auto"/>
            <w:left w:val="none" w:sz="0" w:space="0" w:color="auto"/>
            <w:bottom w:val="none" w:sz="0" w:space="0" w:color="auto"/>
            <w:right w:val="none" w:sz="0" w:space="0" w:color="auto"/>
          </w:divBdr>
        </w:div>
        <w:div w:id="2116555192">
          <w:marLeft w:val="547"/>
          <w:marRight w:val="0"/>
          <w:marTop w:val="86"/>
          <w:marBottom w:val="0"/>
          <w:divBdr>
            <w:top w:val="none" w:sz="0" w:space="0" w:color="auto"/>
            <w:left w:val="none" w:sz="0" w:space="0" w:color="auto"/>
            <w:bottom w:val="none" w:sz="0" w:space="0" w:color="auto"/>
            <w:right w:val="none" w:sz="0" w:space="0" w:color="auto"/>
          </w:divBdr>
        </w:div>
        <w:div w:id="170947642">
          <w:marLeft w:val="1166"/>
          <w:marRight w:val="0"/>
          <w:marTop w:val="67"/>
          <w:marBottom w:val="0"/>
          <w:divBdr>
            <w:top w:val="none" w:sz="0" w:space="0" w:color="auto"/>
            <w:left w:val="none" w:sz="0" w:space="0" w:color="auto"/>
            <w:bottom w:val="none" w:sz="0" w:space="0" w:color="auto"/>
            <w:right w:val="none" w:sz="0" w:space="0" w:color="auto"/>
          </w:divBdr>
        </w:div>
        <w:div w:id="1499542646">
          <w:marLeft w:val="1166"/>
          <w:marRight w:val="0"/>
          <w:marTop w:val="67"/>
          <w:marBottom w:val="0"/>
          <w:divBdr>
            <w:top w:val="none" w:sz="0" w:space="0" w:color="auto"/>
            <w:left w:val="none" w:sz="0" w:space="0" w:color="auto"/>
            <w:bottom w:val="none" w:sz="0" w:space="0" w:color="auto"/>
            <w:right w:val="none" w:sz="0" w:space="0" w:color="auto"/>
          </w:divBdr>
        </w:div>
        <w:div w:id="967587377">
          <w:marLeft w:val="1166"/>
          <w:marRight w:val="0"/>
          <w:marTop w:val="67"/>
          <w:marBottom w:val="0"/>
          <w:divBdr>
            <w:top w:val="none" w:sz="0" w:space="0" w:color="auto"/>
            <w:left w:val="none" w:sz="0" w:space="0" w:color="auto"/>
            <w:bottom w:val="none" w:sz="0" w:space="0" w:color="auto"/>
            <w:right w:val="none" w:sz="0" w:space="0" w:color="auto"/>
          </w:divBdr>
        </w:div>
        <w:div w:id="1063481367">
          <w:marLeft w:val="547"/>
          <w:marRight w:val="0"/>
          <w:marTop w:val="86"/>
          <w:marBottom w:val="0"/>
          <w:divBdr>
            <w:top w:val="none" w:sz="0" w:space="0" w:color="auto"/>
            <w:left w:val="none" w:sz="0" w:space="0" w:color="auto"/>
            <w:bottom w:val="none" w:sz="0" w:space="0" w:color="auto"/>
            <w:right w:val="none" w:sz="0" w:space="0" w:color="auto"/>
          </w:divBdr>
        </w:div>
        <w:div w:id="2031030663">
          <w:marLeft w:val="1166"/>
          <w:marRight w:val="0"/>
          <w:marTop w:val="67"/>
          <w:marBottom w:val="0"/>
          <w:divBdr>
            <w:top w:val="none" w:sz="0" w:space="0" w:color="auto"/>
            <w:left w:val="none" w:sz="0" w:space="0" w:color="auto"/>
            <w:bottom w:val="none" w:sz="0" w:space="0" w:color="auto"/>
            <w:right w:val="none" w:sz="0" w:space="0" w:color="auto"/>
          </w:divBdr>
        </w:div>
        <w:div w:id="633364003">
          <w:marLeft w:val="547"/>
          <w:marRight w:val="0"/>
          <w:marTop w:val="86"/>
          <w:marBottom w:val="0"/>
          <w:divBdr>
            <w:top w:val="none" w:sz="0" w:space="0" w:color="auto"/>
            <w:left w:val="none" w:sz="0" w:space="0" w:color="auto"/>
            <w:bottom w:val="none" w:sz="0" w:space="0" w:color="auto"/>
            <w:right w:val="none" w:sz="0" w:space="0" w:color="auto"/>
          </w:divBdr>
        </w:div>
        <w:div w:id="1732074431">
          <w:marLeft w:val="547"/>
          <w:marRight w:val="0"/>
          <w:marTop w:val="86"/>
          <w:marBottom w:val="0"/>
          <w:divBdr>
            <w:top w:val="none" w:sz="0" w:space="0" w:color="auto"/>
            <w:left w:val="none" w:sz="0" w:space="0" w:color="auto"/>
            <w:bottom w:val="none" w:sz="0" w:space="0" w:color="auto"/>
            <w:right w:val="none" w:sz="0" w:space="0" w:color="auto"/>
          </w:divBdr>
        </w:div>
      </w:divsChild>
    </w:div>
    <w:div w:id="1148740301">
      <w:bodyDiv w:val="1"/>
      <w:marLeft w:val="0"/>
      <w:marRight w:val="0"/>
      <w:marTop w:val="0"/>
      <w:marBottom w:val="0"/>
      <w:divBdr>
        <w:top w:val="none" w:sz="0" w:space="0" w:color="auto"/>
        <w:left w:val="none" w:sz="0" w:space="0" w:color="auto"/>
        <w:bottom w:val="none" w:sz="0" w:space="0" w:color="auto"/>
        <w:right w:val="none" w:sz="0" w:space="0" w:color="auto"/>
      </w:divBdr>
    </w:div>
    <w:div w:id="1177039617">
      <w:bodyDiv w:val="1"/>
      <w:marLeft w:val="0"/>
      <w:marRight w:val="0"/>
      <w:marTop w:val="0"/>
      <w:marBottom w:val="0"/>
      <w:divBdr>
        <w:top w:val="none" w:sz="0" w:space="0" w:color="auto"/>
        <w:left w:val="none" w:sz="0" w:space="0" w:color="auto"/>
        <w:bottom w:val="none" w:sz="0" w:space="0" w:color="auto"/>
        <w:right w:val="none" w:sz="0" w:space="0" w:color="auto"/>
      </w:divBdr>
    </w:div>
    <w:div w:id="1180706371">
      <w:bodyDiv w:val="1"/>
      <w:marLeft w:val="0"/>
      <w:marRight w:val="0"/>
      <w:marTop w:val="0"/>
      <w:marBottom w:val="0"/>
      <w:divBdr>
        <w:top w:val="none" w:sz="0" w:space="0" w:color="auto"/>
        <w:left w:val="none" w:sz="0" w:space="0" w:color="auto"/>
        <w:bottom w:val="none" w:sz="0" w:space="0" w:color="auto"/>
        <w:right w:val="none" w:sz="0" w:space="0" w:color="auto"/>
      </w:divBdr>
    </w:div>
    <w:div w:id="1195190143">
      <w:bodyDiv w:val="1"/>
      <w:marLeft w:val="0"/>
      <w:marRight w:val="0"/>
      <w:marTop w:val="0"/>
      <w:marBottom w:val="0"/>
      <w:divBdr>
        <w:top w:val="none" w:sz="0" w:space="0" w:color="auto"/>
        <w:left w:val="none" w:sz="0" w:space="0" w:color="auto"/>
        <w:bottom w:val="none" w:sz="0" w:space="0" w:color="auto"/>
        <w:right w:val="none" w:sz="0" w:space="0" w:color="auto"/>
      </w:divBdr>
    </w:div>
    <w:div w:id="1215236581">
      <w:bodyDiv w:val="1"/>
      <w:marLeft w:val="0"/>
      <w:marRight w:val="0"/>
      <w:marTop w:val="0"/>
      <w:marBottom w:val="0"/>
      <w:divBdr>
        <w:top w:val="none" w:sz="0" w:space="0" w:color="auto"/>
        <w:left w:val="none" w:sz="0" w:space="0" w:color="auto"/>
        <w:bottom w:val="none" w:sz="0" w:space="0" w:color="auto"/>
        <w:right w:val="none" w:sz="0" w:space="0" w:color="auto"/>
      </w:divBdr>
    </w:div>
    <w:div w:id="1220747074">
      <w:bodyDiv w:val="1"/>
      <w:marLeft w:val="0"/>
      <w:marRight w:val="0"/>
      <w:marTop w:val="0"/>
      <w:marBottom w:val="0"/>
      <w:divBdr>
        <w:top w:val="none" w:sz="0" w:space="0" w:color="auto"/>
        <w:left w:val="none" w:sz="0" w:space="0" w:color="auto"/>
        <w:bottom w:val="none" w:sz="0" w:space="0" w:color="auto"/>
        <w:right w:val="none" w:sz="0" w:space="0" w:color="auto"/>
      </w:divBdr>
    </w:div>
    <w:div w:id="1220821757">
      <w:bodyDiv w:val="1"/>
      <w:marLeft w:val="0"/>
      <w:marRight w:val="0"/>
      <w:marTop w:val="0"/>
      <w:marBottom w:val="0"/>
      <w:divBdr>
        <w:top w:val="none" w:sz="0" w:space="0" w:color="auto"/>
        <w:left w:val="none" w:sz="0" w:space="0" w:color="auto"/>
        <w:bottom w:val="none" w:sz="0" w:space="0" w:color="auto"/>
        <w:right w:val="none" w:sz="0" w:space="0" w:color="auto"/>
      </w:divBdr>
    </w:div>
    <w:div w:id="1230724082">
      <w:bodyDiv w:val="1"/>
      <w:marLeft w:val="0"/>
      <w:marRight w:val="0"/>
      <w:marTop w:val="0"/>
      <w:marBottom w:val="0"/>
      <w:divBdr>
        <w:top w:val="none" w:sz="0" w:space="0" w:color="auto"/>
        <w:left w:val="none" w:sz="0" w:space="0" w:color="auto"/>
        <w:bottom w:val="none" w:sz="0" w:space="0" w:color="auto"/>
        <w:right w:val="none" w:sz="0" w:space="0" w:color="auto"/>
      </w:divBdr>
    </w:div>
    <w:div w:id="1233660971">
      <w:bodyDiv w:val="1"/>
      <w:marLeft w:val="0"/>
      <w:marRight w:val="0"/>
      <w:marTop w:val="0"/>
      <w:marBottom w:val="0"/>
      <w:divBdr>
        <w:top w:val="none" w:sz="0" w:space="0" w:color="auto"/>
        <w:left w:val="none" w:sz="0" w:space="0" w:color="auto"/>
        <w:bottom w:val="none" w:sz="0" w:space="0" w:color="auto"/>
        <w:right w:val="none" w:sz="0" w:space="0" w:color="auto"/>
      </w:divBdr>
    </w:div>
    <w:div w:id="1235120317">
      <w:bodyDiv w:val="1"/>
      <w:marLeft w:val="0"/>
      <w:marRight w:val="0"/>
      <w:marTop w:val="0"/>
      <w:marBottom w:val="0"/>
      <w:divBdr>
        <w:top w:val="none" w:sz="0" w:space="0" w:color="auto"/>
        <w:left w:val="none" w:sz="0" w:space="0" w:color="auto"/>
        <w:bottom w:val="none" w:sz="0" w:space="0" w:color="auto"/>
        <w:right w:val="none" w:sz="0" w:space="0" w:color="auto"/>
      </w:divBdr>
    </w:div>
    <w:div w:id="1250310301">
      <w:bodyDiv w:val="1"/>
      <w:marLeft w:val="0"/>
      <w:marRight w:val="0"/>
      <w:marTop w:val="0"/>
      <w:marBottom w:val="0"/>
      <w:divBdr>
        <w:top w:val="none" w:sz="0" w:space="0" w:color="auto"/>
        <w:left w:val="none" w:sz="0" w:space="0" w:color="auto"/>
        <w:bottom w:val="none" w:sz="0" w:space="0" w:color="auto"/>
        <w:right w:val="none" w:sz="0" w:space="0" w:color="auto"/>
      </w:divBdr>
    </w:div>
    <w:div w:id="1253466277">
      <w:bodyDiv w:val="1"/>
      <w:marLeft w:val="0"/>
      <w:marRight w:val="0"/>
      <w:marTop w:val="0"/>
      <w:marBottom w:val="0"/>
      <w:divBdr>
        <w:top w:val="none" w:sz="0" w:space="0" w:color="auto"/>
        <w:left w:val="none" w:sz="0" w:space="0" w:color="auto"/>
        <w:bottom w:val="none" w:sz="0" w:space="0" w:color="auto"/>
        <w:right w:val="none" w:sz="0" w:space="0" w:color="auto"/>
      </w:divBdr>
    </w:div>
    <w:div w:id="1253978808">
      <w:bodyDiv w:val="1"/>
      <w:marLeft w:val="0"/>
      <w:marRight w:val="0"/>
      <w:marTop w:val="0"/>
      <w:marBottom w:val="0"/>
      <w:divBdr>
        <w:top w:val="none" w:sz="0" w:space="0" w:color="auto"/>
        <w:left w:val="none" w:sz="0" w:space="0" w:color="auto"/>
        <w:bottom w:val="none" w:sz="0" w:space="0" w:color="auto"/>
        <w:right w:val="none" w:sz="0" w:space="0" w:color="auto"/>
      </w:divBdr>
    </w:div>
    <w:div w:id="1266621233">
      <w:bodyDiv w:val="1"/>
      <w:marLeft w:val="0"/>
      <w:marRight w:val="0"/>
      <w:marTop w:val="0"/>
      <w:marBottom w:val="0"/>
      <w:divBdr>
        <w:top w:val="none" w:sz="0" w:space="0" w:color="auto"/>
        <w:left w:val="none" w:sz="0" w:space="0" w:color="auto"/>
        <w:bottom w:val="none" w:sz="0" w:space="0" w:color="auto"/>
        <w:right w:val="none" w:sz="0" w:space="0" w:color="auto"/>
      </w:divBdr>
      <w:divsChild>
        <w:div w:id="1824815501">
          <w:marLeft w:val="547"/>
          <w:marRight w:val="0"/>
          <w:marTop w:val="0"/>
          <w:marBottom w:val="0"/>
          <w:divBdr>
            <w:top w:val="none" w:sz="0" w:space="0" w:color="auto"/>
            <w:left w:val="none" w:sz="0" w:space="0" w:color="auto"/>
            <w:bottom w:val="none" w:sz="0" w:space="0" w:color="auto"/>
            <w:right w:val="none" w:sz="0" w:space="0" w:color="auto"/>
          </w:divBdr>
        </w:div>
      </w:divsChild>
    </w:div>
    <w:div w:id="1273512433">
      <w:bodyDiv w:val="1"/>
      <w:marLeft w:val="0"/>
      <w:marRight w:val="0"/>
      <w:marTop w:val="0"/>
      <w:marBottom w:val="0"/>
      <w:divBdr>
        <w:top w:val="none" w:sz="0" w:space="0" w:color="auto"/>
        <w:left w:val="none" w:sz="0" w:space="0" w:color="auto"/>
        <w:bottom w:val="none" w:sz="0" w:space="0" w:color="auto"/>
        <w:right w:val="none" w:sz="0" w:space="0" w:color="auto"/>
      </w:divBdr>
    </w:div>
    <w:div w:id="1275405873">
      <w:bodyDiv w:val="1"/>
      <w:marLeft w:val="0"/>
      <w:marRight w:val="0"/>
      <w:marTop w:val="0"/>
      <w:marBottom w:val="0"/>
      <w:divBdr>
        <w:top w:val="none" w:sz="0" w:space="0" w:color="auto"/>
        <w:left w:val="none" w:sz="0" w:space="0" w:color="auto"/>
        <w:bottom w:val="none" w:sz="0" w:space="0" w:color="auto"/>
        <w:right w:val="none" w:sz="0" w:space="0" w:color="auto"/>
      </w:divBdr>
      <w:divsChild>
        <w:div w:id="1811628857">
          <w:marLeft w:val="547"/>
          <w:marRight w:val="0"/>
          <w:marTop w:val="0"/>
          <w:marBottom w:val="0"/>
          <w:divBdr>
            <w:top w:val="none" w:sz="0" w:space="0" w:color="auto"/>
            <w:left w:val="none" w:sz="0" w:space="0" w:color="auto"/>
            <w:bottom w:val="none" w:sz="0" w:space="0" w:color="auto"/>
            <w:right w:val="none" w:sz="0" w:space="0" w:color="auto"/>
          </w:divBdr>
        </w:div>
        <w:div w:id="1897273404">
          <w:marLeft w:val="547"/>
          <w:marRight w:val="0"/>
          <w:marTop w:val="0"/>
          <w:marBottom w:val="0"/>
          <w:divBdr>
            <w:top w:val="none" w:sz="0" w:space="0" w:color="auto"/>
            <w:left w:val="none" w:sz="0" w:space="0" w:color="auto"/>
            <w:bottom w:val="none" w:sz="0" w:space="0" w:color="auto"/>
            <w:right w:val="none" w:sz="0" w:space="0" w:color="auto"/>
          </w:divBdr>
        </w:div>
      </w:divsChild>
    </w:div>
    <w:div w:id="1277061451">
      <w:bodyDiv w:val="1"/>
      <w:marLeft w:val="0"/>
      <w:marRight w:val="0"/>
      <w:marTop w:val="0"/>
      <w:marBottom w:val="0"/>
      <w:divBdr>
        <w:top w:val="none" w:sz="0" w:space="0" w:color="auto"/>
        <w:left w:val="none" w:sz="0" w:space="0" w:color="auto"/>
        <w:bottom w:val="none" w:sz="0" w:space="0" w:color="auto"/>
        <w:right w:val="none" w:sz="0" w:space="0" w:color="auto"/>
      </w:divBdr>
    </w:div>
    <w:div w:id="1282230733">
      <w:bodyDiv w:val="1"/>
      <w:marLeft w:val="0"/>
      <w:marRight w:val="0"/>
      <w:marTop w:val="0"/>
      <w:marBottom w:val="0"/>
      <w:divBdr>
        <w:top w:val="none" w:sz="0" w:space="0" w:color="auto"/>
        <w:left w:val="none" w:sz="0" w:space="0" w:color="auto"/>
        <w:bottom w:val="none" w:sz="0" w:space="0" w:color="auto"/>
        <w:right w:val="none" w:sz="0" w:space="0" w:color="auto"/>
      </w:divBdr>
      <w:divsChild>
        <w:div w:id="320430126">
          <w:marLeft w:val="1166"/>
          <w:marRight w:val="0"/>
          <w:marTop w:val="77"/>
          <w:marBottom w:val="0"/>
          <w:divBdr>
            <w:top w:val="none" w:sz="0" w:space="0" w:color="auto"/>
            <w:left w:val="none" w:sz="0" w:space="0" w:color="auto"/>
            <w:bottom w:val="none" w:sz="0" w:space="0" w:color="auto"/>
            <w:right w:val="none" w:sz="0" w:space="0" w:color="auto"/>
          </w:divBdr>
        </w:div>
        <w:div w:id="715204895">
          <w:marLeft w:val="1166"/>
          <w:marRight w:val="0"/>
          <w:marTop w:val="77"/>
          <w:marBottom w:val="0"/>
          <w:divBdr>
            <w:top w:val="none" w:sz="0" w:space="0" w:color="auto"/>
            <w:left w:val="none" w:sz="0" w:space="0" w:color="auto"/>
            <w:bottom w:val="none" w:sz="0" w:space="0" w:color="auto"/>
            <w:right w:val="none" w:sz="0" w:space="0" w:color="auto"/>
          </w:divBdr>
        </w:div>
        <w:div w:id="42682087">
          <w:marLeft w:val="1166"/>
          <w:marRight w:val="0"/>
          <w:marTop w:val="77"/>
          <w:marBottom w:val="0"/>
          <w:divBdr>
            <w:top w:val="none" w:sz="0" w:space="0" w:color="auto"/>
            <w:left w:val="none" w:sz="0" w:space="0" w:color="auto"/>
            <w:bottom w:val="none" w:sz="0" w:space="0" w:color="auto"/>
            <w:right w:val="none" w:sz="0" w:space="0" w:color="auto"/>
          </w:divBdr>
        </w:div>
        <w:div w:id="1315766788">
          <w:marLeft w:val="1166"/>
          <w:marRight w:val="0"/>
          <w:marTop w:val="77"/>
          <w:marBottom w:val="0"/>
          <w:divBdr>
            <w:top w:val="none" w:sz="0" w:space="0" w:color="auto"/>
            <w:left w:val="none" w:sz="0" w:space="0" w:color="auto"/>
            <w:bottom w:val="none" w:sz="0" w:space="0" w:color="auto"/>
            <w:right w:val="none" w:sz="0" w:space="0" w:color="auto"/>
          </w:divBdr>
        </w:div>
      </w:divsChild>
    </w:div>
    <w:div w:id="1298873205">
      <w:bodyDiv w:val="1"/>
      <w:marLeft w:val="0"/>
      <w:marRight w:val="0"/>
      <w:marTop w:val="0"/>
      <w:marBottom w:val="0"/>
      <w:divBdr>
        <w:top w:val="none" w:sz="0" w:space="0" w:color="auto"/>
        <w:left w:val="none" w:sz="0" w:space="0" w:color="auto"/>
        <w:bottom w:val="none" w:sz="0" w:space="0" w:color="auto"/>
        <w:right w:val="none" w:sz="0" w:space="0" w:color="auto"/>
      </w:divBdr>
      <w:divsChild>
        <w:div w:id="121003784">
          <w:marLeft w:val="2246"/>
          <w:marRight w:val="0"/>
          <w:marTop w:val="0"/>
          <w:marBottom w:val="0"/>
          <w:divBdr>
            <w:top w:val="none" w:sz="0" w:space="0" w:color="auto"/>
            <w:left w:val="none" w:sz="0" w:space="0" w:color="auto"/>
            <w:bottom w:val="none" w:sz="0" w:space="0" w:color="auto"/>
            <w:right w:val="none" w:sz="0" w:space="0" w:color="auto"/>
          </w:divBdr>
        </w:div>
        <w:div w:id="243538522">
          <w:marLeft w:val="2246"/>
          <w:marRight w:val="0"/>
          <w:marTop w:val="0"/>
          <w:marBottom w:val="0"/>
          <w:divBdr>
            <w:top w:val="none" w:sz="0" w:space="0" w:color="auto"/>
            <w:left w:val="none" w:sz="0" w:space="0" w:color="auto"/>
            <w:bottom w:val="none" w:sz="0" w:space="0" w:color="auto"/>
            <w:right w:val="none" w:sz="0" w:space="0" w:color="auto"/>
          </w:divBdr>
        </w:div>
        <w:div w:id="387536256">
          <w:marLeft w:val="1411"/>
          <w:marRight w:val="0"/>
          <w:marTop w:val="0"/>
          <w:marBottom w:val="0"/>
          <w:divBdr>
            <w:top w:val="none" w:sz="0" w:space="0" w:color="auto"/>
            <w:left w:val="none" w:sz="0" w:space="0" w:color="auto"/>
            <w:bottom w:val="none" w:sz="0" w:space="0" w:color="auto"/>
            <w:right w:val="none" w:sz="0" w:space="0" w:color="auto"/>
          </w:divBdr>
        </w:div>
        <w:div w:id="501547685">
          <w:marLeft w:val="2246"/>
          <w:marRight w:val="0"/>
          <w:marTop w:val="0"/>
          <w:marBottom w:val="0"/>
          <w:divBdr>
            <w:top w:val="none" w:sz="0" w:space="0" w:color="auto"/>
            <w:left w:val="none" w:sz="0" w:space="0" w:color="auto"/>
            <w:bottom w:val="none" w:sz="0" w:space="0" w:color="auto"/>
            <w:right w:val="none" w:sz="0" w:space="0" w:color="auto"/>
          </w:divBdr>
        </w:div>
        <w:div w:id="577637208">
          <w:marLeft w:val="576"/>
          <w:marRight w:val="0"/>
          <w:marTop w:val="0"/>
          <w:marBottom w:val="0"/>
          <w:divBdr>
            <w:top w:val="none" w:sz="0" w:space="0" w:color="auto"/>
            <w:left w:val="none" w:sz="0" w:space="0" w:color="auto"/>
            <w:bottom w:val="none" w:sz="0" w:space="0" w:color="auto"/>
            <w:right w:val="none" w:sz="0" w:space="0" w:color="auto"/>
          </w:divBdr>
        </w:div>
        <w:div w:id="611325104">
          <w:marLeft w:val="576"/>
          <w:marRight w:val="0"/>
          <w:marTop w:val="0"/>
          <w:marBottom w:val="0"/>
          <w:divBdr>
            <w:top w:val="none" w:sz="0" w:space="0" w:color="auto"/>
            <w:left w:val="none" w:sz="0" w:space="0" w:color="auto"/>
            <w:bottom w:val="none" w:sz="0" w:space="0" w:color="auto"/>
            <w:right w:val="none" w:sz="0" w:space="0" w:color="auto"/>
          </w:divBdr>
        </w:div>
        <w:div w:id="626279463">
          <w:marLeft w:val="1411"/>
          <w:marRight w:val="0"/>
          <w:marTop w:val="0"/>
          <w:marBottom w:val="0"/>
          <w:divBdr>
            <w:top w:val="none" w:sz="0" w:space="0" w:color="auto"/>
            <w:left w:val="none" w:sz="0" w:space="0" w:color="auto"/>
            <w:bottom w:val="none" w:sz="0" w:space="0" w:color="auto"/>
            <w:right w:val="none" w:sz="0" w:space="0" w:color="auto"/>
          </w:divBdr>
        </w:div>
        <w:div w:id="722220967">
          <w:marLeft w:val="1411"/>
          <w:marRight w:val="0"/>
          <w:marTop w:val="0"/>
          <w:marBottom w:val="0"/>
          <w:divBdr>
            <w:top w:val="none" w:sz="0" w:space="0" w:color="auto"/>
            <w:left w:val="none" w:sz="0" w:space="0" w:color="auto"/>
            <w:bottom w:val="none" w:sz="0" w:space="0" w:color="auto"/>
            <w:right w:val="none" w:sz="0" w:space="0" w:color="auto"/>
          </w:divBdr>
        </w:div>
        <w:div w:id="984550695">
          <w:marLeft w:val="1411"/>
          <w:marRight w:val="0"/>
          <w:marTop w:val="0"/>
          <w:marBottom w:val="0"/>
          <w:divBdr>
            <w:top w:val="none" w:sz="0" w:space="0" w:color="auto"/>
            <w:left w:val="none" w:sz="0" w:space="0" w:color="auto"/>
            <w:bottom w:val="none" w:sz="0" w:space="0" w:color="auto"/>
            <w:right w:val="none" w:sz="0" w:space="0" w:color="auto"/>
          </w:divBdr>
        </w:div>
        <w:div w:id="1256212617">
          <w:marLeft w:val="1411"/>
          <w:marRight w:val="0"/>
          <w:marTop w:val="0"/>
          <w:marBottom w:val="0"/>
          <w:divBdr>
            <w:top w:val="none" w:sz="0" w:space="0" w:color="auto"/>
            <w:left w:val="none" w:sz="0" w:space="0" w:color="auto"/>
            <w:bottom w:val="none" w:sz="0" w:space="0" w:color="auto"/>
            <w:right w:val="none" w:sz="0" w:space="0" w:color="auto"/>
          </w:divBdr>
        </w:div>
        <w:div w:id="1258756432">
          <w:marLeft w:val="2246"/>
          <w:marRight w:val="0"/>
          <w:marTop w:val="0"/>
          <w:marBottom w:val="0"/>
          <w:divBdr>
            <w:top w:val="none" w:sz="0" w:space="0" w:color="auto"/>
            <w:left w:val="none" w:sz="0" w:space="0" w:color="auto"/>
            <w:bottom w:val="none" w:sz="0" w:space="0" w:color="auto"/>
            <w:right w:val="none" w:sz="0" w:space="0" w:color="auto"/>
          </w:divBdr>
        </w:div>
      </w:divsChild>
    </w:div>
    <w:div w:id="1300188730">
      <w:bodyDiv w:val="1"/>
      <w:marLeft w:val="0"/>
      <w:marRight w:val="0"/>
      <w:marTop w:val="0"/>
      <w:marBottom w:val="0"/>
      <w:divBdr>
        <w:top w:val="none" w:sz="0" w:space="0" w:color="auto"/>
        <w:left w:val="none" w:sz="0" w:space="0" w:color="auto"/>
        <w:bottom w:val="none" w:sz="0" w:space="0" w:color="auto"/>
        <w:right w:val="none" w:sz="0" w:space="0" w:color="auto"/>
      </w:divBdr>
    </w:div>
    <w:div w:id="1337196747">
      <w:bodyDiv w:val="1"/>
      <w:marLeft w:val="0"/>
      <w:marRight w:val="0"/>
      <w:marTop w:val="0"/>
      <w:marBottom w:val="0"/>
      <w:divBdr>
        <w:top w:val="none" w:sz="0" w:space="0" w:color="auto"/>
        <w:left w:val="none" w:sz="0" w:space="0" w:color="auto"/>
        <w:bottom w:val="none" w:sz="0" w:space="0" w:color="auto"/>
        <w:right w:val="none" w:sz="0" w:space="0" w:color="auto"/>
      </w:divBdr>
    </w:div>
    <w:div w:id="1351646158">
      <w:bodyDiv w:val="1"/>
      <w:marLeft w:val="0"/>
      <w:marRight w:val="0"/>
      <w:marTop w:val="0"/>
      <w:marBottom w:val="0"/>
      <w:divBdr>
        <w:top w:val="none" w:sz="0" w:space="0" w:color="auto"/>
        <w:left w:val="none" w:sz="0" w:space="0" w:color="auto"/>
        <w:bottom w:val="none" w:sz="0" w:space="0" w:color="auto"/>
        <w:right w:val="none" w:sz="0" w:space="0" w:color="auto"/>
      </w:divBdr>
    </w:div>
    <w:div w:id="1361202767">
      <w:bodyDiv w:val="1"/>
      <w:marLeft w:val="0"/>
      <w:marRight w:val="0"/>
      <w:marTop w:val="0"/>
      <w:marBottom w:val="0"/>
      <w:divBdr>
        <w:top w:val="none" w:sz="0" w:space="0" w:color="auto"/>
        <w:left w:val="none" w:sz="0" w:space="0" w:color="auto"/>
        <w:bottom w:val="none" w:sz="0" w:space="0" w:color="auto"/>
        <w:right w:val="none" w:sz="0" w:space="0" w:color="auto"/>
      </w:divBdr>
    </w:div>
    <w:div w:id="1364357644">
      <w:bodyDiv w:val="1"/>
      <w:marLeft w:val="0"/>
      <w:marRight w:val="0"/>
      <w:marTop w:val="0"/>
      <w:marBottom w:val="0"/>
      <w:divBdr>
        <w:top w:val="none" w:sz="0" w:space="0" w:color="auto"/>
        <w:left w:val="none" w:sz="0" w:space="0" w:color="auto"/>
        <w:bottom w:val="none" w:sz="0" w:space="0" w:color="auto"/>
        <w:right w:val="none" w:sz="0" w:space="0" w:color="auto"/>
      </w:divBdr>
    </w:div>
    <w:div w:id="1372726065">
      <w:bodyDiv w:val="1"/>
      <w:marLeft w:val="0"/>
      <w:marRight w:val="0"/>
      <w:marTop w:val="0"/>
      <w:marBottom w:val="0"/>
      <w:divBdr>
        <w:top w:val="none" w:sz="0" w:space="0" w:color="auto"/>
        <w:left w:val="none" w:sz="0" w:space="0" w:color="auto"/>
        <w:bottom w:val="none" w:sz="0" w:space="0" w:color="auto"/>
        <w:right w:val="none" w:sz="0" w:space="0" w:color="auto"/>
      </w:divBdr>
    </w:div>
    <w:div w:id="1390376786">
      <w:bodyDiv w:val="1"/>
      <w:marLeft w:val="0"/>
      <w:marRight w:val="0"/>
      <w:marTop w:val="0"/>
      <w:marBottom w:val="0"/>
      <w:divBdr>
        <w:top w:val="none" w:sz="0" w:space="0" w:color="auto"/>
        <w:left w:val="none" w:sz="0" w:space="0" w:color="auto"/>
        <w:bottom w:val="none" w:sz="0" w:space="0" w:color="auto"/>
        <w:right w:val="none" w:sz="0" w:space="0" w:color="auto"/>
      </w:divBdr>
    </w:div>
    <w:div w:id="1398630033">
      <w:bodyDiv w:val="1"/>
      <w:marLeft w:val="0"/>
      <w:marRight w:val="0"/>
      <w:marTop w:val="0"/>
      <w:marBottom w:val="0"/>
      <w:divBdr>
        <w:top w:val="none" w:sz="0" w:space="0" w:color="auto"/>
        <w:left w:val="none" w:sz="0" w:space="0" w:color="auto"/>
        <w:bottom w:val="none" w:sz="0" w:space="0" w:color="auto"/>
        <w:right w:val="none" w:sz="0" w:space="0" w:color="auto"/>
      </w:divBdr>
    </w:div>
    <w:div w:id="1412777731">
      <w:bodyDiv w:val="1"/>
      <w:marLeft w:val="0"/>
      <w:marRight w:val="0"/>
      <w:marTop w:val="0"/>
      <w:marBottom w:val="0"/>
      <w:divBdr>
        <w:top w:val="none" w:sz="0" w:space="0" w:color="auto"/>
        <w:left w:val="none" w:sz="0" w:space="0" w:color="auto"/>
        <w:bottom w:val="none" w:sz="0" w:space="0" w:color="auto"/>
        <w:right w:val="none" w:sz="0" w:space="0" w:color="auto"/>
      </w:divBdr>
    </w:div>
    <w:div w:id="1423144110">
      <w:bodyDiv w:val="1"/>
      <w:marLeft w:val="0"/>
      <w:marRight w:val="0"/>
      <w:marTop w:val="0"/>
      <w:marBottom w:val="0"/>
      <w:divBdr>
        <w:top w:val="none" w:sz="0" w:space="0" w:color="auto"/>
        <w:left w:val="none" w:sz="0" w:space="0" w:color="auto"/>
        <w:bottom w:val="none" w:sz="0" w:space="0" w:color="auto"/>
        <w:right w:val="none" w:sz="0" w:space="0" w:color="auto"/>
      </w:divBdr>
      <w:divsChild>
        <w:div w:id="1130242974">
          <w:marLeft w:val="547"/>
          <w:marRight w:val="0"/>
          <w:marTop w:val="96"/>
          <w:marBottom w:val="0"/>
          <w:divBdr>
            <w:top w:val="none" w:sz="0" w:space="0" w:color="auto"/>
            <w:left w:val="none" w:sz="0" w:space="0" w:color="auto"/>
            <w:bottom w:val="none" w:sz="0" w:space="0" w:color="auto"/>
            <w:right w:val="none" w:sz="0" w:space="0" w:color="auto"/>
          </w:divBdr>
        </w:div>
        <w:div w:id="1948393160">
          <w:marLeft w:val="1166"/>
          <w:marRight w:val="0"/>
          <w:marTop w:val="86"/>
          <w:marBottom w:val="0"/>
          <w:divBdr>
            <w:top w:val="none" w:sz="0" w:space="0" w:color="auto"/>
            <w:left w:val="none" w:sz="0" w:space="0" w:color="auto"/>
            <w:bottom w:val="none" w:sz="0" w:space="0" w:color="auto"/>
            <w:right w:val="none" w:sz="0" w:space="0" w:color="auto"/>
          </w:divBdr>
        </w:div>
        <w:div w:id="1871258668">
          <w:marLeft w:val="1166"/>
          <w:marRight w:val="0"/>
          <w:marTop w:val="86"/>
          <w:marBottom w:val="0"/>
          <w:divBdr>
            <w:top w:val="none" w:sz="0" w:space="0" w:color="auto"/>
            <w:left w:val="none" w:sz="0" w:space="0" w:color="auto"/>
            <w:bottom w:val="none" w:sz="0" w:space="0" w:color="auto"/>
            <w:right w:val="none" w:sz="0" w:space="0" w:color="auto"/>
          </w:divBdr>
        </w:div>
        <w:div w:id="1043286006">
          <w:marLeft w:val="1166"/>
          <w:marRight w:val="0"/>
          <w:marTop w:val="86"/>
          <w:marBottom w:val="0"/>
          <w:divBdr>
            <w:top w:val="none" w:sz="0" w:space="0" w:color="auto"/>
            <w:left w:val="none" w:sz="0" w:space="0" w:color="auto"/>
            <w:bottom w:val="none" w:sz="0" w:space="0" w:color="auto"/>
            <w:right w:val="none" w:sz="0" w:space="0" w:color="auto"/>
          </w:divBdr>
        </w:div>
        <w:div w:id="1109087438">
          <w:marLeft w:val="547"/>
          <w:marRight w:val="0"/>
          <w:marTop w:val="96"/>
          <w:marBottom w:val="0"/>
          <w:divBdr>
            <w:top w:val="none" w:sz="0" w:space="0" w:color="auto"/>
            <w:left w:val="none" w:sz="0" w:space="0" w:color="auto"/>
            <w:bottom w:val="none" w:sz="0" w:space="0" w:color="auto"/>
            <w:right w:val="none" w:sz="0" w:space="0" w:color="auto"/>
          </w:divBdr>
        </w:div>
        <w:div w:id="260721621">
          <w:marLeft w:val="1166"/>
          <w:marRight w:val="0"/>
          <w:marTop w:val="86"/>
          <w:marBottom w:val="0"/>
          <w:divBdr>
            <w:top w:val="none" w:sz="0" w:space="0" w:color="auto"/>
            <w:left w:val="none" w:sz="0" w:space="0" w:color="auto"/>
            <w:bottom w:val="none" w:sz="0" w:space="0" w:color="auto"/>
            <w:right w:val="none" w:sz="0" w:space="0" w:color="auto"/>
          </w:divBdr>
        </w:div>
        <w:div w:id="1252348042">
          <w:marLeft w:val="1166"/>
          <w:marRight w:val="0"/>
          <w:marTop w:val="86"/>
          <w:marBottom w:val="0"/>
          <w:divBdr>
            <w:top w:val="none" w:sz="0" w:space="0" w:color="auto"/>
            <w:left w:val="none" w:sz="0" w:space="0" w:color="auto"/>
            <w:bottom w:val="none" w:sz="0" w:space="0" w:color="auto"/>
            <w:right w:val="none" w:sz="0" w:space="0" w:color="auto"/>
          </w:divBdr>
        </w:div>
        <w:div w:id="1502502023">
          <w:marLeft w:val="547"/>
          <w:marRight w:val="0"/>
          <w:marTop w:val="96"/>
          <w:marBottom w:val="0"/>
          <w:divBdr>
            <w:top w:val="none" w:sz="0" w:space="0" w:color="auto"/>
            <w:left w:val="none" w:sz="0" w:space="0" w:color="auto"/>
            <w:bottom w:val="none" w:sz="0" w:space="0" w:color="auto"/>
            <w:right w:val="none" w:sz="0" w:space="0" w:color="auto"/>
          </w:divBdr>
        </w:div>
        <w:div w:id="1419987401">
          <w:marLeft w:val="1166"/>
          <w:marRight w:val="0"/>
          <w:marTop w:val="86"/>
          <w:marBottom w:val="0"/>
          <w:divBdr>
            <w:top w:val="none" w:sz="0" w:space="0" w:color="auto"/>
            <w:left w:val="none" w:sz="0" w:space="0" w:color="auto"/>
            <w:bottom w:val="none" w:sz="0" w:space="0" w:color="auto"/>
            <w:right w:val="none" w:sz="0" w:space="0" w:color="auto"/>
          </w:divBdr>
        </w:div>
        <w:div w:id="926384076">
          <w:marLeft w:val="547"/>
          <w:marRight w:val="0"/>
          <w:marTop w:val="96"/>
          <w:marBottom w:val="0"/>
          <w:divBdr>
            <w:top w:val="none" w:sz="0" w:space="0" w:color="auto"/>
            <w:left w:val="none" w:sz="0" w:space="0" w:color="auto"/>
            <w:bottom w:val="none" w:sz="0" w:space="0" w:color="auto"/>
            <w:right w:val="none" w:sz="0" w:space="0" w:color="auto"/>
          </w:divBdr>
        </w:div>
        <w:div w:id="1744060798">
          <w:marLeft w:val="1166"/>
          <w:marRight w:val="0"/>
          <w:marTop w:val="86"/>
          <w:marBottom w:val="0"/>
          <w:divBdr>
            <w:top w:val="none" w:sz="0" w:space="0" w:color="auto"/>
            <w:left w:val="none" w:sz="0" w:space="0" w:color="auto"/>
            <w:bottom w:val="none" w:sz="0" w:space="0" w:color="auto"/>
            <w:right w:val="none" w:sz="0" w:space="0" w:color="auto"/>
          </w:divBdr>
        </w:div>
        <w:div w:id="690684575">
          <w:marLeft w:val="1166"/>
          <w:marRight w:val="0"/>
          <w:marTop w:val="86"/>
          <w:marBottom w:val="0"/>
          <w:divBdr>
            <w:top w:val="none" w:sz="0" w:space="0" w:color="auto"/>
            <w:left w:val="none" w:sz="0" w:space="0" w:color="auto"/>
            <w:bottom w:val="none" w:sz="0" w:space="0" w:color="auto"/>
            <w:right w:val="none" w:sz="0" w:space="0" w:color="auto"/>
          </w:divBdr>
        </w:div>
        <w:div w:id="694842735">
          <w:marLeft w:val="1166"/>
          <w:marRight w:val="0"/>
          <w:marTop w:val="86"/>
          <w:marBottom w:val="0"/>
          <w:divBdr>
            <w:top w:val="none" w:sz="0" w:space="0" w:color="auto"/>
            <w:left w:val="none" w:sz="0" w:space="0" w:color="auto"/>
            <w:bottom w:val="none" w:sz="0" w:space="0" w:color="auto"/>
            <w:right w:val="none" w:sz="0" w:space="0" w:color="auto"/>
          </w:divBdr>
        </w:div>
      </w:divsChild>
    </w:div>
    <w:div w:id="1434470455">
      <w:bodyDiv w:val="1"/>
      <w:marLeft w:val="0"/>
      <w:marRight w:val="0"/>
      <w:marTop w:val="0"/>
      <w:marBottom w:val="0"/>
      <w:divBdr>
        <w:top w:val="none" w:sz="0" w:space="0" w:color="auto"/>
        <w:left w:val="none" w:sz="0" w:space="0" w:color="auto"/>
        <w:bottom w:val="none" w:sz="0" w:space="0" w:color="auto"/>
        <w:right w:val="none" w:sz="0" w:space="0" w:color="auto"/>
      </w:divBdr>
      <w:divsChild>
        <w:div w:id="866406301">
          <w:marLeft w:val="547"/>
          <w:marRight w:val="0"/>
          <w:marTop w:val="0"/>
          <w:marBottom w:val="0"/>
          <w:divBdr>
            <w:top w:val="none" w:sz="0" w:space="0" w:color="auto"/>
            <w:left w:val="none" w:sz="0" w:space="0" w:color="auto"/>
            <w:bottom w:val="none" w:sz="0" w:space="0" w:color="auto"/>
            <w:right w:val="none" w:sz="0" w:space="0" w:color="auto"/>
          </w:divBdr>
        </w:div>
      </w:divsChild>
    </w:div>
    <w:div w:id="1439568037">
      <w:bodyDiv w:val="1"/>
      <w:marLeft w:val="0"/>
      <w:marRight w:val="0"/>
      <w:marTop w:val="0"/>
      <w:marBottom w:val="0"/>
      <w:divBdr>
        <w:top w:val="none" w:sz="0" w:space="0" w:color="auto"/>
        <w:left w:val="none" w:sz="0" w:space="0" w:color="auto"/>
        <w:bottom w:val="none" w:sz="0" w:space="0" w:color="auto"/>
        <w:right w:val="none" w:sz="0" w:space="0" w:color="auto"/>
      </w:divBdr>
    </w:div>
    <w:div w:id="1476218722">
      <w:bodyDiv w:val="1"/>
      <w:marLeft w:val="0"/>
      <w:marRight w:val="0"/>
      <w:marTop w:val="0"/>
      <w:marBottom w:val="0"/>
      <w:divBdr>
        <w:top w:val="none" w:sz="0" w:space="0" w:color="auto"/>
        <w:left w:val="none" w:sz="0" w:space="0" w:color="auto"/>
        <w:bottom w:val="none" w:sz="0" w:space="0" w:color="auto"/>
        <w:right w:val="none" w:sz="0" w:space="0" w:color="auto"/>
      </w:divBdr>
    </w:div>
    <w:div w:id="1476406743">
      <w:bodyDiv w:val="1"/>
      <w:marLeft w:val="0"/>
      <w:marRight w:val="0"/>
      <w:marTop w:val="0"/>
      <w:marBottom w:val="0"/>
      <w:divBdr>
        <w:top w:val="none" w:sz="0" w:space="0" w:color="auto"/>
        <w:left w:val="none" w:sz="0" w:space="0" w:color="auto"/>
        <w:bottom w:val="none" w:sz="0" w:space="0" w:color="auto"/>
        <w:right w:val="none" w:sz="0" w:space="0" w:color="auto"/>
      </w:divBdr>
    </w:div>
    <w:div w:id="1479565387">
      <w:bodyDiv w:val="1"/>
      <w:marLeft w:val="0"/>
      <w:marRight w:val="0"/>
      <w:marTop w:val="0"/>
      <w:marBottom w:val="0"/>
      <w:divBdr>
        <w:top w:val="none" w:sz="0" w:space="0" w:color="auto"/>
        <w:left w:val="none" w:sz="0" w:space="0" w:color="auto"/>
        <w:bottom w:val="none" w:sz="0" w:space="0" w:color="auto"/>
        <w:right w:val="none" w:sz="0" w:space="0" w:color="auto"/>
      </w:divBdr>
    </w:div>
    <w:div w:id="1497646665">
      <w:bodyDiv w:val="1"/>
      <w:marLeft w:val="0"/>
      <w:marRight w:val="0"/>
      <w:marTop w:val="0"/>
      <w:marBottom w:val="0"/>
      <w:divBdr>
        <w:top w:val="none" w:sz="0" w:space="0" w:color="auto"/>
        <w:left w:val="none" w:sz="0" w:space="0" w:color="auto"/>
        <w:bottom w:val="none" w:sz="0" w:space="0" w:color="auto"/>
        <w:right w:val="none" w:sz="0" w:space="0" w:color="auto"/>
      </w:divBdr>
    </w:div>
    <w:div w:id="1498305156">
      <w:bodyDiv w:val="1"/>
      <w:marLeft w:val="0"/>
      <w:marRight w:val="0"/>
      <w:marTop w:val="0"/>
      <w:marBottom w:val="0"/>
      <w:divBdr>
        <w:top w:val="none" w:sz="0" w:space="0" w:color="auto"/>
        <w:left w:val="none" w:sz="0" w:space="0" w:color="auto"/>
        <w:bottom w:val="none" w:sz="0" w:space="0" w:color="auto"/>
        <w:right w:val="none" w:sz="0" w:space="0" w:color="auto"/>
      </w:divBdr>
      <w:divsChild>
        <w:div w:id="596255977">
          <w:marLeft w:val="547"/>
          <w:marRight w:val="0"/>
          <w:marTop w:val="0"/>
          <w:marBottom w:val="0"/>
          <w:divBdr>
            <w:top w:val="none" w:sz="0" w:space="0" w:color="auto"/>
            <w:left w:val="none" w:sz="0" w:space="0" w:color="auto"/>
            <w:bottom w:val="none" w:sz="0" w:space="0" w:color="auto"/>
            <w:right w:val="none" w:sz="0" w:space="0" w:color="auto"/>
          </w:divBdr>
        </w:div>
        <w:div w:id="473104727">
          <w:marLeft w:val="1267"/>
          <w:marRight w:val="0"/>
          <w:marTop w:val="0"/>
          <w:marBottom w:val="0"/>
          <w:divBdr>
            <w:top w:val="none" w:sz="0" w:space="0" w:color="auto"/>
            <w:left w:val="none" w:sz="0" w:space="0" w:color="auto"/>
            <w:bottom w:val="none" w:sz="0" w:space="0" w:color="auto"/>
            <w:right w:val="none" w:sz="0" w:space="0" w:color="auto"/>
          </w:divBdr>
        </w:div>
        <w:div w:id="1705978645">
          <w:marLeft w:val="1267"/>
          <w:marRight w:val="0"/>
          <w:marTop w:val="0"/>
          <w:marBottom w:val="0"/>
          <w:divBdr>
            <w:top w:val="none" w:sz="0" w:space="0" w:color="auto"/>
            <w:left w:val="none" w:sz="0" w:space="0" w:color="auto"/>
            <w:bottom w:val="none" w:sz="0" w:space="0" w:color="auto"/>
            <w:right w:val="none" w:sz="0" w:space="0" w:color="auto"/>
          </w:divBdr>
        </w:div>
        <w:div w:id="1302809500">
          <w:marLeft w:val="1267"/>
          <w:marRight w:val="0"/>
          <w:marTop w:val="0"/>
          <w:marBottom w:val="0"/>
          <w:divBdr>
            <w:top w:val="none" w:sz="0" w:space="0" w:color="auto"/>
            <w:left w:val="none" w:sz="0" w:space="0" w:color="auto"/>
            <w:bottom w:val="none" w:sz="0" w:space="0" w:color="auto"/>
            <w:right w:val="none" w:sz="0" w:space="0" w:color="auto"/>
          </w:divBdr>
        </w:div>
        <w:div w:id="1150291468">
          <w:marLeft w:val="1267"/>
          <w:marRight w:val="0"/>
          <w:marTop w:val="0"/>
          <w:marBottom w:val="0"/>
          <w:divBdr>
            <w:top w:val="none" w:sz="0" w:space="0" w:color="auto"/>
            <w:left w:val="none" w:sz="0" w:space="0" w:color="auto"/>
            <w:bottom w:val="none" w:sz="0" w:space="0" w:color="auto"/>
            <w:right w:val="none" w:sz="0" w:space="0" w:color="auto"/>
          </w:divBdr>
        </w:div>
        <w:div w:id="2126658187">
          <w:marLeft w:val="1267"/>
          <w:marRight w:val="0"/>
          <w:marTop w:val="0"/>
          <w:marBottom w:val="0"/>
          <w:divBdr>
            <w:top w:val="none" w:sz="0" w:space="0" w:color="auto"/>
            <w:left w:val="none" w:sz="0" w:space="0" w:color="auto"/>
            <w:bottom w:val="none" w:sz="0" w:space="0" w:color="auto"/>
            <w:right w:val="none" w:sz="0" w:space="0" w:color="auto"/>
          </w:divBdr>
        </w:div>
        <w:div w:id="2060395760">
          <w:marLeft w:val="1267"/>
          <w:marRight w:val="0"/>
          <w:marTop w:val="0"/>
          <w:marBottom w:val="0"/>
          <w:divBdr>
            <w:top w:val="none" w:sz="0" w:space="0" w:color="auto"/>
            <w:left w:val="none" w:sz="0" w:space="0" w:color="auto"/>
            <w:bottom w:val="none" w:sz="0" w:space="0" w:color="auto"/>
            <w:right w:val="none" w:sz="0" w:space="0" w:color="auto"/>
          </w:divBdr>
        </w:div>
        <w:div w:id="753670188">
          <w:marLeft w:val="1267"/>
          <w:marRight w:val="0"/>
          <w:marTop w:val="0"/>
          <w:marBottom w:val="0"/>
          <w:divBdr>
            <w:top w:val="none" w:sz="0" w:space="0" w:color="auto"/>
            <w:left w:val="none" w:sz="0" w:space="0" w:color="auto"/>
            <w:bottom w:val="none" w:sz="0" w:space="0" w:color="auto"/>
            <w:right w:val="none" w:sz="0" w:space="0" w:color="auto"/>
          </w:divBdr>
        </w:div>
        <w:div w:id="1694502385">
          <w:marLeft w:val="1267"/>
          <w:marRight w:val="0"/>
          <w:marTop w:val="0"/>
          <w:marBottom w:val="0"/>
          <w:divBdr>
            <w:top w:val="none" w:sz="0" w:space="0" w:color="auto"/>
            <w:left w:val="none" w:sz="0" w:space="0" w:color="auto"/>
            <w:bottom w:val="none" w:sz="0" w:space="0" w:color="auto"/>
            <w:right w:val="none" w:sz="0" w:space="0" w:color="auto"/>
          </w:divBdr>
        </w:div>
        <w:div w:id="1945191526">
          <w:marLeft w:val="1267"/>
          <w:marRight w:val="0"/>
          <w:marTop w:val="0"/>
          <w:marBottom w:val="0"/>
          <w:divBdr>
            <w:top w:val="none" w:sz="0" w:space="0" w:color="auto"/>
            <w:left w:val="none" w:sz="0" w:space="0" w:color="auto"/>
            <w:bottom w:val="none" w:sz="0" w:space="0" w:color="auto"/>
            <w:right w:val="none" w:sz="0" w:space="0" w:color="auto"/>
          </w:divBdr>
        </w:div>
        <w:div w:id="498689814">
          <w:marLeft w:val="1267"/>
          <w:marRight w:val="0"/>
          <w:marTop w:val="0"/>
          <w:marBottom w:val="0"/>
          <w:divBdr>
            <w:top w:val="none" w:sz="0" w:space="0" w:color="auto"/>
            <w:left w:val="none" w:sz="0" w:space="0" w:color="auto"/>
            <w:bottom w:val="none" w:sz="0" w:space="0" w:color="auto"/>
            <w:right w:val="none" w:sz="0" w:space="0" w:color="auto"/>
          </w:divBdr>
        </w:div>
      </w:divsChild>
    </w:div>
    <w:div w:id="1504929250">
      <w:bodyDiv w:val="1"/>
      <w:marLeft w:val="0"/>
      <w:marRight w:val="0"/>
      <w:marTop w:val="0"/>
      <w:marBottom w:val="0"/>
      <w:divBdr>
        <w:top w:val="none" w:sz="0" w:space="0" w:color="auto"/>
        <w:left w:val="none" w:sz="0" w:space="0" w:color="auto"/>
        <w:bottom w:val="none" w:sz="0" w:space="0" w:color="auto"/>
        <w:right w:val="none" w:sz="0" w:space="0" w:color="auto"/>
      </w:divBdr>
    </w:div>
    <w:div w:id="1510170101">
      <w:bodyDiv w:val="1"/>
      <w:marLeft w:val="0"/>
      <w:marRight w:val="0"/>
      <w:marTop w:val="0"/>
      <w:marBottom w:val="0"/>
      <w:divBdr>
        <w:top w:val="none" w:sz="0" w:space="0" w:color="auto"/>
        <w:left w:val="none" w:sz="0" w:space="0" w:color="auto"/>
        <w:bottom w:val="none" w:sz="0" w:space="0" w:color="auto"/>
        <w:right w:val="none" w:sz="0" w:space="0" w:color="auto"/>
      </w:divBdr>
    </w:div>
    <w:div w:id="1520241580">
      <w:bodyDiv w:val="1"/>
      <w:marLeft w:val="0"/>
      <w:marRight w:val="0"/>
      <w:marTop w:val="0"/>
      <w:marBottom w:val="0"/>
      <w:divBdr>
        <w:top w:val="none" w:sz="0" w:space="0" w:color="auto"/>
        <w:left w:val="none" w:sz="0" w:space="0" w:color="auto"/>
        <w:bottom w:val="none" w:sz="0" w:space="0" w:color="auto"/>
        <w:right w:val="none" w:sz="0" w:space="0" w:color="auto"/>
      </w:divBdr>
    </w:div>
    <w:div w:id="1525944990">
      <w:bodyDiv w:val="1"/>
      <w:marLeft w:val="0"/>
      <w:marRight w:val="0"/>
      <w:marTop w:val="0"/>
      <w:marBottom w:val="0"/>
      <w:divBdr>
        <w:top w:val="none" w:sz="0" w:space="0" w:color="auto"/>
        <w:left w:val="none" w:sz="0" w:space="0" w:color="auto"/>
        <w:bottom w:val="none" w:sz="0" w:space="0" w:color="auto"/>
        <w:right w:val="none" w:sz="0" w:space="0" w:color="auto"/>
      </w:divBdr>
      <w:divsChild>
        <w:div w:id="65499280">
          <w:marLeft w:val="547"/>
          <w:marRight w:val="0"/>
          <w:marTop w:val="86"/>
          <w:marBottom w:val="0"/>
          <w:divBdr>
            <w:top w:val="none" w:sz="0" w:space="0" w:color="auto"/>
            <w:left w:val="none" w:sz="0" w:space="0" w:color="auto"/>
            <w:bottom w:val="none" w:sz="0" w:space="0" w:color="auto"/>
            <w:right w:val="none" w:sz="0" w:space="0" w:color="auto"/>
          </w:divBdr>
        </w:div>
        <w:div w:id="930821946">
          <w:marLeft w:val="1166"/>
          <w:marRight w:val="0"/>
          <w:marTop w:val="77"/>
          <w:marBottom w:val="0"/>
          <w:divBdr>
            <w:top w:val="none" w:sz="0" w:space="0" w:color="auto"/>
            <w:left w:val="none" w:sz="0" w:space="0" w:color="auto"/>
            <w:bottom w:val="none" w:sz="0" w:space="0" w:color="auto"/>
            <w:right w:val="none" w:sz="0" w:space="0" w:color="auto"/>
          </w:divBdr>
        </w:div>
        <w:div w:id="450170574">
          <w:marLeft w:val="1166"/>
          <w:marRight w:val="0"/>
          <w:marTop w:val="77"/>
          <w:marBottom w:val="0"/>
          <w:divBdr>
            <w:top w:val="none" w:sz="0" w:space="0" w:color="auto"/>
            <w:left w:val="none" w:sz="0" w:space="0" w:color="auto"/>
            <w:bottom w:val="none" w:sz="0" w:space="0" w:color="auto"/>
            <w:right w:val="none" w:sz="0" w:space="0" w:color="auto"/>
          </w:divBdr>
        </w:div>
        <w:div w:id="1390224620">
          <w:marLeft w:val="1166"/>
          <w:marRight w:val="0"/>
          <w:marTop w:val="77"/>
          <w:marBottom w:val="0"/>
          <w:divBdr>
            <w:top w:val="none" w:sz="0" w:space="0" w:color="auto"/>
            <w:left w:val="none" w:sz="0" w:space="0" w:color="auto"/>
            <w:bottom w:val="none" w:sz="0" w:space="0" w:color="auto"/>
            <w:right w:val="none" w:sz="0" w:space="0" w:color="auto"/>
          </w:divBdr>
        </w:div>
        <w:div w:id="398140478">
          <w:marLeft w:val="1166"/>
          <w:marRight w:val="0"/>
          <w:marTop w:val="77"/>
          <w:marBottom w:val="0"/>
          <w:divBdr>
            <w:top w:val="none" w:sz="0" w:space="0" w:color="auto"/>
            <w:left w:val="none" w:sz="0" w:space="0" w:color="auto"/>
            <w:bottom w:val="none" w:sz="0" w:space="0" w:color="auto"/>
            <w:right w:val="none" w:sz="0" w:space="0" w:color="auto"/>
          </w:divBdr>
        </w:div>
        <w:div w:id="1465583513">
          <w:marLeft w:val="547"/>
          <w:marRight w:val="0"/>
          <w:marTop w:val="86"/>
          <w:marBottom w:val="0"/>
          <w:divBdr>
            <w:top w:val="none" w:sz="0" w:space="0" w:color="auto"/>
            <w:left w:val="none" w:sz="0" w:space="0" w:color="auto"/>
            <w:bottom w:val="none" w:sz="0" w:space="0" w:color="auto"/>
            <w:right w:val="none" w:sz="0" w:space="0" w:color="auto"/>
          </w:divBdr>
        </w:div>
        <w:div w:id="1275943502">
          <w:marLeft w:val="1166"/>
          <w:marRight w:val="0"/>
          <w:marTop w:val="77"/>
          <w:marBottom w:val="0"/>
          <w:divBdr>
            <w:top w:val="none" w:sz="0" w:space="0" w:color="auto"/>
            <w:left w:val="none" w:sz="0" w:space="0" w:color="auto"/>
            <w:bottom w:val="none" w:sz="0" w:space="0" w:color="auto"/>
            <w:right w:val="none" w:sz="0" w:space="0" w:color="auto"/>
          </w:divBdr>
        </w:div>
        <w:div w:id="1057166293">
          <w:marLeft w:val="1166"/>
          <w:marRight w:val="0"/>
          <w:marTop w:val="77"/>
          <w:marBottom w:val="0"/>
          <w:divBdr>
            <w:top w:val="none" w:sz="0" w:space="0" w:color="auto"/>
            <w:left w:val="none" w:sz="0" w:space="0" w:color="auto"/>
            <w:bottom w:val="none" w:sz="0" w:space="0" w:color="auto"/>
            <w:right w:val="none" w:sz="0" w:space="0" w:color="auto"/>
          </w:divBdr>
        </w:div>
      </w:divsChild>
    </w:div>
    <w:div w:id="1532650654">
      <w:bodyDiv w:val="1"/>
      <w:marLeft w:val="0"/>
      <w:marRight w:val="0"/>
      <w:marTop w:val="0"/>
      <w:marBottom w:val="0"/>
      <w:divBdr>
        <w:top w:val="none" w:sz="0" w:space="0" w:color="auto"/>
        <w:left w:val="none" w:sz="0" w:space="0" w:color="auto"/>
        <w:bottom w:val="none" w:sz="0" w:space="0" w:color="auto"/>
        <w:right w:val="none" w:sz="0" w:space="0" w:color="auto"/>
      </w:divBdr>
    </w:div>
    <w:div w:id="1544245522">
      <w:bodyDiv w:val="1"/>
      <w:marLeft w:val="0"/>
      <w:marRight w:val="0"/>
      <w:marTop w:val="0"/>
      <w:marBottom w:val="0"/>
      <w:divBdr>
        <w:top w:val="none" w:sz="0" w:space="0" w:color="auto"/>
        <w:left w:val="none" w:sz="0" w:space="0" w:color="auto"/>
        <w:bottom w:val="none" w:sz="0" w:space="0" w:color="auto"/>
        <w:right w:val="none" w:sz="0" w:space="0" w:color="auto"/>
      </w:divBdr>
    </w:div>
    <w:div w:id="1549028398">
      <w:bodyDiv w:val="1"/>
      <w:marLeft w:val="0"/>
      <w:marRight w:val="0"/>
      <w:marTop w:val="0"/>
      <w:marBottom w:val="0"/>
      <w:divBdr>
        <w:top w:val="none" w:sz="0" w:space="0" w:color="auto"/>
        <w:left w:val="none" w:sz="0" w:space="0" w:color="auto"/>
        <w:bottom w:val="none" w:sz="0" w:space="0" w:color="auto"/>
        <w:right w:val="none" w:sz="0" w:space="0" w:color="auto"/>
      </w:divBdr>
    </w:div>
    <w:div w:id="1566605200">
      <w:bodyDiv w:val="1"/>
      <w:marLeft w:val="0"/>
      <w:marRight w:val="0"/>
      <w:marTop w:val="0"/>
      <w:marBottom w:val="0"/>
      <w:divBdr>
        <w:top w:val="none" w:sz="0" w:space="0" w:color="auto"/>
        <w:left w:val="none" w:sz="0" w:space="0" w:color="auto"/>
        <w:bottom w:val="none" w:sz="0" w:space="0" w:color="auto"/>
        <w:right w:val="none" w:sz="0" w:space="0" w:color="auto"/>
      </w:divBdr>
    </w:div>
    <w:div w:id="1567566960">
      <w:bodyDiv w:val="1"/>
      <w:marLeft w:val="0"/>
      <w:marRight w:val="0"/>
      <w:marTop w:val="0"/>
      <w:marBottom w:val="0"/>
      <w:divBdr>
        <w:top w:val="none" w:sz="0" w:space="0" w:color="auto"/>
        <w:left w:val="none" w:sz="0" w:space="0" w:color="auto"/>
        <w:bottom w:val="none" w:sz="0" w:space="0" w:color="auto"/>
        <w:right w:val="none" w:sz="0" w:space="0" w:color="auto"/>
      </w:divBdr>
    </w:div>
    <w:div w:id="1581908495">
      <w:bodyDiv w:val="1"/>
      <w:marLeft w:val="0"/>
      <w:marRight w:val="0"/>
      <w:marTop w:val="0"/>
      <w:marBottom w:val="0"/>
      <w:divBdr>
        <w:top w:val="none" w:sz="0" w:space="0" w:color="auto"/>
        <w:left w:val="none" w:sz="0" w:space="0" w:color="auto"/>
        <w:bottom w:val="none" w:sz="0" w:space="0" w:color="auto"/>
        <w:right w:val="none" w:sz="0" w:space="0" w:color="auto"/>
      </w:divBdr>
    </w:div>
    <w:div w:id="1585722082">
      <w:bodyDiv w:val="1"/>
      <w:marLeft w:val="0"/>
      <w:marRight w:val="0"/>
      <w:marTop w:val="0"/>
      <w:marBottom w:val="0"/>
      <w:divBdr>
        <w:top w:val="none" w:sz="0" w:space="0" w:color="auto"/>
        <w:left w:val="none" w:sz="0" w:space="0" w:color="auto"/>
        <w:bottom w:val="none" w:sz="0" w:space="0" w:color="auto"/>
        <w:right w:val="none" w:sz="0" w:space="0" w:color="auto"/>
      </w:divBdr>
      <w:divsChild>
        <w:div w:id="360397353">
          <w:marLeft w:val="547"/>
          <w:marRight w:val="0"/>
          <w:marTop w:val="0"/>
          <w:marBottom w:val="0"/>
          <w:divBdr>
            <w:top w:val="none" w:sz="0" w:space="0" w:color="auto"/>
            <w:left w:val="none" w:sz="0" w:space="0" w:color="auto"/>
            <w:bottom w:val="none" w:sz="0" w:space="0" w:color="auto"/>
            <w:right w:val="none" w:sz="0" w:space="0" w:color="auto"/>
          </w:divBdr>
        </w:div>
      </w:divsChild>
    </w:div>
    <w:div w:id="1589387412">
      <w:bodyDiv w:val="1"/>
      <w:marLeft w:val="0"/>
      <w:marRight w:val="0"/>
      <w:marTop w:val="0"/>
      <w:marBottom w:val="0"/>
      <w:divBdr>
        <w:top w:val="none" w:sz="0" w:space="0" w:color="auto"/>
        <w:left w:val="none" w:sz="0" w:space="0" w:color="auto"/>
        <w:bottom w:val="none" w:sz="0" w:space="0" w:color="auto"/>
        <w:right w:val="none" w:sz="0" w:space="0" w:color="auto"/>
      </w:divBdr>
    </w:div>
    <w:div w:id="1604410328">
      <w:bodyDiv w:val="1"/>
      <w:marLeft w:val="0"/>
      <w:marRight w:val="0"/>
      <w:marTop w:val="0"/>
      <w:marBottom w:val="0"/>
      <w:divBdr>
        <w:top w:val="none" w:sz="0" w:space="0" w:color="auto"/>
        <w:left w:val="none" w:sz="0" w:space="0" w:color="auto"/>
        <w:bottom w:val="none" w:sz="0" w:space="0" w:color="auto"/>
        <w:right w:val="none" w:sz="0" w:space="0" w:color="auto"/>
      </w:divBdr>
    </w:div>
    <w:div w:id="1610160839">
      <w:bodyDiv w:val="1"/>
      <w:marLeft w:val="0"/>
      <w:marRight w:val="0"/>
      <w:marTop w:val="0"/>
      <w:marBottom w:val="0"/>
      <w:divBdr>
        <w:top w:val="none" w:sz="0" w:space="0" w:color="auto"/>
        <w:left w:val="none" w:sz="0" w:space="0" w:color="auto"/>
        <w:bottom w:val="none" w:sz="0" w:space="0" w:color="auto"/>
        <w:right w:val="none" w:sz="0" w:space="0" w:color="auto"/>
      </w:divBdr>
      <w:divsChild>
        <w:div w:id="1375042430">
          <w:marLeft w:val="1166"/>
          <w:marRight w:val="0"/>
          <w:marTop w:val="67"/>
          <w:marBottom w:val="0"/>
          <w:divBdr>
            <w:top w:val="none" w:sz="0" w:space="0" w:color="auto"/>
            <w:left w:val="none" w:sz="0" w:space="0" w:color="auto"/>
            <w:bottom w:val="none" w:sz="0" w:space="0" w:color="auto"/>
            <w:right w:val="none" w:sz="0" w:space="0" w:color="auto"/>
          </w:divBdr>
        </w:div>
        <w:div w:id="1690598515">
          <w:marLeft w:val="1166"/>
          <w:marRight w:val="0"/>
          <w:marTop w:val="67"/>
          <w:marBottom w:val="0"/>
          <w:divBdr>
            <w:top w:val="none" w:sz="0" w:space="0" w:color="auto"/>
            <w:left w:val="none" w:sz="0" w:space="0" w:color="auto"/>
            <w:bottom w:val="none" w:sz="0" w:space="0" w:color="auto"/>
            <w:right w:val="none" w:sz="0" w:space="0" w:color="auto"/>
          </w:divBdr>
        </w:div>
        <w:div w:id="342585639">
          <w:marLeft w:val="1166"/>
          <w:marRight w:val="0"/>
          <w:marTop w:val="67"/>
          <w:marBottom w:val="0"/>
          <w:divBdr>
            <w:top w:val="none" w:sz="0" w:space="0" w:color="auto"/>
            <w:left w:val="none" w:sz="0" w:space="0" w:color="auto"/>
            <w:bottom w:val="none" w:sz="0" w:space="0" w:color="auto"/>
            <w:right w:val="none" w:sz="0" w:space="0" w:color="auto"/>
          </w:divBdr>
        </w:div>
        <w:div w:id="313338798">
          <w:marLeft w:val="1166"/>
          <w:marRight w:val="0"/>
          <w:marTop w:val="67"/>
          <w:marBottom w:val="0"/>
          <w:divBdr>
            <w:top w:val="none" w:sz="0" w:space="0" w:color="auto"/>
            <w:left w:val="none" w:sz="0" w:space="0" w:color="auto"/>
            <w:bottom w:val="none" w:sz="0" w:space="0" w:color="auto"/>
            <w:right w:val="none" w:sz="0" w:space="0" w:color="auto"/>
          </w:divBdr>
        </w:div>
        <w:div w:id="535896052">
          <w:marLeft w:val="1166"/>
          <w:marRight w:val="0"/>
          <w:marTop w:val="67"/>
          <w:marBottom w:val="0"/>
          <w:divBdr>
            <w:top w:val="none" w:sz="0" w:space="0" w:color="auto"/>
            <w:left w:val="none" w:sz="0" w:space="0" w:color="auto"/>
            <w:bottom w:val="none" w:sz="0" w:space="0" w:color="auto"/>
            <w:right w:val="none" w:sz="0" w:space="0" w:color="auto"/>
          </w:divBdr>
        </w:div>
        <w:div w:id="1103958493">
          <w:marLeft w:val="1166"/>
          <w:marRight w:val="0"/>
          <w:marTop w:val="67"/>
          <w:marBottom w:val="0"/>
          <w:divBdr>
            <w:top w:val="none" w:sz="0" w:space="0" w:color="auto"/>
            <w:left w:val="none" w:sz="0" w:space="0" w:color="auto"/>
            <w:bottom w:val="none" w:sz="0" w:space="0" w:color="auto"/>
            <w:right w:val="none" w:sz="0" w:space="0" w:color="auto"/>
          </w:divBdr>
        </w:div>
      </w:divsChild>
    </w:div>
    <w:div w:id="1634868748">
      <w:bodyDiv w:val="1"/>
      <w:marLeft w:val="0"/>
      <w:marRight w:val="0"/>
      <w:marTop w:val="0"/>
      <w:marBottom w:val="0"/>
      <w:divBdr>
        <w:top w:val="none" w:sz="0" w:space="0" w:color="auto"/>
        <w:left w:val="none" w:sz="0" w:space="0" w:color="auto"/>
        <w:bottom w:val="none" w:sz="0" w:space="0" w:color="auto"/>
        <w:right w:val="none" w:sz="0" w:space="0" w:color="auto"/>
      </w:divBdr>
    </w:div>
    <w:div w:id="1638030577">
      <w:bodyDiv w:val="1"/>
      <w:marLeft w:val="0"/>
      <w:marRight w:val="0"/>
      <w:marTop w:val="0"/>
      <w:marBottom w:val="0"/>
      <w:divBdr>
        <w:top w:val="none" w:sz="0" w:space="0" w:color="auto"/>
        <w:left w:val="none" w:sz="0" w:space="0" w:color="auto"/>
        <w:bottom w:val="none" w:sz="0" w:space="0" w:color="auto"/>
        <w:right w:val="none" w:sz="0" w:space="0" w:color="auto"/>
      </w:divBdr>
    </w:div>
    <w:div w:id="1660960685">
      <w:bodyDiv w:val="1"/>
      <w:marLeft w:val="0"/>
      <w:marRight w:val="0"/>
      <w:marTop w:val="0"/>
      <w:marBottom w:val="0"/>
      <w:divBdr>
        <w:top w:val="none" w:sz="0" w:space="0" w:color="auto"/>
        <w:left w:val="none" w:sz="0" w:space="0" w:color="auto"/>
        <w:bottom w:val="none" w:sz="0" w:space="0" w:color="auto"/>
        <w:right w:val="none" w:sz="0" w:space="0" w:color="auto"/>
      </w:divBdr>
      <w:divsChild>
        <w:div w:id="88430993">
          <w:marLeft w:val="1166"/>
          <w:marRight w:val="0"/>
          <w:marTop w:val="86"/>
          <w:marBottom w:val="0"/>
          <w:divBdr>
            <w:top w:val="none" w:sz="0" w:space="0" w:color="auto"/>
            <w:left w:val="none" w:sz="0" w:space="0" w:color="auto"/>
            <w:bottom w:val="none" w:sz="0" w:space="0" w:color="auto"/>
            <w:right w:val="none" w:sz="0" w:space="0" w:color="auto"/>
          </w:divBdr>
        </w:div>
        <w:div w:id="739400676">
          <w:marLeft w:val="1166"/>
          <w:marRight w:val="0"/>
          <w:marTop w:val="86"/>
          <w:marBottom w:val="0"/>
          <w:divBdr>
            <w:top w:val="none" w:sz="0" w:space="0" w:color="auto"/>
            <w:left w:val="none" w:sz="0" w:space="0" w:color="auto"/>
            <w:bottom w:val="none" w:sz="0" w:space="0" w:color="auto"/>
            <w:right w:val="none" w:sz="0" w:space="0" w:color="auto"/>
          </w:divBdr>
        </w:div>
      </w:divsChild>
    </w:div>
    <w:div w:id="1663121830">
      <w:bodyDiv w:val="1"/>
      <w:marLeft w:val="0"/>
      <w:marRight w:val="0"/>
      <w:marTop w:val="0"/>
      <w:marBottom w:val="0"/>
      <w:divBdr>
        <w:top w:val="none" w:sz="0" w:space="0" w:color="auto"/>
        <w:left w:val="none" w:sz="0" w:space="0" w:color="auto"/>
        <w:bottom w:val="none" w:sz="0" w:space="0" w:color="auto"/>
        <w:right w:val="none" w:sz="0" w:space="0" w:color="auto"/>
      </w:divBdr>
    </w:div>
    <w:div w:id="1669408831">
      <w:bodyDiv w:val="1"/>
      <w:marLeft w:val="0"/>
      <w:marRight w:val="0"/>
      <w:marTop w:val="0"/>
      <w:marBottom w:val="0"/>
      <w:divBdr>
        <w:top w:val="none" w:sz="0" w:space="0" w:color="auto"/>
        <w:left w:val="none" w:sz="0" w:space="0" w:color="auto"/>
        <w:bottom w:val="none" w:sz="0" w:space="0" w:color="auto"/>
        <w:right w:val="none" w:sz="0" w:space="0" w:color="auto"/>
      </w:divBdr>
      <w:divsChild>
        <w:div w:id="1103917800">
          <w:marLeft w:val="547"/>
          <w:marRight w:val="0"/>
          <w:marTop w:val="0"/>
          <w:marBottom w:val="0"/>
          <w:divBdr>
            <w:top w:val="none" w:sz="0" w:space="0" w:color="auto"/>
            <w:left w:val="none" w:sz="0" w:space="0" w:color="auto"/>
            <w:bottom w:val="none" w:sz="0" w:space="0" w:color="auto"/>
            <w:right w:val="none" w:sz="0" w:space="0" w:color="auto"/>
          </w:divBdr>
        </w:div>
      </w:divsChild>
    </w:div>
    <w:div w:id="1684356113">
      <w:bodyDiv w:val="1"/>
      <w:marLeft w:val="0"/>
      <w:marRight w:val="0"/>
      <w:marTop w:val="0"/>
      <w:marBottom w:val="0"/>
      <w:divBdr>
        <w:top w:val="none" w:sz="0" w:space="0" w:color="auto"/>
        <w:left w:val="none" w:sz="0" w:space="0" w:color="auto"/>
        <w:bottom w:val="none" w:sz="0" w:space="0" w:color="auto"/>
        <w:right w:val="none" w:sz="0" w:space="0" w:color="auto"/>
      </w:divBdr>
      <w:divsChild>
        <w:div w:id="905997660">
          <w:marLeft w:val="547"/>
          <w:marRight w:val="0"/>
          <w:marTop w:val="0"/>
          <w:marBottom w:val="0"/>
          <w:divBdr>
            <w:top w:val="none" w:sz="0" w:space="0" w:color="auto"/>
            <w:left w:val="none" w:sz="0" w:space="0" w:color="auto"/>
            <w:bottom w:val="none" w:sz="0" w:space="0" w:color="auto"/>
            <w:right w:val="none" w:sz="0" w:space="0" w:color="auto"/>
          </w:divBdr>
        </w:div>
        <w:div w:id="1609892047">
          <w:marLeft w:val="547"/>
          <w:marRight w:val="0"/>
          <w:marTop w:val="0"/>
          <w:marBottom w:val="0"/>
          <w:divBdr>
            <w:top w:val="none" w:sz="0" w:space="0" w:color="auto"/>
            <w:left w:val="none" w:sz="0" w:space="0" w:color="auto"/>
            <w:bottom w:val="none" w:sz="0" w:space="0" w:color="auto"/>
            <w:right w:val="none" w:sz="0" w:space="0" w:color="auto"/>
          </w:divBdr>
        </w:div>
        <w:div w:id="362875150">
          <w:marLeft w:val="547"/>
          <w:marRight w:val="0"/>
          <w:marTop w:val="0"/>
          <w:marBottom w:val="0"/>
          <w:divBdr>
            <w:top w:val="none" w:sz="0" w:space="0" w:color="auto"/>
            <w:left w:val="none" w:sz="0" w:space="0" w:color="auto"/>
            <w:bottom w:val="none" w:sz="0" w:space="0" w:color="auto"/>
            <w:right w:val="none" w:sz="0" w:space="0" w:color="auto"/>
          </w:divBdr>
        </w:div>
      </w:divsChild>
    </w:div>
    <w:div w:id="1695954634">
      <w:bodyDiv w:val="1"/>
      <w:marLeft w:val="0"/>
      <w:marRight w:val="0"/>
      <w:marTop w:val="0"/>
      <w:marBottom w:val="0"/>
      <w:divBdr>
        <w:top w:val="none" w:sz="0" w:space="0" w:color="auto"/>
        <w:left w:val="none" w:sz="0" w:space="0" w:color="auto"/>
        <w:bottom w:val="none" w:sz="0" w:space="0" w:color="auto"/>
        <w:right w:val="none" w:sz="0" w:space="0" w:color="auto"/>
      </w:divBdr>
      <w:divsChild>
        <w:div w:id="522283189">
          <w:marLeft w:val="547"/>
          <w:marRight w:val="0"/>
          <w:marTop w:val="86"/>
          <w:marBottom w:val="0"/>
          <w:divBdr>
            <w:top w:val="none" w:sz="0" w:space="0" w:color="auto"/>
            <w:left w:val="none" w:sz="0" w:space="0" w:color="auto"/>
            <w:bottom w:val="none" w:sz="0" w:space="0" w:color="auto"/>
            <w:right w:val="none" w:sz="0" w:space="0" w:color="auto"/>
          </w:divBdr>
        </w:div>
        <w:div w:id="605695341">
          <w:marLeft w:val="1166"/>
          <w:marRight w:val="0"/>
          <w:marTop w:val="67"/>
          <w:marBottom w:val="0"/>
          <w:divBdr>
            <w:top w:val="none" w:sz="0" w:space="0" w:color="auto"/>
            <w:left w:val="none" w:sz="0" w:space="0" w:color="auto"/>
            <w:bottom w:val="none" w:sz="0" w:space="0" w:color="auto"/>
            <w:right w:val="none" w:sz="0" w:space="0" w:color="auto"/>
          </w:divBdr>
        </w:div>
        <w:div w:id="149448559">
          <w:marLeft w:val="1166"/>
          <w:marRight w:val="0"/>
          <w:marTop w:val="67"/>
          <w:marBottom w:val="0"/>
          <w:divBdr>
            <w:top w:val="none" w:sz="0" w:space="0" w:color="auto"/>
            <w:left w:val="none" w:sz="0" w:space="0" w:color="auto"/>
            <w:bottom w:val="none" w:sz="0" w:space="0" w:color="auto"/>
            <w:right w:val="none" w:sz="0" w:space="0" w:color="auto"/>
          </w:divBdr>
        </w:div>
        <w:div w:id="36971412">
          <w:marLeft w:val="1166"/>
          <w:marRight w:val="0"/>
          <w:marTop w:val="67"/>
          <w:marBottom w:val="0"/>
          <w:divBdr>
            <w:top w:val="none" w:sz="0" w:space="0" w:color="auto"/>
            <w:left w:val="none" w:sz="0" w:space="0" w:color="auto"/>
            <w:bottom w:val="none" w:sz="0" w:space="0" w:color="auto"/>
            <w:right w:val="none" w:sz="0" w:space="0" w:color="auto"/>
          </w:divBdr>
        </w:div>
        <w:div w:id="866675325">
          <w:marLeft w:val="1166"/>
          <w:marRight w:val="0"/>
          <w:marTop w:val="67"/>
          <w:marBottom w:val="0"/>
          <w:divBdr>
            <w:top w:val="none" w:sz="0" w:space="0" w:color="auto"/>
            <w:left w:val="none" w:sz="0" w:space="0" w:color="auto"/>
            <w:bottom w:val="none" w:sz="0" w:space="0" w:color="auto"/>
            <w:right w:val="none" w:sz="0" w:space="0" w:color="auto"/>
          </w:divBdr>
        </w:div>
      </w:divsChild>
    </w:div>
    <w:div w:id="1707414739">
      <w:bodyDiv w:val="1"/>
      <w:marLeft w:val="0"/>
      <w:marRight w:val="0"/>
      <w:marTop w:val="0"/>
      <w:marBottom w:val="0"/>
      <w:divBdr>
        <w:top w:val="none" w:sz="0" w:space="0" w:color="auto"/>
        <w:left w:val="none" w:sz="0" w:space="0" w:color="auto"/>
        <w:bottom w:val="none" w:sz="0" w:space="0" w:color="auto"/>
        <w:right w:val="none" w:sz="0" w:space="0" w:color="auto"/>
      </w:divBdr>
    </w:div>
    <w:div w:id="1717852816">
      <w:bodyDiv w:val="1"/>
      <w:marLeft w:val="0"/>
      <w:marRight w:val="0"/>
      <w:marTop w:val="0"/>
      <w:marBottom w:val="0"/>
      <w:divBdr>
        <w:top w:val="none" w:sz="0" w:space="0" w:color="auto"/>
        <w:left w:val="none" w:sz="0" w:space="0" w:color="auto"/>
        <w:bottom w:val="none" w:sz="0" w:space="0" w:color="auto"/>
        <w:right w:val="none" w:sz="0" w:space="0" w:color="auto"/>
      </w:divBdr>
    </w:div>
    <w:div w:id="1718699758">
      <w:bodyDiv w:val="1"/>
      <w:marLeft w:val="0"/>
      <w:marRight w:val="0"/>
      <w:marTop w:val="0"/>
      <w:marBottom w:val="0"/>
      <w:divBdr>
        <w:top w:val="none" w:sz="0" w:space="0" w:color="auto"/>
        <w:left w:val="none" w:sz="0" w:space="0" w:color="auto"/>
        <w:bottom w:val="none" w:sz="0" w:space="0" w:color="auto"/>
        <w:right w:val="none" w:sz="0" w:space="0" w:color="auto"/>
      </w:divBdr>
    </w:div>
    <w:div w:id="1737820336">
      <w:bodyDiv w:val="1"/>
      <w:marLeft w:val="0"/>
      <w:marRight w:val="0"/>
      <w:marTop w:val="0"/>
      <w:marBottom w:val="0"/>
      <w:divBdr>
        <w:top w:val="none" w:sz="0" w:space="0" w:color="auto"/>
        <w:left w:val="none" w:sz="0" w:space="0" w:color="auto"/>
        <w:bottom w:val="none" w:sz="0" w:space="0" w:color="auto"/>
        <w:right w:val="none" w:sz="0" w:space="0" w:color="auto"/>
      </w:divBdr>
    </w:div>
    <w:div w:id="1744528455">
      <w:bodyDiv w:val="1"/>
      <w:marLeft w:val="0"/>
      <w:marRight w:val="0"/>
      <w:marTop w:val="0"/>
      <w:marBottom w:val="0"/>
      <w:divBdr>
        <w:top w:val="none" w:sz="0" w:space="0" w:color="auto"/>
        <w:left w:val="none" w:sz="0" w:space="0" w:color="auto"/>
        <w:bottom w:val="none" w:sz="0" w:space="0" w:color="auto"/>
        <w:right w:val="none" w:sz="0" w:space="0" w:color="auto"/>
      </w:divBdr>
      <w:divsChild>
        <w:div w:id="1962757652">
          <w:marLeft w:val="547"/>
          <w:marRight w:val="0"/>
          <w:marTop w:val="115"/>
          <w:marBottom w:val="0"/>
          <w:divBdr>
            <w:top w:val="none" w:sz="0" w:space="0" w:color="auto"/>
            <w:left w:val="none" w:sz="0" w:space="0" w:color="auto"/>
            <w:bottom w:val="none" w:sz="0" w:space="0" w:color="auto"/>
            <w:right w:val="none" w:sz="0" w:space="0" w:color="auto"/>
          </w:divBdr>
        </w:div>
        <w:div w:id="30957362">
          <w:marLeft w:val="1166"/>
          <w:marRight w:val="0"/>
          <w:marTop w:val="96"/>
          <w:marBottom w:val="0"/>
          <w:divBdr>
            <w:top w:val="none" w:sz="0" w:space="0" w:color="auto"/>
            <w:left w:val="none" w:sz="0" w:space="0" w:color="auto"/>
            <w:bottom w:val="none" w:sz="0" w:space="0" w:color="auto"/>
            <w:right w:val="none" w:sz="0" w:space="0" w:color="auto"/>
          </w:divBdr>
        </w:div>
        <w:div w:id="1189107016">
          <w:marLeft w:val="1800"/>
          <w:marRight w:val="0"/>
          <w:marTop w:val="86"/>
          <w:marBottom w:val="0"/>
          <w:divBdr>
            <w:top w:val="none" w:sz="0" w:space="0" w:color="auto"/>
            <w:left w:val="none" w:sz="0" w:space="0" w:color="auto"/>
            <w:bottom w:val="none" w:sz="0" w:space="0" w:color="auto"/>
            <w:right w:val="none" w:sz="0" w:space="0" w:color="auto"/>
          </w:divBdr>
        </w:div>
        <w:div w:id="711197313">
          <w:marLeft w:val="1800"/>
          <w:marRight w:val="0"/>
          <w:marTop w:val="86"/>
          <w:marBottom w:val="0"/>
          <w:divBdr>
            <w:top w:val="none" w:sz="0" w:space="0" w:color="auto"/>
            <w:left w:val="none" w:sz="0" w:space="0" w:color="auto"/>
            <w:bottom w:val="none" w:sz="0" w:space="0" w:color="auto"/>
            <w:right w:val="none" w:sz="0" w:space="0" w:color="auto"/>
          </w:divBdr>
        </w:div>
        <w:div w:id="1228567022">
          <w:marLeft w:val="1166"/>
          <w:marRight w:val="0"/>
          <w:marTop w:val="96"/>
          <w:marBottom w:val="0"/>
          <w:divBdr>
            <w:top w:val="none" w:sz="0" w:space="0" w:color="auto"/>
            <w:left w:val="none" w:sz="0" w:space="0" w:color="auto"/>
            <w:bottom w:val="none" w:sz="0" w:space="0" w:color="auto"/>
            <w:right w:val="none" w:sz="0" w:space="0" w:color="auto"/>
          </w:divBdr>
        </w:div>
        <w:div w:id="1470585595">
          <w:marLeft w:val="1800"/>
          <w:marRight w:val="0"/>
          <w:marTop w:val="86"/>
          <w:marBottom w:val="0"/>
          <w:divBdr>
            <w:top w:val="none" w:sz="0" w:space="0" w:color="auto"/>
            <w:left w:val="none" w:sz="0" w:space="0" w:color="auto"/>
            <w:bottom w:val="none" w:sz="0" w:space="0" w:color="auto"/>
            <w:right w:val="none" w:sz="0" w:space="0" w:color="auto"/>
          </w:divBdr>
        </w:div>
        <w:div w:id="633802108">
          <w:marLeft w:val="1800"/>
          <w:marRight w:val="0"/>
          <w:marTop w:val="86"/>
          <w:marBottom w:val="0"/>
          <w:divBdr>
            <w:top w:val="none" w:sz="0" w:space="0" w:color="auto"/>
            <w:left w:val="none" w:sz="0" w:space="0" w:color="auto"/>
            <w:bottom w:val="none" w:sz="0" w:space="0" w:color="auto"/>
            <w:right w:val="none" w:sz="0" w:space="0" w:color="auto"/>
          </w:divBdr>
        </w:div>
        <w:div w:id="1585459274">
          <w:marLeft w:val="1800"/>
          <w:marRight w:val="0"/>
          <w:marTop w:val="86"/>
          <w:marBottom w:val="0"/>
          <w:divBdr>
            <w:top w:val="none" w:sz="0" w:space="0" w:color="auto"/>
            <w:left w:val="none" w:sz="0" w:space="0" w:color="auto"/>
            <w:bottom w:val="none" w:sz="0" w:space="0" w:color="auto"/>
            <w:right w:val="none" w:sz="0" w:space="0" w:color="auto"/>
          </w:divBdr>
        </w:div>
        <w:div w:id="1497305538">
          <w:marLeft w:val="1800"/>
          <w:marRight w:val="0"/>
          <w:marTop w:val="86"/>
          <w:marBottom w:val="0"/>
          <w:divBdr>
            <w:top w:val="none" w:sz="0" w:space="0" w:color="auto"/>
            <w:left w:val="none" w:sz="0" w:space="0" w:color="auto"/>
            <w:bottom w:val="none" w:sz="0" w:space="0" w:color="auto"/>
            <w:right w:val="none" w:sz="0" w:space="0" w:color="auto"/>
          </w:divBdr>
        </w:div>
        <w:div w:id="1274482017">
          <w:marLeft w:val="1800"/>
          <w:marRight w:val="0"/>
          <w:marTop w:val="86"/>
          <w:marBottom w:val="0"/>
          <w:divBdr>
            <w:top w:val="none" w:sz="0" w:space="0" w:color="auto"/>
            <w:left w:val="none" w:sz="0" w:space="0" w:color="auto"/>
            <w:bottom w:val="none" w:sz="0" w:space="0" w:color="auto"/>
            <w:right w:val="none" w:sz="0" w:space="0" w:color="auto"/>
          </w:divBdr>
        </w:div>
        <w:div w:id="810908399">
          <w:marLeft w:val="1800"/>
          <w:marRight w:val="0"/>
          <w:marTop w:val="86"/>
          <w:marBottom w:val="0"/>
          <w:divBdr>
            <w:top w:val="none" w:sz="0" w:space="0" w:color="auto"/>
            <w:left w:val="none" w:sz="0" w:space="0" w:color="auto"/>
            <w:bottom w:val="none" w:sz="0" w:space="0" w:color="auto"/>
            <w:right w:val="none" w:sz="0" w:space="0" w:color="auto"/>
          </w:divBdr>
        </w:div>
        <w:div w:id="90590585">
          <w:marLeft w:val="1800"/>
          <w:marRight w:val="0"/>
          <w:marTop w:val="86"/>
          <w:marBottom w:val="0"/>
          <w:divBdr>
            <w:top w:val="none" w:sz="0" w:space="0" w:color="auto"/>
            <w:left w:val="none" w:sz="0" w:space="0" w:color="auto"/>
            <w:bottom w:val="none" w:sz="0" w:space="0" w:color="auto"/>
            <w:right w:val="none" w:sz="0" w:space="0" w:color="auto"/>
          </w:divBdr>
        </w:div>
        <w:div w:id="184491033">
          <w:marLeft w:val="1166"/>
          <w:marRight w:val="0"/>
          <w:marTop w:val="96"/>
          <w:marBottom w:val="0"/>
          <w:divBdr>
            <w:top w:val="none" w:sz="0" w:space="0" w:color="auto"/>
            <w:left w:val="none" w:sz="0" w:space="0" w:color="auto"/>
            <w:bottom w:val="none" w:sz="0" w:space="0" w:color="auto"/>
            <w:right w:val="none" w:sz="0" w:space="0" w:color="auto"/>
          </w:divBdr>
        </w:div>
        <w:div w:id="635067776">
          <w:marLeft w:val="1800"/>
          <w:marRight w:val="0"/>
          <w:marTop w:val="86"/>
          <w:marBottom w:val="0"/>
          <w:divBdr>
            <w:top w:val="none" w:sz="0" w:space="0" w:color="auto"/>
            <w:left w:val="none" w:sz="0" w:space="0" w:color="auto"/>
            <w:bottom w:val="none" w:sz="0" w:space="0" w:color="auto"/>
            <w:right w:val="none" w:sz="0" w:space="0" w:color="auto"/>
          </w:divBdr>
        </w:div>
        <w:div w:id="1079791184">
          <w:marLeft w:val="1800"/>
          <w:marRight w:val="0"/>
          <w:marTop w:val="86"/>
          <w:marBottom w:val="0"/>
          <w:divBdr>
            <w:top w:val="none" w:sz="0" w:space="0" w:color="auto"/>
            <w:left w:val="none" w:sz="0" w:space="0" w:color="auto"/>
            <w:bottom w:val="none" w:sz="0" w:space="0" w:color="auto"/>
            <w:right w:val="none" w:sz="0" w:space="0" w:color="auto"/>
          </w:divBdr>
        </w:div>
        <w:div w:id="1128665220">
          <w:marLeft w:val="2520"/>
          <w:marRight w:val="0"/>
          <w:marTop w:val="77"/>
          <w:marBottom w:val="0"/>
          <w:divBdr>
            <w:top w:val="none" w:sz="0" w:space="0" w:color="auto"/>
            <w:left w:val="none" w:sz="0" w:space="0" w:color="auto"/>
            <w:bottom w:val="none" w:sz="0" w:space="0" w:color="auto"/>
            <w:right w:val="none" w:sz="0" w:space="0" w:color="auto"/>
          </w:divBdr>
        </w:div>
        <w:div w:id="670640247">
          <w:marLeft w:val="2520"/>
          <w:marRight w:val="0"/>
          <w:marTop w:val="77"/>
          <w:marBottom w:val="0"/>
          <w:divBdr>
            <w:top w:val="none" w:sz="0" w:space="0" w:color="auto"/>
            <w:left w:val="none" w:sz="0" w:space="0" w:color="auto"/>
            <w:bottom w:val="none" w:sz="0" w:space="0" w:color="auto"/>
            <w:right w:val="none" w:sz="0" w:space="0" w:color="auto"/>
          </w:divBdr>
        </w:div>
      </w:divsChild>
    </w:div>
    <w:div w:id="1747218163">
      <w:bodyDiv w:val="1"/>
      <w:marLeft w:val="0"/>
      <w:marRight w:val="0"/>
      <w:marTop w:val="0"/>
      <w:marBottom w:val="0"/>
      <w:divBdr>
        <w:top w:val="none" w:sz="0" w:space="0" w:color="auto"/>
        <w:left w:val="none" w:sz="0" w:space="0" w:color="auto"/>
        <w:bottom w:val="none" w:sz="0" w:space="0" w:color="auto"/>
        <w:right w:val="none" w:sz="0" w:space="0" w:color="auto"/>
      </w:divBdr>
    </w:div>
    <w:div w:id="1775246150">
      <w:bodyDiv w:val="1"/>
      <w:marLeft w:val="0"/>
      <w:marRight w:val="0"/>
      <w:marTop w:val="0"/>
      <w:marBottom w:val="0"/>
      <w:divBdr>
        <w:top w:val="none" w:sz="0" w:space="0" w:color="auto"/>
        <w:left w:val="none" w:sz="0" w:space="0" w:color="auto"/>
        <w:bottom w:val="none" w:sz="0" w:space="0" w:color="auto"/>
        <w:right w:val="none" w:sz="0" w:space="0" w:color="auto"/>
      </w:divBdr>
    </w:div>
    <w:div w:id="1777864363">
      <w:bodyDiv w:val="1"/>
      <w:marLeft w:val="0"/>
      <w:marRight w:val="0"/>
      <w:marTop w:val="0"/>
      <w:marBottom w:val="0"/>
      <w:divBdr>
        <w:top w:val="none" w:sz="0" w:space="0" w:color="auto"/>
        <w:left w:val="none" w:sz="0" w:space="0" w:color="auto"/>
        <w:bottom w:val="none" w:sz="0" w:space="0" w:color="auto"/>
        <w:right w:val="none" w:sz="0" w:space="0" w:color="auto"/>
      </w:divBdr>
    </w:div>
    <w:div w:id="1788113402">
      <w:bodyDiv w:val="1"/>
      <w:marLeft w:val="0"/>
      <w:marRight w:val="0"/>
      <w:marTop w:val="0"/>
      <w:marBottom w:val="0"/>
      <w:divBdr>
        <w:top w:val="none" w:sz="0" w:space="0" w:color="auto"/>
        <w:left w:val="none" w:sz="0" w:space="0" w:color="auto"/>
        <w:bottom w:val="none" w:sz="0" w:space="0" w:color="auto"/>
        <w:right w:val="none" w:sz="0" w:space="0" w:color="auto"/>
      </w:divBdr>
    </w:div>
    <w:div w:id="1788238938">
      <w:bodyDiv w:val="1"/>
      <w:marLeft w:val="0"/>
      <w:marRight w:val="0"/>
      <w:marTop w:val="0"/>
      <w:marBottom w:val="0"/>
      <w:divBdr>
        <w:top w:val="none" w:sz="0" w:space="0" w:color="auto"/>
        <w:left w:val="none" w:sz="0" w:space="0" w:color="auto"/>
        <w:bottom w:val="none" w:sz="0" w:space="0" w:color="auto"/>
        <w:right w:val="none" w:sz="0" w:space="0" w:color="auto"/>
      </w:divBdr>
    </w:div>
    <w:div w:id="1798334063">
      <w:bodyDiv w:val="1"/>
      <w:marLeft w:val="0"/>
      <w:marRight w:val="0"/>
      <w:marTop w:val="0"/>
      <w:marBottom w:val="0"/>
      <w:divBdr>
        <w:top w:val="none" w:sz="0" w:space="0" w:color="auto"/>
        <w:left w:val="none" w:sz="0" w:space="0" w:color="auto"/>
        <w:bottom w:val="none" w:sz="0" w:space="0" w:color="auto"/>
        <w:right w:val="none" w:sz="0" w:space="0" w:color="auto"/>
      </w:divBdr>
      <w:divsChild>
        <w:div w:id="555893189">
          <w:marLeft w:val="547"/>
          <w:marRight w:val="0"/>
          <w:marTop w:val="0"/>
          <w:marBottom w:val="0"/>
          <w:divBdr>
            <w:top w:val="none" w:sz="0" w:space="0" w:color="auto"/>
            <w:left w:val="none" w:sz="0" w:space="0" w:color="auto"/>
            <w:bottom w:val="none" w:sz="0" w:space="0" w:color="auto"/>
            <w:right w:val="none" w:sz="0" w:space="0" w:color="auto"/>
          </w:divBdr>
        </w:div>
        <w:div w:id="1871070409">
          <w:marLeft w:val="547"/>
          <w:marRight w:val="0"/>
          <w:marTop w:val="0"/>
          <w:marBottom w:val="0"/>
          <w:divBdr>
            <w:top w:val="none" w:sz="0" w:space="0" w:color="auto"/>
            <w:left w:val="none" w:sz="0" w:space="0" w:color="auto"/>
            <w:bottom w:val="none" w:sz="0" w:space="0" w:color="auto"/>
            <w:right w:val="none" w:sz="0" w:space="0" w:color="auto"/>
          </w:divBdr>
        </w:div>
      </w:divsChild>
    </w:div>
    <w:div w:id="1800800099">
      <w:bodyDiv w:val="1"/>
      <w:marLeft w:val="0"/>
      <w:marRight w:val="0"/>
      <w:marTop w:val="0"/>
      <w:marBottom w:val="0"/>
      <w:divBdr>
        <w:top w:val="none" w:sz="0" w:space="0" w:color="auto"/>
        <w:left w:val="none" w:sz="0" w:space="0" w:color="auto"/>
        <w:bottom w:val="none" w:sz="0" w:space="0" w:color="auto"/>
        <w:right w:val="none" w:sz="0" w:space="0" w:color="auto"/>
      </w:divBdr>
    </w:div>
    <w:div w:id="1805417393">
      <w:bodyDiv w:val="1"/>
      <w:marLeft w:val="0"/>
      <w:marRight w:val="0"/>
      <w:marTop w:val="0"/>
      <w:marBottom w:val="0"/>
      <w:divBdr>
        <w:top w:val="none" w:sz="0" w:space="0" w:color="auto"/>
        <w:left w:val="none" w:sz="0" w:space="0" w:color="auto"/>
        <w:bottom w:val="none" w:sz="0" w:space="0" w:color="auto"/>
        <w:right w:val="none" w:sz="0" w:space="0" w:color="auto"/>
      </w:divBdr>
    </w:div>
    <w:div w:id="1810708644">
      <w:bodyDiv w:val="1"/>
      <w:marLeft w:val="0"/>
      <w:marRight w:val="0"/>
      <w:marTop w:val="0"/>
      <w:marBottom w:val="0"/>
      <w:divBdr>
        <w:top w:val="none" w:sz="0" w:space="0" w:color="auto"/>
        <w:left w:val="none" w:sz="0" w:space="0" w:color="auto"/>
        <w:bottom w:val="none" w:sz="0" w:space="0" w:color="auto"/>
        <w:right w:val="none" w:sz="0" w:space="0" w:color="auto"/>
      </w:divBdr>
    </w:div>
    <w:div w:id="1817646630">
      <w:bodyDiv w:val="1"/>
      <w:marLeft w:val="0"/>
      <w:marRight w:val="0"/>
      <w:marTop w:val="0"/>
      <w:marBottom w:val="0"/>
      <w:divBdr>
        <w:top w:val="none" w:sz="0" w:space="0" w:color="auto"/>
        <w:left w:val="none" w:sz="0" w:space="0" w:color="auto"/>
        <w:bottom w:val="none" w:sz="0" w:space="0" w:color="auto"/>
        <w:right w:val="none" w:sz="0" w:space="0" w:color="auto"/>
      </w:divBdr>
      <w:divsChild>
        <w:div w:id="1860926866">
          <w:marLeft w:val="547"/>
          <w:marRight w:val="0"/>
          <w:marTop w:val="96"/>
          <w:marBottom w:val="0"/>
          <w:divBdr>
            <w:top w:val="none" w:sz="0" w:space="0" w:color="auto"/>
            <w:left w:val="none" w:sz="0" w:space="0" w:color="auto"/>
            <w:bottom w:val="none" w:sz="0" w:space="0" w:color="auto"/>
            <w:right w:val="none" w:sz="0" w:space="0" w:color="auto"/>
          </w:divBdr>
        </w:div>
        <w:div w:id="1879201669">
          <w:marLeft w:val="1166"/>
          <w:marRight w:val="0"/>
          <w:marTop w:val="77"/>
          <w:marBottom w:val="0"/>
          <w:divBdr>
            <w:top w:val="none" w:sz="0" w:space="0" w:color="auto"/>
            <w:left w:val="none" w:sz="0" w:space="0" w:color="auto"/>
            <w:bottom w:val="none" w:sz="0" w:space="0" w:color="auto"/>
            <w:right w:val="none" w:sz="0" w:space="0" w:color="auto"/>
          </w:divBdr>
        </w:div>
        <w:div w:id="537814680">
          <w:marLeft w:val="1800"/>
          <w:marRight w:val="0"/>
          <w:marTop w:val="67"/>
          <w:marBottom w:val="0"/>
          <w:divBdr>
            <w:top w:val="none" w:sz="0" w:space="0" w:color="auto"/>
            <w:left w:val="none" w:sz="0" w:space="0" w:color="auto"/>
            <w:bottom w:val="none" w:sz="0" w:space="0" w:color="auto"/>
            <w:right w:val="none" w:sz="0" w:space="0" w:color="auto"/>
          </w:divBdr>
        </w:div>
        <w:div w:id="778179962">
          <w:marLeft w:val="1800"/>
          <w:marRight w:val="0"/>
          <w:marTop w:val="67"/>
          <w:marBottom w:val="0"/>
          <w:divBdr>
            <w:top w:val="none" w:sz="0" w:space="0" w:color="auto"/>
            <w:left w:val="none" w:sz="0" w:space="0" w:color="auto"/>
            <w:bottom w:val="none" w:sz="0" w:space="0" w:color="auto"/>
            <w:right w:val="none" w:sz="0" w:space="0" w:color="auto"/>
          </w:divBdr>
        </w:div>
        <w:div w:id="1617178712">
          <w:marLeft w:val="1800"/>
          <w:marRight w:val="0"/>
          <w:marTop w:val="67"/>
          <w:marBottom w:val="0"/>
          <w:divBdr>
            <w:top w:val="none" w:sz="0" w:space="0" w:color="auto"/>
            <w:left w:val="none" w:sz="0" w:space="0" w:color="auto"/>
            <w:bottom w:val="none" w:sz="0" w:space="0" w:color="auto"/>
            <w:right w:val="none" w:sz="0" w:space="0" w:color="auto"/>
          </w:divBdr>
        </w:div>
        <w:div w:id="8681800">
          <w:marLeft w:val="1166"/>
          <w:marRight w:val="0"/>
          <w:marTop w:val="77"/>
          <w:marBottom w:val="0"/>
          <w:divBdr>
            <w:top w:val="none" w:sz="0" w:space="0" w:color="auto"/>
            <w:left w:val="none" w:sz="0" w:space="0" w:color="auto"/>
            <w:bottom w:val="none" w:sz="0" w:space="0" w:color="auto"/>
            <w:right w:val="none" w:sz="0" w:space="0" w:color="auto"/>
          </w:divBdr>
        </w:div>
        <w:div w:id="1077702460">
          <w:marLeft w:val="1800"/>
          <w:marRight w:val="0"/>
          <w:marTop w:val="67"/>
          <w:marBottom w:val="0"/>
          <w:divBdr>
            <w:top w:val="none" w:sz="0" w:space="0" w:color="auto"/>
            <w:left w:val="none" w:sz="0" w:space="0" w:color="auto"/>
            <w:bottom w:val="none" w:sz="0" w:space="0" w:color="auto"/>
            <w:right w:val="none" w:sz="0" w:space="0" w:color="auto"/>
          </w:divBdr>
        </w:div>
        <w:div w:id="1576159200">
          <w:marLeft w:val="1800"/>
          <w:marRight w:val="0"/>
          <w:marTop w:val="67"/>
          <w:marBottom w:val="0"/>
          <w:divBdr>
            <w:top w:val="none" w:sz="0" w:space="0" w:color="auto"/>
            <w:left w:val="none" w:sz="0" w:space="0" w:color="auto"/>
            <w:bottom w:val="none" w:sz="0" w:space="0" w:color="auto"/>
            <w:right w:val="none" w:sz="0" w:space="0" w:color="auto"/>
          </w:divBdr>
        </w:div>
        <w:div w:id="1881238172">
          <w:marLeft w:val="1800"/>
          <w:marRight w:val="0"/>
          <w:marTop w:val="67"/>
          <w:marBottom w:val="0"/>
          <w:divBdr>
            <w:top w:val="none" w:sz="0" w:space="0" w:color="auto"/>
            <w:left w:val="none" w:sz="0" w:space="0" w:color="auto"/>
            <w:bottom w:val="none" w:sz="0" w:space="0" w:color="auto"/>
            <w:right w:val="none" w:sz="0" w:space="0" w:color="auto"/>
          </w:divBdr>
        </w:div>
        <w:div w:id="555355200">
          <w:marLeft w:val="1800"/>
          <w:marRight w:val="0"/>
          <w:marTop w:val="67"/>
          <w:marBottom w:val="0"/>
          <w:divBdr>
            <w:top w:val="none" w:sz="0" w:space="0" w:color="auto"/>
            <w:left w:val="none" w:sz="0" w:space="0" w:color="auto"/>
            <w:bottom w:val="none" w:sz="0" w:space="0" w:color="auto"/>
            <w:right w:val="none" w:sz="0" w:space="0" w:color="auto"/>
          </w:divBdr>
        </w:div>
        <w:div w:id="742946761">
          <w:marLeft w:val="1166"/>
          <w:marRight w:val="0"/>
          <w:marTop w:val="77"/>
          <w:marBottom w:val="0"/>
          <w:divBdr>
            <w:top w:val="none" w:sz="0" w:space="0" w:color="auto"/>
            <w:left w:val="none" w:sz="0" w:space="0" w:color="auto"/>
            <w:bottom w:val="none" w:sz="0" w:space="0" w:color="auto"/>
            <w:right w:val="none" w:sz="0" w:space="0" w:color="auto"/>
          </w:divBdr>
        </w:div>
        <w:div w:id="1615481668">
          <w:marLeft w:val="1800"/>
          <w:marRight w:val="0"/>
          <w:marTop w:val="67"/>
          <w:marBottom w:val="0"/>
          <w:divBdr>
            <w:top w:val="none" w:sz="0" w:space="0" w:color="auto"/>
            <w:left w:val="none" w:sz="0" w:space="0" w:color="auto"/>
            <w:bottom w:val="none" w:sz="0" w:space="0" w:color="auto"/>
            <w:right w:val="none" w:sz="0" w:space="0" w:color="auto"/>
          </w:divBdr>
        </w:div>
        <w:div w:id="1428116602">
          <w:marLeft w:val="1166"/>
          <w:marRight w:val="0"/>
          <w:marTop w:val="77"/>
          <w:marBottom w:val="0"/>
          <w:divBdr>
            <w:top w:val="none" w:sz="0" w:space="0" w:color="auto"/>
            <w:left w:val="none" w:sz="0" w:space="0" w:color="auto"/>
            <w:bottom w:val="none" w:sz="0" w:space="0" w:color="auto"/>
            <w:right w:val="none" w:sz="0" w:space="0" w:color="auto"/>
          </w:divBdr>
        </w:div>
        <w:div w:id="929657691">
          <w:marLeft w:val="1800"/>
          <w:marRight w:val="0"/>
          <w:marTop w:val="67"/>
          <w:marBottom w:val="0"/>
          <w:divBdr>
            <w:top w:val="none" w:sz="0" w:space="0" w:color="auto"/>
            <w:left w:val="none" w:sz="0" w:space="0" w:color="auto"/>
            <w:bottom w:val="none" w:sz="0" w:space="0" w:color="auto"/>
            <w:right w:val="none" w:sz="0" w:space="0" w:color="auto"/>
          </w:divBdr>
        </w:div>
        <w:div w:id="1933080795">
          <w:marLeft w:val="547"/>
          <w:marRight w:val="0"/>
          <w:marTop w:val="96"/>
          <w:marBottom w:val="0"/>
          <w:divBdr>
            <w:top w:val="none" w:sz="0" w:space="0" w:color="auto"/>
            <w:left w:val="none" w:sz="0" w:space="0" w:color="auto"/>
            <w:bottom w:val="none" w:sz="0" w:space="0" w:color="auto"/>
            <w:right w:val="none" w:sz="0" w:space="0" w:color="auto"/>
          </w:divBdr>
        </w:div>
        <w:div w:id="914163191">
          <w:marLeft w:val="1166"/>
          <w:marRight w:val="0"/>
          <w:marTop w:val="77"/>
          <w:marBottom w:val="0"/>
          <w:divBdr>
            <w:top w:val="none" w:sz="0" w:space="0" w:color="auto"/>
            <w:left w:val="none" w:sz="0" w:space="0" w:color="auto"/>
            <w:bottom w:val="none" w:sz="0" w:space="0" w:color="auto"/>
            <w:right w:val="none" w:sz="0" w:space="0" w:color="auto"/>
          </w:divBdr>
        </w:div>
        <w:div w:id="1150905851">
          <w:marLeft w:val="1166"/>
          <w:marRight w:val="0"/>
          <w:marTop w:val="77"/>
          <w:marBottom w:val="0"/>
          <w:divBdr>
            <w:top w:val="none" w:sz="0" w:space="0" w:color="auto"/>
            <w:left w:val="none" w:sz="0" w:space="0" w:color="auto"/>
            <w:bottom w:val="none" w:sz="0" w:space="0" w:color="auto"/>
            <w:right w:val="none" w:sz="0" w:space="0" w:color="auto"/>
          </w:divBdr>
        </w:div>
      </w:divsChild>
    </w:div>
    <w:div w:id="1817799552">
      <w:bodyDiv w:val="1"/>
      <w:marLeft w:val="0"/>
      <w:marRight w:val="0"/>
      <w:marTop w:val="0"/>
      <w:marBottom w:val="0"/>
      <w:divBdr>
        <w:top w:val="none" w:sz="0" w:space="0" w:color="auto"/>
        <w:left w:val="none" w:sz="0" w:space="0" w:color="auto"/>
        <w:bottom w:val="none" w:sz="0" w:space="0" w:color="auto"/>
        <w:right w:val="none" w:sz="0" w:space="0" w:color="auto"/>
      </w:divBdr>
    </w:div>
    <w:div w:id="1834760191">
      <w:bodyDiv w:val="1"/>
      <w:marLeft w:val="0"/>
      <w:marRight w:val="0"/>
      <w:marTop w:val="0"/>
      <w:marBottom w:val="0"/>
      <w:divBdr>
        <w:top w:val="none" w:sz="0" w:space="0" w:color="auto"/>
        <w:left w:val="none" w:sz="0" w:space="0" w:color="auto"/>
        <w:bottom w:val="none" w:sz="0" w:space="0" w:color="auto"/>
        <w:right w:val="none" w:sz="0" w:space="0" w:color="auto"/>
      </w:divBdr>
    </w:div>
    <w:div w:id="1838763907">
      <w:bodyDiv w:val="1"/>
      <w:marLeft w:val="0"/>
      <w:marRight w:val="0"/>
      <w:marTop w:val="0"/>
      <w:marBottom w:val="0"/>
      <w:divBdr>
        <w:top w:val="none" w:sz="0" w:space="0" w:color="auto"/>
        <w:left w:val="none" w:sz="0" w:space="0" w:color="auto"/>
        <w:bottom w:val="none" w:sz="0" w:space="0" w:color="auto"/>
        <w:right w:val="none" w:sz="0" w:space="0" w:color="auto"/>
      </w:divBdr>
    </w:div>
    <w:div w:id="1846280892">
      <w:bodyDiv w:val="1"/>
      <w:marLeft w:val="0"/>
      <w:marRight w:val="0"/>
      <w:marTop w:val="0"/>
      <w:marBottom w:val="0"/>
      <w:divBdr>
        <w:top w:val="none" w:sz="0" w:space="0" w:color="auto"/>
        <w:left w:val="none" w:sz="0" w:space="0" w:color="auto"/>
        <w:bottom w:val="none" w:sz="0" w:space="0" w:color="auto"/>
        <w:right w:val="none" w:sz="0" w:space="0" w:color="auto"/>
      </w:divBdr>
    </w:div>
    <w:div w:id="1847791399">
      <w:bodyDiv w:val="1"/>
      <w:marLeft w:val="0"/>
      <w:marRight w:val="0"/>
      <w:marTop w:val="0"/>
      <w:marBottom w:val="0"/>
      <w:divBdr>
        <w:top w:val="none" w:sz="0" w:space="0" w:color="auto"/>
        <w:left w:val="none" w:sz="0" w:space="0" w:color="auto"/>
        <w:bottom w:val="none" w:sz="0" w:space="0" w:color="auto"/>
        <w:right w:val="none" w:sz="0" w:space="0" w:color="auto"/>
      </w:divBdr>
      <w:divsChild>
        <w:div w:id="1053432298">
          <w:marLeft w:val="547"/>
          <w:marRight w:val="0"/>
          <w:marTop w:val="77"/>
          <w:marBottom w:val="0"/>
          <w:divBdr>
            <w:top w:val="none" w:sz="0" w:space="0" w:color="auto"/>
            <w:left w:val="none" w:sz="0" w:space="0" w:color="auto"/>
            <w:bottom w:val="none" w:sz="0" w:space="0" w:color="auto"/>
            <w:right w:val="none" w:sz="0" w:space="0" w:color="auto"/>
          </w:divBdr>
        </w:div>
        <w:div w:id="452410455">
          <w:marLeft w:val="547"/>
          <w:marRight w:val="0"/>
          <w:marTop w:val="77"/>
          <w:marBottom w:val="0"/>
          <w:divBdr>
            <w:top w:val="none" w:sz="0" w:space="0" w:color="auto"/>
            <w:left w:val="none" w:sz="0" w:space="0" w:color="auto"/>
            <w:bottom w:val="none" w:sz="0" w:space="0" w:color="auto"/>
            <w:right w:val="none" w:sz="0" w:space="0" w:color="auto"/>
          </w:divBdr>
        </w:div>
      </w:divsChild>
    </w:div>
    <w:div w:id="1852140088">
      <w:bodyDiv w:val="1"/>
      <w:marLeft w:val="0"/>
      <w:marRight w:val="0"/>
      <w:marTop w:val="0"/>
      <w:marBottom w:val="0"/>
      <w:divBdr>
        <w:top w:val="none" w:sz="0" w:space="0" w:color="auto"/>
        <w:left w:val="none" w:sz="0" w:space="0" w:color="auto"/>
        <w:bottom w:val="none" w:sz="0" w:space="0" w:color="auto"/>
        <w:right w:val="none" w:sz="0" w:space="0" w:color="auto"/>
      </w:divBdr>
    </w:div>
    <w:div w:id="1855802031">
      <w:bodyDiv w:val="1"/>
      <w:marLeft w:val="0"/>
      <w:marRight w:val="0"/>
      <w:marTop w:val="0"/>
      <w:marBottom w:val="0"/>
      <w:divBdr>
        <w:top w:val="none" w:sz="0" w:space="0" w:color="auto"/>
        <w:left w:val="none" w:sz="0" w:space="0" w:color="auto"/>
        <w:bottom w:val="none" w:sz="0" w:space="0" w:color="auto"/>
        <w:right w:val="none" w:sz="0" w:space="0" w:color="auto"/>
      </w:divBdr>
      <w:divsChild>
        <w:div w:id="1269195005">
          <w:marLeft w:val="1166"/>
          <w:marRight w:val="0"/>
          <w:marTop w:val="77"/>
          <w:marBottom w:val="0"/>
          <w:divBdr>
            <w:top w:val="none" w:sz="0" w:space="0" w:color="auto"/>
            <w:left w:val="none" w:sz="0" w:space="0" w:color="auto"/>
            <w:bottom w:val="none" w:sz="0" w:space="0" w:color="auto"/>
            <w:right w:val="none" w:sz="0" w:space="0" w:color="auto"/>
          </w:divBdr>
        </w:div>
        <w:div w:id="1736392522">
          <w:marLeft w:val="1166"/>
          <w:marRight w:val="0"/>
          <w:marTop w:val="77"/>
          <w:marBottom w:val="0"/>
          <w:divBdr>
            <w:top w:val="none" w:sz="0" w:space="0" w:color="auto"/>
            <w:left w:val="none" w:sz="0" w:space="0" w:color="auto"/>
            <w:bottom w:val="none" w:sz="0" w:space="0" w:color="auto"/>
            <w:right w:val="none" w:sz="0" w:space="0" w:color="auto"/>
          </w:divBdr>
        </w:div>
        <w:div w:id="500974903">
          <w:marLeft w:val="1166"/>
          <w:marRight w:val="0"/>
          <w:marTop w:val="77"/>
          <w:marBottom w:val="0"/>
          <w:divBdr>
            <w:top w:val="none" w:sz="0" w:space="0" w:color="auto"/>
            <w:left w:val="none" w:sz="0" w:space="0" w:color="auto"/>
            <w:bottom w:val="none" w:sz="0" w:space="0" w:color="auto"/>
            <w:right w:val="none" w:sz="0" w:space="0" w:color="auto"/>
          </w:divBdr>
        </w:div>
        <w:div w:id="1526602477">
          <w:marLeft w:val="1166"/>
          <w:marRight w:val="0"/>
          <w:marTop w:val="77"/>
          <w:marBottom w:val="0"/>
          <w:divBdr>
            <w:top w:val="none" w:sz="0" w:space="0" w:color="auto"/>
            <w:left w:val="none" w:sz="0" w:space="0" w:color="auto"/>
            <w:bottom w:val="none" w:sz="0" w:space="0" w:color="auto"/>
            <w:right w:val="none" w:sz="0" w:space="0" w:color="auto"/>
          </w:divBdr>
        </w:div>
        <w:div w:id="2064020679">
          <w:marLeft w:val="1166"/>
          <w:marRight w:val="0"/>
          <w:marTop w:val="77"/>
          <w:marBottom w:val="0"/>
          <w:divBdr>
            <w:top w:val="none" w:sz="0" w:space="0" w:color="auto"/>
            <w:left w:val="none" w:sz="0" w:space="0" w:color="auto"/>
            <w:bottom w:val="none" w:sz="0" w:space="0" w:color="auto"/>
            <w:right w:val="none" w:sz="0" w:space="0" w:color="auto"/>
          </w:divBdr>
        </w:div>
        <w:div w:id="816268313">
          <w:marLeft w:val="1166"/>
          <w:marRight w:val="0"/>
          <w:marTop w:val="77"/>
          <w:marBottom w:val="0"/>
          <w:divBdr>
            <w:top w:val="none" w:sz="0" w:space="0" w:color="auto"/>
            <w:left w:val="none" w:sz="0" w:space="0" w:color="auto"/>
            <w:bottom w:val="none" w:sz="0" w:space="0" w:color="auto"/>
            <w:right w:val="none" w:sz="0" w:space="0" w:color="auto"/>
          </w:divBdr>
        </w:div>
        <w:div w:id="555050963">
          <w:marLeft w:val="1166"/>
          <w:marRight w:val="0"/>
          <w:marTop w:val="77"/>
          <w:marBottom w:val="0"/>
          <w:divBdr>
            <w:top w:val="none" w:sz="0" w:space="0" w:color="auto"/>
            <w:left w:val="none" w:sz="0" w:space="0" w:color="auto"/>
            <w:bottom w:val="none" w:sz="0" w:space="0" w:color="auto"/>
            <w:right w:val="none" w:sz="0" w:space="0" w:color="auto"/>
          </w:divBdr>
        </w:div>
        <w:div w:id="640503559">
          <w:marLeft w:val="1166"/>
          <w:marRight w:val="0"/>
          <w:marTop w:val="77"/>
          <w:marBottom w:val="0"/>
          <w:divBdr>
            <w:top w:val="none" w:sz="0" w:space="0" w:color="auto"/>
            <w:left w:val="none" w:sz="0" w:space="0" w:color="auto"/>
            <w:bottom w:val="none" w:sz="0" w:space="0" w:color="auto"/>
            <w:right w:val="none" w:sz="0" w:space="0" w:color="auto"/>
          </w:divBdr>
        </w:div>
        <w:div w:id="1522861990">
          <w:marLeft w:val="1166"/>
          <w:marRight w:val="0"/>
          <w:marTop w:val="77"/>
          <w:marBottom w:val="0"/>
          <w:divBdr>
            <w:top w:val="none" w:sz="0" w:space="0" w:color="auto"/>
            <w:left w:val="none" w:sz="0" w:space="0" w:color="auto"/>
            <w:bottom w:val="none" w:sz="0" w:space="0" w:color="auto"/>
            <w:right w:val="none" w:sz="0" w:space="0" w:color="auto"/>
          </w:divBdr>
        </w:div>
        <w:div w:id="1727727101">
          <w:marLeft w:val="1166"/>
          <w:marRight w:val="0"/>
          <w:marTop w:val="77"/>
          <w:marBottom w:val="0"/>
          <w:divBdr>
            <w:top w:val="none" w:sz="0" w:space="0" w:color="auto"/>
            <w:left w:val="none" w:sz="0" w:space="0" w:color="auto"/>
            <w:bottom w:val="none" w:sz="0" w:space="0" w:color="auto"/>
            <w:right w:val="none" w:sz="0" w:space="0" w:color="auto"/>
          </w:divBdr>
        </w:div>
        <w:div w:id="1000624268">
          <w:marLeft w:val="1166"/>
          <w:marRight w:val="0"/>
          <w:marTop w:val="77"/>
          <w:marBottom w:val="0"/>
          <w:divBdr>
            <w:top w:val="none" w:sz="0" w:space="0" w:color="auto"/>
            <w:left w:val="none" w:sz="0" w:space="0" w:color="auto"/>
            <w:bottom w:val="none" w:sz="0" w:space="0" w:color="auto"/>
            <w:right w:val="none" w:sz="0" w:space="0" w:color="auto"/>
          </w:divBdr>
        </w:div>
        <w:div w:id="766928582">
          <w:marLeft w:val="1166"/>
          <w:marRight w:val="0"/>
          <w:marTop w:val="77"/>
          <w:marBottom w:val="0"/>
          <w:divBdr>
            <w:top w:val="none" w:sz="0" w:space="0" w:color="auto"/>
            <w:left w:val="none" w:sz="0" w:space="0" w:color="auto"/>
            <w:bottom w:val="none" w:sz="0" w:space="0" w:color="auto"/>
            <w:right w:val="none" w:sz="0" w:space="0" w:color="auto"/>
          </w:divBdr>
        </w:div>
      </w:divsChild>
    </w:div>
    <w:div w:id="1855802134">
      <w:bodyDiv w:val="1"/>
      <w:marLeft w:val="0"/>
      <w:marRight w:val="0"/>
      <w:marTop w:val="0"/>
      <w:marBottom w:val="0"/>
      <w:divBdr>
        <w:top w:val="none" w:sz="0" w:space="0" w:color="auto"/>
        <w:left w:val="none" w:sz="0" w:space="0" w:color="auto"/>
        <w:bottom w:val="none" w:sz="0" w:space="0" w:color="auto"/>
        <w:right w:val="none" w:sz="0" w:space="0" w:color="auto"/>
      </w:divBdr>
    </w:div>
    <w:div w:id="1859809628">
      <w:bodyDiv w:val="1"/>
      <w:marLeft w:val="0"/>
      <w:marRight w:val="0"/>
      <w:marTop w:val="0"/>
      <w:marBottom w:val="0"/>
      <w:divBdr>
        <w:top w:val="none" w:sz="0" w:space="0" w:color="auto"/>
        <w:left w:val="none" w:sz="0" w:space="0" w:color="auto"/>
        <w:bottom w:val="none" w:sz="0" w:space="0" w:color="auto"/>
        <w:right w:val="none" w:sz="0" w:space="0" w:color="auto"/>
      </w:divBdr>
      <w:divsChild>
        <w:div w:id="1239093289">
          <w:marLeft w:val="547"/>
          <w:marRight w:val="0"/>
          <w:marTop w:val="0"/>
          <w:marBottom w:val="0"/>
          <w:divBdr>
            <w:top w:val="none" w:sz="0" w:space="0" w:color="auto"/>
            <w:left w:val="none" w:sz="0" w:space="0" w:color="auto"/>
            <w:bottom w:val="none" w:sz="0" w:space="0" w:color="auto"/>
            <w:right w:val="none" w:sz="0" w:space="0" w:color="auto"/>
          </w:divBdr>
        </w:div>
        <w:div w:id="1048527751">
          <w:marLeft w:val="547"/>
          <w:marRight w:val="0"/>
          <w:marTop w:val="0"/>
          <w:marBottom w:val="0"/>
          <w:divBdr>
            <w:top w:val="none" w:sz="0" w:space="0" w:color="auto"/>
            <w:left w:val="none" w:sz="0" w:space="0" w:color="auto"/>
            <w:bottom w:val="none" w:sz="0" w:space="0" w:color="auto"/>
            <w:right w:val="none" w:sz="0" w:space="0" w:color="auto"/>
          </w:divBdr>
        </w:div>
        <w:div w:id="1876885800">
          <w:marLeft w:val="547"/>
          <w:marRight w:val="0"/>
          <w:marTop w:val="0"/>
          <w:marBottom w:val="0"/>
          <w:divBdr>
            <w:top w:val="none" w:sz="0" w:space="0" w:color="auto"/>
            <w:left w:val="none" w:sz="0" w:space="0" w:color="auto"/>
            <w:bottom w:val="none" w:sz="0" w:space="0" w:color="auto"/>
            <w:right w:val="none" w:sz="0" w:space="0" w:color="auto"/>
          </w:divBdr>
        </w:div>
        <w:div w:id="1173494806">
          <w:marLeft w:val="547"/>
          <w:marRight w:val="0"/>
          <w:marTop w:val="0"/>
          <w:marBottom w:val="0"/>
          <w:divBdr>
            <w:top w:val="none" w:sz="0" w:space="0" w:color="auto"/>
            <w:left w:val="none" w:sz="0" w:space="0" w:color="auto"/>
            <w:bottom w:val="none" w:sz="0" w:space="0" w:color="auto"/>
            <w:right w:val="none" w:sz="0" w:space="0" w:color="auto"/>
          </w:divBdr>
        </w:div>
        <w:div w:id="873351646">
          <w:marLeft w:val="547"/>
          <w:marRight w:val="0"/>
          <w:marTop w:val="0"/>
          <w:marBottom w:val="0"/>
          <w:divBdr>
            <w:top w:val="none" w:sz="0" w:space="0" w:color="auto"/>
            <w:left w:val="none" w:sz="0" w:space="0" w:color="auto"/>
            <w:bottom w:val="none" w:sz="0" w:space="0" w:color="auto"/>
            <w:right w:val="none" w:sz="0" w:space="0" w:color="auto"/>
          </w:divBdr>
        </w:div>
      </w:divsChild>
    </w:div>
    <w:div w:id="1864123864">
      <w:bodyDiv w:val="1"/>
      <w:marLeft w:val="0"/>
      <w:marRight w:val="0"/>
      <w:marTop w:val="0"/>
      <w:marBottom w:val="0"/>
      <w:divBdr>
        <w:top w:val="none" w:sz="0" w:space="0" w:color="auto"/>
        <w:left w:val="none" w:sz="0" w:space="0" w:color="auto"/>
        <w:bottom w:val="none" w:sz="0" w:space="0" w:color="auto"/>
        <w:right w:val="none" w:sz="0" w:space="0" w:color="auto"/>
      </w:divBdr>
      <w:divsChild>
        <w:div w:id="958561124">
          <w:marLeft w:val="547"/>
          <w:marRight w:val="0"/>
          <w:marTop w:val="96"/>
          <w:marBottom w:val="0"/>
          <w:divBdr>
            <w:top w:val="none" w:sz="0" w:space="0" w:color="auto"/>
            <w:left w:val="none" w:sz="0" w:space="0" w:color="auto"/>
            <w:bottom w:val="none" w:sz="0" w:space="0" w:color="auto"/>
            <w:right w:val="none" w:sz="0" w:space="0" w:color="auto"/>
          </w:divBdr>
        </w:div>
        <w:div w:id="1253123116">
          <w:marLeft w:val="547"/>
          <w:marRight w:val="0"/>
          <w:marTop w:val="96"/>
          <w:marBottom w:val="0"/>
          <w:divBdr>
            <w:top w:val="none" w:sz="0" w:space="0" w:color="auto"/>
            <w:left w:val="none" w:sz="0" w:space="0" w:color="auto"/>
            <w:bottom w:val="none" w:sz="0" w:space="0" w:color="auto"/>
            <w:right w:val="none" w:sz="0" w:space="0" w:color="auto"/>
          </w:divBdr>
        </w:div>
        <w:div w:id="1039208446">
          <w:marLeft w:val="547"/>
          <w:marRight w:val="0"/>
          <w:marTop w:val="96"/>
          <w:marBottom w:val="0"/>
          <w:divBdr>
            <w:top w:val="none" w:sz="0" w:space="0" w:color="auto"/>
            <w:left w:val="none" w:sz="0" w:space="0" w:color="auto"/>
            <w:bottom w:val="none" w:sz="0" w:space="0" w:color="auto"/>
            <w:right w:val="none" w:sz="0" w:space="0" w:color="auto"/>
          </w:divBdr>
        </w:div>
        <w:div w:id="37557324">
          <w:marLeft w:val="1166"/>
          <w:marRight w:val="0"/>
          <w:marTop w:val="77"/>
          <w:marBottom w:val="0"/>
          <w:divBdr>
            <w:top w:val="none" w:sz="0" w:space="0" w:color="auto"/>
            <w:left w:val="none" w:sz="0" w:space="0" w:color="auto"/>
            <w:bottom w:val="none" w:sz="0" w:space="0" w:color="auto"/>
            <w:right w:val="none" w:sz="0" w:space="0" w:color="auto"/>
          </w:divBdr>
        </w:div>
        <w:div w:id="909577949">
          <w:marLeft w:val="1166"/>
          <w:marRight w:val="0"/>
          <w:marTop w:val="77"/>
          <w:marBottom w:val="0"/>
          <w:divBdr>
            <w:top w:val="none" w:sz="0" w:space="0" w:color="auto"/>
            <w:left w:val="none" w:sz="0" w:space="0" w:color="auto"/>
            <w:bottom w:val="none" w:sz="0" w:space="0" w:color="auto"/>
            <w:right w:val="none" w:sz="0" w:space="0" w:color="auto"/>
          </w:divBdr>
        </w:div>
        <w:div w:id="1187282521">
          <w:marLeft w:val="1166"/>
          <w:marRight w:val="0"/>
          <w:marTop w:val="77"/>
          <w:marBottom w:val="0"/>
          <w:divBdr>
            <w:top w:val="none" w:sz="0" w:space="0" w:color="auto"/>
            <w:left w:val="none" w:sz="0" w:space="0" w:color="auto"/>
            <w:bottom w:val="none" w:sz="0" w:space="0" w:color="auto"/>
            <w:right w:val="none" w:sz="0" w:space="0" w:color="auto"/>
          </w:divBdr>
        </w:div>
        <w:div w:id="1220363468">
          <w:marLeft w:val="1166"/>
          <w:marRight w:val="0"/>
          <w:marTop w:val="77"/>
          <w:marBottom w:val="0"/>
          <w:divBdr>
            <w:top w:val="none" w:sz="0" w:space="0" w:color="auto"/>
            <w:left w:val="none" w:sz="0" w:space="0" w:color="auto"/>
            <w:bottom w:val="none" w:sz="0" w:space="0" w:color="auto"/>
            <w:right w:val="none" w:sz="0" w:space="0" w:color="auto"/>
          </w:divBdr>
        </w:div>
        <w:div w:id="1403216394">
          <w:marLeft w:val="1166"/>
          <w:marRight w:val="0"/>
          <w:marTop w:val="77"/>
          <w:marBottom w:val="0"/>
          <w:divBdr>
            <w:top w:val="none" w:sz="0" w:space="0" w:color="auto"/>
            <w:left w:val="none" w:sz="0" w:space="0" w:color="auto"/>
            <w:bottom w:val="none" w:sz="0" w:space="0" w:color="auto"/>
            <w:right w:val="none" w:sz="0" w:space="0" w:color="auto"/>
          </w:divBdr>
        </w:div>
        <w:div w:id="1269507084">
          <w:marLeft w:val="547"/>
          <w:marRight w:val="0"/>
          <w:marTop w:val="96"/>
          <w:marBottom w:val="0"/>
          <w:divBdr>
            <w:top w:val="none" w:sz="0" w:space="0" w:color="auto"/>
            <w:left w:val="none" w:sz="0" w:space="0" w:color="auto"/>
            <w:bottom w:val="none" w:sz="0" w:space="0" w:color="auto"/>
            <w:right w:val="none" w:sz="0" w:space="0" w:color="auto"/>
          </w:divBdr>
        </w:div>
        <w:div w:id="1811362565">
          <w:marLeft w:val="1166"/>
          <w:marRight w:val="0"/>
          <w:marTop w:val="77"/>
          <w:marBottom w:val="0"/>
          <w:divBdr>
            <w:top w:val="none" w:sz="0" w:space="0" w:color="auto"/>
            <w:left w:val="none" w:sz="0" w:space="0" w:color="auto"/>
            <w:bottom w:val="none" w:sz="0" w:space="0" w:color="auto"/>
            <w:right w:val="none" w:sz="0" w:space="0" w:color="auto"/>
          </w:divBdr>
        </w:div>
        <w:div w:id="1756511833">
          <w:marLeft w:val="547"/>
          <w:marRight w:val="0"/>
          <w:marTop w:val="96"/>
          <w:marBottom w:val="0"/>
          <w:divBdr>
            <w:top w:val="none" w:sz="0" w:space="0" w:color="auto"/>
            <w:left w:val="none" w:sz="0" w:space="0" w:color="auto"/>
            <w:bottom w:val="none" w:sz="0" w:space="0" w:color="auto"/>
            <w:right w:val="none" w:sz="0" w:space="0" w:color="auto"/>
          </w:divBdr>
        </w:div>
        <w:div w:id="161089189">
          <w:marLeft w:val="547"/>
          <w:marRight w:val="0"/>
          <w:marTop w:val="96"/>
          <w:marBottom w:val="0"/>
          <w:divBdr>
            <w:top w:val="none" w:sz="0" w:space="0" w:color="auto"/>
            <w:left w:val="none" w:sz="0" w:space="0" w:color="auto"/>
            <w:bottom w:val="none" w:sz="0" w:space="0" w:color="auto"/>
            <w:right w:val="none" w:sz="0" w:space="0" w:color="auto"/>
          </w:divBdr>
        </w:div>
      </w:divsChild>
    </w:div>
    <w:div w:id="1865512492">
      <w:bodyDiv w:val="1"/>
      <w:marLeft w:val="0"/>
      <w:marRight w:val="0"/>
      <w:marTop w:val="0"/>
      <w:marBottom w:val="0"/>
      <w:divBdr>
        <w:top w:val="none" w:sz="0" w:space="0" w:color="auto"/>
        <w:left w:val="none" w:sz="0" w:space="0" w:color="auto"/>
        <w:bottom w:val="none" w:sz="0" w:space="0" w:color="auto"/>
        <w:right w:val="none" w:sz="0" w:space="0" w:color="auto"/>
      </w:divBdr>
    </w:div>
    <w:div w:id="1871340028">
      <w:bodyDiv w:val="1"/>
      <w:marLeft w:val="0"/>
      <w:marRight w:val="0"/>
      <w:marTop w:val="0"/>
      <w:marBottom w:val="0"/>
      <w:divBdr>
        <w:top w:val="none" w:sz="0" w:space="0" w:color="auto"/>
        <w:left w:val="none" w:sz="0" w:space="0" w:color="auto"/>
        <w:bottom w:val="none" w:sz="0" w:space="0" w:color="auto"/>
        <w:right w:val="none" w:sz="0" w:space="0" w:color="auto"/>
      </w:divBdr>
    </w:div>
    <w:div w:id="1871915885">
      <w:bodyDiv w:val="1"/>
      <w:marLeft w:val="0"/>
      <w:marRight w:val="0"/>
      <w:marTop w:val="0"/>
      <w:marBottom w:val="0"/>
      <w:divBdr>
        <w:top w:val="none" w:sz="0" w:space="0" w:color="auto"/>
        <w:left w:val="none" w:sz="0" w:space="0" w:color="auto"/>
        <w:bottom w:val="none" w:sz="0" w:space="0" w:color="auto"/>
        <w:right w:val="none" w:sz="0" w:space="0" w:color="auto"/>
      </w:divBdr>
    </w:div>
    <w:div w:id="1888444417">
      <w:bodyDiv w:val="1"/>
      <w:marLeft w:val="0"/>
      <w:marRight w:val="0"/>
      <w:marTop w:val="0"/>
      <w:marBottom w:val="0"/>
      <w:divBdr>
        <w:top w:val="none" w:sz="0" w:space="0" w:color="auto"/>
        <w:left w:val="none" w:sz="0" w:space="0" w:color="auto"/>
        <w:bottom w:val="none" w:sz="0" w:space="0" w:color="auto"/>
        <w:right w:val="none" w:sz="0" w:space="0" w:color="auto"/>
      </w:divBdr>
      <w:divsChild>
        <w:div w:id="582495591">
          <w:marLeft w:val="446"/>
          <w:marRight w:val="0"/>
          <w:marTop w:val="0"/>
          <w:marBottom w:val="0"/>
          <w:divBdr>
            <w:top w:val="none" w:sz="0" w:space="0" w:color="auto"/>
            <w:left w:val="none" w:sz="0" w:space="0" w:color="auto"/>
            <w:bottom w:val="none" w:sz="0" w:space="0" w:color="auto"/>
            <w:right w:val="none" w:sz="0" w:space="0" w:color="auto"/>
          </w:divBdr>
        </w:div>
      </w:divsChild>
    </w:div>
    <w:div w:id="1888683208">
      <w:bodyDiv w:val="1"/>
      <w:marLeft w:val="0"/>
      <w:marRight w:val="0"/>
      <w:marTop w:val="0"/>
      <w:marBottom w:val="0"/>
      <w:divBdr>
        <w:top w:val="none" w:sz="0" w:space="0" w:color="auto"/>
        <w:left w:val="none" w:sz="0" w:space="0" w:color="auto"/>
        <w:bottom w:val="none" w:sz="0" w:space="0" w:color="auto"/>
        <w:right w:val="none" w:sz="0" w:space="0" w:color="auto"/>
      </w:divBdr>
    </w:div>
    <w:div w:id="1894459946">
      <w:bodyDiv w:val="1"/>
      <w:marLeft w:val="0"/>
      <w:marRight w:val="0"/>
      <w:marTop w:val="0"/>
      <w:marBottom w:val="0"/>
      <w:divBdr>
        <w:top w:val="none" w:sz="0" w:space="0" w:color="auto"/>
        <w:left w:val="none" w:sz="0" w:space="0" w:color="auto"/>
        <w:bottom w:val="none" w:sz="0" w:space="0" w:color="auto"/>
        <w:right w:val="none" w:sz="0" w:space="0" w:color="auto"/>
      </w:divBdr>
    </w:div>
    <w:div w:id="1898972246">
      <w:bodyDiv w:val="1"/>
      <w:marLeft w:val="0"/>
      <w:marRight w:val="0"/>
      <w:marTop w:val="0"/>
      <w:marBottom w:val="0"/>
      <w:divBdr>
        <w:top w:val="none" w:sz="0" w:space="0" w:color="auto"/>
        <w:left w:val="none" w:sz="0" w:space="0" w:color="auto"/>
        <w:bottom w:val="none" w:sz="0" w:space="0" w:color="auto"/>
        <w:right w:val="none" w:sz="0" w:space="0" w:color="auto"/>
      </w:divBdr>
    </w:div>
    <w:div w:id="1924487035">
      <w:bodyDiv w:val="1"/>
      <w:marLeft w:val="0"/>
      <w:marRight w:val="0"/>
      <w:marTop w:val="0"/>
      <w:marBottom w:val="0"/>
      <w:divBdr>
        <w:top w:val="none" w:sz="0" w:space="0" w:color="auto"/>
        <w:left w:val="none" w:sz="0" w:space="0" w:color="auto"/>
        <w:bottom w:val="none" w:sz="0" w:space="0" w:color="auto"/>
        <w:right w:val="none" w:sz="0" w:space="0" w:color="auto"/>
      </w:divBdr>
    </w:div>
    <w:div w:id="1949123679">
      <w:bodyDiv w:val="1"/>
      <w:marLeft w:val="0"/>
      <w:marRight w:val="0"/>
      <w:marTop w:val="0"/>
      <w:marBottom w:val="0"/>
      <w:divBdr>
        <w:top w:val="none" w:sz="0" w:space="0" w:color="auto"/>
        <w:left w:val="none" w:sz="0" w:space="0" w:color="auto"/>
        <w:bottom w:val="none" w:sz="0" w:space="0" w:color="auto"/>
        <w:right w:val="none" w:sz="0" w:space="0" w:color="auto"/>
      </w:divBdr>
    </w:div>
    <w:div w:id="1957053073">
      <w:bodyDiv w:val="1"/>
      <w:marLeft w:val="0"/>
      <w:marRight w:val="0"/>
      <w:marTop w:val="0"/>
      <w:marBottom w:val="0"/>
      <w:divBdr>
        <w:top w:val="none" w:sz="0" w:space="0" w:color="auto"/>
        <w:left w:val="none" w:sz="0" w:space="0" w:color="auto"/>
        <w:bottom w:val="none" w:sz="0" w:space="0" w:color="auto"/>
        <w:right w:val="none" w:sz="0" w:space="0" w:color="auto"/>
      </w:divBdr>
    </w:div>
    <w:div w:id="1958828481">
      <w:bodyDiv w:val="1"/>
      <w:marLeft w:val="0"/>
      <w:marRight w:val="0"/>
      <w:marTop w:val="0"/>
      <w:marBottom w:val="0"/>
      <w:divBdr>
        <w:top w:val="none" w:sz="0" w:space="0" w:color="auto"/>
        <w:left w:val="none" w:sz="0" w:space="0" w:color="auto"/>
        <w:bottom w:val="none" w:sz="0" w:space="0" w:color="auto"/>
        <w:right w:val="none" w:sz="0" w:space="0" w:color="auto"/>
      </w:divBdr>
    </w:div>
    <w:div w:id="1962028319">
      <w:bodyDiv w:val="1"/>
      <w:marLeft w:val="0"/>
      <w:marRight w:val="0"/>
      <w:marTop w:val="0"/>
      <w:marBottom w:val="0"/>
      <w:divBdr>
        <w:top w:val="none" w:sz="0" w:space="0" w:color="auto"/>
        <w:left w:val="none" w:sz="0" w:space="0" w:color="auto"/>
        <w:bottom w:val="none" w:sz="0" w:space="0" w:color="auto"/>
        <w:right w:val="none" w:sz="0" w:space="0" w:color="auto"/>
      </w:divBdr>
      <w:divsChild>
        <w:div w:id="1251693863">
          <w:marLeft w:val="720"/>
          <w:marRight w:val="0"/>
          <w:marTop w:val="0"/>
          <w:marBottom w:val="0"/>
          <w:divBdr>
            <w:top w:val="none" w:sz="0" w:space="0" w:color="auto"/>
            <w:left w:val="none" w:sz="0" w:space="0" w:color="auto"/>
            <w:bottom w:val="none" w:sz="0" w:space="0" w:color="auto"/>
            <w:right w:val="none" w:sz="0" w:space="0" w:color="auto"/>
          </w:divBdr>
        </w:div>
        <w:div w:id="1268656959">
          <w:marLeft w:val="720"/>
          <w:marRight w:val="0"/>
          <w:marTop w:val="0"/>
          <w:marBottom w:val="0"/>
          <w:divBdr>
            <w:top w:val="none" w:sz="0" w:space="0" w:color="auto"/>
            <w:left w:val="none" w:sz="0" w:space="0" w:color="auto"/>
            <w:bottom w:val="none" w:sz="0" w:space="0" w:color="auto"/>
            <w:right w:val="none" w:sz="0" w:space="0" w:color="auto"/>
          </w:divBdr>
        </w:div>
        <w:div w:id="1790737940">
          <w:marLeft w:val="720"/>
          <w:marRight w:val="0"/>
          <w:marTop w:val="0"/>
          <w:marBottom w:val="0"/>
          <w:divBdr>
            <w:top w:val="none" w:sz="0" w:space="0" w:color="auto"/>
            <w:left w:val="none" w:sz="0" w:space="0" w:color="auto"/>
            <w:bottom w:val="none" w:sz="0" w:space="0" w:color="auto"/>
            <w:right w:val="none" w:sz="0" w:space="0" w:color="auto"/>
          </w:divBdr>
        </w:div>
      </w:divsChild>
    </w:div>
    <w:div w:id="1988126347">
      <w:bodyDiv w:val="1"/>
      <w:marLeft w:val="0"/>
      <w:marRight w:val="0"/>
      <w:marTop w:val="0"/>
      <w:marBottom w:val="0"/>
      <w:divBdr>
        <w:top w:val="none" w:sz="0" w:space="0" w:color="auto"/>
        <w:left w:val="none" w:sz="0" w:space="0" w:color="auto"/>
        <w:bottom w:val="none" w:sz="0" w:space="0" w:color="auto"/>
        <w:right w:val="none" w:sz="0" w:space="0" w:color="auto"/>
      </w:divBdr>
    </w:div>
    <w:div w:id="1997106666">
      <w:bodyDiv w:val="1"/>
      <w:marLeft w:val="0"/>
      <w:marRight w:val="0"/>
      <w:marTop w:val="0"/>
      <w:marBottom w:val="0"/>
      <w:divBdr>
        <w:top w:val="none" w:sz="0" w:space="0" w:color="auto"/>
        <w:left w:val="none" w:sz="0" w:space="0" w:color="auto"/>
        <w:bottom w:val="none" w:sz="0" w:space="0" w:color="auto"/>
        <w:right w:val="none" w:sz="0" w:space="0" w:color="auto"/>
      </w:divBdr>
      <w:divsChild>
        <w:div w:id="979968141">
          <w:marLeft w:val="547"/>
          <w:marRight w:val="0"/>
          <w:marTop w:val="96"/>
          <w:marBottom w:val="0"/>
          <w:divBdr>
            <w:top w:val="none" w:sz="0" w:space="0" w:color="auto"/>
            <w:left w:val="none" w:sz="0" w:space="0" w:color="auto"/>
            <w:bottom w:val="none" w:sz="0" w:space="0" w:color="auto"/>
            <w:right w:val="none" w:sz="0" w:space="0" w:color="auto"/>
          </w:divBdr>
        </w:div>
        <w:div w:id="207571320">
          <w:marLeft w:val="1166"/>
          <w:marRight w:val="0"/>
          <w:marTop w:val="86"/>
          <w:marBottom w:val="0"/>
          <w:divBdr>
            <w:top w:val="none" w:sz="0" w:space="0" w:color="auto"/>
            <w:left w:val="none" w:sz="0" w:space="0" w:color="auto"/>
            <w:bottom w:val="none" w:sz="0" w:space="0" w:color="auto"/>
            <w:right w:val="none" w:sz="0" w:space="0" w:color="auto"/>
          </w:divBdr>
        </w:div>
        <w:div w:id="1059284875">
          <w:marLeft w:val="1166"/>
          <w:marRight w:val="0"/>
          <w:marTop w:val="86"/>
          <w:marBottom w:val="0"/>
          <w:divBdr>
            <w:top w:val="none" w:sz="0" w:space="0" w:color="auto"/>
            <w:left w:val="none" w:sz="0" w:space="0" w:color="auto"/>
            <w:bottom w:val="none" w:sz="0" w:space="0" w:color="auto"/>
            <w:right w:val="none" w:sz="0" w:space="0" w:color="auto"/>
          </w:divBdr>
        </w:div>
        <w:div w:id="243346315">
          <w:marLeft w:val="1166"/>
          <w:marRight w:val="0"/>
          <w:marTop w:val="86"/>
          <w:marBottom w:val="0"/>
          <w:divBdr>
            <w:top w:val="none" w:sz="0" w:space="0" w:color="auto"/>
            <w:left w:val="none" w:sz="0" w:space="0" w:color="auto"/>
            <w:bottom w:val="none" w:sz="0" w:space="0" w:color="auto"/>
            <w:right w:val="none" w:sz="0" w:space="0" w:color="auto"/>
          </w:divBdr>
        </w:div>
        <w:div w:id="539172150">
          <w:marLeft w:val="1166"/>
          <w:marRight w:val="0"/>
          <w:marTop w:val="86"/>
          <w:marBottom w:val="0"/>
          <w:divBdr>
            <w:top w:val="none" w:sz="0" w:space="0" w:color="auto"/>
            <w:left w:val="none" w:sz="0" w:space="0" w:color="auto"/>
            <w:bottom w:val="none" w:sz="0" w:space="0" w:color="auto"/>
            <w:right w:val="none" w:sz="0" w:space="0" w:color="auto"/>
          </w:divBdr>
        </w:div>
        <w:div w:id="635330076">
          <w:marLeft w:val="547"/>
          <w:marRight w:val="0"/>
          <w:marTop w:val="96"/>
          <w:marBottom w:val="0"/>
          <w:divBdr>
            <w:top w:val="none" w:sz="0" w:space="0" w:color="auto"/>
            <w:left w:val="none" w:sz="0" w:space="0" w:color="auto"/>
            <w:bottom w:val="none" w:sz="0" w:space="0" w:color="auto"/>
            <w:right w:val="none" w:sz="0" w:space="0" w:color="auto"/>
          </w:divBdr>
        </w:div>
        <w:div w:id="907350661">
          <w:marLeft w:val="1166"/>
          <w:marRight w:val="0"/>
          <w:marTop w:val="86"/>
          <w:marBottom w:val="0"/>
          <w:divBdr>
            <w:top w:val="none" w:sz="0" w:space="0" w:color="auto"/>
            <w:left w:val="none" w:sz="0" w:space="0" w:color="auto"/>
            <w:bottom w:val="none" w:sz="0" w:space="0" w:color="auto"/>
            <w:right w:val="none" w:sz="0" w:space="0" w:color="auto"/>
          </w:divBdr>
        </w:div>
        <w:div w:id="2007662110">
          <w:marLeft w:val="1166"/>
          <w:marRight w:val="0"/>
          <w:marTop w:val="86"/>
          <w:marBottom w:val="0"/>
          <w:divBdr>
            <w:top w:val="none" w:sz="0" w:space="0" w:color="auto"/>
            <w:left w:val="none" w:sz="0" w:space="0" w:color="auto"/>
            <w:bottom w:val="none" w:sz="0" w:space="0" w:color="auto"/>
            <w:right w:val="none" w:sz="0" w:space="0" w:color="auto"/>
          </w:divBdr>
        </w:div>
        <w:div w:id="52193499">
          <w:marLeft w:val="1166"/>
          <w:marRight w:val="0"/>
          <w:marTop w:val="86"/>
          <w:marBottom w:val="0"/>
          <w:divBdr>
            <w:top w:val="none" w:sz="0" w:space="0" w:color="auto"/>
            <w:left w:val="none" w:sz="0" w:space="0" w:color="auto"/>
            <w:bottom w:val="none" w:sz="0" w:space="0" w:color="auto"/>
            <w:right w:val="none" w:sz="0" w:space="0" w:color="auto"/>
          </w:divBdr>
        </w:div>
        <w:div w:id="559095599">
          <w:marLeft w:val="547"/>
          <w:marRight w:val="0"/>
          <w:marTop w:val="96"/>
          <w:marBottom w:val="0"/>
          <w:divBdr>
            <w:top w:val="none" w:sz="0" w:space="0" w:color="auto"/>
            <w:left w:val="none" w:sz="0" w:space="0" w:color="auto"/>
            <w:bottom w:val="none" w:sz="0" w:space="0" w:color="auto"/>
            <w:right w:val="none" w:sz="0" w:space="0" w:color="auto"/>
          </w:divBdr>
        </w:div>
        <w:div w:id="831797014">
          <w:marLeft w:val="1166"/>
          <w:marRight w:val="0"/>
          <w:marTop w:val="86"/>
          <w:marBottom w:val="0"/>
          <w:divBdr>
            <w:top w:val="none" w:sz="0" w:space="0" w:color="auto"/>
            <w:left w:val="none" w:sz="0" w:space="0" w:color="auto"/>
            <w:bottom w:val="none" w:sz="0" w:space="0" w:color="auto"/>
            <w:right w:val="none" w:sz="0" w:space="0" w:color="auto"/>
          </w:divBdr>
        </w:div>
        <w:div w:id="1404183894">
          <w:marLeft w:val="1166"/>
          <w:marRight w:val="0"/>
          <w:marTop w:val="86"/>
          <w:marBottom w:val="0"/>
          <w:divBdr>
            <w:top w:val="none" w:sz="0" w:space="0" w:color="auto"/>
            <w:left w:val="none" w:sz="0" w:space="0" w:color="auto"/>
            <w:bottom w:val="none" w:sz="0" w:space="0" w:color="auto"/>
            <w:right w:val="none" w:sz="0" w:space="0" w:color="auto"/>
          </w:divBdr>
        </w:div>
        <w:div w:id="1140657319">
          <w:marLeft w:val="1166"/>
          <w:marRight w:val="0"/>
          <w:marTop w:val="86"/>
          <w:marBottom w:val="0"/>
          <w:divBdr>
            <w:top w:val="none" w:sz="0" w:space="0" w:color="auto"/>
            <w:left w:val="none" w:sz="0" w:space="0" w:color="auto"/>
            <w:bottom w:val="none" w:sz="0" w:space="0" w:color="auto"/>
            <w:right w:val="none" w:sz="0" w:space="0" w:color="auto"/>
          </w:divBdr>
        </w:div>
      </w:divsChild>
    </w:div>
    <w:div w:id="1997219968">
      <w:bodyDiv w:val="1"/>
      <w:marLeft w:val="0"/>
      <w:marRight w:val="0"/>
      <w:marTop w:val="0"/>
      <w:marBottom w:val="0"/>
      <w:divBdr>
        <w:top w:val="none" w:sz="0" w:space="0" w:color="auto"/>
        <w:left w:val="none" w:sz="0" w:space="0" w:color="auto"/>
        <w:bottom w:val="none" w:sz="0" w:space="0" w:color="auto"/>
        <w:right w:val="none" w:sz="0" w:space="0" w:color="auto"/>
      </w:divBdr>
    </w:div>
    <w:div w:id="2024550551">
      <w:bodyDiv w:val="1"/>
      <w:marLeft w:val="0"/>
      <w:marRight w:val="0"/>
      <w:marTop w:val="0"/>
      <w:marBottom w:val="0"/>
      <w:divBdr>
        <w:top w:val="none" w:sz="0" w:space="0" w:color="auto"/>
        <w:left w:val="none" w:sz="0" w:space="0" w:color="auto"/>
        <w:bottom w:val="none" w:sz="0" w:space="0" w:color="auto"/>
        <w:right w:val="none" w:sz="0" w:space="0" w:color="auto"/>
      </w:divBdr>
    </w:div>
    <w:div w:id="2027516820">
      <w:bodyDiv w:val="1"/>
      <w:marLeft w:val="0"/>
      <w:marRight w:val="0"/>
      <w:marTop w:val="0"/>
      <w:marBottom w:val="0"/>
      <w:divBdr>
        <w:top w:val="none" w:sz="0" w:space="0" w:color="auto"/>
        <w:left w:val="none" w:sz="0" w:space="0" w:color="auto"/>
        <w:bottom w:val="none" w:sz="0" w:space="0" w:color="auto"/>
        <w:right w:val="none" w:sz="0" w:space="0" w:color="auto"/>
      </w:divBdr>
      <w:divsChild>
        <w:div w:id="521937789">
          <w:marLeft w:val="547"/>
          <w:marRight w:val="0"/>
          <w:marTop w:val="0"/>
          <w:marBottom w:val="0"/>
          <w:divBdr>
            <w:top w:val="none" w:sz="0" w:space="0" w:color="auto"/>
            <w:left w:val="none" w:sz="0" w:space="0" w:color="auto"/>
            <w:bottom w:val="none" w:sz="0" w:space="0" w:color="auto"/>
            <w:right w:val="none" w:sz="0" w:space="0" w:color="auto"/>
          </w:divBdr>
        </w:div>
      </w:divsChild>
    </w:div>
    <w:div w:id="2033799929">
      <w:bodyDiv w:val="1"/>
      <w:marLeft w:val="0"/>
      <w:marRight w:val="0"/>
      <w:marTop w:val="0"/>
      <w:marBottom w:val="0"/>
      <w:divBdr>
        <w:top w:val="none" w:sz="0" w:space="0" w:color="auto"/>
        <w:left w:val="none" w:sz="0" w:space="0" w:color="auto"/>
        <w:bottom w:val="none" w:sz="0" w:space="0" w:color="auto"/>
        <w:right w:val="none" w:sz="0" w:space="0" w:color="auto"/>
      </w:divBdr>
    </w:div>
    <w:div w:id="2049449810">
      <w:bodyDiv w:val="1"/>
      <w:marLeft w:val="0"/>
      <w:marRight w:val="0"/>
      <w:marTop w:val="0"/>
      <w:marBottom w:val="0"/>
      <w:divBdr>
        <w:top w:val="none" w:sz="0" w:space="0" w:color="auto"/>
        <w:left w:val="none" w:sz="0" w:space="0" w:color="auto"/>
        <w:bottom w:val="none" w:sz="0" w:space="0" w:color="auto"/>
        <w:right w:val="none" w:sz="0" w:space="0" w:color="auto"/>
      </w:divBdr>
    </w:div>
    <w:div w:id="2059475088">
      <w:bodyDiv w:val="1"/>
      <w:marLeft w:val="0"/>
      <w:marRight w:val="0"/>
      <w:marTop w:val="0"/>
      <w:marBottom w:val="0"/>
      <w:divBdr>
        <w:top w:val="none" w:sz="0" w:space="0" w:color="auto"/>
        <w:left w:val="none" w:sz="0" w:space="0" w:color="auto"/>
        <w:bottom w:val="none" w:sz="0" w:space="0" w:color="auto"/>
        <w:right w:val="none" w:sz="0" w:space="0" w:color="auto"/>
      </w:divBdr>
      <w:divsChild>
        <w:div w:id="1796212426">
          <w:marLeft w:val="547"/>
          <w:marRight w:val="0"/>
          <w:marTop w:val="0"/>
          <w:marBottom w:val="0"/>
          <w:divBdr>
            <w:top w:val="none" w:sz="0" w:space="0" w:color="auto"/>
            <w:left w:val="none" w:sz="0" w:space="0" w:color="auto"/>
            <w:bottom w:val="none" w:sz="0" w:space="0" w:color="auto"/>
            <w:right w:val="none" w:sz="0" w:space="0" w:color="auto"/>
          </w:divBdr>
        </w:div>
        <w:div w:id="1555576499">
          <w:marLeft w:val="547"/>
          <w:marRight w:val="0"/>
          <w:marTop w:val="0"/>
          <w:marBottom w:val="0"/>
          <w:divBdr>
            <w:top w:val="none" w:sz="0" w:space="0" w:color="auto"/>
            <w:left w:val="none" w:sz="0" w:space="0" w:color="auto"/>
            <w:bottom w:val="none" w:sz="0" w:space="0" w:color="auto"/>
            <w:right w:val="none" w:sz="0" w:space="0" w:color="auto"/>
          </w:divBdr>
        </w:div>
      </w:divsChild>
    </w:div>
    <w:div w:id="2075271040">
      <w:bodyDiv w:val="1"/>
      <w:marLeft w:val="0"/>
      <w:marRight w:val="0"/>
      <w:marTop w:val="0"/>
      <w:marBottom w:val="0"/>
      <w:divBdr>
        <w:top w:val="none" w:sz="0" w:space="0" w:color="auto"/>
        <w:left w:val="none" w:sz="0" w:space="0" w:color="auto"/>
        <w:bottom w:val="none" w:sz="0" w:space="0" w:color="auto"/>
        <w:right w:val="none" w:sz="0" w:space="0" w:color="auto"/>
      </w:divBdr>
    </w:div>
    <w:div w:id="2091847293">
      <w:bodyDiv w:val="1"/>
      <w:marLeft w:val="0"/>
      <w:marRight w:val="0"/>
      <w:marTop w:val="0"/>
      <w:marBottom w:val="0"/>
      <w:divBdr>
        <w:top w:val="none" w:sz="0" w:space="0" w:color="auto"/>
        <w:left w:val="none" w:sz="0" w:space="0" w:color="auto"/>
        <w:bottom w:val="none" w:sz="0" w:space="0" w:color="auto"/>
        <w:right w:val="none" w:sz="0" w:space="0" w:color="auto"/>
      </w:divBdr>
    </w:div>
    <w:div w:id="2104328058">
      <w:bodyDiv w:val="1"/>
      <w:marLeft w:val="0"/>
      <w:marRight w:val="0"/>
      <w:marTop w:val="0"/>
      <w:marBottom w:val="0"/>
      <w:divBdr>
        <w:top w:val="none" w:sz="0" w:space="0" w:color="auto"/>
        <w:left w:val="none" w:sz="0" w:space="0" w:color="auto"/>
        <w:bottom w:val="none" w:sz="0" w:space="0" w:color="auto"/>
        <w:right w:val="none" w:sz="0" w:space="0" w:color="auto"/>
      </w:divBdr>
    </w:div>
    <w:div w:id="2113741821">
      <w:bodyDiv w:val="1"/>
      <w:marLeft w:val="0"/>
      <w:marRight w:val="0"/>
      <w:marTop w:val="0"/>
      <w:marBottom w:val="0"/>
      <w:divBdr>
        <w:top w:val="none" w:sz="0" w:space="0" w:color="auto"/>
        <w:left w:val="none" w:sz="0" w:space="0" w:color="auto"/>
        <w:bottom w:val="none" w:sz="0" w:space="0" w:color="auto"/>
        <w:right w:val="none" w:sz="0" w:space="0" w:color="auto"/>
      </w:divBdr>
    </w:div>
    <w:div w:id="2127919230">
      <w:bodyDiv w:val="1"/>
      <w:marLeft w:val="0"/>
      <w:marRight w:val="0"/>
      <w:marTop w:val="0"/>
      <w:marBottom w:val="0"/>
      <w:divBdr>
        <w:top w:val="none" w:sz="0" w:space="0" w:color="auto"/>
        <w:left w:val="none" w:sz="0" w:space="0" w:color="auto"/>
        <w:bottom w:val="none" w:sz="0" w:space="0" w:color="auto"/>
        <w:right w:val="none" w:sz="0" w:space="0" w:color="auto"/>
      </w:divBdr>
      <w:divsChild>
        <w:div w:id="967710061">
          <w:marLeft w:val="547"/>
          <w:marRight w:val="0"/>
          <w:marTop w:val="0"/>
          <w:marBottom w:val="0"/>
          <w:divBdr>
            <w:top w:val="none" w:sz="0" w:space="0" w:color="auto"/>
            <w:left w:val="none" w:sz="0" w:space="0" w:color="auto"/>
            <w:bottom w:val="none" w:sz="0" w:space="0" w:color="auto"/>
            <w:right w:val="none" w:sz="0" w:space="0" w:color="auto"/>
          </w:divBdr>
        </w:div>
        <w:div w:id="1380860699">
          <w:marLeft w:val="547"/>
          <w:marRight w:val="0"/>
          <w:marTop w:val="0"/>
          <w:marBottom w:val="0"/>
          <w:divBdr>
            <w:top w:val="none" w:sz="0" w:space="0" w:color="auto"/>
            <w:left w:val="none" w:sz="0" w:space="0" w:color="auto"/>
            <w:bottom w:val="none" w:sz="0" w:space="0" w:color="auto"/>
            <w:right w:val="none" w:sz="0" w:space="0" w:color="auto"/>
          </w:divBdr>
        </w:div>
        <w:div w:id="848788212">
          <w:marLeft w:val="547"/>
          <w:marRight w:val="0"/>
          <w:marTop w:val="0"/>
          <w:marBottom w:val="0"/>
          <w:divBdr>
            <w:top w:val="none" w:sz="0" w:space="0" w:color="auto"/>
            <w:left w:val="none" w:sz="0" w:space="0" w:color="auto"/>
            <w:bottom w:val="none" w:sz="0" w:space="0" w:color="auto"/>
            <w:right w:val="none" w:sz="0" w:space="0" w:color="auto"/>
          </w:divBdr>
        </w:div>
      </w:divsChild>
    </w:div>
    <w:div w:id="2133743628">
      <w:bodyDiv w:val="1"/>
      <w:marLeft w:val="0"/>
      <w:marRight w:val="0"/>
      <w:marTop w:val="0"/>
      <w:marBottom w:val="0"/>
      <w:divBdr>
        <w:top w:val="none" w:sz="0" w:space="0" w:color="auto"/>
        <w:left w:val="none" w:sz="0" w:space="0" w:color="auto"/>
        <w:bottom w:val="none" w:sz="0" w:space="0" w:color="auto"/>
        <w:right w:val="none" w:sz="0" w:space="0" w:color="auto"/>
      </w:divBdr>
      <w:divsChild>
        <w:div w:id="2058122463">
          <w:marLeft w:val="547"/>
          <w:marRight w:val="0"/>
          <w:marTop w:val="86"/>
          <w:marBottom w:val="0"/>
          <w:divBdr>
            <w:top w:val="none" w:sz="0" w:space="0" w:color="auto"/>
            <w:left w:val="none" w:sz="0" w:space="0" w:color="auto"/>
            <w:bottom w:val="none" w:sz="0" w:space="0" w:color="auto"/>
            <w:right w:val="none" w:sz="0" w:space="0" w:color="auto"/>
          </w:divBdr>
        </w:div>
        <w:div w:id="1387025387">
          <w:marLeft w:val="1166"/>
          <w:marRight w:val="0"/>
          <w:marTop w:val="67"/>
          <w:marBottom w:val="0"/>
          <w:divBdr>
            <w:top w:val="none" w:sz="0" w:space="0" w:color="auto"/>
            <w:left w:val="none" w:sz="0" w:space="0" w:color="auto"/>
            <w:bottom w:val="none" w:sz="0" w:space="0" w:color="auto"/>
            <w:right w:val="none" w:sz="0" w:space="0" w:color="auto"/>
          </w:divBdr>
        </w:div>
      </w:divsChild>
    </w:div>
    <w:div w:id="2137480784">
      <w:bodyDiv w:val="1"/>
      <w:marLeft w:val="0"/>
      <w:marRight w:val="0"/>
      <w:marTop w:val="0"/>
      <w:marBottom w:val="0"/>
      <w:divBdr>
        <w:top w:val="none" w:sz="0" w:space="0" w:color="auto"/>
        <w:left w:val="none" w:sz="0" w:space="0" w:color="auto"/>
        <w:bottom w:val="none" w:sz="0" w:space="0" w:color="auto"/>
        <w:right w:val="none" w:sz="0" w:space="0" w:color="auto"/>
      </w:divBdr>
      <w:divsChild>
        <w:div w:id="1376926248">
          <w:marLeft w:val="547"/>
          <w:marRight w:val="0"/>
          <w:marTop w:val="96"/>
          <w:marBottom w:val="0"/>
          <w:divBdr>
            <w:top w:val="none" w:sz="0" w:space="0" w:color="auto"/>
            <w:left w:val="none" w:sz="0" w:space="0" w:color="auto"/>
            <w:bottom w:val="none" w:sz="0" w:space="0" w:color="auto"/>
            <w:right w:val="none" w:sz="0" w:space="0" w:color="auto"/>
          </w:divBdr>
        </w:div>
        <w:div w:id="605699926">
          <w:marLeft w:val="1166"/>
          <w:marRight w:val="0"/>
          <w:marTop w:val="86"/>
          <w:marBottom w:val="0"/>
          <w:divBdr>
            <w:top w:val="none" w:sz="0" w:space="0" w:color="auto"/>
            <w:left w:val="none" w:sz="0" w:space="0" w:color="auto"/>
            <w:bottom w:val="none" w:sz="0" w:space="0" w:color="auto"/>
            <w:right w:val="none" w:sz="0" w:space="0" w:color="auto"/>
          </w:divBdr>
        </w:div>
        <w:div w:id="1691108077">
          <w:marLeft w:val="547"/>
          <w:marRight w:val="0"/>
          <w:marTop w:val="96"/>
          <w:marBottom w:val="0"/>
          <w:divBdr>
            <w:top w:val="none" w:sz="0" w:space="0" w:color="auto"/>
            <w:left w:val="none" w:sz="0" w:space="0" w:color="auto"/>
            <w:bottom w:val="none" w:sz="0" w:space="0" w:color="auto"/>
            <w:right w:val="none" w:sz="0" w:space="0" w:color="auto"/>
          </w:divBdr>
        </w:div>
        <w:div w:id="622157934">
          <w:marLeft w:val="547"/>
          <w:marRight w:val="0"/>
          <w:marTop w:val="96"/>
          <w:marBottom w:val="0"/>
          <w:divBdr>
            <w:top w:val="none" w:sz="0" w:space="0" w:color="auto"/>
            <w:left w:val="none" w:sz="0" w:space="0" w:color="auto"/>
            <w:bottom w:val="none" w:sz="0" w:space="0" w:color="auto"/>
            <w:right w:val="none" w:sz="0" w:space="0" w:color="auto"/>
          </w:divBdr>
        </w:div>
      </w:divsChild>
    </w:div>
    <w:div w:id="2144427120">
      <w:bodyDiv w:val="1"/>
      <w:marLeft w:val="0"/>
      <w:marRight w:val="0"/>
      <w:marTop w:val="0"/>
      <w:marBottom w:val="0"/>
      <w:divBdr>
        <w:top w:val="none" w:sz="0" w:space="0" w:color="auto"/>
        <w:left w:val="none" w:sz="0" w:space="0" w:color="auto"/>
        <w:bottom w:val="none" w:sz="0" w:space="0" w:color="auto"/>
        <w:right w:val="none" w:sz="0" w:space="0" w:color="auto"/>
      </w:divBdr>
      <w:divsChild>
        <w:div w:id="1711298652">
          <w:marLeft w:val="547"/>
          <w:marRight w:val="0"/>
          <w:marTop w:val="0"/>
          <w:marBottom w:val="0"/>
          <w:divBdr>
            <w:top w:val="none" w:sz="0" w:space="0" w:color="auto"/>
            <w:left w:val="none" w:sz="0" w:space="0" w:color="auto"/>
            <w:bottom w:val="none" w:sz="0" w:space="0" w:color="auto"/>
            <w:right w:val="none" w:sz="0" w:space="0" w:color="auto"/>
          </w:divBdr>
        </w:div>
        <w:div w:id="1837071000">
          <w:marLeft w:val="547"/>
          <w:marRight w:val="0"/>
          <w:marTop w:val="0"/>
          <w:marBottom w:val="0"/>
          <w:divBdr>
            <w:top w:val="none" w:sz="0" w:space="0" w:color="auto"/>
            <w:left w:val="none" w:sz="0" w:space="0" w:color="auto"/>
            <w:bottom w:val="none" w:sz="0" w:space="0" w:color="auto"/>
            <w:right w:val="none" w:sz="0" w:space="0" w:color="auto"/>
          </w:divBdr>
        </w:div>
        <w:div w:id="1520197379">
          <w:marLeft w:val="547"/>
          <w:marRight w:val="0"/>
          <w:marTop w:val="0"/>
          <w:marBottom w:val="0"/>
          <w:divBdr>
            <w:top w:val="none" w:sz="0" w:space="0" w:color="auto"/>
            <w:left w:val="none" w:sz="0" w:space="0" w:color="auto"/>
            <w:bottom w:val="none" w:sz="0" w:space="0" w:color="auto"/>
            <w:right w:val="none" w:sz="0" w:space="0" w:color="auto"/>
          </w:divBdr>
        </w:div>
        <w:div w:id="104360064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B965691-E10F-42E8-997D-48A634476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28</Pages>
  <Words>2353</Words>
  <Characters>13418</Characters>
  <Application>Microsoft Office Word</Application>
  <DocSecurity>0</DocSecurity>
  <Lines>111</Lines>
  <Paragraphs>31</Paragraphs>
  <ScaleCrop>false</ScaleCrop>
  <Company/>
  <LinksUpToDate>false</LinksUpToDate>
  <CharactersWithSpaces>15740</CharactersWithSpaces>
  <SharedDoc>false</SharedDoc>
  <HLinks>
    <vt:vector size="252" baseType="variant">
      <vt:variant>
        <vt:i4>1572912</vt:i4>
      </vt:variant>
      <vt:variant>
        <vt:i4>248</vt:i4>
      </vt:variant>
      <vt:variant>
        <vt:i4>0</vt:i4>
      </vt:variant>
      <vt:variant>
        <vt:i4>5</vt:i4>
      </vt:variant>
      <vt:variant>
        <vt:lpwstr/>
      </vt:variant>
      <vt:variant>
        <vt:lpwstr>_Toc191230346</vt:lpwstr>
      </vt:variant>
      <vt:variant>
        <vt:i4>1572912</vt:i4>
      </vt:variant>
      <vt:variant>
        <vt:i4>242</vt:i4>
      </vt:variant>
      <vt:variant>
        <vt:i4>0</vt:i4>
      </vt:variant>
      <vt:variant>
        <vt:i4>5</vt:i4>
      </vt:variant>
      <vt:variant>
        <vt:lpwstr/>
      </vt:variant>
      <vt:variant>
        <vt:lpwstr>_Toc191230345</vt:lpwstr>
      </vt:variant>
      <vt:variant>
        <vt:i4>1572912</vt:i4>
      </vt:variant>
      <vt:variant>
        <vt:i4>236</vt:i4>
      </vt:variant>
      <vt:variant>
        <vt:i4>0</vt:i4>
      </vt:variant>
      <vt:variant>
        <vt:i4>5</vt:i4>
      </vt:variant>
      <vt:variant>
        <vt:lpwstr/>
      </vt:variant>
      <vt:variant>
        <vt:lpwstr>_Toc191230344</vt:lpwstr>
      </vt:variant>
      <vt:variant>
        <vt:i4>1572912</vt:i4>
      </vt:variant>
      <vt:variant>
        <vt:i4>230</vt:i4>
      </vt:variant>
      <vt:variant>
        <vt:i4>0</vt:i4>
      </vt:variant>
      <vt:variant>
        <vt:i4>5</vt:i4>
      </vt:variant>
      <vt:variant>
        <vt:lpwstr/>
      </vt:variant>
      <vt:variant>
        <vt:lpwstr>_Toc191230343</vt:lpwstr>
      </vt:variant>
      <vt:variant>
        <vt:i4>1572912</vt:i4>
      </vt:variant>
      <vt:variant>
        <vt:i4>224</vt:i4>
      </vt:variant>
      <vt:variant>
        <vt:i4>0</vt:i4>
      </vt:variant>
      <vt:variant>
        <vt:i4>5</vt:i4>
      </vt:variant>
      <vt:variant>
        <vt:lpwstr/>
      </vt:variant>
      <vt:variant>
        <vt:lpwstr>_Toc191230342</vt:lpwstr>
      </vt:variant>
      <vt:variant>
        <vt:i4>1572912</vt:i4>
      </vt:variant>
      <vt:variant>
        <vt:i4>218</vt:i4>
      </vt:variant>
      <vt:variant>
        <vt:i4>0</vt:i4>
      </vt:variant>
      <vt:variant>
        <vt:i4>5</vt:i4>
      </vt:variant>
      <vt:variant>
        <vt:lpwstr/>
      </vt:variant>
      <vt:variant>
        <vt:lpwstr>_Toc191230341</vt:lpwstr>
      </vt:variant>
      <vt:variant>
        <vt:i4>1572912</vt:i4>
      </vt:variant>
      <vt:variant>
        <vt:i4>212</vt:i4>
      </vt:variant>
      <vt:variant>
        <vt:i4>0</vt:i4>
      </vt:variant>
      <vt:variant>
        <vt:i4>5</vt:i4>
      </vt:variant>
      <vt:variant>
        <vt:lpwstr/>
      </vt:variant>
      <vt:variant>
        <vt:lpwstr>_Toc191230340</vt:lpwstr>
      </vt:variant>
      <vt:variant>
        <vt:i4>2031664</vt:i4>
      </vt:variant>
      <vt:variant>
        <vt:i4>206</vt:i4>
      </vt:variant>
      <vt:variant>
        <vt:i4>0</vt:i4>
      </vt:variant>
      <vt:variant>
        <vt:i4>5</vt:i4>
      </vt:variant>
      <vt:variant>
        <vt:lpwstr/>
      </vt:variant>
      <vt:variant>
        <vt:lpwstr>_Toc191230339</vt:lpwstr>
      </vt:variant>
      <vt:variant>
        <vt:i4>2031664</vt:i4>
      </vt:variant>
      <vt:variant>
        <vt:i4>200</vt:i4>
      </vt:variant>
      <vt:variant>
        <vt:i4>0</vt:i4>
      </vt:variant>
      <vt:variant>
        <vt:i4>5</vt:i4>
      </vt:variant>
      <vt:variant>
        <vt:lpwstr/>
      </vt:variant>
      <vt:variant>
        <vt:lpwstr>_Toc191230338</vt:lpwstr>
      </vt:variant>
      <vt:variant>
        <vt:i4>2031664</vt:i4>
      </vt:variant>
      <vt:variant>
        <vt:i4>194</vt:i4>
      </vt:variant>
      <vt:variant>
        <vt:i4>0</vt:i4>
      </vt:variant>
      <vt:variant>
        <vt:i4>5</vt:i4>
      </vt:variant>
      <vt:variant>
        <vt:lpwstr/>
      </vt:variant>
      <vt:variant>
        <vt:lpwstr>_Toc191230337</vt:lpwstr>
      </vt:variant>
      <vt:variant>
        <vt:i4>2031664</vt:i4>
      </vt:variant>
      <vt:variant>
        <vt:i4>188</vt:i4>
      </vt:variant>
      <vt:variant>
        <vt:i4>0</vt:i4>
      </vt:variant>
      <vt:variant>
        <vt:i4>5</vt:i4>
      </vt:variant>
      <vt:variant>
        <vt:lpwstr/>
      </vt:variant>
      <vt:variant>
        <vt:lpwstr>_Toc191230336</vt:lpwstr>
      </vt:variant>
      <vt:variant>
        <vt:i4>2031664</vt:i4>
      </vt:variant>
      <vt:variant>
        <vt:i4>182</vt:i4>
      </vt:variant>
      <vt:variant>
        <vt:i4>0</vt:i4>
      </vt:variant>
      <vt:variant>
        <vt:i4>5</vt:i4>
      </vt:variant>
      <vt:variant>
        <vt:lpwstr/>
      </vt:variant>
      <vt:variant>
        <vt:lpwstr>_Toc191230335</vt:lpwstr>
      </vt:variant>
      <vt:variant>
        <vt:i4>2031664</vt:i4>
      </vt:variant>
      <vt:variant>
        <vt:i4>176</vt:i4>
      </vt:variant>
      <vt:variant>
        <vt:i4>0</vt:i4>
      </vt:variant>
      <vt:variant>
        <vt:i4>5</vt:i4>
      </vt:variant>
      <vt:variant>
        <vt:lpwstr/>
      </vt:variant>
      <vt:variant>
        <vt:lpwstr>_Toc191230334</vt:lpwstr>
      </vt:variant>
      <vt:variant>
        <vt:i4>2031664</vt:i4>
      </vt:variant>
      <vt:variant>
        <vt:i4>170</vt:i4>
      </vt:variant>
      <vt:variant>
        <vt:i4>0</vt:i4>
      </vt:variant>
      <vt:variant>
        <vt:i4>5</vt:i4>
      </vt:variant>
      <vt:variant>
        <vt:lpwstr/>
      </vt:variant>
      <vt:variant>
        <vt:lpwstr>_Toc191230333</vt:lpwstr>
      </vt:variant>
      <vt:variant>
        <vt:i4>2031664</vt:i4>
      </vt:variant>
      <vt:variant>
        <vt:i4>164</vt:i4>
      </vt:variant>
      <vt:variant>
        <vt:i4>0</vt:i4>
      </vt:variant>
      <vt:variant>
        <vt:i4>5</vt:i4>
      </vt:variant>
      <vt:variant>
        <vt:lpwstr/>
      </vt:variant>
      <vt:variant>
        <vt:lpwstr>_Toc191230332</vt:lpwstr>
      </vt:variant>
      <vt:variant>
        <vt:i4>2031664</vt:i4>
      </vt:variant>
      <vt:variant>
        <vt:i4>158</vt:i4>
      </vt:variant>
      <vt:variant>
        <vt:i4>0</vt:i4>
      </vt:variant>
      <vt:variant>
        <vt:i4>5</vt:i4>
      </vt:variant>
      <vt:variant>
        <vt:lpwstr/>
      </vt:variant>
      <vt:variant>
        <vt:lpwstr>_Toc191230331</vt:lpwstr>
      </vt:variant>
      <vt:variant>
        <vt:i4>2031664</vt:i4>
      </vt:variant>
      <vt:variant>
        <vt:i4>152</vt:i4>
      </vt:variant>
      <vt:variant>
        <vt:i4>0</vt:i4>
      </vt:variant>
      <vt:variant>
        <vt:i4>5</vt:i4>
      </vt:variant>
      <vt:variant>
        <vt:lpwstr/>
      </vt:variant>
      <vt:variant>
        <vt:lpwstr>_Toc191230330</vt:lpwstr>
      </vt:variant>
      <vt:variant>
        <vt:i4>1966128</vt:i4>
      </vt:variant>
      <vt:variant>
        <vt:i4>146</vt:i4>
      </vt:variant>
      <vt:variant>
        <vt:i4>0</vt:i4>
      </vt:variant>
      <vt:variant>
        <vt:i4>5</vt:i4>
      </vt:variant>
      <vt:variant>
        <vt:lpwstr/>
      </vt:variant>
      <vt:variant>
        <vt:lpwstr>_Toc191230329</vt:lpwstr>
      </vt:variant>
      <vt:variant>
        <vt:i4>1966128</vt:i4>
      </vt:variant>
      <vt:variant>
        <vt:i4>140</vt:i4>
      </vt:variant>
      <vt:variant>
        <vt:i4>0</vt:i4>
      </vt:variant>
      <vt:variant>
        <vt:i4>5</vt:i4>
      </vt:variant>
      <vt:variant>
        <vt:lpwstr/>
      </vt:variant>
      <vt:variant>
        <vt:lpwstr>_Toc191230328</vt:lpwstr>
      </vt:variant>
      <vt:variant>
        <vt:i4>1966128</vt:i4>
      </vt:variant>
      <vt:variant>
        <vt:i4>134</vt:i4>
      </vt:variant>
      <vt:variant>
        <vt:i4>0</vt:i4>
      </vt:variant>
      <vt:variant>
        <vt:i4>5</vt:i4>
      </vt:variant>
      <vt:variant>
        <vt:lpwstr/>
      </vt:variant>
      <vt:variant>
        <vt:lpwstr>_Toc191230327</vt:lpwstr>
      </vt:variant>
      <vt:variant>
        <vt:i4>1966128</vt:i4>
      </vt:variant>
      <vt:variant>
        <vt:i4>128</vt:i4>
      </vt:variant>
      <vt:variant>
        <vt:i4>0</vt:i4>
      </vt:variant>
      <vt:variant>
        <vt:i4>5</vt:i4>
      </vt:variant>
      <vt:variant>
        <vt:lpwstr/>
      </vt:variant>
      <vt:variant>
        <vt:lpwstr>_Toc191230326</vt:lpwstr>
      </vt:variant>
      <vt:variant>
        <vt:i4>1966128</vt:i4>
      </vt:variant>
      <vt:variant>
        <vt:i4>122</vt:i4>
      </vt:variant>
      <vt:variant>
        <vt:i4>0</vt:i4>
      </vt:variant>
      <vt:variant>
        <vt:i4>5</vt:i4>
      </vt:variant>
      <vt:variant>
        <vt:lpwstr/>
      </vt:variant>
      <vt:variant>
        <vt:lpwstr>_Toc191230325</vt:lpwstr>
      </vt:variant>
      <vt:variant>
        <vt:i4>1966128</vt:i4>
      </vt:variant>
      <vt:variant>
        <vt:i4>116</vt:i4>
      </vt:variant>
      <vt:variant>
        <vt:i4>0</vt:i4>
      </vt:variant>
      <vt:variant>
        <vt:i4>5</vt:i4>
      </vt:variant>
      <vt:variant>
        <vt:lpwstr/>
      </vt:variant>
      <vt:variant>
        <vt:lpwstr>_Toc191230324</vt:lpwstr>
      </vt:variant>
      <vt:variant>
        <vt:i4>1966128</vt:i4>
      </vt:variant>
      <vt:variant>
        <vt:i4>110</vt:i4>
      </vt:variant>
      <vt:variant>
        <vt:i4>0</vt:i4>
      </vt:variant>
      <vt:variant>
        <vt:i4>5</vt:i4>
      </vt:variant>
      <vt:variant>
        <vt:lpwstr/>
      </vt:variant>
      <vt:variant>
        <vt:lpwstr>_Toc191230323</vt:lpwstr>
      </vt:variant>
      <vt:variant>
        <vt:i4>1966128</vt:i4>
      </vt:variant>
      <vt:variant>
        <vt:i4>104</vt:i4>
      </vt:variant>
      <vt:variant>
        <vt:i4>0</vt:i4>
      </vt:variant>
      <vt:variant>
        <vt:i4>5</vt:i4>
      </vt:variant>
      <vt:variant>
        <vt:lpwstr/>
      </vt:variant>
      <vt:variant>
        <vt:lpwstr>_Toc191230322</vt:lpwstr>
      </vt:variant>
      <vt:variant>
        <vt:i4>1966128</vt:i4>
      </vt:variant>
      <vt:variant>
        <vt:i4>98</vt:i4>
      </vt:variant>
      <vt:variant>
        <vt:i4>0</vt:i4>
      </vt:variant>
      <vt:variant>
        <vt:i4>5</vt:i4>
      </vt:variant>
      <vt:variant>
        <vt:lpwstr/>
      </vt:variant>
      <vt:variant>
        <vt:lpwstr>_Toc191230321</vt:lpwstr>
      </vt:variant>
      <vt:variant>
        <vt:i4>1966128</vt:i4>
      </vt:variant>
      <vt:variant>
        <vt:i4>92</vt:i4>
      </vt:variant>
      <vt:variant>
        <vt:i4>0</vt:i4>
      </vt:variant>
      <vt:variant>
        <vt:i4>5</vt:i4>
      </vt:variant>
      <vt:variant>
        <vt:lpwstr/>
      </vt:variant>
      <vt:variant>
        <vt:lpwstr>_Toc191230320</vt:lpwstr>
      </vt:variant>
      <vt:variant>
        <vt:i4>1900592</vt:i4>
      </vt:variant>
      <vt:variant>
        <vt:i4>86</vt:i4>
      </vt:variant>
      <vt:variant>
        <vt:i4>0</vt:i4>
      </vt:variant>
      <vt:variant>
        <vt:i4>5</vt:i4>
      </vt:variant>
      <vt:variant>
        <vt:lpwstr/>
      </vt:variant>
      <vt:variant>
        <vt:lpwstr>_Toc191230319</vt:lpwstr>
      </vt:variant>
      <vt:variant>
        <vt:i4>1900592</vt:i4>
      </vt:variant>
      <vt:variant>
        <vt:i4>80</vt:i4>
      </vt:variant>
      <vt:variant>
        <vt:i4>0</vt:i4>
      </vt:variant>
      <vt:variant>
        <vt:i4>5</vt:i4>
      </vt:variant>
      <vt:variant>
        <vt:lpwstr/>
      </vt:variant>
      <vt:variant>
        <vt:lpwstr>_Toc191230318</vt:lpwstr>
      </vt:variant>
      <vt:variant>
        <vt:i4>1900592</vt:i4>
      </vt:variant>
      <vt:variant>
        <vt:i4>74</vt:i4>
      </vt:variant>
      <vt:variant>
        <vt:i4>0</vt:i4>
      </vt:variant>
      <vt:variant>
        <vt:i4>5</vt:i4>
      </vt:variant>
      <vt:variant>
        <vt:lpwstr/>
      </vt:variant>
      <vt:variant>
        <vt:lpwstr>_Toc191230317</vt:lpwstr>
      </vt:variant>
      <vt:variant>
        <vt:i4>1900592</vt:i4>
      </vt:variant>
      <vt:variant>
        <vt:i4>68</vt:i4>
      </vt:variant>
      <vt:variant>
        <vt:i4>0</vt:i4>
      </vt:variant>
      <vt:variant>
        <vt:i4>5</vt:i4>
      </vt:variant>
      <vt:variant>
        <vt:lpwstr/>
      </vt:variant>
      <vt:variant>
        <vt:lpwstr>_Toc191230316</vt:lpwstr>
      </vt:variant>
      <vt:variant>
        <vt:i4>1900592</vt:i4>
      </vt:variant>
      <vt:variant>
        <vt:i4>62</vt:i4>
      </vt:variant>
      <vt:variant>
        <vt:i4>0</vt:i4>
      </vt:variant>
      <vt:variant>
        <vt:i4>5</vt:i4>
      </vt:variant>
      <vt:variant>
        <vt:lpwstr/>
      </vt:variant>
      <vt:variant>
        <vt:lpwstr>_Toc191230315</vt:lpwstr>
      </vt:variant>
      <vt:variant>
        <vt:i4>1900592</vt:i4>
      </vt:variant>
      <vt:variant>
        <vt:i4>56</vt:i4>
      </vt:variant>
      <vt:variant>
        <vt:i4>0</vt:i4>
      </vt:variant>
      <vt:variant>
        <vt:i4>5</vt:i4>
      </vt:variant>
      <vt:variant>
        <vt:lpwstr/>
      </vt:variant>
      <vt:variant>
        <vt:lpwstr>_Toc191230314</vt:lpwstr>
      </vt:variant>
      <vt:variant>
        <vt:i4>1900592</vt:i4>
      </vt:variant>
      <vt:variant>
        <vt:i4>50</vt:i4>
      </vt:variant>
      <vt:variant>
        <vt:i4>0</vt:i4>
      </vt:variant>
      <vt:variant>
        <vt:i4>5</vt:i4>
      </vt:variant>
      <vt:variant>
        <vt:lpwstr/>
      </vt:variant>
      <vt:variant>
        <vt:lpwstr>_Toc191230313</vt:lpwstr>
      </vt:variant>
      <vt:variant>
        <vt:i4>1900592</vt:i4>
      </vt:variant>
      <vt:variant>
        <vt:i4>44</vt:i4>
      </vt:variant>
      <vt:variant>
        <vt:i4>0</vt:i4>
      </vt:variant>
      <vt:variant>
        <vt:i4>5</vt:i4>
      </vt:variant>
      <vt:variant>
        <vt:lpwstr/>
      </vt:variant>
      <vt:variant>
        <vt:lpwstr>_Toc191230312</vt:lpwstr>
      </vt:variant>
      <vt:variant>
        <vt:i4>1900592</vt:i4>
      </vt:variant>
      <vt:variant>
        <vt:i4>38</vt:i4>
      </vt:variant>
      <vt:variant>
        <vt:i4>0</vt:i4>
      </vt:variant>
      <vt:variant>
        <vt:i4>5</vt:i4>
      </vt:variant>
      <vt:variant>
        <vt:lpwstr/>
      </vt:variant>
      <vt:variant>
        <vt:lpwstr>_Toc191230311</vt:lpwstr>
      </vt:variant>
      <vt:variant>
        <vt:i4>1900592</vt:i4>
      </vt:variant>
      <vt:variant>
        <vt:i4>32</vt:i4>
      </vt:variant>
      <vt:variant>
        <vt:i4>0</vt:i4>
      </vt:variant>
      <vt:variant>
        <vt:i4>5</vt:i4>
      </vt:variant>
      <vt:variant>
        <vt:lpwstr/>
      </vt:variant>
      <vt:variant>
        <vt:lpwstr>_Toc191230310</vt:lpwstr>
      </vt:variant>
      <vt:variant>
        <vt:i4>1835056</vt:i4>
      </vt:variant>
      <vt:variant>
        <vt:i4>26</vt:i4>
      </vt:variant>
      <vt:variant>
        <vt:i4>0</vt:i4>
      </vt:variant>
      <vt:variant>
        <vt:i4>5</vt:i4>
      </vt:variant>
      <vt:variant>
        <vt:lpwstr/>
      </vt:variant>
      <vt:variant>
        <vt:lpwstr>_Toc191230309</vt:lpwstr>
      </vt:variant>
      <vt:variant>
        <vt:i4>1835056</vt:i4>
      </vt:variant>
      <vt:variant>
        <vt:i4>20</vt:i4>
      </vt:variant>
      <vt:variant>
        <vt:i4>0</vt:i4>
      </vt:variant>
      <vt:variant>
        <vt:i4>5</vt:i4>
      </vt:variant>
      <vt:variant>
        <vt:lpwstr/>
      </vt:variant>
      <vt:variant>
        <vt:lpwstr>_Toc191230308</vt:lpwstr>
      </vt:variant>
      <vt:variant>
        <vt:i4>1835056</vt:i4>
      </vt:variant>
      <vt:variant>
        <vt:i4>14</vt:i4>
      </vt:variant>
      <vt:variant>
        <vt:i4>0</vt:i4>
      </vt:variant>
      <vt:variant>
        <vt:i4>5</vt:i4>
      </vt:variant>
      <vt:variant>
        <vt:lpwstr/>
      </vt:variant>
      <vt:variant>
        <vt:lpwstr>_Toc191230307</vt:lpwstr>
      </vt:variant>
      <vt:variant>
        <vt:i4>1835056</vt:i4>
      </vt:variant>
      <vt:variant>
        <vt:i4>8</vt:i4>
      </vt:variant>
      <vt:variant>
        <vt:i4>0</vt:i4>
      </vt:variant>
      <vt:variant>
        <vt:i4>5</vt:i4>
      </vt:variant>
      <vt:variant>
        <vt:lpwstr/>
      </vt:variant>
      <vt:variant>
        <vt:lpwstr>_Toc191230306</vt:lpwstr>
      </vt:variant>
      <vt:variant>
        <vt:i4>1835056</vt:i4>
      </vt:variant>
      <vt:variant>
        <vt:i4>2</vt:i4>
      </vt:variant>
      <vt:variant>
        <vt:i4>0</vt:i4>
      </vt:variant>
      <vt:variant>
        <vt:i4>5</vt:i4>
      </vt:variant>
      <vt:variant>
        <vt:lpwstr/>
      </vt:variant>
      <vt:variant>
        <vt:lpwstr>_Toc191230305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项目名称·[用户/软件]需求说明书</dc:title>
  <dc:creator>itc97002</dc:creator>
  <cp:lastModifiedBy>Wu.Jian 吳健 ITC</cp:lastModifiedBy>
  <cp:revision>11</cp:revision>
  <dcterms:created xsi:type="dcterms:W3CDTF">2020-10-09T09:17:00Z</dcterms:created>
  <dcterms:modified xsi:type="dcterms:W3CDTF">2020-12-05T02:23:00Z</dcterms:modified>
</cp:coreProperties>
</file>