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FBD" w:rsidRDefault="003F2FBD">
      <w:pPr>
        <w:pStyle w:val="ParaAttribute0"/>
        <w:wordWrap w:val="0"/>
        <w:spacing w:line="259" w:lineRule="auto"/>
        <w:rPr>
          <w:rFonts w:ascii="Arial" w:eastAsia="Arial" w:hAnsi="Arial"/>
        </w:rPr>
      </w:pPr>
    </w:p>
    <w:p w:rsidR="003F2FBD" w:rsidRDefault="003F2FBD">
      <w:pPr>
        <w:pStyle w:val="ParaAttribute5"/>
        <w:wordWrap w:val="0"/>
        <w:contextualSpacing/>
        <w:rPr>
          <w:rFonts w:ascii="Arial" w:eastAsia="Arial" w:hAnsi="Arial"/>
        </w:rPr>
      </w:pPr>
    </w:p>
    <w:p w:rsidR="003F2FBD" w:rsidRDefault="00FA41C8">
      <w:pPr>
        <w:pStyle w:val="ParaAttribute6"/>
        <w:wordWrap w:val="0"/>
        <w:contextualSpacing/>
        <w:rPr>
          <w:rStyle w:val="CharAttribute9"/>
          <w:szCs w:val="56"/>
        </w:rPr>
      </w:pPr>
      <w:r>
        <w:rPr>
          <w:rStyle w:val="CharAttribute9"/>
          <w:szCs w:val="56"/>
        </w:rPr>
        <w:t>ACTA DE REUNI</w:t>
      </w:r>
      <w:r>
        <w:rPr>
          <w:rStyle w:val="CharAttribute9"/>
          <w:szCs w:val="56"/>
        </w:rPr>
        <w:t>Ó</w:t>
      </w:r>
      <w:r>
        <w:rPr>
          <w:rStyle w:val="CharAttribute9"/>
          <w:szCs w:val="56"/>
        </w:rPr>
        <w:t>N</w:t>
      </w:r>
    </w:p>
    <w:p w:rsidR="00E72853" w:rsidRDefault="00E72853">
      <w:pPr>
        <w:pStyle w:val="ParaAttribute6"/>
        <w:wordWrap w:val="0"/>
        <w:contextualSpacing/>
        <w:rPr>
          <w:rFonts w:ascii="Arial" w:eastAsia="Arial" w:hAnsi="Arial"/>
        </w:rPr>
      </w:pPr>
    </w:p>
    <w:p w:rsidR="003F2FBD" w:rsidRDefault="00FA41C8">
      <w:pPr>
        <w:pStyle w:val="ParaAttribute0"/>
        <w:wordWrap w:val="0"/>
        <w:spacing w:line="259" w:lineRule="auto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>
            <wp:extent cx="1438910" cy="1441450"/>
            <wp:effectExtent l="0" t="0" r="0" b="0"/>
            <wp:docPr id="101" name="Picture 1" descr="/storage/emulated/0/.polarisOffice5/polarisTemp/fImage58392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fImage583921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4208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p w:rsidR="003F2FBD" w:rsidRDefault="00FA41C8">
      <w:pPr>
        <w:pStyle w:val="ParaAttribute7"/>
        <w:wordWrap w:val="0"/>
        <w:spacing w:line="259" w:lineRule="auto"/>
        <w:rPr>
          <w:rFonts w:ascii="Arial" w:eastAsia="Arial" w:hAnsi="Arial"/>
        </w:rPr>
      </w:pPr>
      <w:bookmarkStart w:id="0" w:name="_gjdgxs"/>
      <w:bookmarkEnd w:id="0"/>
      <w:r>
        <w:rPr>
          <w:rStyle w:val="CharAttribute12"/>
          <w:szCs w:val="32"/>
        </w:rPr>
        <w:t>Datos de la reuni</w:t>
      </w:r>
      <w:r>
        <w:rPr>
          <w:rStyle w:val="CharAttribute12"/>
          <w:szCs w:val="32"/>
        </w:rPr>
        <w:t>ó</w:t>
      </w:r>
      <w:r>
        <w:rPr>
          <w:rStyle w:val="CharAttribute12"/>
          <w:szCs w:val="32"/>
        </w:rPr>
        <w:t>n</w:t>
      </w:r>
    </w:p>
    <w:tbl>
      <w:tblPr>
        <w:tblStyle w:val="DefaultTable"/>
        <w:tblW w:w="8828" w:type="auto"/>
        <w:tblInd w:w="60" w:type="dxa"/>
        <w:tblLook w:val="0000" w:firstRow="0" w:lastRow="0" w:firstColumn="0" w:lastColumn="0" w:noHBand="0" w:noVBand="0"/>
      </w:tblPr>
      <w:tblGrid>
        <w:gridCol w:w="2530"/>
        <w:gridCol w:w="6298"/>
      </w:tblGrid>
      <w:tr w:rsidR="003F2FBD">
        <w:tc>
          <w:tcPr>
            <w:tcW w:w="253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Fecha:</w:t>
            </w:r>
          </w:p>
        </w:tc>
        <w:tc>
          <w:tcPr>
            <w:tcW w:w="6298" w:type="dxa"/>
            <w:tcBorders>
              <w:top w:val="single" w:sz="8" w:space="0" w:color="5B9BD5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7"/>
              </w:rPr>
              <w:t>29/08/2014</w:t>
            </w:r>
          </w:p>
        </w:tc>
      </w:tr>
      <w:tr w:rsidR="003F2FBD">
        <w:tc>
          <w:tcPr>
            <w:tcW w:w="2530" w:type="dxa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Lugar: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7"/>
              </w:rPr>
              <w:t xml:space="preserve">ITSZN, Unidad Miguel </w:t>
            </w:r>
            <w:proofErr w:type="spellStart"/>
            <w:r>
              <w:rPr>
                <w:rStyle w:val="CharAttribute7"/>
              </w:rPr>
              <w:t>Auza</w:t>
            </w:r>
            <w:proofErr w:type="spellEnd"/>
            <w:r>
              <w:rPr>
                <w:rStyle w:val="CharAttribute7"/>
              </w:rPr>
              <w:t xml:space="preserve">, </w:t>
            </w:r>
            <w:proofErr w:type="spellStart"/>
            <w:r>
              <w:rPr>
                <w:rStyle w:val="CharAttribute7"/>
              </w:rPr>
              <w:t>Zac</w:t>
            </w:r>
            <w:proofErr w:type="spellEnd"/>
            <w:r>
              <w:rPr>
                <w:rStyle w:val="CharAttribute7"/>
              </w:rPr>
              <w:t>.</w:t>
            </w:r>
          </w:p>
        </w:tc>
      </w:tr>
      <w:tr w:rsidR="003F2FBD">
        <w:tc>
          <w:tcPr>
            <w:tcW w:w="2530" w:type="dxa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Objetivos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7"/>
              </w:rPr>
              <w:t>Dar a conocer a</w:t>
            </w:r>
            <w:r w:rsidR="002D6377">
              <w:rPr>
                <w:rStyle w:val="CharAttribute7"/>
              </w:rPr>
              <w:t>l equipo de trabajo el proceso</w:t>
            </w:r>
            <w:r>
              <w:rPr>
                <w:rStyle w:val="CharAttribute7"/>
              </w:rPr>
              <w:t xml:space="preserve"> de trabajo</w:t>
            </w:r>
          </w:p>
        </w:tc>
      </w:tr>
      <w:tr w:rsidR="003F2FBD">
        <w:tc>
          <w:tcPr>
            <w:tcW w:w="2530" w:type="dxa"/>
            <w:tcBorders>
              <w:top w:val="single" w:sz="4" w:space="0" w:color="000000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Reuni</w:t>
            </w:r>
            <w:r>
              <w:rPr>
                <w:rStyle w:val="CharAttribute13"/>
              </w:rPr>
              <w:t>ó</w:t>
            </w:r>
            <w:r>
              <w:rPr>
                <w:rStyle w:val="CharAttribute13"/>
              </w:rPr>
              <w:t>n convocada por:</w:t>
            </w:r>
          </w:p>
        </w:tc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4"/>
                <w:rFonts w:eastAsia="Batang"/>
              </w:rPr>
              <w:t>Pedro</w:t>
            </w:r>
            <w:r w:rsidR="00E72853">
              <w:rPr>
                <w:rStyle w:val="CharAttribute14"/>
                <w:rFonts w:eastAsia="Batang"/>
              </w:rPr>
              <w:t xml:space="preserve"> </w:t>
            </w:r>
            <w:r>
              <w:rPr>
                <w:rStyle w:val="CharAttribute14"/>
                <w:rFonts w:eastAsia="Batang"/>
              </w:rPr>
              <w:t>Aguilar Frayre</w:t>
            </w:r>
          </w:p>
        </w:tc>
      </w:tr>
    </w:tbl>
    <w:p w:rsidR="003F2FBD" w:rsidRDefault="003F2FBD">
      <w:pPr>
        <w:pStyle w:val="ParaAttribute8"/>
        <w:wordWrap w:val="0"/>
        <w:rPr>
          <w:rFonts w:ascii="Arial" w:eastAsia="Arial" w:hAnsi="Arial"/>
        </w:rPr>
      </w:pPr>
    </w:p>
    <w:p w:rsidR="003F2FBD" w:rsidRDefault="00FA41C8">
      <w:pPr>
        <w:pStyle w:val="ParaAttribute7"/>
        <w:wordWrap w:val="0"/>
        <w:spacing w:line="259" w:lineRule="auto"/>
        <w:rPr>
          <w:rFonts w:ascii="Arial" w:eastAsia="Arial" w:hAnsi="Arial"/>
        </w:rPr>
      </w:pPr>
      <w:bookmarkStart w:id="1" w:name="_30j0zll"/>
      <w:bookmarkEnd w:id="1"/>
      <w:r>
        <w:rPr>
          <w:rStyle w:val="CharAttribute12"/>
          <w:szCs w:val="32"/>
        </w:rPr>
        <w:t>Participantes</w:t>
      </w:r>
    </w:p>
    <w:tbl>
      <w:tblPr>
        <w:tblStyle w:val="DefaultTable"/>
        <w:tblW w:w="8835" w:type="auto"/>
        <w:tblInd w:w="60" w:type="dxa"/>
        <w:tblLook w:val="0000" w:firstRow="0" w:lastRow="0" w:firstColumn="0" w:lastColumn="0" w:noHBand="0" w:noVBand="0"/>
      </w:tblPr>
      <w:tblGrid>
        <w:gridCol w:w="3210"/>
        <w:gridCol w:w="5625"/>
      </w:tblGrid>
      <w:tr w:rsidR="003F2FBD"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Nombre y apellido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Cargo</w:t>
            </w:r>
          </w:p>
        </w:tc>
      </w:tr>
      <w:tr w:rsidR="003F2FBD"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7"/>
              </w:rPr>
              <w:t>Araceli Triana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proofErr w:type="spellStart"/>
            <w:r>
              <w:rPr>
                <w:rStyle w:val="CharAttribute7"/>
              </w:rPr>
              <w:t>Scrum</w:t>
            </w:r>
            <w:proofErr w:type="spellEnd"/>
            <w:r>
              <w:rPr>
                <w:rStyle w:val="CharAttribute7"/>
              </w:rPr>
              <w:t xml:space="preserve"> Master</w:t>
            </w:r>
          </w:p>
        </w:tc>
      </w:tr>
      <w:tr w:rsidR="003F2FBD"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7"/>
              </w:rPr>
              <w:t>Antonio Castillo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proofErr w:type="spellStart"/>
            <w:r>
              <w:rPr>
                <w:rStyle w:val="CharAttribute7"/>
              </w:rPr>
              <w:t>Scrum</w:t>
            </w:r>
            <w:proofErr w:type="spellEnd"/>
            <w:r>
              <w:rPr>
                <w:rStyle w:val="CharAttribute7"/>
              </w:rPr>
              <w:t xml:space="preserve"> </w:t>
            </w:r>
            <w:proofErr w:type="spellStart"/>
            <w:r>
              <w:rPr>
                <w:rStyle w:val="CharAttribute7"/>
              </w:rPr>
              <w:t>Team</w:t>
            </w:r>
            <w:proofErr w:type="spellEnd"/>
          </w:p>
        </w:tc>
      </w:tr>
      <w:tr w:rsidR="003F2FBD"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7"/>
              </w:rPr>
              <w:t>Pedro Aguilar Frayre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proofErr w:type="spellStart"/>
            <w:r>
              <w:rPr>
                <w:rStyle w:val="CharAttribute7"/>
              </w:rPr>
              <w:t>Product</w:t>
            </w:r>
            <w:proofErr w:type="spellEnd"/>
            <w:r>
              <w:rPr>
                <w:rStyle w:val="CharAttribute7"/>
              </w:rPr>
              <w:t xml:space="preserve"> </w:t>
            </w:r>
            <w:proofErr w:type="spellStart"/>
            <w:r>
              <w:rPr>
                <w:rStyle w:val="CharAttribute7"/>
              </w:rPr>
              <w:t>Owner</w:t>
            </w:r>
            <w:proofErr w:type="spellEnd"/>
            <w:r>
              <w:rPr>
                <w:rStyle w:val="CharAttribute7"/>
              </w:rPr>
              <w:t xml:space="preserve"> </w:t>
            </w:r>
          </w:p>
        </w:tc>
      </w:tr>
      <w:tr w:rsidR="003F2FBD">
        <w:trPr>
          <w:trHeight w:val="259"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F2FBD" w:rsidRDefault="00E72853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Ma. Juana Mota García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F2FBD" w:rsidRDefault="00E72853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Cliente</w:t>
            </w:r>
          </w:p>
        </w:tc>
      </w:tr>
    </w:tbl>
    <w:p w:rsidR="003F2FBD" w:rsidRDefault="003F2FBD">
      <w:pPr>
        <w:pStyle w:val="ParaAttribute8"/>
        <w:wordWrap w:val="0"/>
        <w:rPr>
          <w:rFonts w:ascii="Arial" w:eastAsia="Arial" w:hAnsi="Arial"/>
        </w:rPr>
      </w:pPr>
    </w:p>
    <w:p w:rsidR="003F2FBD" w:rsidRDefault="00FA41C8">
      <w:pPr>
        <w:pStyle w:val="ParaAttribute7"/>
        <w:wordWrap w:val="0"/>
        <w:spacing w:line="259" w:lineRule="auto"/>
        <w:rPr>
          <w:rFonts w:ascii="Arial" w:eastAsia="Arial" w:hAnsi="Arial"/>
        </w:rPr>
      </w:pPr>
      <w:bookmarkStart w:id="2" w:name="_1fob9te"/>
      <w:bookmarkEnd w:id="2"/>
      <w:r>
        <w:rPr>
          <w:rStyle w:val="CharAttribute12"/>
          <w:szCs w:val="32"/>
        </w:rPr>
        <w:t>Temas tratados</w:t>
      </w:r>
      <w:bookmarkStart w:id="3" w:name="_GoBack"/>
      <w:bookmarkEnd w:id="3"/>
    </w:p>
    <w:tbl>
      <w:tblPr>
        <w:tblStyle w:val="DefaultTable"/>
        <w:tblW w:w="9889" w:type="auto"/>
        <w:tblInd w:w="60" w:type="dxa"/>
        <w:tblLook w:val="0000" w:firstRow="0" w:lastRow="0" w:firstColumn="0" w:lastColumn="0" w:noHBand="0" w:noVBand="0"/>
      </w:tblPr>
      <w:tblGrid>
        <w:gridCol w:w="328"/>
        <w:gridCol w:w="1429"/>
        <w:gridCol w:w="7237"/>
      </w:tblGrid>
      <w:tr w:rsidR="003F2FBD"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#</w:t>
            </w:r>
          </w:p>
        </w:tc>
        <w:tc>
          <w:tcPr>
            <w:tcW w:w="1591" w:type="dxa"/>
            <w:tcBorders>
              <w:top w:val="single" w:sz="8" w:space="0" w:color="5B9BD5"/>
              <w:left w:val="single" w:sz="4" w:space="0" w:color="000000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Tema</w:t>
            </w:r>
          </w:p>
        </w:tc>
        <w:tc>
          <w:tcPr>
            <w:tcW w:w="7970" w:type="dxa"/>
            <w:tcBorders>
              <w:top w:val="single" w:sz="8" w:space="0" w:color="5B9BD5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Detalle</w:t>
            </w:r>
          </w:p>
        </w:tc>
      </w:tr>
      <w:tr w:rsidR="003F2FBD">
        <w:tc>
          <w:tcPr>
            <w:tcW w:w="328" w:type="dxa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1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7"/>
              </w:rPr>
              <w:t>Descripci</w:t>
            </w:r>
            <w:r>
              <w:rPr>
                <w:rStyle w:val="CharAttribute7"/>
              </w:rPr>
              <w:t>ó</w:t>
            </w:r>
            <w:r>
              <w:rPr>
                <w:rStyle w:val="CharAttribute7"/>
              </w:rPr>
              <w:t>n del proyecto</w:t>
            </w:r>
          </w:p>
        </w:tc>
        <w:tc>
          <w:tcPr>
            <w:tcW w:w="7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7"/>
              </w:rPr>
              <w:t>Dar a conocer al equipo de trabajo el prop</w:t>
            </w:r>
            <w:r>
              <w:rPr>
                <w:rStyle w:val="CharAttribute7"/>
              </w:rPr>
              <w:t>ó</w:t>
            </w:r>
            <w:r>
              <w:rPr>
                <w:rStyle w:val="CharAttribute7"/>
              </w:rPr>
              <w:t>sito del proyecto, los productos entregables y dem</w:t>
            </w:r>
            <w:r>
              <w:rPr>
                <w:rStyle w:val="CharAttribute7"/>
              </w:rPr>
              <w:t>á</w:t>
            </w:r>
            <w:r>
              <w:rPr>
                <w:rStyle w:val="CharAttribute7"/>
              </w:rPr>
              <w:t>s temas relacionados con el sistema operativo para una tienda de abarrotes</w:t>
            </w:r>
          </w:p>
        </w:tc>
      </w:tr>
      <w:tr w:rsidR="003F2FBD">
        <w:tc>
          <w:tcPr>
            <w:tcW w:w="328" w:type="dxa"/>
            <w:tcBorders>
              <w:top w:val="single" w:sz="4" w:space="0" w:color="000000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2</w:t>
            </w:r>
          </w:p>
          <w:p w:rsidR="003F2FBD" w:rsidRDefault="003F2FBD">
            <w:pPr>
              <w:pStyle w:val="ParaAttribute8"/>
              <w:wordWrap w:val="0"/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7"/>
              </w:rPr>
              <w:t>Revisi</w:t>
            </w:r>
            <w:r>
              <w:rPr>
                <w:rStyle w:val="CharAttribute7"/>
              </w:rPr>
              <w:t>ó</w:t>
            </w:r>
            <w:r>
              <w:rPr>
                <w:rStyle w:val="CharAttribute7"/>
              </w:rPr>
              <w:t>n</w:t>
            </w:r>
          </w:p>
          <w:p w:rsidR="003F2FBD" w:rsidRDefault="003F2FBD">
            <w:pPr>
              <w:pStyle w:val="ParaAttribute8"/>
              <w:wordWrap w:val="0"/>
            </w:pPr>
          </w:p>
        </w:tc>
        <w:tc>
          <w:tcPr>
            <w:tcW w:w="7970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7"/>
              </w:rPr>
              <w:t>Recabar las observaciones con los miembros del equipo en los siguientes aspectos:</w:t>
            </w:r>
          </w:p>
          <w:p w:rsidR="003F2FBD" w:rsidRDefault="00FA41C8">
            <w:pPr>
              <w:pStyle w:val="Prrafodelista"/>
              <w:numPr>
                <w:ilvl w:val="0"/>
                <w:numId w:val="1"/>
              </w:numPr>
              <w:spacing w:line="259" w:lineRule="auto"/>
              <w:contextualSpacing/>
              <w:jc w:val="left"/>
              <w:rPr>
                <w:rFonts w:ascii="Calibri" w:eastAsia="Calibri" w:hAnsi="Calibri"/>
              </w:rPr>
            </w:pPr>
            <w:proofErr w:type="spellStart"/>
            <w:r>
              <w:rPr>
                <w:rStyle w:val="CharAttribute7"/>
              </w:rPr>
              <w:t>Prop</w:t>
            </w:r>
            <w:r>
              <w:rPr>
                <w:rStyle w:val="CharAttribute7"/>
              </w:rPr>
              <w:t>ó</w:t>
            </w:r>
            <w:r>
              <w:rPr>
                <w:rStyle w:val="CharAttribute7"/>
              </w:rPr>
              <w:t>sito</w:t>
            </w:r>
            <w:proofErr w:type="spellEnd"/>
          </w:p>
          <w:p w:rsidR="003F2FBD" w:rsidRDefault="00FA41C8">
            <w:pPr>
              <w:pStyle w:val="Prrafodelista"/>
              <w:numPr>
                <w:ilvl w:val="0"/>
                <w:numId w:val="1"/>
              </w:numPr>
              <w:spacing w:line="259" w:lineRule="auto"/>
              <w:contextualSpacing/>
              <w:jc w:val="left"/>
              <w:rPr>
                <w:rFonts w:ascii="Calibri" w:eastAsia="Calibri" w:hAnsi="Calibri"/>
              </w:rPr>
            </w:pPr>
            <w:proofErr w:type="spellStart"/>
            <w:r>
              <w:rPr>
                <w:rStyle w:val="CharAttribute7"/>
              </w:rPr>
              <w:t>Descripci</w:t>
            </w:r>
            <w:r>
              <w:rPr>
                <w:rStyle w:val="CharAttribute7"/>
              </w:rPr>
              <w:t>ó</w:t>
            </w:r>
            <w:r>
              <w:rPr>
                <w:rStyle w:val="CharAttribute7"/>
              </w:rPr>
              <w:t>n</w:t>
            </w:r>
            <w:proofErr w:type="spellEnd"/>
            <w:r>
              <w:rPr>
                <w:rStyle w:val="CharAttribute7"/>
              </w:rPr>
              <w:t xml:space="preserve"> de </w:t>
            </w:r>
            <w:proofErr w:type="spellStart"/>
            <w:r>
              <w:rPr>
                <w:rStyle w:val="CharAttribute7"/>
              </w:rPr>
              <w:t>productos</w:t>
            </w:r>
            <w:proofErr w:type="spellEnd"/>
          </w:p>
          <w:p w:rsidR="003F2FBD" w:rsidRDefault="00FA41C8">
            <w:pPr>
              <w:pStyle w:val="Prrafodelista"/>
              <w:numPr>
                <w:ilvl w:val="0"/>
                <w:numId w:val="1"/>
              </w:numPr>
              <w:spacing w:line="259" w:lineRule="auto"/>
              <w:contextualSpacing/>
              <w:jc w:val="left"/>
              <w:rPr>
                <w:rFonts w:ascii="Calibri" w:eastAsia="Calibri" w:hAnsi="Calibri"/>
              </w:rPr>
            </w:pPr>
            <w:proofErr w:type="spellStart"/>
            <w:r>
              <w:rPr>
                <w:rStyle w:val="CharAttribute7"/>
              </w:rPr>
              <w:t>Objetivos</w:t>
            </w:r>
            <w:proofErr w:type="spellEnd"/>
            <w:r>
              <w:rPr>
                <w:rStyle w:val="CharAttribute7"/>
              </w:rPr>
              <w:t xml:space="preserve"> del </w:t>
            </w:r>
            <w:proofErr w:type="spellStart"/>
            <w:r>
              <w:rPr>
                <w:rStyle w:val="CharAttribute7"/>
              </w:rPr>
              <w:t>proyecto</w:t>
            </w:r>
            <w:proofErr w:type="spellEnd"/>
          </w:p>
          <w:p w:rsidR="003F2FBD" w:rsidRDefault="00FA41C8">
            <w:pPr>
              <w:pStyle w:val="Prrafodelista"/>
              <w:numPr>
                <w:ilvl w:val="0"/>
                <w:numId w:val="1"/>
              </w:numPr>
              <w:spacing w:line="259" w:lineRule="auto"/>
              <w:contextualSpacing/>
              <w:jc w:val="left"/>
              <w:rPr>
                <w:rFonts w:ascii="Calibri" w:eastAsia="Calibri" w:hAnsi="Calibri"/>
              </w:rPr>
            </w:pPr>
            <w:proofErr w:type="spellStart"/>
            <w:r>
              <w:rPr>
                <w:rStyle w:val="CharAttribute7"/>
              </w:rPr>
              <w:t>Entregables</w:t>
            </w:r>
            <w:proofErr w:type="spellEnd"/>
          </w:p>
          <w:p w:rsidR="003F2FBD" w:rsidRDefault="00FA41C8">
            <w:pPr>
              <w:pStyle w:val="Prrafodelista"/>
              <w:numPr>
                <w:ilvl w:val="0"/>
                <w:numId w:val="1"/>
              </w:numPr>
              <w:spacing w:line="259" w:lineRule="auto"/>
              <w:contextualSpacing/>
              <w:jc w:val="left"/>
              <w:rPr>
                <w:rFonts w:ascii="Calibri" w:eastAsia="Calibri" w:hAnsi="Calibri"/>
              </w:rPr>
            </w:pPr>
            <w:proofErr w:type="spellStart"/>
            <w:r>
              <w:rPr>
                <w:rStyle w:val="CharAttribute7"/>
              </w:rPr>
              <w:t>Necesidad</w:t>
            </w:r>
            <w:proofErr w:type="spellEnd"/>
            <w:r>
              <w:rPr>
                <w:rStyle w:val="CharAttribute7"/>
              </w:rPr>
              <w:t xml:space="preserve"> del </w:t>
            </w:r>
            <w:proofErr w:type="spellStart"/>
            <w:r>
              <w:rPr>
                <w:rStyle w:val="CharAttribute7"/>
              </w:rPr>
              <w:t>cliente</w:t>
            </w:r>
            <w:proofErr w:type="spellEnd"/>
          </w:p>
          <w:p w:rsidR="003F2FBD" w:rsidRDefault="00FA41C8">
            <w:pPr>
              <w:pStyle w:val="Prrafodelista"/>
              <w:numPr>
                <w:ilvl w:val="0"/>
                <w:numId w:val="1"/>
              </w:numPr>
              <w:spacing w:line="259" w:lineRule="auto"/>
              <w:contextualSpacing/>
              <w:jc w:val="left"/>
              <w:rPr>
                <w:rFonts w:ascii="Calibri" w:eastAsia="Calibri" w:hAnsi="Calibri"/>
              </w:rPr>
            </w:pPr>
            <w:proofErr w:type="spellStart"/>
            <w:r>
              <w:rPr>
                <w:rStyle w:val="CharAttribute7"/>
              </w:rPr>
              <w:t>Restricciones</w:t>
            </w:r>
            <w:proofErr w:type="spellEnd"/>
          </w:p>
          <w:p w:rsidR="003F2FBD" w:rsidRDefault="00FA41C8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contextualSpacing/>
              <w:jc w:val="left"/>
              <w:rPr>
                <w:rFonts w:ascii="Calibri" w:eastAsia="Calibri" w:hAnsi="Calibri"/>
              </w:rPr>
            </w:pPr>
            <w:proofErr w:type="spellStart"/>
            <w:r>
              <w:rPr>
                <w:rStyle w:val="CharAttribute7"/>
              </w:rPr>
              <w:t>Comunicaci</w:t>
            </w:r>
            <w:r>
              <w:rPr>
                <w:rStyle w:val="CharAttribute7"/>
              </w:rPr>
              <w:t>ó</w:t>
            </w:r>
            <w:r>
              <w:rPr>
                <w:rStyle w:val="CharAttribute7"/>
              </w:rPr>
              <w:t>n</w:t>
            </w:r>
            <w:proofErr w:type="spellEnd"/>
            <w:r>
              <w:rPr>
                <w:rStyle w:val="CharAttribute7"/>
              </w:rPr>
              <w:t xml:space="preserve"> con el </w:t>
            </w:r>
            <w:proofErr w:type="spellStart"/>
            <w:r>
              <w:rPr>
                <w:rStyle w:val="CharAttribute7"/>
              </w:rPr>
              <w:t>cliente</w:t>
            </w:r>
            <w:proofErr w:type="spellEnd"/>
          </w:p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7"/>
              </w:rPr>
              <w:t>En caso de ser favorable, proceder a su aprobaci</w:t>
            </w:r>
            <w:r>
              <w:rPr>
                <w:rStyle w:val="CharAttribute7"/>
              </w:rPr>
              <w:t>ó</w:t>
            </w:r>
            <w:r>
              <w:rPr>
                <w:rStyle w:val="CharAttribute7"/>
              </w:rPr>
              <w:t>n con su firma.</w:t>
            </w:r>
          </w:p>
        </w:tc>
      </w:tr>
    </w:tbl>
    <w:p w:rsidR="003F2FBD" w:rsidRDefault="003F2FBD">
      <w:pPr>
        <w:pStyle w:val="ParaAttribute8"/>
        <w:wordWrap w:val="0"/>
        <w:rPr>
          <w:rFonts w:ascii="Arial" w:eastAsia="Arial" w:hAnsi="Arial"/>
        </w:rPr>
      </w:pPr>
    </w:p>
    <w:p w:rsidR="003F2FBD" w:rsidRDefault="00FA41C8">
      <w:pPr>
        <w:pStyle w:val="ParaAttribute7"/>
        <w:wordWrap w:val="0"/>
        <w:spacing w:line="259" w:lineRule="auto"/>
        <w:rPr>
          <w:rFonts w:ascii="Arial" w:eastAsia="Arial" w:hAnsi="Arial"/>
        </w:rPr>
      </w:pPr>
      <w:bookmarkStart w:id="4" w:name="_3znysh7"/>
      <w:bookmarkEnd w:id="4"/>
      <w:r>
        <w:rPr>
          <w:rStyle w:val="CharAttribute12"/>
          <w:szCs w:val="32"/>
        </w:rPr>
        <w:t>Compromisos asumidos</w:t>
      </w:r>
    </w:p>
    <w:tbl>
      <w:tblPr>
        <w:tblStyle w:val="DefaultTable"/>
        <w:tblW w:w="8828" w:type="auto"/>
        <w:tblInd w:w="60" w:type="dxa"/>
        <w:tblLook w:val="0000" w:firstRow="0" w:lastRow="0" w:firstColumn="0" w:lastColumn="0" w:noHBand="0" w:noVBand="0"/>
      </w:tblPr>
      <w:tblGrid>
        <w:gridCol w:w="4412"/>
        <w:gridCol w:w="4416"/>
      </w:tblGrid>
      <w:tr w:rsidR="003F2FBD"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Descripci</w:t>
            </w:r>
            <w:r>
              <w:rPr>
                <w:rStyle w:val="CharAttribute13"/>
              </w:rPr>
              <w:t>ó</w:t>
            </w:r>
            <w:r>
              <w:rPr>
                <w:rStyle w:val="CharAttribute13"/>
              </w:rPr>
              <w:t>n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Responsable</w:t>
            </w:r>
          </w:p>
        </w:tc>
      </w:tr>
      <w:tr w:rsidR="003F2FBD"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F2FBD" w:rsidRDefault="003F2FBD">
            <w:pPr>
              <w:pStyle w:val="ParaAttribute8"/>
              <w:wordWrap w:val="0"/>
              <w:rPr>
                <w:rFonts w:ascii="Arial" w:eastAsia="Arial" w:hAnsi="Arial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F2FBD" w:rsidRDefault="003F2FBD">
            <w:pPr>
              <w:pStyle w:val="ParaAttribute8"/>
              <w:wordWrap w:val="0"/>
              <w:rPr>
                <w:rFonts w:ascii="Arial" w:eastAsia="Arial" w:hAnsi="Arial"/>
              </w:rPr>
            </w:pPr>
          </w:p>
        </w:tc>
      </w:tr>
    </w:tbl>
    <w:p w:rsidR="003F2FBD" w:rsidRDefault="003F2FBD">
      <w:pPr>
        <w:pStyle w:val="ParaAttribute8"/>
        <w:wordWrap w:val="0"/>
        <w:rPr>
          <w:rFonts w:ascii="Arial" w:eastAsia="Arial" w:hAnsi="Arial"/>
        </w:rPr>
      </w:pPr>
    </w:p>
    <w:p w:rsidR="003F2FBD" w:rsidRDefault="00FA41C8">
      <w:pPr>
        <w:pStyle w:val="ParaAttribute7"/>
        <w:wordWrap w:val="0"/>
        <w:spacing w:line="259" w:lineRule="auto"/>
        <w:rPr>
          <w:rFonts w:ascii="Arial" w:eastAsia="Arial" w:hAnsi="Arial"/>
        </w:rPr>
      </w:pPr>
      <w:bookmarkStart w:id="5" w:name="_2et92p0"/>
      <w:bookmarkEnd w:id="5"/>
      <w:r>
        <w:rPr>
          <w:rStyle w:val="CharAttribute12"/>
          <w:szCs w:val="32"/>
        </w:rPr>
        <w:t>Temas pendientes</w:t>
      </w:r>
    </w:p>
    <w:tbl>
      <w:tblPr>
        <w:tblStyle w:val="DefaultTable"/>
        <w:tblW w:w="8828" w:type="auto"/>
        <w:tblInd w:w="60" w:type="dxa"/>
        <w:tblLook w:val="0000" w:firstRow="0" w:lastRow="0" w:firstColumn="0" w:lastColumn="0" w:noHBand="0" w:noVBand="0"/>
      </w:tblPr>
      <w:tblGrid>
        <w:gridCol w:w="2942"/>
        <w:gridCol w:w="2943"/>
        <w:gridCol w:w="2943"/>
      </w:tblGrid>
      <w:tr w:rsidR="003F2FBD"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#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0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Tema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Detalle</w:t>
            </w:r>
          </w:p>
        </w:tc>
      </w:tr>
      <w:tr w:rsidR="003F2FBD">
        <w:tc>
          <w:tcPr>
            <w:tcW w:w="2942" w:type="dxa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1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3F2FBD">
            <w:pPr>
              <w:pStyle w:val="ParaAttribute8"/>
              <w:wordWrap w:val="0"/>
              <w:rPr>
                <w:rFonts w:ascii="Arial" w:eastAsia="Arial" w:hAnsi="Arial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3F2FBD">
            <w:pPr>
              <w:pStyle w:val="ParaAttribute8"/>
              <w:wordWrap w:val="0"/>
              <w:rPr>
                <w:rFonts w:ascii="Arial" w:eastAsia="Arial" w:hAnsi="Arial"/>
              </w:rPr>
            </w:pPr>
          </w:p>
        </w:tc>
      </w:tr>
      <w:tr w:rsidR="003F2FBD">
        <w:tc>
          <w:tcPr>
            <w:tcW w:w="2942" w:type="dxa"/>
            <w:tcBorders>
              <w:top w:val="single" w:sz="4" w:space="0" w:color="000000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2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3F2FBD">
            <w:pPr>
              <w:pStyle w:val="ParaAttribute8"/>
              <w:wordWrap w:val="0"/>
              <w:rPr>
                <w:rFonts w:ascii="Arial" w:eastAsia="Arial" w:hAnsi="Arial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3F2FBD">
            <w:pPr>
              <w:pStyle w:val="ParaAttribute8"/>
              <w:wordWrap w:val="0"/>
              <w:rPr>
                <w:rFonts w:ascii="Arial" w:eastAsia="Arial" w:hAnsi="Arial"/>
              </w:rPr>
            </w:pPr>
          </w:p>
        </w:tc>
      </w:tr>
    </w:tbl>
    <w:p w:rsidR="003F2FBD" w:rsidRDefault="003F2FBD">
      <w:pPr>
        <w:pStyle w:val="ParaAttribute8"/>
        <w:wordWrap w:val="0"/>
        <w:rPr>
          <w:rFonts w:ascii="Arial" w:eastAsia="Arial" w:hAnsi="Arial"/>
        </w:rPr>
      </w:pPr>
    </w:p>
    <w:p w:rsidR="003F2FBD" w:rsidRDefault="00FA41C8">
      <w:pPr>
        <w:pStyle w:val="ParaAttribute7"/>
        <w:wordWrap w:val="0"/>
        <w:spacing w:line="259" w:lineRule="auto"/>
        <w:rPr>
          <w:rFonts w:ascii="Arial" w:eastAsia="Arial" w:hAnsi="Arial"/>
        </w:rPr>
      </w:pPr>
      <w:bookmarkStart w:id="6" w:name="_tyjcwt"/>
      <w:bookmarkEnd w:id="6"/>
      <w:r>
        <w:rPr>
          <w:rStyle w:val="CharAttribute12"/>
          <w:szCs w:val="32"/>
        </w:rPr>
        <w:t>Acciones correctivas</w:t>
      </w:r>
    </w:p>
    <w:tbl>
      <w:tblPr>
        <w:tblStyle w:val="DefaultTable"/>
        <w:tblW w:w="8828" w:type="auto"/>
        <w:tblInd w:w="60" w:type="dxa"/>
        <w:tblLook w:val="0000" w:firstRow="0" w:lastRow="0" w:firstColumn="0" w:lastColumn="0" w:noHBand="0" w:noVBand="0"/>
      </w:tblPr>
      <w:tblGrid>
        <w:gridCol w:w="1465"/>
        <w:gridCol w:w="2546"/>
        <w:gridCol w:w="1943"/>
        <w:gridCol w:w="1461"/>
        <w:gridCol w:w="1413"/>
      </w:tblGrid>
      <w:tr w:rsidR="003F2FBD">
        <w:tc>
          <w:tcPr>
            <w:tcW w:w="146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#</w:t>
            </w:r>
          </w:p>
        </w:tc>
        <w:tc>
          <w:tcPr>
            <w:tcW w:w="2546" w:type="dxa"/>
            <w:tcBorders>
              <w:top w:val="single" w:sz="8" w:space="0" w:color="5B9BD5"/>
              <w:left w:val="single" w:sz="4" w:space="0" w:color="000000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Problema/Desviaci</w:t>
            </w:r>
            <w:r>
              <w:rPr>
                <w:rStyle w:val="CharAttribute13"/>
              </w:rPr>
              <w:t>ó</w:t>
            </w:r>
            <w:r>
              <w:rPr>
                <w:rStyle w:val="CharAttribute13"/>
              </w:rPr>
              <w:t>n</w:t>
            </w:r>
          </w:p>
        </w:tc>
        <w:tc>
          <w:tcPr>
            <w:tcW w:w="1943" w:type="dxa"/>
            <w:tcBorders>
              <w:top w:val="single" w:sz="8" w:space="0" w:color="5B9BD5"/>
              <w:left w:val="single" w:sz="4" w:space="0" w:color="000000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Acci</w:t>
            </w:r>
            <w:r>
              <w:rPr>
                <w:rStyle w:val="CharAttribute13"/>
              </w:rPr>
              <w:t>ó</w:t>
            </w:r>
            <w:r>
              <w:rPr>
                <w:rStyle w:val="CharAttribute13"/>
              </w:rPr>
              <w:t>n correctiva</w:t>
            </w:r>
          </w:p>
        </w:tc>
        <w:tc>
          <w:tcPr>
            <w:tcW w:w="1461" w:type="dxa"/>
            <w:tcBorders>
              <w:top w:val="single" w:sz="8" w:space="0" w:color="5B9BD5"/>
              <w:left w:val="single" w:sz="4" w:space="0" w:color="000000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Responsable</w:t>
            </w:r>
          </w:p>
        </w:tc>
        <w:tc>
          <w:tcPr>
            <w:tcW w:w="1413" w:type="dxa"/>
            <w:tcBorders>
              <w:top w:val="single" w:sz="8" w:space="0" w:color="5B9BD5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Fecha</w:t>
            </w:r>
          </w:p>
        </w:tc>
      </w:tr>
      <w:tr w:rsidR="003F2FBD">
        <w:tc>
          <w:tcPr>
            <w:tcW w:w="1465" w:type="dxa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1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3F2FBD">
            <w:pPr>
              <w:pStyle w:val="ParaAttribute8"/>
              <w:wordWrap w:val="0"/>
              <w:rPr>
                <w:rFonts w:ascii="Arial" w:eastAsia="Arial" w:hAnsi="Arial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3F2FBD">
            <w:pPr>
              <w:pStyle w:val="ParaAttribute8"/>
              <w:wordWrap w:val="0"/>
              <w:rPr>
                <w:rFonts w:ascii="Arial" w:eastAsia="Arial" w:hAnsi="Arial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3F2FBD">
            <w:pPr>
              <w:pStyle w:val="ParaAttribute8"/>
              <w:wordWrap w:val="0"/>
              <w:rPr>
                <w:rFonts w:ascii="Arial" w:eastAsia="Arial" w:hAnsi="Arial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3F2FBD">
            <w:pPr>
              <w:pStyle w:val="ParaAttribute8"/>
              <w:wordWrap w:val="0"/>
              <w:rPr>
                <w:rFonts w:ascii="Arial" w:eastAsia="Arial" w:hAnsi="Arial"/>
              </w:rPr>
            </w:pPr>
          </w:p>
        </w:tc>
      </w:tr>
      <w:tr w:rsidR="003F2FBD">
        <w:tc>
          <w:tcPr>
            <w:tcW w:w="1465" w:type="dxa"/>
            <w:tcBorders>
              <w:top w:val="single" w:sz="4" w:space="0" w:color="000000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2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3F2FBD">
            <w:pPr>
              <w:pStyle w:val="ParaAttribute8"/>
              <w:wordWrap w:val="0"/>
              <w:rPr>
                <w:rFonts w:ascii="Arial" w:eastAsia="Arial" w:hAnsi="Arial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3F2FBD">
            <w:pPr>
              <w:pStyle w:val="ParaAttribute8"/>
              <w:wordWrap w:val="0"/>
              <w:rPr>
                <w:rFonts w:ascii="Arial" w:eastAsia="Arial" w:hAnsi="Arial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3F2FBD">
            <w:pPr>
              <w:pStyle w:val="ParaAttribute8"/>
              <w:wordWrap w:val="0"/>
              <w:rPr>
                <w:rFonts w:ascii="Arial" w:eastAsia="Arial" w:hAnsi="Arial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3F2FBD">
            <w:pPr>
              <w:pStyle w:val="ParaAttribute8"/>
              <w:wordWrap w:val="0"/>
              <w:rPr>
                <w:rFonts w:ascii="Arial" w:eastAsia="Arial" w:hAnsi="Arial"/>
              </w:rPr>
            </w:pPr>
          </w:p>
        </w:tc>
      </w:tr>
    </w:tbl>
    <w:p w:rsidR="003F2FBD" w:rsidRDefault="003F2FBD">
      <w:pPr>
        <w:pStyle w:val="ParaAttribute8"/>
        <w:wordWrap w:val="0"/>
        <w:rPr>
          <w:rFonts w:ascii="Arial" w:eastAsia="Arial" w:hAnsi="Arial"/>
        </w:rPr>
      </w:pPr>
    </w:p>
    <w:p w:rsidR="003F2FBD" w:rsidRDefault="00FA41C8">
      <w:pPr>
        <w:pStyle w:val="ParaAttribute7"/>
        <w:wordWrap w:val="0"/>
        <w:spacing w:line="259" w:lineRule="auto"/>
        <w:rPr>
          <w:rFonts w:ascii="Arial" w:eastAsia="Arial" w:hAnsi="Arial"/>
        </w:rPr>
      </w:pPr>
      <w:bookmarkStart w:id="7" w:name="_3dy6vkm"/>
      <w:bookmarkEnd w:id="7"/>
      <w:r>
        <w:rPr>
          <w:rStyle w:val="CharAttribute12"/>
          <w:szCs w:val="32"/>
        </w:rPr>
        <w:t>Resultado general de la reuni</w:t>
      </w:r>
      <w:r>
        <w:rPr>
          <w:rStyle w:val="CharAttribute12"/>
          <w:szCs w:val="32"/>
        </w:rPr>
        <w:t>ó</w:t>
      </w:r>
      <w:r>
        <w:rPr>
          <w:rStyle w:val="CharAttribute12"/>
          <w:szCs w:val="32"/>
        </w:rPr>
        <w:t>n</w:t>
      </w:r>
    </w:p>
    <w:tbl>
      <w:tblPr>
        <w:tblStyle w:val="DefaultTable"/>
        <w:tblW w:w="8828" w:type="auto"/>
        <w:tblInd w:w="60" w:type="dxa"/>
        <w:tblLook w:val="0000" w:firstRow="0" w:lastRow="0" w:firstColumn="0" w:lastColumn="0" w:noHBand="0" w:noVBand="0"/>
      </w:tblPr>
      <w:tblGrid>
        <w:gridCol w:w="328"/>
        <w:gridCol w:w="2016"/>
        <w:gridCol w:w="6484"/>
      </w:tblGrid>
      <w:tr w:rsidR="003F2FBD"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#</w:t>
            </w:r>
          </w:p>
        </w:tc>
        <w:tc>
          <w:tcPr>
            <w:tcW w:w="2016" w:type="dxa"/>
            <w:tcBorders>
              <w:top w:val="single" w:sz="8" w:space="0" w:color="5B9BD5"/>
              <w:left w:val="single" w:sz="4" w:space="0" w:color="000000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Tema</w:t>
            </w:r>
          </w:p>
        </w:tc>
        <w:tc>
          <w:tcPr>
            <w:tcW w:w="6484" w:type="dxa"/>
            <w:tcBorders>
              <w:top w:val="single" w:sz="8" w:space="0" w:color="5B9BD5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Detalle</w:t>
            </w:r>
          </w:p>
        </w:tc>
      </w:tr>
      <w:tr w:rsidR="003F2FBD">
        <w:tc>
          <w:tcPr>
            <w:tcW w:w="328" w:type="dxa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1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7"/>
              </w:rPr>
              <w:t>Descripci</w:t>
            </w:r>
            <w:r>
              <w:rPr>
                <w:rStyle w:val="CharAttribute7"/>
              </w:rPr>
              <w:t>ó</w:t>
            </w:r>
            <w:r>
              <w:rPr>
                <w:rStyle w:val="CharAttribute7"/>
              </w:rPr>
              <w:t>n del proyecto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2D6377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7"/>
              </w:rPr>
              <w:t>Se dio a conocer el proceso</w:t>
            </w:r>
            <w:r w:rsidR="00FA41C8">
              <w:rPr>
                <w:rStyle w:val="CharAttribute7"/>
              </w:rPr>
              <w:t xml:space="preserve"> de trabajo del sistema operativo para una tienda de abarrotes</w:t>
            </w:r>
          </w:p>
        </w:tc>
      </w:tr>
      <w:tr w:rsidR="003F2FBD">
        <w:tc>
          <w:tcPr>
            <w:tcW w:w="328" w:type="dxa"/>
            <w:tcBorders>
              <w:top w:val="single" w:sz="4" w:space="0" w:color="000000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2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7"/>
              </w:rPr>
              <w:t>Revisi</w:t>
            </w:r>
            <w:r>
              <w:rPr>
                <w:rStyle w:val="CharAttribute7"/>
              </w:rPr>
              <w:t>ó</w:t>
            </w:r>
            <w:r>
              <w:rPr>
                <w:rStyle w:val="CharAttribute7"/>
              </w:rPr>
              <w:t>n</w:t>
            </w:r>
          </w:p>
        </w:tc>
        <w:tc>
          <w:tcPr>
            <w:tcW w:w="6484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Pr="002D6377" w:rsidRDefault="00FA41C8">
            <w:pPr>
              <w:pStyle w:val="ParaAttribute8"/>
              <w:wordWrap w:val="0"/>
              <w:rPr>
                <w:rFonts w:ascii="Arial" w:eastAsia="Arial"/>
              </w:rPr>
            </w:pPr>
            <w:r>
              <w:rPr>
                <w:rStyle w:val="CharAttribute7"/>
              </w:rPr>
              <w:t>Se aceptaron todos los puntos a revisar en los t</w:t>
            </w:r>
            <w:r>
              <w:rPr>
                <w:rStyle w:val="CharAttribute7"/>
              </w:rPr>
              <w:t>é</w:t>
            </w:r>
            <w:r>
              <w:rPr>
                <w:rStyle w:val="CharAttribute7"/>
              </w:rPr>
              <w:t xml:space="preserve">rminos del proyecto </w:t>
            </w:r>
            <w:r w:rsidR="002D6377">
              <w:rPr>
                <w:rStyle w:val="CharAttribute7"/>
              </w:rPr>
              <w:t xml:space="preserve"> </w:t>
            </w:r>
            <w:r>
              <w:rPr>
                <w:rStyle w:val="CharAttribute7"/>
              </w:rPr>
              <w:t>por parte del equipo</w:t>
            </w:r>
            <w:r>
              <w:rPr>
                <w:rStyle w:val="CharAttribute7"/>
              </w:rPr>
              <w:t>.</w:t>
            </w:r>
          </w:p>
        </w:tc>
      </w:tr>
    </w:tbl>
    <w:p w:rsidR="003F2FBD" w:rsidRDefault="003F2FBD">
      <w:pPr>
        <w:pStyle w:val="ParaAttribute8"/>
        <w:wordWrap w:val="0"/>
        <w:rPr>
          <w:rFonts w:ascii="Arial" w:eastAsia="Arial" w:hAnsi="Arial"/>
        </w:rPr>
      </w:pPr>
    </w:p>
    <w:p w:rsidR="003F2FBD" w:rsidRDefault="00FA41C8">
      <w:pPr>
        <w:pStyle w:val="ParaAttribute7"/>
        <w:wordWrap w:val="0"/>
        <w:spacing w:line="259" w:lineRule="auto"/>
        <w:rPr>
          <w:rFonts w:ascii="Arial" w:eastAsia="Arial" w:hAnsi="Arial"/>
        </w:rPr>
      </w:pPr>
      <w:bookmarkStart w:id="8" w:name="_1t3h5sf"/>
      <w:bookmarkEnd w:id="8"/>
      <w:r>
        <w:rPr>
          <w:rStyle w:val="CharAttribute12"/>
          <w:szCs w:val="32"/>
        </w:rPr>
        <w:t>Pr</w:t>
      </w:r>
      <w:r>
        <w:rPr>
          <w:rStyle w:val="CharAttribute12"/>
          <w:szCs w:val="32"/>
        </w:rPr>
        <w:t>ó</w:t>
      </w:r>
      <w:r>
        <w:rPr>
          <w:rStyle w:val="CharAttribute12"/>
          <w:szCs w:val="32"/>
        </w:rPr>
        <w:t>xima Reuni</w:t>
      </w:r>
      <w:r>
        <w:rPr>
          <w:rStyle w:val="CharAttribute12"/>
          <w:szCs w:val="32"/>
        </w:rPr>
        <w:t>ó</w:t>
      </w:r>
      <w:r>
        <w:rPr>
          <w:rStyle w:val="CharAttribute12"/>
          <w:szCs w:val="32"/>
        </w:rPr>
        <w:t>n:</w:t>
      </w:r>
    </w:p>
    <w:tbl>
      <w:tblPr>
        <w:tblStyle w:val="DefaultTable"/>
        <w:tblW w:w="8828" w:type="auto"/>
        <w:tblInd w:w="60" w:type="dxa"/>
        <w:tblLook w:val="0000" w:firstRow="0" w:lastRow="0" w:firstColumn="0" w:lastColumn="0" w:noHBand="0" w:noVBand="0"/>
      </w:tblPr>
      <w:tblGrid>
        <w:gridCol w:w="2942"/>
        <w:gridCol w:w="2943"/>
        <w:gridCol w:w="2943"/>
      </w:tblGrid>
      <w:tr w:rsidR="003F2FBD"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Lugar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0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Fecha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Hora</w:t>
            </w:r>
          </w:p>
        </w:tc>
      </w:tr>
      <w:tr w:rsidR="003F2FBD">
        <w:tc>
          <w:tcPr>
            <w:tcW w:w="2942" w:type="dxa"/>
            <w:tcBorders>
              <w:top w:val="single" w:sz="4" w:space="0" w:color="000000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7"/>
              </w:rPr>
              <w:t xml:space="preserve">ITSZN, Unidad Miguel </w:t>
            </w:r>
            <w:proofErr w:type="spellStart"/>
            <w:r>
              <w:rPr>
                <w:rStyle w:val="CharAttribute7"/>
              </w:rPr>
              <w:t>Auza</w:t>
            </w:r>
            <w:proofErr w:type="spellEnd"/>
            <w:r>
              <w:rPr>
                <w:rStyle w:val="CharAttribute7"/>
              </w:rPr>
              <w:t xml:space="preserve">, </w:t>
            </w:r>
            <w:r w:rsidR="002D6377">
              <w:rPr>
                <w:rStyle w:val="CharAttribute7"/>
              </w:rPr>
              <w:t xml:space="preserve"> </w:t>
            </w:r>
            <w:proofErr w:type="spellStart"/>
            <w:r>
              <w:rPr>
                <w:rStyle w:val="CharAttribute7"/>
              </w:rPr>
              <w:t>Zac</w:t>
            </w:r>
            <w:proofErr w:type="spellEnd"/>
            <w:r>
              <w:rPr>
                <w:rStyle w:val="CharAttribute7"/>
              </w:rPr>
              <w:t>.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3F2FBD">
            <w:pPr>
              <w:pStyle w:val="ParaAttribute8"/>
              <w:wordWrap w:val="0"/>
              <w:rPr>
                <w:rFonts w:ascii="Arial" w:eastAsia="Arial" w:hAnsi="Arial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3F2FBD">
            <w:pPr>
              <w:pStyle w:val="ParaAttribute8"/>
              <w:wordWrap w:val="0"/>
              <w:rPr>
                <w:rFonts w:ascii="Arial" w:eastAsia="Arial" w:hAnsi="Arial"/>
              </w:rPr>
            </w:pPr>
          </w:p>
        </w:tc>
      </w:tr>
    </w:tbl>
    <w:p w:rsidR="003F2FBD" w:rsidRDefault="003F2FBD">
      <w:pPr>
        <w:pStyle w:val="ParaAttribute8"/>
        <w:wordWrap w:val="0"/>
        <w:rPr>
          <w:rFonts w:ascii="Arial" w:eastAsia="Arial" w:hAnsi="Arial"/>
        </w:rPr>
      </w:pPr>
    </w:p>
    <w:p w:rsidR="003F2FBD" w:rsidRDefault="00FA41C8">
      <w:pPr>
        <w:pStyle w:val="ParaAttribute7"/>
        <w:wordWrap w:val="0"/>
        <w:spacing w:line="259" w:lineRule="auto"/>
        <w:rPr>
          <w:rFonts w:ascii="Arial" w:eastAsia="Arial" w:hAnsi="Arial"/>
        </w:rPr>
      </w:pPr>
      <w:bookmarkStart w:id="9" w:name="_4d34og8"/>
      <w:bookmarkEnd w:id="9"/>
      <w:r>
        <w:rPr>
          <w:rStyle w:val="CharAttribute12"/>
          <w:szCs w:val="32"/>
        </w:rPr>
        <w:t>Firma:</w:t>
      </w:r>
    </w:p>
    <w:tbl>
      <w:tblPr>
        <w:tblStyle w:val="DefaultTable"/>
        <w:tblW w:w="5885" w:type="auto"/>
        <w:tblInd w:w="60" w:type="dxa"/>
        <w:tblLook w:val="0000" w:firstRow="0" w:lastRow="0" w:firstColumn="0" w:lastColumn="0" w:noHBand="0" w:noVBand="0"/>
      </w:tblPr>
      <w:tblGrid>
        <w:gridCol w:w="2942"/>
        <w:gridCol w:w="2943"/>
      </w:tblGrid>
      <w:tr w:rsidR="003F2FBD"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Nombre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13"/>
              </w:rPr>
              <w:t>Firma</w:t>
            </w:r>
          </w:p>
        </w:tc>
      </w:tr>
      <w:tr w:rsidR="003F2FBD">
        <w:tc>
          <w:tcPr>
            <w:tcW w:w="2942" w:type="dxa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2D6377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7"/>
              </w:rPr>
              <w:t>A</w:t>
            </w:r>
            <w:r w:rsidR="00FA41C8">
              <w:rPr>
                <w:rStyle w:val="CharAttribute7"/>
              </w:rPr>
              <w:t>raceli Triana</w:t>
            </w:r>
            <w:r>
              <w:rPr>
                <w:rStyle w:val="CharAttribute7"/>
              </w:rPr>
              <w:t xml:space="preserve"> Hern</w:t>
            </w:r>
            <w:r>
              <w:rPr>
                <w:rStyle w:val="CharAttribute7"/>
              </w:rPr>
              <w:t>á</w:t>
            </w:r>
            <w:r>
              <w:rPr>
                <w:rStyle w:val="CharAttribute7"/>
              </w:rPr>
              <w:t>ndez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3F2FBD">
            <w:pPr>
              <w:pStyle w:val="ParaAttribute8"/>
              <w:wordWrap w:val="0"/>
              <w:rPr>
                <w:rFonts w:ascii="Arial" w:eastAsia="Arial" w:hAnsi="Arial"/>
              </w:rPr>
            </w:pPr>
          </w:p>
        </w:tc>
      </w:tr>
      <w:tr w:rsidR="003F2FBD">
        <w:tc>
          <w:tcPr>
            <w:tcW w:w="2942" w:type="dxa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7"/>
              </w:rPr>
              <w:t>Antonio Castillo</w:t>
            </w:r>
            <w:r w:rsidR="002D6377">
              <w:rPr>
                <w:rStyle w:val="CharAttribute7"/>
              </w:rPr>
              <w:t xml:space="preserve"> Casta</w:t>
            </w:r>
            <w:r w:rsidR="002D6377">
              <w:rPr>
                <w:rStyle w:val="CharAttribute7"/>
              </w:rPr>
              <w:t>ñ</w:t>
            </w:r>
            <w:r w:rsidR="002D6377">
              <w:rPr>
                <w:rStyle w:val="CharAttribute7"/>
              </w:rPr>
              <w:t>eda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3F2FBD">
            <w:pPr>
              <w:pStyle w:val="ParaAttribute8"/>
              <w:wordWrap w:val="0"/>
              <w:rPr>
                <w:rFonts w:ascii="Arial" w:eastAsia="Arial" w:hAnsi="Arial"/>
              </w:rPr>
            </w:pPr>
          </w:p>
        </w:tc>
      </w:tr>
      <w:tr w:rsidR="003F2FBD">
        <w:tc>
          <w:tcPr>
            <w:tcW w:w="2942" w:type="dxa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FA41C8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7"/>
              </w:rPr>
              <w:t>Pedro Aguilar Frayre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3F2FBD">
            <w:pPr>
              <w:pStyle w:val="ParaAttribute8"/>
              <w:wordWrap w:val="0"/>
              <w:rPr>
                <w:rFonts w:ascii="Arial" w:eastAsia="Arial" w:hAnsi="Arial"/>
              </w:rPr>
            </w:pPr>
          </w:p>
        </w:tc>
      </w:tr>
      <w:tr w:rsidR="003F2FBD">
        <w:tc>
          <w:tcPr>
            <w:tcW w:w="2942" w:type="dxa"/>
            <w:tcBorders>
              <w:top w:val="single" w:sz="4" w:space="0" w:color="000000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2D6377">
            <w:pPr>
              <w:pStyle w:val="ParaAttribute8"/>
              <w:wordWrap w:val="0"/>
              <w:rPr>
                <w:rFonts w:ascii="Arial" w:eastAsia="Arial" w:hAnsi="Arial"/>
              </w:rPr>
            </w:pPr>
            <w:r>
              <w:rPr>
                <w:rStyle w:val="CharAttribute7"/>
              </w:rPr>
              <w:t>Ma. Juana</w:t>
            </w:r>
            <w:r w:rsidR="00FA41C8">
              <w:rPr>
                <w:rStyle w:val="CharAttribute7"/>
              </w:rPr>
              <w:t xml:space="preserve"> Mota</w:t>
            </w:r>
            <w:r>
              <w:rPr>
                <w:rStyle w:val="CharAttribute7"/>
              </w:rPr>
              <w:t xml:space="preserve"> G</w:t>
            </w:r>
            <w:r w:rsidR="00E72853">
              <w:rPr>
                <w:rStyle w:val="CharAttribute7"/>
              </w:rPr>
              <w:t>arc</w:t>
            </w:r>
            <w:r w:rsidR="00E72853">
              <w:rPr>
                <w:rStyle w:val="CharAttribute7"/>
              </w:rPr>
              <w:t>í</w:t>
            </w:r>
            <w:r>
              <w:rPr>
                <w:rStyle w:val="CharAttribute7"/>
              </w:rPr>
              <w:t>a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BD" w:rsidRDefault="003F2FBD">
            <w:pPr>
              <w:pStyle w:val="ParaAttribute8"/>
              <w:wordWrap w:val="0"/>
              <w:rPr>
                <w:rFonts w:ascii="Arial" w:eastAsia="Arial" w:hAnsi="Arial"/>
              </w:rPr>
            </w:pPr>
          </w:p>
        </w:tc>
      </w:tr>
    </w:tbl>
    <w:p w:rsidR="003F2FBD" w:rsidRDefault="003F2FBD">
      <w:pPr>
        <w:pStyle w:val="ParaAttribute7"/>
        <w:wordWrap w:val="0"/>
        <w:spacing w:line="259" w:lineRule="auto"/>
        <w:rPr>
          <w:rFonts w:ascii="Arial" w:eastAsia="Arial" w:hAnsi="Arial"/>
        </w:rPr>
      </w:pPr>
    </w:p>
    <w:sectPr w:rsidR="003F2FBD">
      <w:headerReference w:type="default" r:id="rId8"/>
      <w:pgSz w:w="12240" w:h="15840"/>
      <w:pgMar w:top="1417" w:right="1701" w:bottom="1417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1C8" w:rsidRDefault="00FA41C8">
      <w:r>
        <w:separator/>
      </w:r>
    </w:p>
  </w:endnote>
  <w:endnote w:type="continuationSeparator" w:id="0">
    <w:p w:rsidR="00FA41C8" w:rsidRDefault="00FA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Constantia"/>
    <w:panose1 w:val="02030600000101010101"/>
    <w:charset w:val="00"/>
    <w:family w:val="auto"/>
    <w:pitch w:val="variable"/>
    <w:sig w:usb0="00000001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1C8" w:rsidRDefault="00FA41C8">
      <w:r>
        <w:separator/>
      </w:r>
    </w:p>
  </w:footnote>
  <w:footnote w:type="continuationSeparator" w:id="0">
    <w:p w:rsidR="00FA41C8" w:rsidRDefault="00FA4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FBD" w:rsidRDefault="00E72853">
    <w:pPr>
      <w:pStyle w:val="ParaAttribute2"/>
      <w:wordWrap w:val="0"/>
      <w:rPr>
        <w:rFonts w:ascii="Calibri" w:eastAsia="Calibri" w:hAnsi="Calibri"/>
      </w:rPr>
    </w:pPr>
    <w:r>
      <w:rPr>
        <w:rFonts w:ascii="Arial" w:eastAsia="Arial" w:hAnsi="Arial"/>
        <w:noProof/>
      </w:rPr>
      <w:drawing>
        <wp:inline distT="0" distB="0" distL="0" distR="0" wp14:anchorId="643E788B" wp14:editId="4BA36116">
          <wp:extent cx="628650" cy="629760"/>
          <wp:effectExtent l="0" t="0" r="0" b="0"/>
          <wp:docPr id="1" name="Picture 1" descr="/storage/emulated/0/.polarisOffice5/polarisTemp/fImage583921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storage/emulated/0/.polarisOffice5/polarisTemp/fImage583921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754" cy="636876"/>
                  </a:xfrm>
                  <a:prstGeom prst="rect">
                    <a:avLst/>
                  </a:prstGeom>
                  <a:noFill/>
                  <a:ln w="3175" cap="flat" cmpd="sng">
                    <a:noFill/>
                    <a:prstDash/>
                    <a:miter lim="800000"/>
                  </a:ln>
                </pic:spPr>
              </pic:pic>
            </a:graphicData>
          </a:graphic>
        </wp:inline>
      </w:drawing>
    </w:r>
  </w:p>
  <w:p w:rsidR="003F2FBD" w:rsidRDefault="003F2FBD">
    <w:pPr>
      <w:pStyle w:val="ParaAttribute3"/>
      <w:wordWrap w:val="0"/>
      <w:rPr>
        <w:rFonts w:ascii="Calibri" w:eastAsia="Calibri" w:hAnsi="Calibri"/>
      </w:rPr>
    </w:pPr>
  </w:p>
  <w:p w:rsidR="003F2FBD" w:rsidRDefault="003F2FBD">
    <w:pPr>
      <w:pStyle w:val="ParaAttribute4"/>
      <w:wordWrap w:val="0"/>
      <w:rPr>
        <w:rFonts w:ascii="Calibri" w:eastAsia="Calibri" w:hAnsi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51401618"/>
    <w:lvl w:ilvl="0" w:tplc="DCA06DFC"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color w:val="000000"/>
      </w:rPr>
    </w:lvl>
    <w:lvl w:ilvl="1" w:tplc="D06656BC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hint="default"/>
        <w:b w:val="0"/>
        <w:color w:val="000000"/>
      </w:rPr>
    </w:lvl>
    <w:lvl w:ilvl="2" w:tplc="C5A620AC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hint="default"/>
        <w:b w:val="0"/>
        <w:color w:val="000000"/>
      </w:rPr>
    </w:lvl>
    <w:lvl w:ilvl="3" w:tplc="DCF66A20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hint="default"/>
        <w:b w:val="0"/>
        <w:color w:val="000000"/>
      </w:rPr>
    </w:lvl>
    <w:lvl w:ilvl="4" w:tplc="E48C5358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hint="default"/>
        <w:b w:val="0"/>
        <w:color w:val="000000"/>
      </w:rPr>
    </w:lvl>
    <w:lvl w:ilvl="5" w:tplc="BA4C9034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hint="default"/>
        <w:b w:val="0"/>
        <w:color w:val="000000"/>
      </w:rPr>
    </w:lvl>
    <w:lvl w:ilvl="6" w:tplc="A2B6C348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hint="default"/>
        <w:b w:val="0"/>
        <w:color w:val="000000"/>
      </w:rPr>
    </w:lvl>
    <w:lvl w:ilvl="7" w:tplc="4A343048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hint="default"/>
        <w:b w:val="0"/>
        <w:color w:val="000000"/>
      </w:rPr>
    </w:lvl>
    <w:lvl w:ilvl="8" w:tplc="87A8DC94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hint="default"/>
        <w:b w:val="0"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Footer/>
  <w:proofState w:spelling="clean" w:grammar="clean"/>
  <w:defaultTabStop w:val="720"/>
  <w:hyphenationZone w:val="425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F2FBD"/>
    <w:rsid w:val="002D6377"/>
    <w:rsid w:val="003F2FBD"/>
    <w:rsid w:val="00E72853"/>
    <w:rsid w:val="00FA41C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17FCCE"/>
  <w15:docId w15:val="{ADD8886F-4848-4C7F-82C8-30CC44F9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spacing w:after="160"/>
    </w:pPr>
  </w:style>
  <w:style w:type="paragraph" w:customStyle="1" w:styleId="ParaAttribute1">
    <w:name w:val="ParaAttribute1"/>
    <w:pPr>
      <w:tabs>
        <w:tab w:val="center" w:pos="4419"/>
        <w:tab w:val="center" w:pos="4419"/>
        <w:tab w:val="right" w:pos="8838"/>
        <w:tab w:val="right" w:pos="8838"/>
      </w:tabs>
      <w:spacing w:before="708"/>
    </w:pPr>
  </w:style>
  <w:style w:type="paragraph" w:customStyle="1" w:styleId="ParaAttribute2">
    <w:name w:val="ParaAttribute2"/>
    <w:pPr>
      <w:tabs>
        <w:tab w:val="center" w:pos="4419"/>
        <w:tab w:val="center" w:pos="4419"/>
        <w:tab w:val="right" w:pos="8838"/>
        <w:tab w:val="right" w:pos="8838"/>
      </w:tabs>
      <w:spacing w:before="708"/>
    </w:pPr>
  </w:style>
  <w:style w:type="paragraph" w:customStyle="1" w:styleId="ParaAttribute3">
    <w:name w:val="ParaAttribute3"/>
    <w:pPr>
      <w:tabs>
        <w:tab w:val="center" w:pos="4419"/>
        <w:tab w:val="center" w:pos="4419"/>
        <w:tab w:val="right" w:pos="8838"/>
        <w:tab w:val="right" w:pos="8838"/>
      </w:tabs>
      <w:jc w:val="right"/>
    </w:pPr>
  </w:style>
  <w:style w:type="paragraph" w:customStyle="1" w:styleId="ParaAttribute4">
    <w:name w:val="ParaAttribute4"/>
    <w:pPr>
      <w:tabs>
        <w:tab w:val="center" w:pos="4419"/>
        <w:tab w:val="center" w:pos="4419"/>
        <w:tab w:val="right" w:pos="8838"/>
        <w:tab w:val="right" w:pos="8838"/>
      </w:tabs>
    </w:pPr>
  </w:style>
  <w:style w:type="paragraph" w:customStyle="1" w:styleId="ParaAttribute5">
    <w:name w:val="ParaAttribute5"/>
  </w:style>
  <w:style w:type="paragraph" w:customStyle="1" w:styleId="ParaAttribute6">
    <w:name w:val="ParaAttribute6"/>
    <w:pPr>
      <w:jc w:val="center"/>
    </w:pPr>
  </w:style>
  <w:style w:type="paragraph" w:customStyle="1" w:styleId="ParaAttribute7">
    <w:name w:val="ParaAttribute7"/>
    <w:pPr>
      <w:keepNext/>
      <w:keepLines/>
      <w:spacing w:before="240"/>
    </w:pPr>
  </w:style>
  <w:style w:type="paragraph" w:customStyle="1" w:styleId="ParaAttribute8">
    <w:name w:val="ParaAttribute8"/>
  </w:style>
  <w:style w:type="paragraph" w:customStyle="1" w:styleId="ParaAttribute9">
    <w:name w:val="ParaAttribute9"/>
    <w:pPr>
      <w:keepNext/>
      <w:keepLines/>
      <w:spacing w:before="240"/>
      <w:ind w:left="60"/>
    </w:pPr>
  </w:style>
  <w:style w:type="paragraph" w:customStyle="1" w:styleId="ParaAttribute10">
    <w:name w:val="ParaAttribute10"/>
    <w:pPr>
      <w:widowControl w:val="0"/>
      <w:ind w:left="720" w:hanging="360"/>
    </w:pPr>
  </w:style>
  <w:style w:type="paragraph" w:customStyle="1" w:styleId="ParaAttribute11">
    <w:name w:val="ParaAttribute11"/>
    <w:pPr>
      <w:widowControl w:val="0"/>
      <w:ind w:left="720" w:hanging="360"/>
    </w:pPr>
  </w:style>
  <w:style w:type="paragraph" w:customStyle="1" w:styleId="ParaAttribute12">
    <w:name w:val="ParaAttribute12"/>
    <w:pPr>
      <w:widowControl w:val="0"/>
      <w:spacing w:after="160"/>
      <w:ind w:left="720" w:hanging="360"/>
    </w:pPr>
  </w:style>
  <w:style w:type="paragraph" w:customStyle="1" w:styleId="ParaAttribute13">
    <w:name w:val="ParaAttribute13"/>
    <w:pPr>
      <w:widowControl w:val="0"/>
      <w:spacing w:after="160"/>
      <w:ind w:left="720" w:hanging="360"/>
    </w:pPr>
  </w:style>
  <w:style w:type="paragraph" w:customStyle="1" w:styleId="ParaAttribute14">
    <w:name w:val="ParaAttribute14"/>
    <w:pPr>
      <w:widowControl w:val="0"/>
    </w:pPr>
  </w:style>
  <w:style w:type="character" w:customStyle="1" w:styleId="CharAttribute0">
    <w:name w:val="CharAttribute0"/>
    <w:rPr>
      <w:rFonts w:ascii="Arial" w:eastAsia="Arial"/>
    </w:rPr>
  </w:style>
  <w:style w:type="character" w:customStyle="1" w:styleId="CharAttribute1">
    <w:name w:val="CharAttribute1"/>
    <w:rPr>
      <w:rFonts w:ascii="Calibri" w:eastAsia="Calibri"/>
    </w:rPr>
  </w:style>
  <w:style w:type="character" w:customStyle="1" w:styleId="CharAttribute2">
    <w:name w:val="CharAttribute2"/>
    <w:rPr>
      <w:rFonts w:ascii="Calibri" w:eastAsia="Calibri"/>
    </w:rPr>
  </w:style>
  <w:style w:type="character" w:customStyle="1" w:styleId="CharAttribute3">
    <w:name w:val="CharAttribute3"/>
    <w:rPr>
      <w:rFonts w:ascii="Calibri" w:eastAsia="Calibri"/>
    </w:rPr>
  </w:style>
  <w:style w:type="character" w:customStyle="1" w:styleId="CharAttribute4">
    <w:name w:val="CharAttribute4"/>
    <w:rPr>
      <w:rFonts w:ascii="Calibri" w:eastAsia="Calibri"/>
      <w:sz w:val="22"/>
    </w:rPr>
  </w:style>
  <w:style w:type="character" w:customStyle="1" w:styleId="CharAttribute5">
    <w:name w:val="CharAttribute5"/>
    <w:rPr>
      <w:rFonts w:ascii="Arial" w:eastAsia="Arial"/>
    </w:rPr>
  </w:style>
  <w:style w:type="character" w:customStyle="1" w:styleId="CharAttribute6">
    <w:name w:val="CharAttribute6"/>
    <w:rPr>
      <w:rFonts w:ascii="Calibri" w:eastAsia="Calibri"/>
    </w:rPr>
  </w:style>
  <w:style w:type="character" w:customStyle="1" w:styleId="CharAttribute7">
    <w:name w:val="CharAttribute7"/>
    <w:rPr>
      <w:rFonts w:ascii="Arial" w:eastAsia="Arial"/>
    </w:rPr>
  </w:style>
  <w:style w:type="character" w:customStyle="1" w:styleId="CharAttribute8">
    <w:name w:val="CharAttribute8"/>
    <w:rPr>
      <w:rFonts w:ascii="Arial" w:eastAsia="Arial"/>
    </w:rPr>
  </w:style>
  <w:style w:type="character" w:customStyle="1" w:styleId="CharAttribute9">
    <w:name w:val="CharAttribute9"/>
    <w:rPr>
      <w:rFonts w:ascii="Arial" w:eastAsia="Arial"/>
      <w:sz w:val="56"/>
    </w:rPr>
  </w:style>
  <w:style w:type="character" w:customStyle="1" w:styleId="CharAttribute10">
    <w:name w:val="CharAttribute10"/>
    <w:rPr>
      <w:rFonts w:ascii="Arial" w:eastAsia="Arial"/>
    </w:rPr>
  </w:style>
  <w:style w:type="character" w:customStyle="1" w:styleId="CharAttribute11">
    <w:name w:val="CharAttribute11"/>
    <w:rPr>
      <w:rFonts w:ascii="Arial" w:eastAsia="Arial"/>
    </w:rPr>
  </w:style>
  <w:style w:type="character" w:customStyle="1" w:styleId="CharAttribute12">
    <w:name w:val="CharAttribute12"/>
    <w:rPr>
      <w:rFonts w:ascii="Arial" w:eastAsia="Arial"/>
      <w:color w:val="2E75B5"/>
      <w:sz w:val="32"/>
    </w:rPr>
  </w:style>
  <w:style w:type="character" w:customStyle="1" w:styleId="CharAttribute13">
    <w:name w:val="CharAttribute13"/>
    <w:rPr>
      <w:rFonts w:ascii="Arial" w:eastAsia="Arial"/>
      <w:b/>
    </w:rPr>
  </w:style>
  <w:style w:type="character" w:customStyle="1" w:styleId="CharAttribute14">
    <w:name w:val="CharAttribute14"/>
    <w:rPr>
      <w:rFonts w:ascii="Arial" w:eastAsia="Times New Roman"/>
    </w:rPr>
  </w:style>
  <w:style w:type="character" w:customStyle="1" w:styleId="CharAttribute15">
    <w:name w:val="CharAttribute15"/>
    <w:rPr>
      <w:rFonts w:ascii="Times New Roman" w:eastAsia="Batang"/>
    </w:rPr>
  </w:style>
  <w:style w:type="character" w:customStyle="1" w:styleId="CharAttribute16">
    <w:name w:val="CharAttribute16"/>
    <w:rPr>
      <w:rFonts w:ascii="Arial" w:eastAsia="Arial"/>
    </w:rPr>
  </w:style>
  <w:style w:type="character" w:customStyle="1" w:styleId="CharAttribute17">
    <w:name w:val="CharAttribute17"/>
    <w:rPr>
      <w:rFonts w:ascii="Arial" w:eastAsia="Arial"/>
    </w:rPr>
  </w:style>
  <w:style w:type="character" w:customStyle="1" w:styleId="CharAttribute18">
    <w:name w:val="CharAttribute18"/>
    <w:rPr>
      <w:rFonts w:ascii="Arial" w:eastAsia="Arial"/>
    </w:rPr>
  </w:style>
  <w:style w:type="character" w:customStyle="1" w:styleId="CharAttribute19">
    <w:name w:val="CharAttribute19"/>
    <w:rPr>
      <w:rFonts w:ascii="Arial" w:eastAsia="Arial"/>
    </w:rPr>
  </w:style>
  <w:style w:type="character" w:customStyle="1" w:styleId="CharAttribute20">
    <w:name w:val="CharAttribute20"/>
    <w:rPr>
      <w:rFonts w:ascii="Arial" w:eastAsia="Arial"/>
    </w:rPr>
  </w:style>
  <w:style w:type="character" w:customStyle="1" w:styleId="CharAttribute21">
    <w:name w:val="CharAttribute21"/>
    <w:rPr>
      <w:rFonts w:ascii="Arial" w:eastAsia="Arial"/>
    </w:rPr>
  </w:style>
  <w:style w:type="character" w:customStyle="1" w:styleId="CharAttribute22">
    <w:name w:val="CharAttribute22"/>
    <w:rPr>
      <w:rFonts w:ascii="Arial" w:eastAsia="Arial"/>
    </w:rPr>
  </w:style>
  <w:style w:type="character" w:customStyle="1" w:styleId="CharAttribute23">
    <w:name w:val="CharAttribute23"/>
    <w:rPr>
      <w:rFonts w:ascii="Arial" w:eastAsia="Arial"/>
    </w:rPr>
  </w:style>
  <w:style w:type="character" w:customStyle="1" w:styleId="CharAttribute24">
    <w:name w:val="CharAttribute24"/>
    <w:rPr>
      <w:rFonts w:ascii="Arial" w:eastAsia="Arial"/>
    </w:rPr>
  </w:style>
  <w:style w:type="character" w:customStyle="1" w:styleId="CharAttribute25">
    <w:name w:val="CharAttribute25"/>
    <w:rPr>
      <w:rFonts w:ascii="Arial" w:eastAsia="Arial"/>
    </w:rPr>
  </w:style>
  <w:style w:type="character" w:customStyle="1" w:styleId="CharAttribute26">
    <w:name w:val="CharAttribute26"/>
    <w:rPr>
      <w:rFonts w:ascii="Arial" w:eastAsia="Arial"/>
      <w:b/>
    </w:rPr>
  </w:style>
  <w:style w:type="paragraph" w:styleId="Encabezado">
    <w:name w:val="header"/>
    <w:basedOn w:val="Normal"/>
    <w:link w:val="EncabezadoCar"/>
    <w:uiPriority w:val="99"/>
    <w:unhideWhenUsed/>
    <w:rsid w:val="002D63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6377"/>
    <w:rPr>
      <w:rFonts w:ascii="Batang"/>
      <w:kern w:val="2"/>
      <w:lang w:val="en-US" w:eastAsia="ko-KR"/>
    </w:rPr>
  </w:style>
  <w:style w:type="paragraph" w:styleId="Piedepgina">
    <w:name w:val="footer"/>
    <w:basedOn w:val="Normal"/>
    <w:link w:val="PiedepginaCar"/>
    <w:uiPriority w:val="99"/>
    <w:unhideWhenUsed/>
    <w:rsid w:val="002D63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377"/>
    <w:rPr>
      <w:rFonts w:ascii="Batang"/>
      <w:kern w:val="2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240</Words>
  <Characters>1321</Characters>
  <Application>Microsoft Office Word</Application>
  <DocSecurity>0</DocSecurity>
  <Lines>11</Lines>
  <Paragraphs>3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e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elektra</cp:lastModifiedBy>
  <cp:revision>4</cp:revision>
  <dcterms:created xsi:type="dcterms:W3CDTF">2018-11-27T15:53:00Z</dcterms:created>
  <dcterms:modified xsi:type="dcterms:W3CDTF">2018-11-27T16:06:00Z</dcterms:modified>
</cp:coreProperties>
</file>