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FC7" w:rsidRPr="00DA0FC7" w:rsidRDefault="00DA0FC7" w:rsidP="00DA0FC7">
      <w:pPr>
        <w:spacing w:before="100" w:beforeAutospacing="1" w:after="100" w:afterAutospacing="1" w:line="240" w:lineRule="auto"/>
        <w:outlineLvl w:val="1"/>
        <w:rPr>
          <w:rFonts w:ascii="Times New Roman" w:eastAsia="Times New Roman" w:hAnsi="Times New Roman" w:cs="Times New Roman"/>
          <w:b/>
          <w:bCs/>
          <w:sz w:val="36"/>
          <w:szCs w:val="36"/>
        </w:rPr>
      </w:pPr>
      <w:r w:rsidRPr="00DA0FC7">
        <w:rPr>
          <w:rFonts w:ascii="Times New Roman" w:eastAsia="Times New Roman" w:hAnsi="Times New Roman" w:cs="Times New Roman"/>
          <w:b/>
          <w:bCs/>
          <w:sz w:val="36"/>
          <w:szCs w:val="36"/>
        </w:rPr>
        <w:t>What is Covariance?</w:t>
      </w:r>
    </w:p>
    <w:p w:rsidR="00DA0FC7" w:rsidRPr="00DA0FC7" w:rsidRDefault="00DA0FC7" w:rsidP="00DA0FC7">
      <w:pPr>
        <w:spacing w:before="100" w:beforeAutospacing="1" w:after="100" w:afterAutospacing="1" w:line="240" w:lineRule="auto"/>
        <w:rPr>
          <w:rFonts w:ascii="Times New Roman" w:eastAsia="Times New Roman" w:hAnsi="Times New Roman" w:cs="Times New Roman"/>
          <w:sz w:val="24"/>
          <w:szCs w:val="24"/>
        </w:rPr>
      </w:pPr>
      <w:r w:rsidRPr="00DA0FC7">
        <w:rPr>
          <w:rFonts w:ascii="Times New Roman" w:eastAsia="Times New Roman" w:hAnsi="Times New Roman" w:cs="Times New Roman"/>
          <w:sz w:val="24"/>
          <w:szCs w:val="24"/>
        </w:rPr>
        <w:t xml:space="preserve">In mathematics and </w:t>
      </w:r>
      <w:hyperlink r:id="rId5" w:tooltip="" w:history="1">
        <w:r w:rsidRPr="00DA0FC7">
          <w:rPr>
            <w:rFonts w:ascii="Times New Roman" w:eastAsia="Times New Roman" w:hAnsi="Times New Roman" w:cs="Times New Roman"/>
            <w:color w:val="0000FF"/>
            <w:sz w:val="24"/>
            <w:szCs w:val="24"/>
            <w:u w:val="single"/>
          </w:rPr>
          <w:t>statistics</w:t>
        </w:r>
      </w:hyperlink>
      <w:r w:rsidRPr="00DA0FC7">
        <w:rPr>
          <w:rFonts w:ascii="Times New Roman" w:eastAsia="Times New Roman" w:hAnsi="Times New Roman" w:cs="Times New Roman"/>
          <w:sz w:val="24"/>
          <w:szCs w:val="24"/>
        </w:rPr>
        <w:t>, covariance is a measure of the relationship between two random variables. The metric evaluates how much – to what extent – the variables change together. In other words, it is essentially a measure of the variance between two variables (note that the variance of one variable equals the variance of the other variable). However, the metric does not assess the dependency between variables.</w:t>
      </w:r>
    </w:p>
    <w:p w:rsidR="00DA0FC7" w:rsidRPr="00DA0FC7" w:rsidRDefault="00DA0FC7" w:rsidP="00DA0FC7">
      <w:pPr>
        <w:spacing w:before="100" w:beforeAutospacing="1" w:after="100" w:afterAutospacing="1" w:line="240" w:lineRule="auto"/>
        <w:rPr>
          <w:rFonts w:ascii="Times New Roman" w:eastAsia="Times New Roman" w:hAnsi="Times New Roman" w:cs="Times New Roman"/>
          <w:sz w:val="24"/>
          <w:szCs w:val="24"/>
        </w:rPr>
      </w:pPr>
      <w:r w:rsidRPr="00DA0FC7">
        <w:rPr>
          <w:rFonts w:ascii="Times New Roman" w:eastAsia="Times New Roman" w:hAnsi="Times New Roman" w:cs="Times New Roman"/>
          <w:sz w:val="24"/>
          <w:szCs w:val="24"/>
        </w:rPr>
        <w:t> </w:t>
      </w:r>
    </w:p>
    <w:p w:rsidR="00DA0FC7" w:rsidRPr="00DA0FC7" w:rsidRDefault="00DA0FC7" w:rsidP="00DA0FC7">
      <w:pPr>
        <w:spacing w:before="100" w:beforeAutospacing="1" w:after="100" w:afterAutospacing="1" w:line="240" w:lineRule="auto"/>
        <w:rPr>
          <w:rFonts w:ascii="Times New Roman" w:eastAsia="Times New Roman" w:hAnsi="Times New Roman" w:cs="Times New Roman"/>
          <w:sz w:val="24"/>
          <w:szCs w:val="24"/>
        </w:rPr>
      </w:pPr>
    </w:p>
    <w:p w:rsidR="00DA0FC7" w:rsidRPr="00DA0FC7" w:rsidRDefault="00DA0FC7" w:rsidP="00DA0FC7">
      <w:pPr>
        <w:spacing w:before="100" w:beforeAutospacing="1" w:after="100" w:afterAutospacing="1" w:line="240" w:lineRule="auto"/>
        <w:rPr>
          <w:rFonts w:ascii="Times New Roman" w:eastAsia="Times New Roman" w:hAnsi="Times New Roman" w:cs="Times New Roman"/>
          <w:sz w:val="24"/>
          <w:szCs w:val="24"/>
        </w:rPr>
      </w:pPr>
      <w:r w:rsidRPr="00DA0FC7">
        <w:rPr>
          <w:rFonts w:ascii="Times New Roman" w:eastAsia="Times New Roman" w:hAnsi="Times New Roman" w:cs="Times New Roman"/>
          <w:sz w:val="24"/>
          <w:szCs w:val="24"/>
        </w:rPr>
        <w:t>Unlike the correlation coefficient, covariance is measured in units. The units are computed by multiplying the units of the two variables. The variance can take any positive or negative values. The values are interpreted as follows:</w:t>
      </w:r>
    </w:p>
    <w:p w:rsidR="00DA0FC7" w:rsidRPr="00DA0FC7" w:rsidRDefault="00DA0FC7" w:rsidP="00DA0F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0FC7">
        <w:rPr>
          <w:rFonts w:ascii="Times New Roman" w:eastAsia="Times New Roman" w:hAnsi="Times New Roman" w:cs="Times New Roman"/>
          <w:b/>
          <w:bCs/>
          <w:sz w:val="24"/>
          <w:szCs w:val="24"/>
        </w:rPr>
        <w:t>Positive covariance</w:t>
      </w:r>
      <w:r w:rsidRPr="00DA0FC7">
        <w:rPr>
          <w:rFonts w:ascii="Times New Roman" w:eastAsia="Times New Roman" w:hAnsi="Times New Roman" w:cs="Times New Roman"/>
          <w:sz w:val="24"/>
          <w:szCs w:val="24"/>
        </w:rPr>
        <w:t>: Indicates that two variables tend to move in the same direction.</w:t>
      </w:r>
    </w:p>
    <w:p w:rsidR="00DA0FC7" w:rsidRPr="00DA0FC7" w:rsidRDefault="00DA0FC7" w:rsidP="00DA0F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0FC7">
        <w:rPr>
          <w:rFonts w:ascii="Times New Roman" w:eastAsia="Times New Roman" w:hAnsi="Times New Roman" w:cs="Times New Roman"/>
          <w:b/>
          <w:bCs/>
          <w:sz w:val="24"/>
          <w:szCs w:val="24"/>
        </w:rPr>
        <w:t>Negative covariance</w:t>
      </w:r>
      <w:r w:rsidRPr="00DA0FC7">
        <w:rPr>
          <w:rFonts w:ascii="Times New Roman" w:eastAsia="Times New Roman" w:hAnsi="Times New Roman" w:cs="Times New Roman"/>
          <w:sz w:val="24"/>
          <w:szCs w:val="24"/>
        </w:rPr>
        <w:t>: Reveals that two variables tend to move in inverse directions.</w:t>
      </w:r>
    </w:p>
    <w:p w:rsidR="00DA0FC7" w:rsidRPr="00DA0FC7" w:rsidRDefault="00DA0FC7" w:rsidP="00DA0FC7">
      <w:pPr>
        <w:spacing w:before="100" w:beforeAutospacing="1" w:after="100" w:afterAutospacing="1" w:line="240" w:lineRule="auto"/>
        <w:rPr>
          <w:rFonts w:ascii="Times New Roman" w:eastAsia="Times New Roman" w:hAnsi="Times New Roman" w:cs="Times New Roman"/>
          <w:sz w:val="24"/>
          <w:szCs w:val="24"/>
        </w:rPr>
      </w:pPr>
      <w:r w:rsidRPr="00DA0FC7">
        <w:rPr>
          <w:rFonts w:ascii="Times New Roman" w:eastAsia="Times New Roman" w:hAnsi="Times New Roman" w:cs="Times New Roman"/>
          <w:sz w:val="24"/>
          <w:szCs w:val="24"/>
        </w:rPr>
        <w:t> </w:t>
      </w:r>
    </w:p>
    <w:p w:rsidR="00DA0FC7" w:rsidRPr="00DA0FC7" w:rsidRDefault="00DA0FC7" w:rsidP="00DA0FC7">
      <w:pPr>
        <w:spacing w:before="100" w:beforeAutospacing="1" w:after="100" w:afterAutospacing="1" w:line="240" w:lineRule="auto"/>
        <w:rPr>
          <w:rFonts w:ascii="Times New Roman" w:eastAsia="Times New Roman" w:hAnsi="Times New Roman" w:cs="Times New Roman"/>
          <w:sz w:val="24"/>
          <w:szCs w:val="24"/>
        </w:rPr>
      </w:pPr>
      <w:r w:rsidRPr="00DA0FC7">
        <w:rPr>
          <w:rFonts w:ascii="Times New Roman" w:eastAsia="Times New Roman" w:hAnsi="Times New Roman" w:cs="Times New Roman"/>
          <w:sz w:val="24"/>
          <w:szCs w:val="24"/>
        </w:rPr>
        <w:t xml:space="preserve">In </w:t>
      </w:r>
      <w:hyperlink r:id="rId6" w:tooltip="" w:history="1">
        <w:r w:rsidRPr="00DA0FC7">
          <w:rPr>
            <w:rFonts w:ascii="Times New Roman" w:eastAsia="Times New Roman" w:hAnsi="Times New Roman" w:cs="Times New Roman"/>
            <w:color w:val="0000FF"/>
            <w:sz w:val="24"/>
            <w:szCs w:val="24"/>
            <w:u w:val="single"/>
          </w:rPr>
          <w:t>finance</w:t>
        </w:r>
      </w:hyperlink>
      <w:r w:rsidRPr="00DA0FC7">
        <w:rPr>
          <w:rFonts w:ascii="Times New Roman" w:eastAsia="Times New Roman" w:hAnsi="Times New Roman" w:cs="Times New Roman"/>
          <w:sz w:val="24"/>
          <w:szCs w:val="24"/>
        </w:rPr>
        <w:t xml:space="preserve">, the concept is primarily used in portfolio theory. One of its most common applications in portfolio theory is the </w:t>
      </w:r>
      <w:hyperlink r:id="rId7" w:tooltip="" w:history="1">
        <w:r w:rsidRPr="00DA0FC7">
          <w:rPr>
            <w:rFonts w:ascii="Times New Roman" w:eastAsia="Times New Roman" w:hAnsi="Times New Roman" w:cs="Times New Roman"/>
            <w:color w:val="0000FF"/>
            <w:sz w:val="24"/>
            <w:szCs w:val="24"/>
            <w:u w:val="single"/>
          </w:rPr>
          <w:t>diversification</w:t>
        </w:r>
      </w:hyperlink>
      <w:r w:rsidRPr="00DA0FC7">
        <w:rPr>
          <w:rFonts w:ascii="Times New Roman" w:eastAsia="Times New Roman" w:hAnsi="Times New Roman" w:cs="Times New Roman"/>
          <w:sz w:val="24"/>
          <w:szCs w:val="24"/>
        </w:rPr>
        <w:t xml:space="preserve"> method, using the covariance between assets in a portfolio. By choosing assets that do not exhibit a high positive covariance with each other, the </w:t>
      </w:r>
      <w:proofErr w:type="spellStart"/>
      <w:r w:rsidRPr="00DA0FC7">
        <w:rPr>
          <w:rFonts w:ascii="Times New Roman" w:eastAsia="Times New Roman" w:hAnsi="Times New Roman" w:cs="Times New Roman"/>
          <w:sz w:val="24"/>
          <w:szCs w:val="24"/>
        </w:rPr>
        <w:t>undiversifiable</w:t>
      </w:r>
      <w:proofErr w:type="spellEnd"/>
      <w:r w:rsidRPr="00DA0FC7">
        <w:rPr>
          <w:rFonts w:ascii="Times New Roman" w:eastAsia="Times New Roman" w:hAnsi="Times New Roman" w:cs="Times New Roman"/>
          <w:sz w:val="24"/>
          <w:szCs w:val="24"/>
        </w:rPr>
        <w:t xml:space="preserve"> risk can be partially eliminated.</w:t>
      </w:r>
    </w:p>
    <w:p w:rsidR="00DA0FC7" w:rsidRPr="00DA0FC7" w:rsidRDefault="00DA0FC7" w:rsidP="00DA0FC7">
      <w:pPr>
        <w:spacing w:before="100" w:beforeAutospacing="1" w:after="100" w:afterAutospacing="1" w:line="240" w:lineRule="auto"/>
        <w:rPr>
          <w:rFonts w:ascii="Times New Roman" w:eastAsia="Times New Roman" w:hAnsi="Times New Roman" w:cs="Times New Roman"/>
          <w:sz w:val="24"/>
          <w:szCs w:val="24"/>
        </w:rPr>
      </w:pPr>
      <w:r w:rsidRPr="00DA0FC7">
        <w:rPr>
          <w:rFonts w:ascii="Times New Roman" w:eastAsia="Times New Roman" w:hAnsi="Times New Roman" w:cs="Times New Roman"/>
          <w:sz w:val="24"/>
          <w:szCs w:val="24"/>
        </w:rPr>
        <w:t> </w:t>
      </w:r>
    </w:p>
    <w:p w:rsidR="00DA0FC7" w:rsidRPr="00DA0FC7" w:rsidRDefault="00DA0FC7" w:rsidP="00DA0FC7">
      <w:pPr>
        <w:spacing w:before="100" w:beforeAutospacing="1" w:after="100" w:afterAutospacing="1" w:line="240" w:lineRule="auto"/>
        <w:rPr>
          <w:rFonts w:ascii="Times New Roman" w:eastAsia="Times New Roman" w:hAnsi="Times New Roman" w:cs="Times New Roman"/>
          <w:sz w:val="24"/>
          <w:szCs w:val="24"/>
        </w:rPr>
      </w:pPr>
      <w:r w:rsidRPr="00DA0FC7">
        <w:rPr>
          <w:rFonts w:ascii="Times New Roman" w:eastAsia="Times New Roman" w:hAnsi="Times New Roman" w:cs="Times New Roman"/>
          <w:sz w:val="24"/>
          <w:szCs w:val="24"/>
        </w:rPr>
        <w:t xml:space="preserve">CFI’s </w:t>
      </w:r>
      <w:hyperlink r:id="rId8" w:history="1">
        <w:r w:rsidRPr="00DA0FC7">
          <w:rPr>
            <w:rFonts w:ascii="Times New Roman" w:eastAsia="Times New Roman" w:hAnsi="Times New Roman" w:cs="Times New Roman"/>
            <w:b/>
            <w:bCs/>
            <w:color w:val="0000FF"/>
            <w:sz w:val="24"/>
            <w:szCs w:val="24"/>
            <w:u w:val="single"/>
          </w:rPr>
          <w:t>Math for Corporate Finance Course</w:t>
        </w:r>
      </w:hyperlink>
      <w:r w:rsidRPr="00DA0FC7">
        <w:rPr>
          <w:rFonts w:ascii="Times New Roman" w:eastAsia="Times New Roman" w:hAnsi="Times New Roman" w:cs="Times New Roman"/>
          <w:b/>
          <w:bCs/>
          <w:sz w:val="24"/>
          <w:szCs w:val="24"/>
        </w:rPr>
        <w:t> </w:t>
      </w:r>
      <w:r w:rsidRPr="00DA0FC7">
        <w:rPr>
          <w:rFonts w:ascii="Times New Roman" w:eastAsia="Times New Roman" w:hAnsi="Times New Roman" w:cs="Times New Roman"/>
          <w:sz w:val="24"/>
          <w:szCs w:val="24"/>
        </w:rPr>
        <w:t xml:space="preserve">explores the financial mathematics concepts required for </w:t>
      </w:r>
      <w:hyperlink r:id="rId9" w:tooltip="" w:history="1">
        <w:r w:rsidRPr="00DA0FC7">
          <w:rPr>
            <w:rFonts w:ascii="Times New Roman" w:eastAsia="Times New Roman" w:hAnsi="Times New Roman" w:cs="Times New Roman"/>
            <w:color w:val="0000FF"/>
            <w:sz w:val="24"/>
            <w:szCs w:val="24"/>
            <w:u w:val="single"/>
          </w:rPr>
          <w:t>Financial Modeling.</w:t>
        </w:r>
      </w:hyperlink>
    </w:p>
    <w:p w:rsidR="00DA0FC7" w:rsidRPr="00DA0FC7" w:rsidRDefault="00DA0FC7" w:rsidP="00DA0FC7">
      <w:pPr>
        <w:spacing w:before="100" w:beforeAutospacing="1" w:after="100" w:afterAutospacing="1" w:line="240" w:lineRule="auto"/>
        <w:rPr>
          <w:rFonts w:ascii="Times New Roman" w:eastAsia="Times New Roman" w:hAnsi="Times New Roman" w:cs="Times New Roman"/>
          <w:sz w:val="24"/>
          <w:szCs w:val="24"/>
        </w:rPr>
      </w:pPr>
      <w:r w:rsidRPr="00DA0FC7">
        <w:rPr>
          <w:rFonts w:ascii="Times New Roman" w:eastAsia="Times New Roman" w:hAnsi="Times New Roman" w:cs="Times New Roman"/>
          <w:sz w:val="24"/>
          <w:szCs w:val="24"/>
        </w:rPr>
        <w:t> </w:t>
      </w:r>
    </w:p>
    <w:p w:rsidR="00DA0FC7" w:rsidRPr="00DA0FC7" w:rsidRDefault="00DA0FC7" w:rsidP="00DA0FC7">
      <w:pPr>
        <w:spacing w:before="100" w:beforeAutospacing="1" w:after="100" w:afterAutospacing="1" w:line="240" w:lineRule="auto"/>
        <w:outlineLvl w:val="2"/>
        <w:rPr>
          <w:rFonts w:ascii="Times New Roman" w:eastAsia="Times New Roman" w:hAnsi="Times New Roman" w:cs="Times New Roman"/>
          <w:b/>
          <w:bCs/>
          <w:sz w:val="27"/>
          <w:szCs w:val="27"/>
        </w:rPr>
      </w:pPr>
      <w:r w:rsidRPr="00DA0FC7">
        <w:rPr>
          <w:rFonts w:ascii="Times New Roman" w:eastAsia="Times New Roman" w:hAnsi="Times New Roman" w:cs="Times New Roman"/>
          <w:b/>
          <w:bCs/>
          <w:sz w:val="27"/>
          <w:szCs w:val="27"/>
        </w:rPr>
        <w:t>Formula for Covariance</w:t>
      </w:r>
    </w:p>
    <w:p w:rsidR="00DA0FC7" w:rsidRPr="00DA0FC7" w:rsidRDefault="00DA0FC7" w:rsidP="00DA0FC7">
      <w:pPr>
        <w:spacing w:before="100" w:beforeAutospacing="1" w:after="100" w:afterAutospacing="1" w:line="240" w:lineRule="auto"/>
        <w:rPr>
          <w:rFonts w:ascii="Times New Roman" w:eastAsia="Times New Roman" w:hAnsi="Times New Roman" w:cs="Times New Roman"/>
          <w:sz w:val="24"/>
          <w:szCs w:val="24"/>
        </w:rPr>
      </w:pPr>
      <w:r w:rsidRPr="00DA0FC7">
        <w:rPr>
          <w:rFonts w:ascii="Times New Roman" w:eastAsia="Times New Roman" w:hAnsi="Times New Roman" w:cs="Times New Roman"/>
          <w:sz w:val="24"/>
          <w:szCs w:val="24"/>
        </w:rPr>
        <w:t>The covariance formula is similar to the formula for correlation and deals with the calculation of data points from the average value in a dataset. For example, the covariance between two random variables X and Y can be calculated using the following formula (for population):</w:t>
      </w:r>
    </w:p>
    <w:p w:rsidR="00DA0FC7" w:rsidRPr="00DA0FC7" w:rsidRDefault="00DA0FC7" w:rsidP="00DA0FC7">
      <w:pPr>
        <w:spacing w:before="100" w:beforeAutospacing="1" w:after="100" w:afterAutospacing="1" w:line="240" w:lineRule="auto"/>
        <w:rPr>
          <w:rFonts w:ascii="Times New Roman" w:eastAsia="Times New Roman" w:hAnsi="Times New Roman" w:cs="Times New Roman"/>
          <w:sz w:val="24"/>
          <w:szCs w:val="24"/>
        </w:rPr>
      </w:pPr>
      <w:r w:rsidRPr="00DA0FC7">
        <w:rPr>
          <w:rFonts w:ascii="Times New Roman" w:eastAsia="Times New Roman" w:hAnsi="Times New Roman" w:cs="Times New Roman"/>
          <w:sz w:val="24"/>
          <w:szCs w:val="24"/>
        </w:rPr>
        <w:t> </w:t>
      </w:r>
    </w:p>
    <w:p w:rsidR="00DA0FC7" w:rsidRPr="00DA0FC7" w:rsidRDefault="00DA0FC7" w:rsidP="00DA0FC7">
      <w:pPr>
        <w:spacing w:before="100" w:beforeAutospacing="1" w:after="100" w:afterAutospacing="1" w:line="240" w:lineRule="auto"/>
        <w:rPr>
          <w:rFonts w:ascii="Times New Roman" w:eastAsia="Times New Roman" w:hAnsi="Times New Roman" w:cs="Times New Roman"/>
          <w:sz w:val="24"/>
          <w:szCs w:val="24"/>
        </w:rPr>
      </w:pPr>
      <w:r w:rsidRPr="00DA0FC7">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ovariance Formula (Population)" style="width:247.5pt;height:53.25pt"/>
        </w:pict>
      </w:r>
    </w:p>
    <w:p w:rsidR="00DA0FC7" w:rsidRPr="00DA0FC7" w:rsidRDefault="00DA0FC7" w:rsidP="00DA0FC7">
      <w:pPr>
        <w:spacing w:before="100" w:beforeAutospacing="1" w:after="100" w:afterAutospacing="1" w:line="240" w:lineRule="auto"/>
        <w:rPr>
          <w:rFonts w:ascii="Times New Roman" w:eastAsia="Times New Roman" w:hAnsi="Times New Roman" w:cs="Times New Roman"/>
          <w:sz w:val="24"/>
          <w:szCs w:val="24"/>
        </w:rPr>
      </w:pPr>
      <w:r w:rsidRPr="00DA0FC7">
        <w:rPr>
          <w:rFonts w:ascii="Times New Roman" w:eastAsia="Times New Roman" w:hAnsi="Times New Roman" w:cs="Times New Roman"/>
          <w:sz w:val="24"/>
          <w:szCs w:val="24"/>
        </w:rPr>
        <w:lastRenderedPageBreak/>
        <w:t> </w:t>
      </w:r>
    </w:p>
    <w:p w:rsidR="00DA0FC7" w:rsidRPr="00DA0FC7" w:rsidRDefault="00DA0FC7" w:rsidP="00DA0FC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14307" cy="246697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srcRect/>
                    <a:stretch>
                      <a:fillRect/>
                    </a:stretch>
                  </pic:blipFill>
                  <pic:spPr bwMode="auto">
                    <a:xfrm>
                      <a:off x="0" y="0"/>
                      <a:ext cx="5014307" cy="2466975"/>
                    </a:xfrm>
                    <a:prstGeom prst="rect">
                      <a:avLst/>
                    </a:prstGeom>
                    <a:noFill/>
                    <a:ln w="9525">
                      <a:noFill/>
                      <a:miter lim="800000"/>
                      <a:headEnd/>
                      <a:tailEnd/>
                    </a:ln>
                  </pic:spPr>
                </pic:pic>
              </a:graphicData>
            </a:graphic>
          </wp:inline>
        </w:drawing>
      </w:r>
      <w:r w:rsidRPr="00DA0FC7">
        <w:rPr>
          <w:rFonts w:ascii="Times New Roman" w:eastAsia="Times New Roman" w:hAnsi="Times New Roman" w:cs="Times New Roman"/>
          <w:sz w:val="24"/>
          <w:szCs w:val="24"/>
        </w:rPr>
        <w:t> </w:t>
      </w:r>
    </w:p>
    <w:p w:rsidR="00DA0FC7" w:rsidRPr="00DA0FC7" w:rsidRDefault="00DA0FC7" w:rsidP="00DA0FC7">
      <w:pPr>
        <w:spacing w:before="100" w:beforeAutospacing="1" w:after="100" w:afterAutospacing="1" w:line="240" w:lineRule="auto"/>
        <w:rPr>
          <w:rFonts w:ascii="Times New Roman" w:eastAsia="Times New Roman" w:hAnsi="Times New Roman" w:cs="Times New Roman"/>
          <w:sz w:val="24"/>
          <w:szCs w:val="24"/>
        </w:rPr>
      </w:pPr>
      <w:r w:rsidRPr="00DA0FC7">
        <w:rPr>
          <w:rFonts w:ascii="Times New Roman" w:eastAsia="Times New Roman" w:hAnsi="Times New Roman" w:cs="Times New Roman"/>
          <w:sz w:val="24"/>
          <w:szCs w:val="24"/>
        </w:rPr>
        <w:pict>
          <v:shape id="_x0000_i1026" type="#_x0000_t75" alt="Covariance Formula (Sample)" style="width:247.5pt;height:49.5pt"/>
        </w:pict>
      </w:r>
    </w:p>
    <w:p w:rsidR="00DA0FC7" w:rsidRPr="00DA0FC7" w:rsidRDefault="00DA0FC7" w:rsidP="00DA0FC7">
      <w:pPr>
        <w:spacing w:before="100" w:beforeAutospacing="1" w:after="100" w:afterAutospacing="1" w:line="240" w:lineRule="auto"/>
        <w:rPr>
          <w:rFonts w:ascii="Times New Roman" w:eastAsia="Times New Roman" w:hAnsi="Times New Roman" w:cs="Times New Roman"/>
          <w:sz w:val="24"/>
          <w:szCs w:val="24"/>
        </w:rPr>
      </w:pPr>
      <w:r w:rsidRPr="00DA0FC7">
        <w:rPr>
          <w:rFonts w:ascii="Times New Roman" w:eastAsia="Times New Roman" w:hAnsi="Times New Roman" w:cs="Times New Roman"/>
          <w:sz w:val="24"/>
          <w:szCs w:val="24"/>
        </w:rPr>
        <w:t> </w:t>
      </w:r>
    </w:p>
    <w:p w:rsidR="00DA0FC7" w:rsidRPr="00DA0FC7" w:rsidRDefault="00DA0FC7" w:rsidP="00DA0FC7">
      <w:pPr>
        <w:spacing w:before="100" w:beforeAutospacing="1" w:after="100" w:afterAutospacing="1" w:line="240" w:lineRule="auto"/>
        <w:rPr>
          <w:rFonts w:ascii="Times New Roman" w:eastAsia="Times New Roman" w:hAnsi="Times New Roman" w:cs="Times New Roman"/>
          <w:sz w:val="24"/>
          <w:szCs w:val="24"/>
        </w:rPr>
      </w:pPr>
      <w:r w:rsidRPr="00DA0FC7">
        <w:rPr>
          <w:rFonts w:ascii="Times New Roman" w:eastAsia="Times New Roman" w:hAnsi="Times New Roman" w:cs="Times New Roman"/>
          <w:sz w:val="24"/>
          <w:szCs w:val="24"/>
        </w:rPr>
        <w:t>Where:</w:t>
      </w:r>
    </w:p>
    <w:p w:rsidR="00DA0FC7" w:rsidRPr="00DA0FC7" w:rsidRDefault="00DA0FC7" w:rsidP="00DA0F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A0FC7">
        <w:rPr>
          <w:rFonts w:ascii="Times New Roman" w:eastAsia="Times New Roman" w:hAnsi="Times New Roman" w:cs="Times New Roman"/>
          <w:b/>
          <w:bCs/>
          <w:sz w:val="24"/>
          <w:szCs w:val="24"/>
        </w:rPr>
        <w:t>X</w:t>
      </w:r>
      <w:r w:rsidRPr="00DA0FC7">
        <w:rPr>
          <w:rFonts w:ascii="Times New Roman" w:eastAsia="Times New Roman" w:hAnsi="Times New Roman" w:cs="Times New Roman"/>
          <w:b/>
          <w:bCs/>
          <w:sz w:val="24"/>
          <w:szCs w:val="24"/>
          <w:vertAlign w:val="subscript"/>
        </w:rPr>
        <w:t>i </w:t>
      </w:r>
      <w:r w:rsidRPr="00DA0FC7">
        <w:rPr>
          <w:rFonts w:ascii="Times New Roman" w:eastAsia="Times New Roman" w:hAnsi="Times New Roman" w:cs="Times New Roman"/>
          <w:sz w:val="24"/>
          <w:szCs w:val="24"/>
        </w:rPr>
        <w:t>– the values of the X-variable</w:t>
      </w:r>
    </w:p>
    <w:p w:rsidR="00DA0FC7" w:rsidRPr="00DA0FC7" w:rsidRDefault="00DA0FC7" w:rsidP="00DA0FC7">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DA0FC7">
        <w:rPr>
          <w:rFonts w:ascii="Times New Roman" w:eastAsia="Times New Roman" w:hAnsi="Times New Roman" w:cs="Times New Roman"/>
          <w:b/>
          <w:bCs/>
          <w:sz w:val="24"/>
          <w:szCs w:val="24"/>
        </w:rPr>
        <w:t>Y</w:t>
      </w:r>
      <w:r w:rsidRPr="00DA0FC7">
        <w:rPr>
          <w:rFonts w:ascii="Times New Roman" w:eastAsia="Times New Roman" w:hAnsi="Times New Roman" w:cs="Times New Roman"/>
          <w:b/>
          <w:bCs/>
          <w:sz w:val="24"/>
          <w:szCs w:val="24"/>
          <w:vertAlign w:val="subscript"/>
        </w:rPr>
        <w:t>j</w:t>
      </w:r>
      <w:proofErr w:type="spellEnd"/>
      <w:r w:rsidRPr="00DA0FC7">
        <w:rPr>
          <w:rFonts w:ascii="Times New Roman" w:eastAsia="Times New Roman" w:hAnsi="Times New Roman" w:cs="Times New Roman"/>
          <w:sz w:val="24"/>
          <w:szCs w:val="24"/>
          <w:vertAlign w:val="subscript"/>
        </w:rPr>
        <w:t> </w:t>
      </w:r>
      <w:r w:rsidRPr="00DA0FC7">
        <w:rPr>
          <w:rFonts w:ascii="Times New Roman" w:eastAsia="Times New Roman" w:hAnsi="Times New Roman" w:cs="Times New Roman"/>
          <w:sz w:val="24"/>
          <w:szCs w:val="24"/>
        </w:rPr>
        <w:t>– the values of the Y-variable</w:t>
      </w:r>
    </w:p>
    <w:p w:rsidR="00DA0FC7" w:rsidRPr="00DA0FC7" w:rsidRDefault="00DA0FC7" w:rsidP="00DA0F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A0FC7">
        <w:rPr>
          <w:rFonts w:ascii="Times New Roman" w:eastAsia="Times New Roman" w:hAnsi="Times New Roman" w:cs="Times New Roman"/>
          <w:b/>
          <w:bCs/>
          <w:sz w:val="24"/>
          <w:szCs w:val="24"/>
        </w:rPr>
        <w:t>X̄ </w:t>
      </w:r>
      <w:r w:rsidRPr="00DA0FC7">
        <w:rPr>
          <w:rFonts w:ascii="Times New Roman" w:eastAsia="Times New Roman" w:hAnsi="Times New Roman" w:cs="Times New Roman"/>
          <w:sz w:val="24"/>
          <w:szCs w:val="24"/>
        </w:rPr>
        <w:t>– the mean (average) of the X-variable</w:t>
      </w:r>
    </w:p>
    <w:p w:rsidR="00DA0FC7" w:rsidRPr="00DA0FC7" w:rsidRDefault="00DA0FC7" w:rsidP="00DA0F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A0FC7">
        <w:rPr>
          <w:rFonts w:ascii="Times New Roman" w:eastAsia="Times New Roman" w:hAnsi="Times New Roman" w:cs="Times New Roman"/>
          <w:b/>
          <w:bCs/>
          <w:sz w:val="24"/>
          <w:szCs w:val="24"/>
        </w:rPr>
        <w:t>Ȳ</w:t>
      </w:r>
      <w:r w:rsidRPr="00DA0FC7">
        <w:rPr>
          <w:rFonts w:ascii="Times New Roman" w:eastAsia="Times New Roman" w:hAnsi="Times New Roman" w:cs="Times New Roman"/>
          <w:sz w:val="24"/>
          <w:szCs w:val="24"/>
        </w:rPr>
        <w:t xml:space="preserve"> – the mean (average) of the Y-variable</w:t>
      </w:r>
    </w:p>
    <w:p w:rsidR="00DA0FC7" w:rsidRPr="00DA0FC7" w:rsidRDefault="00DA0FC7" w:rsidP="00DA0F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A0FC7">
        <w:rPr>
          <w:rFonts w:ascii="Times New Roman" w:eastAsia="Times New Roman" w:hAnsi="Times New Roman" w:cs="Times New Roman"/>
          <w:b/>
          <w:bCs/>
          <w:sz w:val="24"/>
          <w:szCs w:val="24"/>
        </w:rPr>
        <w:t>n</w:t>
      </w:r>
      <w:r w:rsidRPr="00DA0FC7">
        <w:rPr>
          <w:rFonts w:ascii="Times New Roman" w:eastAsia="Times New Roman" w:hAnsi="Times New Roman" w:cs="Times New Roman"/>
          <w:sz w:val="24"/>
          <w:szCs w:val="24"/>
        </w:rPr>
        <w:t xml:space="preserve"> – the number of the data points</w:t>
      </w:r>
    </w:p>
    <w:p w:rsidR="00DA0FC7" w:rsidRPr="00DA0FC7" w:rsidRDefault="00DA0FC7" w:rsidP="00DA0FC7">
      <w:pPr>
        <w:spacing w:before="100" w:beforeAutospacing="1" w:after="100" w:afterAutospacing="1" w:line="240" w:lineRule="auto"/>
        <w:rPr>
          <w:rFonts w:ascii="Times New Roman" w:eastAsia="Times New Roman" w:hAnsi="Times New Roman" w:cs="Times New Roman"/>
          <w:sz w:val="24"/>
          <w:szCs w:val="24"/>
        </w:rPr>
      </w:pPr>
      <w:r w:rsidRPr="00DA0FC7">
        <w:rPr>
          <w:rFonts w:ascii="Times New Roman" w:eastAsia="Times New Roman" w:hAnsi="Times New Roman" w:cs="Times New Roman"/>
          <w:sz w:val="24"/>
          <w:szCs w:val="24"/>
        </w:rPr>
        <w:t> </w:t>
      </w:r>
    </w:p>
    <w:p w:rsidR="00DA0FC7" w:rsidRPr="00DA0FC7" w:rsidRDefault="00DA0FC7" w:rsidP="00DA0FC7">
      <w:pPr>
        <w:spacing w:before="100" w:beforeAutospacing="1" w:after="100" w:afterAutospacing="1" w:line="240" w:lineRule="auto"/>
        <w:outlineLvl w:val="2"/>
        <w:rPr>
          <w:rFonts w:ascii="Times New Roman" w:eastAsia="Times New Roman" w:hAnsi="Times New Roman" w:cs="Times New Roman"/>
          <w:b/>
          <w:bCs/>
          <w:sz w:val="27"/>
          <w:szCs w:val="27"/>
        </w:rPr>
      </w:pPr>
      <w:r w:rsidRPr="00DA0FC7">
        <w:rPr>
          <w:rFonts w:ascii="Times New Roman" w:eastAsia="Times New Roman" w:hAnsi="Times New Roman" w:cs="Times New Roman"/>
          <w:b/>
          <w:bCs/>
          <w:sz w:val="27"/>
          <w:szCs w:val="27"/>
        </w:rPr>
        <w:t>Covariance vs. Correlation</w:t>
      </w:r>
    </w:p>
    <w:p w:rsidR="00DA0FC7" w:rsidRPr="00DA0FC7" w:rsidRDefault="00DA0FC7" w:rsidP="00DA0FC7">
      <w:pPr>
        <w:spacing w:before="100" w:beforeAutospacing="1" w:after="100" w:afterAutospacing="1" w:line="240" w:lineRule="auto"/>
        <w:rPr>
          <w:rFonts w:ascii="Times New Roman" w:eastAsia="Times New Roman" w:hAnsi="Times New Roman" w:cs="Times New Roman"/>
          <w:sz w:val="24"/>
          <w:szCs w:val="24"/>
        </w:rPr>
      </w:pPr>
      <w:r w:rsidRPr="00DA0FC7">
        <w:rPr>
          <w:rFonts w:ascii="Times New Roman" w:eastAsia="Times New Roman" w:hAnsi="Times New Roman" w:cs="Times New Roman"/>
          <w:sz w:val="24"/>
          <w:szCs w:val="24"/>
        </w:rPr>
        <w:t xml:space="preserve">Covariance and correlation both primarily assess the relationship between variables. The closest analogy to the relationship between them is the relationship between the variance and </w:t>
      </w:r>
      <w:hyperlink r:id="rId11" w:tooltip="" w:history="1">
        <w:r w:rsidRPr="00DA0FC7">
          <w:rPr>
            <w:rFonts w:ascii="Times New Roman" w:eastAsia="Times New Roman" w:hAnsi="Times New Roman" w:cs="Times New Roman"/>
            <w:color w:val="0000FF"/>
            <w:sz w:val="24"/>
            <w:szCs w:val="24"/>
            <w:u w:val="single"/>
          </w:rPr>
          <w:t>standard deviation</w:t>
        </w:r>
      </w:hyperlink>
      <w:r w:rsidRPr="00DA0FC7">
        <w:rPr>
          <w:rFonts w:ascii="Times New Roman" w:eastAsia="Times New Roman" w:hAnsi="Times New Roman" w:cs="Times New Roman"/>
          <w:sz w:val="24"/>
          <w:szCs w:val="24"/>
        </w:rPr>
        <w:t>.</w:t>
      </w:r>
    </w:p>
    <w:p w:rsidR="00DA0FC7" w:rsidRPr="00DA0FC7" w:rsidRDefault="00DA0FC7" w:rsidP="00DA0FC7">
      <w:pPr>
        <w:spacing w:before="100" w:beforeAutospacing="1" w:after="100" w:afterAutospacing="1" w:line="240" w:lineRule="auto"/>
        <w:rPr>
          <w:rFonts w:ascii="Times New Roman" w:eastAsia="Times New Roman" w:hAnsi="Times New Roman" w:cs="Times New Roman"/>
          <w:sz w:val="24"/>
          <w:szCs w:val="24"/>
        </w:rPr>
      </w:pPr>
      <w:r w:rsidRPr="00DA0FC7">
        <w:rPr>
          <w:rFonts w:ascii="Times New Roman" w:eastAsia="Times New Roman" w:hAnsi="Times New Roman" w:cs="Times New Roman"/>
          <w:b/>
          <w:bCs/>
          <w:sz w:val="24"/>
          <w:szCs w:val="24"/>
        </w:rPr>
        <w:t>Covariance</w:t>
      </w:r>
      <w:r w:rsidRPr="00DA0FC7">
        <w:rPr>
          <w:rFonts w:ascii="Times New Roman" w:eastAsia="Times New Roman" w:hAnsi="Times New Roman" w:cs="Times New Roman"/>
          <w:sz w:val="24"/>
          <w:szCs w:val="24"/>
        </w:rPr>
        <w:t xml:space="preserve"> measures the total variation of two random variables from their expected values. Using covariance, we can only gauge the direction of the relationship (whether the variables tend to move in tandem or show an inverse relationship). However, it does not indicate the strength of the relationship, nor the dependency between the variables.</w:t>
      </w:r>
    </w:p>
    <w:p w:rsidR="00DA0FC7" w:rsidRPr="00DA0FC7" w:rsidRDefault="00DA0FC7" w:rsidP="00DA0FC7">
      <w:pPr>
        <w:spacing w:before="100" w:beforeAutospacing="1" w:after="100" w:afterAutospacing="1" w:line="240" w:lineRule="auto"/>
        <w:rPr>
          <w:rFonts w:ascii="Times New Roman" w:eastAsia="Times New Roman" w:hAnsi="Times New Roman" w:cs="Times New Roman"/>
          <w:sz w:val="24"/>
          <w:szCs w:val="24"/>
        </w:rPr>
      </w:pPr>
      <w:r w:rsidRPr="00DA0FC7">
        <w:rPr>
          <w:rFonts w:ascii="Times New Roman" w:eastAsia="Times New Roman" w:hAnsi="Times New Roman" w:cs="Times New Roman"/>
          <w:sz w:val="24"/>
          <w:szCs w:val="24"/>
        </w:rPr>
        <w:lastRenderedPageBreak/>
        <w:t xml:space="preserve">On the other hand, </w:t>
      </w:r>
      <w:r w:rsidRPr="00DA0FC7">
        <w:rPr>
          <w:rFonts w:ascii="Times New Roman" w:eastAsia="Times New Roman" w:hAnsi="Times New Roman" w:cs="Times New Roman"/>
          <w:b/>
          <w:bCs/>
          <w:sz w:val="24"/>
          <w:szCs w:val="24"/>
        </w:rPr>
        <w:t>correlation</w:t>
      </w:r>
      <w:r w:rsidRPr="00DA0FC7">
        <w:rPr>
          <w:rFonts w:ascii="Times New Roman" w:eastAsia="Times New Roman" w:hAnsi="Times New Roman" w:cs="Times New Roman"/>
          <w:sz w:val="24"/>
          <w:szCs w:val="24"/>
        </w:rPr>
        <w:t xml:space="preserve"> measures the strength of the relationship between variables. Correlation is the scaled measure of covariance. It is dimensionless. In other words, the correlation coefficient is always a pure value and not measured in any units.</w:t>
      </w:r>
    </w:p>
    <w:p w:rsidR="00DA0FC7" w:rsidRPr="00DA0FC7" w:rsidRDefault="00DA0FC7" w:rsidP="00DA0FC7">
      <w:pPr>
        <w:spacing w:before="100" w:beforeAutospacing="1" w:after="100" w:afterAutospacing="1" w:line="240" w:lineRule="auto"/>
        <w:rPr>
          <w:rFonts w:ascii="Times New Roman" w:eastAsia="Times New Roman" w:hAnsi="Times New Roman" w:cs="Times New Roman"/>
          <w:sz w:val="24"/>
          <w:szCs w:val="24"/>
        </w:rPr>
      </w:pPr>
      <w:r w:rsidRPr="00DA0FC7">
        <w:rPr>
          <w:rFonts w:ascii="Times New Roman" w:eastAsia="Times New Roman" w:hAnsi="Times New Roman" w:cs="Times New Roman"/>
          <w:sz w:val="24"/>
          <w:szCs w:val="24"/>
        </w:rPr>
        <w:t>The relationship between the two concepts can be expressed using the formula below:</w:t>
      </w:r>
    </w:p>
    <w:p w:rsidR="00DA0FC7" w:rsidRPr="00DA0FC7" w:rsidRDefault="00DA0FC7" w:rsidP="00DA0FC7">
      <w:pPr>
        <w:spacing w:before="100" w:beforeAutospacing="1" w:after="100" w:afterAutospacing="1" w:line="240" w:lineRule="auto"/>
        <w:rPr>
          <w:rFonts w:ascii="Times New Roman" w:eastAsia="Times New Roman" w:hAnsi="Times New Roman" w:cs="Times New Roman"/>
          <w:sz w:val="24"/>
          <w:szCs w:val="24"/>
        </w:rPr>
      </w:pPr>
      <w:r w:rsidRPr="00DA0FC7">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extent cx="3343275" cy="155257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3343275" cy="1552575"/>
                    </a:xfrm>
                    <a:prstGeom prst="rect">
                      <a:avLst/>
                    </a:prstGeom>
                    <a:noFill/>
                    <a:ln w="9525">
                      <a:noFill/>
                      <a:miter lim="800000"/>
                      <a:headEnd/>
                      <a:tailEnd/>
                    </a:ln>
                  </pic:spPr>
                </pic:pic>
              </a:graphicData>
            </a:graphic>
          </wp:inline>
        </w:drawing>
      </w:r>
      <w:r w:rsidRPr="00DA0FC7">
        <w:rPr>
          <w:rFonts w:ascii="Times New Roman" w:eastAsia="Times New Roman" w:hAnsi="Times New Roman" w:cs="Times New Roman"/>
          <w:sz w:val="24"/>
          <w:szCs w:val="24"/>
        </w:rPr>
        <w:t> </w:t>
      </w:r>
    </w:p>
    <w:p w:rsidR="00DA0FC7" w:rsidRPr="00DA0FC7" w:rsidRDefault="00DA0FC7" w:rsidP="00DA0FC7">
      <w:pPr>
        <w:spacing w:before="100" w:beforeAutospacing="1" w:after="100" w:afterAutospacing="1" w:line="240" w:lineRule="auto"/>
        <w:rPr>
          <w:rFonts w:ascii="Times New Roman" w:eastAsia="Times New Roman" w:hAnsi="Times New Roman" w:cs="Times New Roman"/>
          <w:sz w:val="24"/>
          <w:szCs w:val="24"/>
        </w:rPr>
      </w:pPr>
      <w:r w:rsidRPr="00DA0FC7">
        <w:rPr>
          <w:rFonts w:ascii="Times New Roman" w:eastAsia="Times New Roman" w:hAnsi="Times New Roman" w:cs="Times New Roman"/>
          <w:sz w:val="24"/>
          <w:szCs w:val="24"/>
        </w:rPr>
        <w:t>Where:</w:t>
      </w:r>
    </w:p>
    <w:p w:rsidR="00DA0FC7" w:rsidRPr="00DA0FC7" w:rsidRDefault="00DA0FC7" w:rsidP="00DA0FC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A0FC7">
        <w:rPr>
          <w:rFonts w:ascii="Times New Roman" w:eastAsia="Times New Roman" w:hAnsi="Times New Roman" w:cs="Times New Roman"/>
          <w:b/>
          <w:bCs/>
          <w:sz w:val="24"/>
          <w:szCs w:val="24"/>
        </w:rPr>
        <w:t>ρ(X,Y)</w:t>
      </w:r>
      <w:r w:rsidRPr="00DA0FC7">
        <w:rPr>
          <w:rFonts w:ascii="Times New Roman" w:eastAsia="Times New Roman" w:hAnsi="Times New Roman" w:cs="Times New Roman"/>
          <w:sz w:val="24"/>
          <w:szCs w:val="24"/>
        </w:rPr>
        <w:t xml:space="preserve"> – the correlation between the variables X and Y</w:t>
      </w:r>
    </w:p>
    <w:p w:rsidR="00DA0FC7" w:rsidRPr="00DA0FC7" w:rsidRDefault="00DA0FC7" w:rsidP="00DA0FC7">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DA0FC7">
        <w:rPr>
          <w:rFonts w:ascii="Times New Roman" w:eastAsia="Times New Roman" w:hAnsi="Times New Roman" w:cs="Times New Roman"/>
          <w:b/>
          <w:bCs/>
          <w:sz w:val="24"/>
          <w:szCs w:val="24"/>
        </w:rPr>
        <w:t>Cov</w:t>
      </w:r>
      <w:proofErr w:type="spellEnd"/>
      <w:r w:rsidRPr="00DA0FC7">
        <w:rPr>
          <w:rFonts w:ascii="Times New Roman" w:eastAsia="Times New Roman" w:hAnsi="Times New Roman" w:cs="Times New Roman"/>
          <w:b/>
          <w:bCs/>
          <w:sz w:val="24"/>
          <w:szCs w:val="24"/>
        </w:rPr>
        <w:t xml:space="preserve">(X,Y) </w:t>
      </w:r>
      <w:r w:rsidRPr="00DA0FC7">
        <w:rPr>
          <w:rFonts w:ascii="Times New Roman" w:eastAsia="Times New Roman" w:hAnsi="Times New Roman" w:cs="Times New Roman"/>
          <w:sz w:val="24"/>
          <w:szCs w:val="24"/>
        </w:rPr>
        <w:t>– the covariance between the variables X and Y</w:t>
      </w:r>
    </w:p>
    <w:p w:rsidR="00DA0FC7" w:rsidRPr="00DA0FC7" w:rsidRDefault="00DA0FC7" w:rsidP="00DA0FC7">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DA0FC7">
        <w:rPr>
          <w:rFonts w:ascii="Times New Roman" w:eastAsia="Times New Roman" w:hAnsi="Times New Roman" w:cs="Times New Roman"/>
          <w:b/>
          <w:bCs/>
          <w:sz w:val="24"/>
          <w:szCs w:val="24"/>
        </w:rPr>
        <w:t>σ</w:t>
      </w:r>
      <w:r w:rsidRPr="00DA0FC7">
        <w:rPr>
          <w:rFonts w:ascii="Times New Roman" w:eastAsia="Times New Roman" w:hAnsi="Times New Roman" w:cs="Times New Roman"/>
          <w:b/>
          <w:bCs/>
          <w:sz w:val="24"/>
          <w:szCs w:val="24"/>
          <w:vertAlign w:val="subscript"/>
        </w:rPr>
        <w:t>X</w:t>
      </w:r>
      <w:proofErr w:type="spellEnd"/>
      <w:r w:rsidRPr="00DA0FC7">
        <w:rPr>
          <w:rFonts w:ascii="Times New Roman" w:eastAsia="Times New Roman" w:hAnsi="Times New Roman" w:cs="Times New Roman"/>
          <w:b/>
          <w:bCs/>
          <w:sz w:val="24"/>
          <w:szCs w:val="24"/>
          <w:vertAlign w:val="subscript"/>
        </w:rPr>
        <w:t> </w:t>
      </w:r>
      <w:r w:rsidRPr="00DA0FC7">
        <w:rPr>
          <w:rFonts w:ascii="Times New Roman" w:eastAsia="Times New Roman" w:hAnsi="Times New Roman" w:cs="Times New Roman"/>
          <w:sz w:val="24"/>
          <w:szCs w:val="24"/>
        </w:rPr>
        <w:t>– the standard deviation of the X-variable</w:t>
      </w:r>
    </w:p>
    <w:p w:rsidR="00DA0FC7" w:rsidRPr="00DA0FC7" w:rsidRDefault="00DA0FC7" w:rsidP="00DA0FC7">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DA0FC7">
        <w:rPr>
          <w:rFonts w:ascii="Times New Roman" w:eastAsia="Times New Roman" w:hAnsi="Times New Roman" w:cs="Times New Roman"/>
          <w:b/>
          <w:bCs/>
          <w:sz w:val="24"/>
          <w:szCs w:val="24"/>
        </w:rPr>
        <w:t>σ</w:t>
      </w:r>
      <w:r w:rsidRPr="00DA0FC7">
        <w:rPr>
          <w:rFonts w:ascii="Times New Roman" w:eastAsia="Times New Roman" w:hAnsi="Times New Roman" w:cs="Times New Roman"/>
          <w:b/>
          <w:bCs/>
          <w:sz w:val="24"/>
          <w:szCs w:val="24"/>
          <w:vertAlign w:val="subscript"/>
        </w:rPr>
        <w:t>Y</w:t>
      </w:r>
      <w:proofErr w:type="spellEnd"/>
      <w:r w:rsidRPr="00DA0FC7">
        <w:rPr>
          <w:rFonts w:ascii="Times New Roman" w:eastAsia="Times New Roman" w:hAnsi="Times New Roman" w:cs="Times New Roman"/>
          <w:sz w:val="24"/>
          <w:szCs w:val="24"/>
          <w:vertAlign w:val="subscript"/>
        </w:rPr>
        <w:t> </w:t>
      </w:r>
      <w:r w:rsidRPr="00DA0FC7">
        <w:rPr>
          <w:rFonts w:ascii="Times New Roman" w:eastAsia="Times New Roman" w:hAnsi="Times New Roman" w:cs="Times New Roman"/>
          <w:sz w:val="24"/>
          <w:szCs w:val="24"/>
        </w:rPr>
        <w:t>– the standard deviation of the Y-variable</w:t>
      </w:r>
    </w:p>
    <w:sectPr w:rsidR="00DA0FC7" w:rsidRPr="00DA0F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B2009"/>
    <w:multiLevelType w:val="multilevel"/>
    <w:tmpl w:val="4362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4E5FB9"/>
    <w:multiLevelType w:val="multilevel"/>
    <w:tmpl w:val="F6943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182463"/>
    <w:multiLevelType w:val="multilevel"/>
    <w:tmpl w:val="2F46E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A0FC7"/>
    <w:rsid w:val="00DA0F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A0F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A0F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0FC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A0FC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A0F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A0FC7"/>
    <w:rPr>
      <w:color w:val="0000FF"/>
      <w:u w:val="single"/>
    </w:rPr>
  </w:style>
  <w:style w:type="character" w:styleId="Strong">
    <w:name w:val="Strong"/>
    <w:basedOn w:val="DefaultParagraphFont"/>
    <w:uiPriority w:val="22"/>
    <w:qFormat/>
    <w:rsid w:val="00DA0FC7"/>
    <w:rPr>
      <w:b/>
      <w:bCs/>
    </w:rPr>
  </w:style>
  <w:style w:type="paragraph" w:styleId="BalloonText">
    <w:name w:val="Balloon Text"/>
    <w:basedOn w:val="Normal"/>
    <w:link w:val="BalloonTextChar"/>
    <w:uiPriority w:val="99"/>
    <w:semiHidden/>
    <w:unhideWhenUsed/>
    <w:rsid w:val="00DA0F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F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166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urses.corporatefinanceinstitute.com/courses/financial-math-corporate-finan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rporatefinanceinstitute.com/resources/knowledge/strategy/diversification/"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poratefinanceinstitute.com/resources/knowledge/finance/" TargetMode="External"/><Relationship Id="rId11" Type="http://schemas.openxmlformats.org/officeDocument/2006/relationships/hyperlink" Target="https://corporatefinanceinstitute.com/resources/knowledge/standard-deviation/" TargetMode="External"/><Relationship Id="rId5" Type="http://schemas.openxmlformats.org/officeDocument/2006/relationships/hyperlink" Target="https://corporatefinanceinstitute.com/resources/knowledge/basic-statistics-concepts/"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corporatefinanceinstitute.com/resources/knowledge/modeling/what-is-financial-model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564</Words>
  <Characters>3220</Characters>
  <Application>Microsoft Office Word</Application>
  <DocSecurity>0</DocSecurity>
  <Lines>26</Lines>
  <Paragraphs>7</Paragraphs>
  <ScaleCrop>false</ScaleCrop>
  <Company>Microsoft</Company>
  <LinksUpToDate>false</LinksUpToDate>
  <CharactersWithSpaces>3777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2019-02-22T06:18:00Z</dcterms:created>
  <dcterms:modified xsi:type="dcterms:W3CDTF">2019-02-22T06:20:00Z</dcterms:modified>
</cp:coreProperties>
</file>