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color w:val="0F4761" w:themeColor="accent1" w:themeShade="BF"/>
          <w:sz w:val="40"/>
          <w:szCs w:val="40"/>
        </w:rPr>
        <w:id w:val="-700774067"/>
        <w:docPartObj>
          <w:docPartGallery w:val="Cover Pages"/>
          <w:docPartUnique/>
        </w:docPartObj>
      </w:sdtPr>
      <w:sdtEndPr>
        <w:rPr>
          <w:rFonts w:ascii="Arial" w:hAnsi="Arial" w:cs="Arial"/>
          <w:color w:val="FFFFFF" w:themeColor="background1"/>
          <w:sz w:val="32"/>
          <w:szCs w:val="32"/>
        </w:rPr>
      </w:sdtEndPr>
      <w:sdtContent>
        <w:p w14:paraId="0BE47E60" w14:textId="77777777" w:rsidR="00EA7981" w:rsidRDefault="00EA7981" w:rsidP="00EA7981">
          <w:r>
            <w:rPr>
              <w:noProof/>
            </w:rPr>
            <mc:AlternateContent>
              <mc:Choice Requires="wps">
                <w:drawing>
                  <wp:anchor distT="0" distB="0" distL="114300" distR="114300" simplePos="0" relativeHeight="251659264" behindDoc="0" locked="0" layoutInCell="1" allowOverlap="1" wp14:anchorId="75A1D686" wp14:editId="5CAFDABF">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72D4AC12" w14:textId="0B7AB11A" w:rsidR="00EA7981" w:rsidRDefault="00EA7981" w:rsidP="00EA7981">
                                    <w:pPr>
                                      <w:pStyle w:val="Title"/>
                                      <w:jc w:val="right"/>
                                      <w:rPr>
                                        <w:caps/>
                                        <w:color w:val="FFFFFF" w:themeColor="background1"/>
                                        <w:sz w:val="80"/>
                                        <w:szCs w:val="80"/>
                                      </w:rPr>
                                    </w:pPr>
                                    <w:r>
                                      <w:rPr>
                                        <w:caps/>
                                        <w:color w:val="FFFFFF" w:themeColor="background1"/>
                                        <w:sz w:val="80"/>
                                        <w:szCs w:val="80"/>
                                      </w:rPr>
                                      <w:t>Report on Multi-Layer Neural Network Implementation for Classification</w:t>
                                    </w:r>
                                  </w:p>
                                </w:sdtContent>
                              </w:sdt>
                              <w:p w14:paraId="63DA2A9E" w14:textId="77777777" w:rsidR="00EA7981" w:rsidRDefault="00EA7981" w:rsidP="00EA7981">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43A1E7CF" w14:textId="0DED83DF" w:rsidR="00EA7981" w:rsidRDefault="00EA7981" w:rsidP="00EA7981">
                                    <w:pPr>
                                      <w:spacing w:before="240"/>
                                      <w:ind w:left="1008"/>
                                      <w:jc w:val="right"/>
                                      <w:rPr>
                                        <w:color w:val="FFFFFF" w:themeColor="background1"/>
                                      </w:rPr>
                                    </w:pPr>
                                    <w:r>
                                      <w:rPr>
                                        <w:color w:val="FFFFFF" w:themeColor="background1"/>
                                        <w:sz w:val="21"/>
                                        <w:szCs w:val="21"/>
                                      </w:rPr>
                                      <w:t>IN3063: Mathematics and Programming for AI Coursework</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75A1D686"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72D4AC12" w14:textId="0B7AB11A" w:rsidR="00EA7981" w:rsidRDefault="00EA7981" w:rsidP="00EA7981">
                              <w:pPr>
                                <w:pStyle w:val="Title"/>
                                <w:jc w:val="right"/>
                                <w:rPr>
                                  <w:caps/>
                                  <w:color w:val="FFFFFF" w:themeColor="background1"/>
                                  <w:sz w:val="80"/>
                                  <w:szCs w:val="80"/>
                                </w:rPr>
                              </w:pPr>
                              <w:r>
                                <w:rPr>
                                  <w:caps/>
                                  <w:color w:val="FFFFFF" w:themeColor="background1"/>
                                  <w:sz w:val="80"/>
                                  <w:szCs w:val="80"/>
                                </w:rPr>
                                <w:t>Report on Multi-Layer Neural Network Implementation for Classification</w:t>
                              </w:r>
                            </w:p>
                          </w:sdtContent>
                        </w:sdt>
                        <w:p w14:paraId="63DA2A9E" w14:textId="77777777" w:rsidR="00EA7981" w:rsidRDefault="00EA7981" w:rsidP="00EA7981">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43A1E7CF" w14:textId="0DED83DF" w:rsidR="00EA7981" w:rsidRDefault="00EA7981" w:rsidP="00EA7981">
                              <w:pPr>
                                <w:spacing w:before="240"/>
                                <w:ind w:left="1008"/>
                                <w:jc w:val="right"/>
                                <w:rPr>
                                  <w:color w:val="FFFFFF" w:themeColor="background1"/>
                                </w:rPr>
                              </w:pPr>
                              <w:r>
                                <w:rPr>
                                  <w:color w:val="FFFFFF" w:themeColor="background1"/>
                                  <w:sz w:val="21"/>
                                  <w:szCs w:val="21"/>
                                </w:rPr>
                                <w:t>IN3063: Mathematics and Programming for AI Coursework</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167CC31" wp14:editId="661168D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E8E8E8" w:themeColor="background2"/>
                                    <w:sz w:val="36"/>
                                    <w:szCs w:val="36"/>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3546C611" w14:textId="571430F5" w:rsidR="00EA7981" w:rsidRPr="00F43A83" w:rsidRDefault="00EA7981" w:rsidP="00EA7981">
                                    <w:pPr>
                                      <w:pStyle w:val="Subtitle"/>
                                      <w:rPr>
                                        <w:rFonts w:cstheme="minorBidi"/>
                                        <w:color w:val="FFFFFF" w:themeColor="background1"/>
                                        <w:sz w:val="36"/>
                                        <w:szCs w:val="36"/>
                                      </w:rPr>
                                    </w:pPr>
                                    <w:r>
                                      <w:rPr>
                                        <w:color w:val="E8E8E8" w:themeColor="background2"/>
                                        <w:sz w:val="36"/>
                                        <w:szCs w:val="36"/>
                                      </w:rPr>
                                      <w:t>GROUP 15- Aziz Kilic, Alice Khin, Oliver Buterbaugh, Jokubas Stankaitis, Ibhaan Kudalkar</w:t>
                                    </w:r>
                                  </w:p>
                                </w:sdtContent>
                              </w:sdt>
                              <w:p w14:paraId="77295A28" w14:textId="77777777" w:rsidR="00EA7981" w:rsidRDefault="00EA7981" w:rsidP="00EA7981"/>
                              <w:p w14:paraId="0874A486" w14:textId="77777777" w:rsidR="00EA7981" w:rsidRDefault="00EA7981" w:rsidP="00EA7981"/>
                              <w:p w14:paraId="7DD8630C" w14:textId="77777777" w:rsidR="00EA7981" w:rsidRDefault="00EA7981" w:rsidP="00EA7981">
                                <w:pPr>
                                  <w:rPr>
                                    <w:sz w:val="40"/>
                                    <w:szCs w:val="40"/>
                                  </w:rPr>
                                </w:pPr>
                                <w:r w:rsidRPr="00F43A83">
                                  <w:rPr>
                                    <w:sz w:val="40"/>
                                    <w:szCs w:val="40"/>
                                  </w:rPr>
                                  <w:t>GitHub Link:</w:t>
                                </w:r>
                              </w:p>
                              <w:p w14:paraId="715CB04D" w14:textId="77777777" w:rsidR="00EA7981" w:rsidRPr="00F43A83" w:rsidRDefault="00EA7981" w:rsidP="00EA7981">
                                <w:pPr>
                                  <w:rPr>
                                    <w:sz w:val="40"/>
                                    <w:szCs w:val="40"/>
                                  </w:rPr>
                                </w:pPr>
                                <w:r w:rsidRPr="00F43A83">
                                  <w:rPr>
                                    <w:sz w:val="40"/>
                                    <w:szCs w:val="40"/>
                                  </w:rPr>
                                  <w:t xml:space="preserve">https://github.com/arachellee/IN3063-Group-15/blob/main/Prog%20and%20Maths%20for%20AI.ipynb </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167CC31" id="Rectangle 26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color w:val="E8E8E8" w:themeColor="background2"/>
                              <w:sz w:val="36"/>
                              <w:szCs w:val="36"/>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3546C611" w14:textId="571430F5" w:rsidR="00EA7981" w:rsidRPr="00F43A83" w:rsidRDefault="00EA7981" w:rsidP="00EA7981">
                              <w:pPr>
                                <w:pStyle w:val="Subtitle"/>
                                <w:rPr>
                                  <w:rFonts w:cstheme="minorBidi"/>
                                  <w:color w:val="FFFFFF" w:themeColor="background1"/>
                                  <w:sz w:val="36"/>
                                  <w:szCs w:val="36"/>
                                </w:rPr>
                              </w:pPr>
                              <w:r>
                                <w:rPr>
                                  <w:color w:val="E8E8E8" w:themeColor="background2"/>
                                  <w:sz w:val="36"/>
                                  <w:szCs w:val="36"/>
                                </w:rPr>
                                <w:t>GROUP 15- Aziz Kilic, Alice Khin, Oliver Buterbaugh, Jokubas Stankaitis, Ibhaan Kudalkar</w:t>
                              </w:r>
                            </w:p>
                          </w:sdtContent>
                        </w:sdt>
                        <w:p w14:paraId="77295A28" w14:textId="77777777" w:rsidR="00EA7981" w:rsidRDefault="00EA7981" w:rsidP="00EA7981"/>
                        <w:p w14:paraId="0874A486" w14:textId="77777777" w:rsidR="00EA7981" w:rsidRDefault="00EA7981" w:rsidP="00EA7981"/>
                        <w:p w14:paraId="7DD8630C" w14:textId="77777777" w:rsidR="00EA7981" w:rsidRDefault="00EA7981" w:rsidP="00EA7981">
                          <w:pPr>
                            <w:rPr>
                              <w:sz w:val="40"/>
                              <w:szCs w:val="40"/>
                            </w:rPr>
                          </w:pPr>
                          <w:r w:rsidRPr="00F43A83">
                            <w:rPr>
                              <w:sz w:val="40"/>
                              <w:szCs w:val="40"/>
                            </w:rPr>
                            <w:t>GitHub Link:</w:t>
                          </w:r>
                        </w:p>
                        <w:p w14:paraId="715CB04D" w14:textId="77777777" w:rsidR="00EA7981" w:rsidRPr="00F43A83" w:rsidRDefault="00EA7981" w:rsidP="00EA7981">
                          <w:pPr>
                            <w:rPr>
                              <w:sz w:val="40"/>
                              <w:szCs w:val="40"/>
                            </w:rPr>
                          </w:pPr>
                          <w:r w:rsidRPr="00F43A83">
                            <w:rPr>
                              <w:sz w:val="40"/>
                              <w:szCs w:val="40"/>
                            </w:rPr>
                            <w:t xml:space="preserve">https://github.com/arachellee/IN3063-Group-15/blob/main/Prog%20and%20Maths%20for%20AI.ipynb </w:t>
                          </w:r>
                        </w:p>
                      </w:txbxContent>
                    </v:textbox>
                    <w10:wrap anchorx="page" anchory="page"/>
                  </v:rect>
                </w:pict>
              </mc:Fallback>
            </mc:AlternateContent>
          </w:r>
        </w:p>
        <w:p w14:paraId="57D0DADA" w14:textId="77777777" w:rsidR="00EA7981" w:rsidRDefault="00EA7981" w:rsidP="00EA7981"/>
        <w:p w14:paraId="0268BCF5" w14:textId="77777777" w:rsidR="00EA7981" w:rsidRDefault="00EA7981" w:rsidP="00EA7981">
          <w:pPr>
            <w:rPr>
              <w:color w:val="FFFFFF" w:themeColor="background1"/>
            </w:rPr>
          </w:pPr>
        </w:p>
        <w:p w14:paraId="0725BBBA" w14:textId="77777777" w:rsidR="00EA7981" w:rsidRDefault="00EA7981" w:rsidP="00EA7981">
          <w:pPr>
            <w:rPr>
              <w:color w:val="FFFFFF" w:themeColor="background1"/>
            </w:rPr>
          </w:pPr>
        </w:p>
        <w:p w14:paraId="4D9F954E" w14:textId="77777777" w:rsidR="00EA7981" w:rsidRDefault="00EA7981" w:rsidP="00EA7981">
          <w:pPr>
            <w:rPr>
              <w:color w:val="FFFFFF" w:themeColor="background1"/>
            </w:rPr>
          </w:pPr>
        </w:p>
        <w:p w14:paraId="7E2FADC9" w14:textId="77777777" w:rsidR="00EA7981" w:rsidRDefault="00EA7981" w:rsidP="00EA7981">
          <w:pPr>
            <w:rPr>
              <w:color w:val="FFFFFF" w:themeColor="background1"/>
            </w:rPr>
          </w:pPr>
        </w:p>
        <w:p w14:paraId="062AEE7C" w14:textId="77777777" w:rsidR="00EA7981" w:rsidRDefault="00EA7981" w:rsidP="00EA7981">
          <w:pPr>
            <w:rPr>
              <w:color w:val="FFFFFF" w:themeColor="background1"/>
            </w:rPr>
          </w:pPr>
        </w:p>
        <w:p w14:paraId="380BC544" w14:textId="77777777" w:rsidR="00EA7981" w:rsidRDefault="00EA7981" w:rsidP="00EA7981">
          <w:pPr>
            <w:rPr>
              <w:color w:val="FFFFFF" w:themeColor="background1"/>
            </w:rPr>
          </w:pPr>
        </w:p>
        <w:p w14:paraId="369BA0B7" w14:textId="77777777" w:rsidR="00EA7981" w:rsidRDefault="00EA7981" w:rsidP="00EA7981">
          <w:pPr>
            <w:rPr>
              <w:color w:val="FFFFFF" w:themeColor="background1"/>
            </w:rPr>
          </w:pPr>
        </w:p>
        <w:p w14:paraId="0B714C3F" w14:textId="77777777" w:rsidR="00EA7981" w:rsidRDefault="00EA7981" w:rsidP="00EA7981">
          <w:pPr>
            <w:rPr>
              <w:color w:val="FFFFFF" w:themeColor="background1"/>
            </w:rPr>
          </w:pPr>
        </w:p>
        <w:p w14:paraId="1486D678" w14:textId="77777777" w:rsidR="00EA7981" w:rsidRDefault="00EA7981" w:rsidP="00EA7981">
          <w:pPr>
            <w:rPr>
              <w:color w:val="FFFFFF" w:themeColor="background1"/>
            </w:rPr>
          </w:pPr>
        </w:p>
        <w:p w14:paraId="13DE7B4F" w14:textId="77777777" w:rsidR="00EA7981" w:rsidRDefault="00EA7981" w:rsidP="00EA7981">
          <w:pPr>
            <w:rPr>
              <w:color w:val="FFFFFF" w:themeColor="background1"/>
            </w:rPr>
          </w:pPr>
        </w:p>
        <w:p w14:paraId="592D44A3" w14:textId="77777777" w:rsidR="00EA7981" w:rsidRDefault="00EA7981" w:rsidP="00EA7981">
          <w:pPr>
            <w:rPr>
              <w:color w:val="FFFFFF" w:themeColor="background1"/>
            </w:rPr>
          </w:pPr>
        </w:p>
        <w:p w14:paraId="38AF113C" w14:textId="77777777" w:rsidR="00EA7981" w:rsidRDefault="00EA7981" w:rsidP="00EA7981">
          <w:pPr>
            <w:rPr>
              <w:color w:val="FFFFFF" w:themeColor="background1"/>
            </w:rPr>
          </w:pPr>
        </w:p>
        <w:p w14:paraId="2F34F37B" w14:textId="77777777" w:rsidR="00EA7981" w:rsidRDefault="00EA7981" w:rsidP="00EA7981">
          <w:pPr>
            <w:rPr>
              <w:color w:val="FFFFFF" w:themeColor="background1"/>
            </w:rPr>
          </w:pPr>
        </w:p>
        <w:p w14:paraId="1D6D7081" w14:textId="77777777" w:rsidR="00EA7981" w:rsidRDefault="00EA7981" w:rsidP="00EA7981">
          <w:pPr>
            <w:rPr>
              <w:color w:val="FFFFFF" w:themeColor="background1"/>
            </w:rPr>
          </w:pPr>
        </w:p>
        <w:p w14:paraId="0A81CEE5" w14:textId="77777777" w:rsidR="00EA7981" w:rsidRDefault="00EA7981" w:rsidP="00EA7981">
          <w:pPr>
            <w:rPr>
              <w:color w:val="FFFFFF" w:themeColor="background1"/>
            </w:rPr>
          </w:pPr>
        </w:p>
        <w:p w14:paraId="30EAEC5A" w14:textId="77777777" w:rsidR="00EA7981" w:rsidRDefault="00EA7981" w:rsidP="00EA7981">
          <w:pPr>
            <w:rPr>
              <w:color w:val="FFFFFF" w:themeColor="background1"/>
            </w:rPr>
          </w:pPr>
        </w:p>
        <w:p w14:paraId="3F7A0546" w14:textId="77777777" w:rsidR="00EA7981" w:rsidRDefault="00EA7981" w:rsidP="00EA7981">
          <w:pPr>
            <w:rPr>
              <w:color w:val="FFFFFF" w:themeColor="background1"/>
            </w:rPr>
          </w:pPr>
        </w:p>
        <w:p w14:paraId="47291A55" w14:textId="77777777" w:rsidR="00EA7981" w:rsidRDefault="00EA7981" w:rsidP="00EA7981">
          <w:pPr>
            <w:rPr>
              <w:color w:val="FFFFFF" w:themeColor="background1"/>
            </w:rPr>
          </w:pPr>
        </w:p>
        <w:p w14:paraId="0EE408CC" w14:textId="77777777" w:rsidR="00EA7981" w:rsidRDefault="00EA7981" w:rsidP="00EA7981">
          <w:pPr>
            <w:rPr>
              <w:color w:val="FFFFFF" w:themeColor="background1"/>
            </w:rPr>
          </w:pPr>
        </w:p>
        <w:p w14:paraId="5D322C63" w14:textId="77777777" w:rsidR="00EA7981" w:rsidRDefault="00EA7981" w:rsidP="00EA7981">
          <w:pPr>
            <w:rPr>
              <w:color w:val="FFFFFF" w:themeColor="background1"/>
            </w:rPr>
          </w:pPr>
        </w:p>
        <w:p w14:paraId="68DDA73B" w14:textId="77777777" w:rsidR="00EA7981" w:rsidRDefault="00EA7981" w:rsidP="00EA7981">
          <w:pPr>
            <w:rPr>
              <w:color w:val="FFFFFF" w:themeColor="background1"/>
            </w:rPr>
          </w:pPr>
        </w:p>
        <w:p w14:paraId="1A657766" w14:textId="77777777" w:rsidR="00EA7981" w:rsidRDefault="00EA7981" w:rsidP="00EA7981">
          <w:pPr>
            <w:rPr>
              <w:color w:val="FFFFFF" w:themeColor="background1"/>
            </w:rPr>
          </w:pPr>
        </w:p>
        <w:p w14:paraId="41A24C49" w14:textId="77777777" w:rsidR="00EA7981" w:rsidRDefault="00EA7981" w:rsidP="00EA7981">
          <w:pPr>
            <w:rPr>
              <w:color w:val="FFFFFF" w:themeColor="background1"/>
            </w:rPr>
          </w:pPr>
        </w:p>
        <w:p w14:paraId="0A556A42" w14:textId="77777777" w:rsidR="00EA7981" w:rsidRDefault="00EA7981" w:rsidP="00EA7981">
          <w:pPr>
            <w:rPr>
              <w:color w:val="FFFFFF" w:themeColor="background1"/>
            </w:rPr>
          </w:pPr>
        </w:p>
        <w:p w14:paraId="09DA225F" w14:textId="77777777" w:rsidR="00EA7981" w:rsidRDefault="00EA7981" w:rsidP="00EA7981">
          <w:pPr>
            <w:rPr>
              <w:color w:val="FFFFFF" w:themeColor="background1"/>
            </w:rPr>
          </w:pPr>
        </w:p>
        <w:p w14:paraId="1065596D" w14:textId="77777777" w:rsidR="00EA7981" w:rsidRDefault="00EA7981" w:rsidP="00EA7981">
          <w:pPr>
            <w:rPr>
              <w:color w:val="FFFFFF" w:themeColor="background1"/>
            </w:rPr>
          </w:pPr>
        </w:p>
        <w:p w14:paraId="1B2465F2" w14:textId="77777777" w:rsidR="00EA7981" w:rsidRDefault="00EA7981" w:rsidP="00EA7981">
          <w:pPr>
            <w:rPr>
              <w:color w:val="FFFFFF" w:themeColor="background1"/>
            </w:rPr>
          </w:pPr>
        </w:p>
        <w:p w14:paraId="5E67A2FE" w14:textId="77777777" w:rsidR="00EA7981" w:rsidRDefault="00EA7981" w:rsidP="00EA7981">
          <w:pPr>
            <w:rPr>
              <w:color w:val="FFFFFF" w:themeColor="background1"/>
            </w:rPr>
          </w:pPr>
        </w:p>
        <w:p w14:paraId="48E4DF50" w14:textId="77777777" w:rsidR="00EA7981" w:rsidRDefault="00EA7981" w:rsidP="00EA7981">
          <w:pPr>
            <w:rPr>
              <w:color w:val="FFFFFF" w:themeColor="background1"/>
            </w:rPr>
          </w:pPr>
        </w:p>
        <w:p w14:paraId="0F57CF44" w14:textId="77777777" w:rsidR="00EA7981" w:rsidRPr="00C608E4" w:rsidRDefault="00EA7981" w:rsidP="00EA7981">
          <w:pPr>
            <w:rPr>
              <w:rFonts w:ascii="Arial" w:hAnsi="Arial" w:cs="Arial"/>
              <w:color w:val="FFFFFF" w:themeColor="background1"/>
              <w:sz w:val="32"/>
              <w:szCs w:val="32"/>
            </w:rPr>
          </w:pPr>
          <w:r w:rsidRPr="00C608E4">
            <w:rPr>
              <w:rStyle w:val="Heading1Char"/>
              <w:rFonts w:ascii="Arial" w:hAnsi="Arial" w:cs="Arial"/>
              <w:sz w:val="32"/>
              <w:szCs w:val="32"/>
            </w:rPr>
            <w:lastRenderedPageBreak/>
            <w:t>Introduction</w:t>
          </w:r>
        </w:p>
        <w:p w14:paraId="36B716F4" w14:textId="77777777" w:rsidR="00EA7981" w:rsidRPr="00E400C5" w:rsidRDefault="00EA7981" w:rsidP="00EA7981">
          <w:pPr>
            <w:rPr>
              <w:rFonts w:ascii="Arial" w:hAnsi="Arial" w:cs="Arial"/>
              <w:sz w:val="20"/>
              <w:szCs w:val="20"/>
            </w:rPr>
          </w:pPr>
          <w:r w:rsidRPr="00E400C5">
            <w:rPr>
              <w:rFonts w:ascii="Arial" w:hAnsi="Arial" w:cs="Arial"/>
              <w:sz w:val="20"/>
              <w:szCs w:val="20"/>
            </w:rPr>
            <w:t>This report describes the creation and evaluation of a multi-layered neural network for classification tasks using the CIFAR-10 dataset. The project involved coding components from scratch using libraries like NumPy and matplotlib, torch, torchvision and pandas. Key tasks included dataset exploration, activation functions, dropout regularization, optimization methods, and hyperparameter tuning. The project aimed to understand neural network design and performance, using the CIFAR-10 dataset for team-based classification problems.</w:t>
          </w:r>
        </w:p>
        <w:p w14:paraId="28F871C6" w14:textId="77777777" w:rsidR="00EA7981" w:rsidRPr="00C608E4" w:rsidRDefault="00EA7981" w:rsidP="00EA7981">
          <w:pPr>
            <w:pStyle w:val="Heading1"/>
            <w:rPr>
              <w:rFonts w:ascii="Arial" w:hAnsi="Arial" w:cs="Arial"/>
              <w:color w:val="auto"/>
              <w:sz w:val="32"/>
              <w:szCs w:val="32"/>
            </w:rPr>
          </w:pPr>
          <w:r w:rsidRPr="00C608E4">
            <w:rPr>
              <w:rFonts w:ascii="Arial" w:hAnsi="Arial" w:cs="Arial"/>
              <w:sz w:val="32"/>
              <w:szCs w:val="32"/>
            </w:rPr>
            <w:t>Dataset Selection and Description</w:t>
          </w:r>
        </w:p>
      </w:sdtContent>
    </w:sdt>
    <w:p w14:paraId="5E317851" w14:textId="20A9BB71" w:rsidR="00EA7981" w:rsidRPr="00E400C5" w:rsidRDefault="00EA7981" w:rsidP="00EA7981">
      <w:pPr>
        <w:rPr>
          <w:rFonts w:ascii="Arial" w:hAnsi="Arial" w:cs="Arial"/>
          <w:sz w:val="20"/>
          <w:szCs w:val="20"/>
        </w:rPr>
      </w:pPr>
      <w:r w:rsidRPr="00E400C5">
        <w:rPr>
          <w:rFonts w:ascii="Arial" w:hAnsi="Arial" w:cs="Arial"/>
          <w:sz w:val="20"/>
          <w:szCs w:val="20"/>
        </w:rPr>
        <w:t xml:space="preserve">The dataset chosen was CIFAR-10, as it was relatively easy and was suitable for classification models evaluation. The dataset contains 60,000 32x32 colour images, for 10 </w:t>
      </w:r>
      <w:r w:rsidR="00E400C5" w:rsidRPr="00E400C5">
        <w:rPr>
          <w:rFonts w:ascii="Arial" w:hAnsi="Arial" w:cs="Arial"/>
          <w:sz w:val="20"/>
          <w:szCs w:val="20"/>
        </w:rPr>
        <w:t>classes:</w:t>
      </w:r>
      <w:r w:rsidRPr="00E400C5">
        <w:rPr>
          <w:rFonts w:ascii="Arial" w:hAnsi="Arial" w:cs="Arial"/>
          <w:sz w:val="20"/>
          <w:szCs w:val="20"/>
        </w:rPr>
        <w:t xml:space="preserve"> 50,000 training and 10,000 test images. All classes are objects (in the real world) (</w:t>
      </w:r>
      <w:proofErr w:type="spellStart"/>
      <w:r w:rsidRPr="00E400C5">
        <w:rPr>
          <w:rFonts w:ascii="Arial" w:hAnsi="Arial" w:cs="Arial"/>
          <w:sz w:val="20"/>
          <w:szCs w:val="20"/>
        </w:rPr>
        <w:t>eg</w:t>
      </w:r>
      <w:proofErr w:type="spellEnd"/>
      <w:r w:rsidRPr="00E400C5">
        <w:rPr>
          <w:rFonts w:ascii="Arial" w:hAnsi="Arial" w:cs="Arial"/>
          <w:sz w:val="20"/>
          <w:szCs w:val="20"/>
        </w:rPr>
        <w:t xml:space="preserve"> aeroplanes, cars, birds, cats, etc).  </w:t>
      </w:r>
    </w:p>
    <w:p w14:paraId="2AE1AEE4" w14:textId="77777777" w:rsidR="00EA7981" w:rsidRPr="00E400C5" w:rsidRDefault="00EA7981" w:rsidP="00EA7981">
      <w:pPr>
        <w:rPr>
          <w:rFonts w:ascii="Arial" w:hAnsi="Arial" w:cs="Arial"/>
          <w:sz w:val="20"/>
          <w:szCs w:val="20"/>
        </w:rPr>
      </w:pPr>
      <w:r w:rsidRPr="00E400C5">
        <w:rPr>
          <w:rFonts w:ascii="Arial" w:hAnsi="Arial" w:cs="Arial"/>
          <w:sz w:val="20"/>
          <w:szCs w:val="20"/>
        </w:rPr>
        <w:t>Our decision to use CIFAR-10 was based on the low image size which will have reasonable computational footprint but pose a relatively difficult classification task. The diversity in the dataset also ensures robustness in evaluating the implemented neural network.</w:t>
      </w:r>
    </w:p>
    <w:p w14:paraId="2EFF3726" w14:textId="77777777" w:rsidR="00EA7981" w:rsidRPr="00C608E4" w:rsidRDefault="00EA7981" w:rsidP="00EA7981">
      <w:pPr>
        <w:pStyle w:val="Heading1"/>
        <w:rPr>
          <w:rFonts w:ascii="Arial" w:hAnsi="Arial" w:cs="Arial"/>
          <w:sz w:val="32"/>
          <w:szCs w:val="32"/>
        </w:rPr>
      </w:pPr>
      <w:r w:rsidRPr="00C608E4">
        <w:rPr>
          <w:rFonts w:ascii="Arial" w:hAnsi="Arial" w:cs="Arial"/>
          <w:sz w:val="32"/>
          <w:szCs w:val="32"/>
        </w:rPr>
        <w:t>Implementation details</w:t>
      </w:r>
    </w:p>
    <w:p w14:paraId="00DE9CE9" w14:textId="77777777" w:rsidR="00E400C5" w:rsidRPr="00E400C5" w:rsidRDefault="00E400C5" w:rsidP="00E400C5">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E400C5">
        <w:rPr>
          <w:rFonts w:ascii="Times New Roman" w:eastAsia="Times New Roman" w:hAnsi="Times New Roman" w:cs="Times New Roman"/>
          <w:b/>
          <w:bCs/>
          <w:kern w:val="0"/>
          <w:sz w:val="24"/>
          <w:szCs w:val="24"/>
          <w:lang w:eastAsia="en-GB"/>
          <w14:ligatures w14:val="none"/>
        </w:rPr>
        <w:t>Code and Methodology</w:t>
      </w:r>
    </w:p>
    <w:p w14:paraId="7736501D" w14:textId="77777777" w:rsidR="00E400C5" w:rsidRPr="00E400C5" w:rsidRDefault="00E400C5" w:rsidP="00E400C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E400C5">
        <w:rPr>
          <w:rFonts w:ascii="Times New Roman" w:eastAsia="Times New Roman" w:hAnsi="Times New Roman" w:cs="Times New Roman"/>
          <w:b/>
          <w:bCs/>
          <w:kern w:val="0"/>
          <w:lang w:eastAsia="en-GB"/>
          <w14:ligatures w14:val="none"/>
        </w:rPr>
        <w:t>Data Preparation</w:t>
      </w:r>
    </w:p>
    <w:p w14:paraId="79AC4E96" w14:textId="77777777" w:rsidR="00E400C5" w:rsidRPr="00E400C5" w:rsidRDefault="00E400C5" w:rsidP="00E400C5">
      <w:pPr>
        <w:numPr>
          <w:ilvl w:val="0"/>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Dataset</w:t>
      </w:r>
      <w:r w:rsidRPr="00E400C5">
        <w:rPr>
          <w:rFonts w:ascii="Times New Roman" w:eastAsia="Times New Roman" w:hAnsi="Times New Roman" w:cs="Times New Roman"/>
          <w:kern w:val="0"/>
          <w:lang w:eastAsia="en-GB"/>
          <w14:ligatures w14:val="none"/>
        </w:rPr>
        <w:t xml:space="preserve">: CIFAR-10 dataset, consisting of 60,000 32x32 </w:t>
      </w:r>
      <w:proofErr w:type="spellStart"/>
      <w:r w:rsidRPr="00E400C5">
        <w:rPr>
          <w:rFonts w:ascii="Times New Roman" w:eastAsia="Times New Roman" w:hAnsi="Times New Roman" w:cs="Times New Roman"/>
          <w:kern w:val="0"/>
          <w:lang w:eastAsia="en-GB"/>
          <w14:ligatures w14:val="none"/>
        </w:rPr>
        <w:t>color</w:t>
      </w:r>
      <w:proofErr w:type="spellEnd"/>
      <w:r w:rsidRPr="00E400C5">
        <w:rPr>
          <w:rFonts w:ascii="Times New Roman" w:eastAsia="Times New Roman" w:hAnsi="Times New Roman" w:cs="Times New Roman"/>
          <w:kern w:val="0"/>
          <w:lang w:eastAsia="en-GB"/>
          <w14:ligatures w14:val="none"/>
        </w:rPr>
        <w:t xml:space="preserve"> images in 10 classes.</w:t>
      </w:r>
    </w:p>
    <w:p w14:paraId="624FC501" w14:textId="77777777" w:rsidR="00E400C5" w:rsidRPr="00E400C5" w:rsidRDefault="00E400C5" w:rsidP="00E400C5">
      <w:pPr>
        <w:numPr>
          <w:ilvl w:val="0"/>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Preprocessing</w:t>
      </w:r>
      <w:r w:rsidRPr="00E400C5">
        <w:rPr>
          <w:rFonts w:ascii="Times New Roman" w:eastAsia="Times New Roman" w:hAnsi="Times New Roman" w:cs="Times New Roman"/>
          <w:kern w:val="0"/>
          <w:lang w:eastAsia="en-GB"/>
          <w14:ligatures w14:val="none"/>
        </w:rPr>
        <w:t>:</w:t>
      </w:r>
    </w:p>
    <w:p w14:paraId="2945A296" w14:textId="77777777" w:rsidR="00E400C5" w:rsidRPr="00E400C5" w:rsidRDefault="00E400C5" w:rsidP="00E400C5">
      <w:pPr>
        <w:numPr>
          <w:ilvl w:val="1"/>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kern w:val="0"/>
          <w:lang w:eastAsia="en-GB"/>
          <w14:ligatures w14:val="none"/>
        </w:rPr>
        <w:t>Data was flattened into vectors.</w:t>
      </w:r>
    </w:p>
    <w:p w14:paraId="6F7B2B8E" w14:textId="77777777" w:rsidR="00E400C5" w:rsidRPr="00E400C5" w:rsidRDefault="00E400C5" w:rsidP="00E400C5">
      <w:pPr>
        <w:numPr>
          <w:ilvl w:val="1"/>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kern w:val="0"/>
          <w:lang w:eastAsia="en-GB"/>
          <w14:ligatures w14:val="none"/>
        </w:rPr>
        <w:t>Pixel values were normalized to the range [0, 1].</w:t>
      </w:r>
    </w:p>
    <w:p w14:paraId="6342E955" w14:textId="77777777" w:rsidR="00E400C5" w:rsidRPr="00E400C5" w:rsidRDefault="00E400C5" w:rsidP="00E400C5">
      <w:pPr>
        <w:numPr>
          <w:ilvl w:val="1"/>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kern w:val="0"/>
          <w:lang w:eastAsia="en-GB"/>
          <w14:ligatures w14:val="none"/>
        </w:rPr>
        <w:t>The dataset was split into training (80%), validation (10%), and testing (10%) sets.</w:t>
      </w:r>
    </w:p>
    <w:p w14:paraId="18FE60BC" w14:textId="77777777" w:rsidR="00E400C5" w:rsidRPr="00E400C5" w:rsidRDefault="00E400C5" w:rsidP="00E400C5">
      <w:pPr>
        <w:numPr>
          <w:ilvl w:val="0"/>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One-hot Encoding</w:t>
      </w:r>
      <w:r w:rsidRPr="00E400C5">
        <w:rPr>
          <w:rFonts w:ascii="Times New Roman" w:eastAsia="Times New Roman" w:hAnsi="Times New Roman" w:cs="Times New Roman"/>
          <w:kern w:val="0"/>
          <w:lang w:eastAsia="en-GB"/>
          <w14:ligatures w14:val="none"/>
        </w:rPr>
        <w:t xml:space="preserve">: Labels were converted into one-hot vectors for use in the </w:t>
      </w:r>
      <w:proofErr w:type="spellStart"/>
      <w:r w:rsidRPr="00E400C5">
        <w:rPr>
          <w:rFonts w:ascii="Times New Roman" w:eastAsia="Times New Roman" w:hAnsi="Times New Roman" w:cs="Times New Roman"/>
          <w:kern w:val="0"/>
          <w:lang w:eastAsia="en-GB"/>
          <w14:ligatures w14:val="none"/>
        </w:rPr>
        <w:t>softmax</w:t>
      </w:r>
      <w:proofErr w:type="spellEnd"/>
      <w:r w:rsidRPr="00E400C5">
        <w:rPr>
          <w:rFonts w:ascii="Times New Roman" w:eastAsia="Times New Roman" w:hAnsi="Times New Roman" w:cs="Times New Roman"/>
          <w:kern w:val="0"/>
          <w:lang w:eastAsia="en-GB"/>
          <w14:ligatures w14:val="none"/>
        </w:rPr>
        <w:t xml:space="preserve"> classifier.</w:t>
      </w:r>
    </w:p>
    <w:p w14:paraId="71D1D3A0" w14:textId="77777777" w:rsidR="00E400C5" w:rsidRPr="00E400C5" w:rsidRDefault="00E400C5" w:rsidP="00E400C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E400C5">
        <w:rPr>
          <w:rFonts w:ascii="Times New Roman" w:eastAsia="Times New Roman" w:hAnsi="Times New Roman" w:cs="Times New Roman"/>
          <w:b/>
          <w:bCs/>
          <w:kern w:val="0"/>
          <w:lang w:eastAsia="en-GB"/>
          <w14:ligatures w14:val="none"/>
        </w:rPr>
        <w:t>Neural Network Architecture</w:t>
      </w:r>
    </w:p>
    <w:p w14:paraId="19B09E55" w14:textId="77777777" w:rsidR="00E400C5" w:rsidRPr="00E400C5" w:rsidRDefault="00E400C5" w:rsidP="00E400C5">
      <w:p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kern w:val="0"/>
          <w:lang w:eastAsia="en-GB"/>
          <w14:ligatures w14:val="none"/>
        </w:rPr>
        <w:t>The network was implemented with the following components:</w:t>
      </w:r>
    </w:p>
    <w:p w14:paraId="27B6EA70" w14:textId="77777777" w:rsidR="00E400C5" w:rsidRPr="00E400C5" w:rsidRDefault="00E400C5" w:rsidP="00E400C5">
      <w:pPr>
        <w:numPr>
          <w:ilvl w:val="0"/>
          <w:numId w:val="1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Hidden Layers</w:t>
      </w:r>
      <w:r w:rsidRPr="00E400C5">
        <w:rPr>
          <w:rFonts w:ascii="Times New Roman" w:eastAsia="Times New Roman" w:hAnsi="Times New Roman" w:cs="Times New Roman"/>
          <w:kern w:val="0"/>
          <w:lang w:eastAsia="en-GB"/>
          <w14:ligatures w14:val="none"/>
        </w:rPr>
        <w:t xml:space="preserve">: Configurable hidden layers with </w:t>
      </w:r>
      <w:proofErr w:type="spellStart"/>
      <w:r w:rsidRPr="00E400C5">
        <w:rPr>
          <w:rFonts w:ascii="Times New Roman" w:eastAsia="Times New Roman" w:hAnsi="Times New Roman" w:cs="Times New Roman"/>
          <w:kern w:val="0"/>
          <w:lang w:eastAsia="en-GB"/>
          <w14:ligatures w14:val="none"/>
        </w:rPr>
        <w:t>ReLU</w:t>
      </w:r>
      <w:proofErr w:type="spellEnd"/>
      <w:r w:rsidRPr="00E400C5">
        <w:rPr>
          <w:rFonts w:ascii="Times New Roman" w:eastAsia="Times New Roman" w:hAnsi="Times New Roman" w:cs="Times New Roman"/>
          <w:kern w:val="0"/>
          <w:lang w:eastAsia="en-GB"/>
          <w14:ligatures w14:val="none"/>
        </w:rPr>
        <w:t>, Sigmoid, or dropout applied.</w:t>
      </w:r>
    </w:p>
    <w:p w14:paraId="2F4C9013" w14:textId="77777777" w:rsidR="00E400C5" w:rsidRPr="00E400C5" w:rsidRDefault="00E400C5" w:rsidP="00E400C5">
      <w:pPr>
        <w:numPr>
          <w:ilvl w:val="0"/>
          <w:numId w:val="1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Output Layer</w:t>
      </w:r>
      <w:r w:rsidRPr="00E400C5">
        <w:rPr>
          <w:rFonts w:ascii="Times New Roman" w:eastAsia="Times New Roman" w:hAnsi="Times New Roman" w:cs="Times New Roman"/>
          <w:kern w:val="0"/>
          <w:lang w:eastAsia="en-GB"/>
          <w14:ligatures w14:val="none"/>
        </w:rPr>
        <w:t xml:space="preserve">: </w:t>
      </w:r>
      <w:proofErr w:type="spellStart"/>
      <w:r w:rsidRPr="00E400C5">
        <w:rPr>
          <w:rFonts w:ascii="Times New Roman" w:eastAsia="Times New Roman" w:hAnsi="Times New Roman" w:cs="Times New Roman"/>
          <w:kern w:val="0"/>
          <w:lang w:eastAsia="en-GB"/>
          <w14:ligatures w14:val="none"/>
        </w:rPr>
        <w:t>Softmax</w:t>
      </w:r>
      <w:proofErr w:type="spellEnd"/>
      <w:r w:rsidRPr="00E400C5">
        <w:rPr>
          <w:rFonts w:ascii="Times New Roman" w:eastAsia="Times New Roman" w:hAnsi="Times New Roman" w:cs="Times New Roman"/>
          <w:kern w:val="0"/>
          <w:lang w:eastAsia="en-GB"/>
          <w14:ligatures w14:val="none"/>
        </w:rPr>
        <w:t xml:space="preserve"> activation for multi-class classification.</w:t>
      </w:r>
    </w:p>
    <w:p w14:paraId="273FE406" w14:textId="77777777" w:rsidR="00E400C5" w:rsidRPr="00E400C5" w:rsidRDefault="00E400C5" w:rsidP="00E400C5">
      <w:pPr>
        <w:numPr>
          <w:ilvl w:val="0"/>
          <w:numId w:val="1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Optimizers</w:t>
      </w:r>
      <w:r w:rsidRPr="00E400C5">
        <w:rPr>
          <w:rFonts w:ascii="Times New Roman" w:eastAsia="Times New Roman" w:hAnsi="Times New Roman" w:cs="Times New Roman"/>
          <w:kern w:val="0"/>
          <w:lang w:eastAsia="en-GB"/>
          <w14:ligatures w14:val="none"/>
        </w:rPr>
        <w:t>: Variants of SGD with and without momentum.</w:t>
      </w:r>
    </w:p>
    <w:p w14:paraId="591B79B8" w14:textId="77777777" w:rsidR="00E400C5" w:rsidRPr="00E400C5" w:rsidRDefault="00E400C5" w:rsidP="00E400C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E400C5">
        <w:rPr>
          <w:rFonts w:ascii="Times New Roman" w:eastAsia="Times New Roman" w:hAnsi="Times New Roman" w:cs="Times New Roman"/>
          <w:b/>
          <w:bCs/>
          <w:kern w:val="0"/>
          <w:lang w:eastAsia="en-GB"/>
          <w14:ligatures w14:val="none"/>
        </w:rPr>
        <w:t>Variants Tested</w:t>
      </w:r>
    </w:p>
    <w:p w14:paraId="0E1962E3" w14:textId="77777777" w:rsidR="00E400C5" w:rsidRPr="00E400C5" w:rsidRDefault="00E400C5" w:rsidP="00E400C5">
      <w:pPr>
        <w:numPr>
          <w:ilvl w:val="0"/>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Default Configuration</w:t>
      </w:r>
      <w:r w:rsidRPr="00E400C5">
        <w:rPr>
          <w:rFonts w:ascii="Times New Roman" w:eastAsia="Times New Roman" w:hAnsi="Times New Roman" w:cs="Times New Roman"/>
          <w:kern w:val="0"/>
          <w:lang w:eastAsia="en-GB"/>
          <w14:ligatures w14:val="none"/>
        </w:rPr>
        <w:t xml:space="preserve">: Three layers with </w:t>
      </w:r>
      <w:proofErr w:type="spellStart"/>
      <w:r w:rsidRPr="00E400C5">
        <w:rPr>
          <w:rFonts w:ascii="Times New Roman" w:eastAsia="Times New Roman" w:hAnsi="Times New Roman" w:cs="Times New Roman"/>
          <w:kern w:val="0"/>
          <w:lang w:eastAsia="en-GB"/>
          <w14:ligatures w14:val="none"/>
        </w:rPr>
        <w:t>ReLU</w:t>
      </w:r>
      <w:proofErr w:type="spellEnd"/>
      <w:r w:rsidRPr="00E400C5">
        <w:rPr>
          <w:rFonts w:ascii="Times New Roman" w:eastAsia="Times New Roman" w:hAnsi="Times New Roman" w:cs="Times New Roman"/>
          <w:kern w:val="0"/>
          <w:lang w:eastAsia="en-GB"/>
          <w14:ligatures w14:val="none"/>
        </w:rPr>
        <w:t xml:space="preserve"> activation and </w:t>
      </w:r>
      <w:proofErr w:type="spellStart"/>
      <w:r w:rsidRPr="00E400C5">
        <w:rPr>
          <w:rFonts w:ascii="Times New Roman" w:eastAsia="Times New Roman" w:hAnsi="Times New Roman" w:cs="Times New Roman"/>
          <w:kern w:val="0"/>
          <w:lang w:eastAsia="en-GB"/>
          <w14:ligatures w14:val="none"/>
        </w:rPr>
        <w:t>softmax</w:t>
      </w:r>
      <w:proofErr w:type="spellEnd"/>
      <w:r w:rsidRPr="00E400C5">
        <w:rPr>
          <w:rFonts w:ascii="Times New Roman" w:eastAsia="Times New Roman" w:hAnsi="Times New Roman" w:cs="Times New Roman"/>
          <w:kern w:val="0"/>
          <w:lang w:eastAsia="en-GB"/>
          <w14:ligatures w14:val="none"/>
        </w:rPr>
        <w:t xml:space="preserve"> output.</w:t>
      </w:r>
    </w:p>
    <w:p w14:paraId="7EF3462C" w14:textId="77777777" w:rsidR="00E400C5" w:rsidRPr="00E400C5" w:rsidRDefault="00E400C5" w:rsidP="00E400C5">
      <w:pPr>
        <w:numPr>
          <w:ilvl w:val="0"/>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 xml:space="preserve">Two Sigmoid Layers and One </w:t>
      </w:r>
      <w:proofErr w:type="spellStart"/>
      <w:r w:rsidRPr="00E400C5">
        <w:rPr>
          <w:rFonts w:ascii="Times New Roman" w:eastAsia="Times New Roman" w:hAnsi="Times New Roman" w:cs="Times New Roman"/>
          <w:b/>
          <w:bCs/>
          <w:kern w:val="0"/>
          <w:lang w:eastAsia="en-GB"/>
          <w14:ligatures w14:val="none"/>
        </w:rPr>
        <w:t>ReLU</w:t>
      </w:r>
      <w:proofErr w:type="spellEnd"/>
      <w:r w:rsidRPr="00E400C5">
        <w:rPr>
          <w:rFonts w:ascii="Times New Roman" w:eastAsia="Times New Roman" w:hAnsi="Times New Roman" w:cs="Times New Roman"/>
          <w:kern w:val="0"/>
          <w:lang w:eastAsia="en-GB"/>
          <w14:ligatures w14:val="none"/>
        </w:rPr>
        <w:t>: Explores performance with mixed activations.</w:t>
      </w:r>
    </w:p>
    <w:p w14:paraId="55D81087" w14:textId="77777777" w:rsidR="00E400C5" w:rsidRPr="00E400C5" w:rsidRDefault="00E400C5" w:rsidP="00E400C5">
      <w:pPr>
        <w:numPr>
          <w:ilvl w:val="0"/>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 xml:space="preserve">Three </w:t>
      </w:r>
      <w:proofErr w:type="spellStart"/>
      <w:r w:rsidRPr="00E400C5">
        <w:rPr>
          <w:rFonts w:ascii="Times New Roman" w:eastAsia="Times New Roman" w:hAnsi="Times New Roman" w:cs="Times New Roman"/>
          <w:b/>
          <w:bCs/>
          <w:kern w:val="0"/>
          <w:lang w:eastAsia="en-GB"/>
          <w14:ligatures w14:val="none"/>
        </w:rPr>
        <w:t>ReLU</w:t>
      </w:r>
      <w:proofErr w:type="spellEnd"/>
      <w:r w:rsidRPr="00E400C5">
        <w:rPr>
          <w:rFonts w:ascii="Times New Roman" w:eastAsia="Times New Roman" w:hAnsi="Times New Roman" w:cs="Times New Roman"/>
          <w:b/>
          <w:bCs/>
          <w:kern w:val="0"/>
          <w:lang w:eastAsia="en-GB"/>
          <w14:ligatures w14:val="none"/>
        </w:rPr>
        <w:t xml:space="preserve"> Layers with SGD Optimizer</w:t>
      </w:r>
      <w:r w:rsidRPr="00E400C5">
        <w:rPr>
          <w:rFonts w:ascii="Times New Roman" w:eastAsia="Times New Roman" w:hAnsi="Times New Roman" w:cs="Times New Roman"/>
          <w:kern w:val="0"/>
          <w:lang w:eastAsia="en-GB"/>
          <w14:ligatures w14:val="none"/>
        </w:rPr>
        <w:t>: Default optimizer without momentum.</w:t>
      </w:r>
    </w:p>
    <w:p w14:paraId="5CFEDF56" w14:textId="77777777" w:rsidR="00E400C5" w:rsidRPr="00E400C5" w:rsidRDefault="00E400C5" w:rsidP="00E400C5">
      <w:pPr>
        <w:numPr>
          <w:ilvl w:val="0"/>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Three Sigmoid Layers with SGD and Momentum</w:t>
      </w:r>
      <w:r w:rsidRPr="00E400C5">
        <w:rPr>
          <w:rFonts w:ascii="Times New Roman" w:eastAsia="Times New Roman" w:hAnsi="Times New Roman" w:cs="Times New Roman"/>
          <w:kern w:val="0"/>
          <w:lang w:eastAsia="en-GB"/>
          <w14:ligatures w14:val="none"/>
        </w:rPr>
        <w:t>: Added momentum to enhance optimization.</w:t>
      </w:r>
    </w:p>
    <w:p w14:paraId="38CACD58" w14:textId="77777777" w:rsidR="00E400C5" w:rsidRPr="00E400C5" w:rsidRDefault="00E400C5" w:rsidP="00E400C5">
      <w:pPr>
        <w:numPr>
          <w:ilvl w:val="0"/>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 xml:space="preserve">Three </w:t>
      </w:r>
      <w:proofErr w:type="spellStart"/>
      <w:r w:rsidRPr="00E400C5">
        <w:rPr>
          <w:rFonts w:ascii="Times New Roman" w:eastAsia="Times New Roman" w:hAnsi="Times New Roman" w:cs="Times New Roman"/>
          <w:b/>
          <w:bCs/>
          <w:kern w:val="0"/>
          <w:lang w:eastAsia="en-GB"/>
          <w14:ligatures w14:val="none"/>
        </w:rPr>
        <w:t>ReLU</w:t>
      </w:r>
      <w:proofErr w:type="spellEnd"/>
      <w:r w:rsidRPr="00E400C5">
        <w:rPr>
          <w:rFonts w:ascii="Times New Roman" w:eastAsia="Times New Roman" w:hAnsi="Times New Roman" w:cs="Times New Roman"/>
          <w:b/>
          <w:bCs/>
          <w:kern w:val="0"/>
          <w:lang w:eastAsia="en-GB"/>
          <w14:ligatures w14:val="none"/>
        </w:rPr>
        <w:t xml:space="preserve"> Layers with Dropout</w:t>
      </w:r>
      <w:r w:rsidRPr="00E400C5">
        <w:rPr>
          <w:rFonts w:ascii="Times New Roman" w:eastAsia="Times New Roman" w:hAnsi="Times New Roman" w:cs="Times New Roman"/>
          <w:kern w:val="0"/>
          <w:lang w:eastAsia="en-GB"/>
          <w14:ligatures w14:val="none"/>
        </w:rPr>
        <w:t>: Introduced dropout to test overfitting control.</w:t>
      </w:r>
    </w:p>
    <w:p w14:paraId="57348069" w14:textId="77777777" w:rsidR="00E400C5" w:rsidRPr="00E400C5" w:rsidRDefault="00E400C5" w:rsidP="00E400C5">
      <w:pPr>
        <w:numPr>
          <w:ilvl w:val="0"/>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Single Sigmoid Layer</w:t>
      </w:r>
      <w:r w:rsidRPr="00E400C5">
        <w:rPr>
          <w:rFonts w:ascii="Times New Roman" w:eastAsia="Times New Roman" w:hAnsi="Times New Roman" w:cs="Times New Roman"/>
          <w:kern w:val="0"/>
          <w:lang w:eastAsia="en-GB"/>
          <w14:ligatures w14:val="none"/>
        </w:rPr>
        <w:t>: Tested network performance with reduced depth.</w:t>
      </w:r>
    </w:p>
    <w:p w14:paraId="142F1503" w14:textId="77777777" w:rsidR="00E400C5" w:rsidRPr="00E400C5" w:rsidRDefault="00E400C5" w:rsidP="00E400C5">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E400C5">
        <w:rPr>
          <w:rFonts w:ascii="Times New Roman" w:eastAsia="Times New Roman" w:hAnsi="Times New Roman" w:cs="Times New Roman"/>
          <w:b/>
          <w:bCs/>
          <w:kern w:val="0"/>
          <w:sz w:val="24"/>
          <w:szCs w:val="24"/>
          <w:lang w:eastAsia="en-GB"/>
          <w14:ligatures w14:val="none"/>
        </w:rPr>
        <w:t>Results and Observations</w:t>
      </w:r>
    </w:p>
    <w:p w14:paraId="6D45D7E6" w14:textId="77777777" w:rsidR="00E400C5" w:rsidRPr="00E400C5" w:rsidRDefault="00E400C5" w:rsidP="00E400C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E400C5">
        <w:rPr>
          <w:rFonts w:ascii="Times New Roman" w:eastAsia="Times New Roman" w:hAnsi="Times New Roman" w:cs="Times New Roman"/>
          <w:b/>
          <w:bCs/>
          <w:kern w:val="0"/>
          <w:lang w:eastAsia="en-GB"/>
          <w14:ligatures w14:val="none"/>
        </w:rPr>
        <w:lastRenderedPageBreak/>
        <w:t xml:space="preserve">Default Configuration (3 </w:t>
      </w:r>
      <w:proofErr w:type="spellStart"/>
      <w:r w:rsidRPr="00E400C5">
        <w:rPr>
          <w:rFonts w:ascii="Times New Roman" w:eastAsia="Times New Roman" w:hAnsi="Times New Roman" w:cs="Times New Roman"/>
          <w:b/>
          <w:bCs/>
          <w:kern w:val="0"/>
          <w:lang w:eastAsia="en-GB"/>
          <w14:ligatures w14:val="none"/>
        </w:rPr>
        <w:t>ReLU</w:t>
      </w:r>
      <w:proofErr w:type="spellEnd"/>
      <w:r w:rsidRPr="00E400C5">
        <w:rPr>
          <w:rFonts w:ascii="Times New Roman" w:eastAsia="Times New Roman" w:hAnsi="Times New Roman" w:cs="Times New Roman"/>
          <w:b/>
          <w:bCs/>
          <w:kern w:val="0"/>
          <w:lang w:eastAsia="en-GB"/>
          <w14:ligatures w14:val="none"/>
        </w:rPr>
        <w:t xml:space="preserve"> Layers)</w:t>
      </w:r>
    </w:p>
    <w:p w14:paraId="2B787B28" w14:textId="77777777" w:rsidR="00E400C5" w:rsidRPr="00E400C5" w:rsidRDefault="00E400C5" w:rsidP="00E400C5">
      <w:pPr>
        <w:numPr>
          <w:ilvl w:val="0"/>
          <w:numId w:val="1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Loss</w:t>
      </w:r>
      <w:r w:rsidRPr="00E400C5">
        <w:rPr>
          <w:rFonts w:ascii="Times New Roman" w:eastAsia="Times New Roman" w:hAnsi="Times New Roman" w:cs="Times New Roman"/>
          <w:kern w:val="0"/>
          <w:lang w:eastAsia="en-GB"/>
          <w14:ligatures w14:val="none"/>
        </w:rPr>
        <w:t>: Gradual reduction over epochs.</w:t>
      </w:r>
    </w:p>
    <w:p w14:paraId="481976E3" w14:textId="77777777" w:rsidR="00E400C5" w:rsidRPr="00E400C5" w:rsidRDefault="00E400C5" w:rsidP="00E400C5">
      <w:pPr>
        <w:numPr>
          <w:ilvl w:val="0"/>
          <w:numId w:val="1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Accuracy</w:t>
      </w:r>
      <w:r w:rsidRPr="00E400C5">
        <w:rPr>
          <w:rFonts w:ascii="Times New Roman" w:eastAsia="Times New Roman" w:hAnsi="Times New Roman" w:cs="Times New Roman"/>
          <w:kern w:val="0"/>
          <w:lang w:eastAsia="en-GB"/>
          <w14:ligatures w14:val="none"/>
        </w:rPr>
        <w:t>: Achieved stable training and validation accuracy.</w:t>
      </w:r>
    </w:p>
    <w:p w14:paraId="13F2B5A3" w14:textId="77777777" w:rsidR="00E400C5" w:rsidRPr="00E400C5" w:rsidRDefault="00E400C5" w:rsidP="00E400C5">
      <w:pPr>
        <w:numPr>
          <w:ilvl w:val="0"/>
          <w:numId w:val="1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Graph Analysis</w:t>
      </w:r>
      <w:r w:rsidRPr="00E400C5">
        <w:rPr>
          <w:rFonts w:ascii="Times New Roman" w:eastAsia="Times New Roman" w:hAnsi="Times New Roman" w:cs="Times New Roman"/>
          <w:kern w:val="0"/>
          <w:lang w:eastAsia="en-GB"/>
          <w14:ligatures w14:val="none"/>
        </w:rPr>
        <w:t>:</w:t>
      </w:r>
    </w:p>
    <w:p w14:paraId="612EF984" w14:textId="77777777" w:rsidR="00E400C5" w:rsidRPr="00E400C5" w:rsidRDefault="00E400C5" w:rsidP="00E400C5">
      <w:pPr>
        <w:numPr>
          <w:ilvl w:val="1"/>
          <w:numId w:val="1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kern w:val="0"/>
          <w:lang w:eastAsia="en-GB"/>
          <w14:ligatures w14:val="none"/>
        </w:rPr>
        <w:t>Loss curve demonstrated smooth convergence.</w:t>
      </w:r>
    </w:p>
    <w:p w14:paraId="62272BD8" w14:textId="77777777" w:rsidR="00E400C5" w:rsidRPr="00E400C5" w:rsidRDefault="00E400C5" w:rsidP="00E400C5">
      <w:pPr>
        <w:numPr>
          <w:ilvl w:val="1"/>
          <w:numId w:val="1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kern w:val="0"/>
          <w:lang w:eastAsia="en-GB"/>
          <w14:ligatures w14:val="none"/>
        </w:rPr>
        <w:t>Accuracy curve reflected consistent learning.</w:t>
      </w:r>
    </w:p>
    <w:p w14:paraId="13C9F715" w14:textId="77777777" w:rsidR="00E400C5" w:rsidRPr="00E400C5" w:rsidRDefault="00E400C5" w:rsidP="00E400C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E400C5">
        <w:rPr>
          <w:rFonts w:ascii="Times New Roman" w:eastAsia="Times New Roman" w:hAnsi="Times New Roman" w:cs="Times New Roman"/>
          <w:b/>
          <w:bCs/>
          <w:kern w:val="0"/>
          <w:lang w:eastAsia="en-GB"/>
          <w14:ligatures w14:val="none"/>
        </w:rPr>
        <w:t xml:space="preserve">Two Sigmoid, One </w:t>
      </w:r>
      <w:proofErr w:type="spellStart"/>
      <w:r w:rsidRPr="00E400C5">
        <w:rPr>
          <w:rFonts w:ascii="Times New Roman" w:eastAsia="Times New Roman" w:hAnsi="Times New Roman" w:cs="Times New Roman"/>
          <w:b/>
          <w:bCs/>
          <w:kern w:val="0"/>
          <w:lang w:eastAsia="en-GB"/>
          <w14:ligatures w14:val="none"/>
        </w:rPr>
        <w:t>ReLU</w:t>
      </w:r>
      <w:proofErr w:type="spellEnd"/>
    </w:p>
    <w:p w14:paraId="46188C89" w14:textId="77777777" w:rsidR="00E400C5" w:rsidRPr="00E400C5" w:rsidRDefault="00E400C5" w:rsidP="00E400C5">
      <w:pPr>
        <w:numPr>
          <w:ilvl w:val="0"/>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Observation</w:t>
      </w:r>
      <w:r w:rsidRPr="00E400C5">
        <w:rPr>
          <w:rFonts w:ascii="Times New Roman" w:eastAsia="Times New Roman" w:hAnsi="Times New Roman" w:cs="Times New Roman"/>
          <w:kern w:val="0"/>
          <w:lang w:eastAsia="en-GB"/>
          <w14:ligatures w14:val="none"/>
        </w:rPr>
        <w:t xml:space="preserve">: Slower convergence compared to </w:t>
      </w:r>
      <w:proofErr w:type="spellStart"/>
      <w:r w:rsidRPr="00E400C5">
        <w:rPr>
          <w:rFonts w:ascii="Times New Roman" w:eastAsia="Times New Roman" w:hAnsi="Times New Roman" w:cs="Times New Roman"/>
          <w:kern w:val="0"/>
          <w:lang w:eastAsia="en-GB"/>
          <w14:ligatures w14:val="none"/>
        </w:rPr>
        <w:t>ReLU</w:t>
      </w:r>
      <w:proofErr w:type="spellEnd"/>
      <w:r w:rsidRPr="00E400C5">
        <w:rPr>
          <w:rFonts w:ascii="Times New Roman" w:eastAsia="Times New Roman" w:hAnsi="Times New Roman" w:cs="Times New Roman"/>
          <w:kern w:val="0"/>
          <w:lang w:eastAsia="en-GB"/>
          <w14:ligatures w14:val="none"/>
        </w:rPr>
        <w:t>-only setups.</w:t>
      </w:r>
    </w:p>
    <w:p w14:paraId="36D44E8B" w14:textId="77777777" w:rsidR="00E400C5" w:rsidRPr="00E400C5" w:rsidRDefault="00E400C5" w:rsidP="00E400C5">
      <w:pPr>
        <w:numPr>
          <w:ilvl w:val="0"/>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Reason</w:t>
      </w:r>
      <w:r w:rsidRPr="00E400C5">
        <w:rPr>
          <w:rFonts w:ascii="Times New Roman" w:eastAsia="Times New Roman" w:hAnsi="Times New Roman" w:cs="Times New Roman"/>
          <w:kern w:val="0"/>
          <w:lang w:eastAsia="en-GB"/>
          <w14:ligatures w14:val="none"/>
        </w:rPr>
        <w:t xml:space="preserve">: </w:t>
      </w:r>
      <w:proofErr w:type="spellStart"/>
      <w:r w:rsidRPr="00E400C5">
        <w:rPr>
          <w:rFonts w:ascii="Times New Roman" w:eastAsia="Times New Roman" w:hAnsi="Times New Roman" w:cs="Times New Roman"/>
          <w:kern w:val="0"/>
          <w:lang w:eastAsia="en-GB"/>
          <w14:ligatures w14:val="none"/>
        </w:rPr>
        <w:t>Sigmoid’s</w:t>
      </w:r>
      <w:proofErr w:type="spellEnd"/>
      <w:r w:rsidRPr="00E400C5">
        <w:rPr>
          <w:rFonts w:ascii="Times New Roman" w:eastAsia="Times New Roman" w:hAnsi="Times New Roman" w:cs="Times New Roman"/>
          <w:kern w:val="0"/>
          <w:lang w:eastAsia="en-GB"/>
          <w14:ligatures w14:val="none"/>
        </w:rPr>
        <w:t xml:space="preserve"> vanishing gradient effect hindered optimization.</w:t>
      </w:r>
    </w:p>
    <w:p w14:paraId="09D5FE1F" w14:textId="77777777" w:rsidR="00E400C5" w:rsidRPr="00E400C5" w:rsidRDefault="00E400C5" w:rsidP="00E400C5">
      <w:pPr>
        <w:numPr>
          <w:ilvl w:val="0"/>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Output</w:t>
      </w:r>
      <w:r w:rsidRPr="00E400C5">
        <w:rPr>
          <w:rFonts w:ascii="Times New Roman" w:eastAsia="Times New Roman" w:hAnsi="Times New Roman" w:cs="Times New Roman"/>
          <w:kern w:val="0"/>
          <w:lang w:eastAsia="en-GB"/>
          <w14:ligatures w14:val="none"/>
        </w:rPr>
        <w:t xml:space="preserve">: Achieved reasonable accuracy, though inferior to </w:t>
      </w:r>
      <w:proofErr w:type="spellStart"/>
      <w:r w:rsidRPr="00E400C5">
        <w:rPr>
          <w:rFonts w:ascii="Times New Roman" w:eastAsia="Times New Roman" w:hAnsi="Times New Roman" w:cs="Times New Roman"/>
          <w:kern w:val="0"/>
          <w:lang w:eastAsia="en-GB"/>
          <w14:ligatures w14:val="none"/>
        </w:rPr>
        <w:t>ReLU</w:t>
      </w:r>
      <w:proofErr w:type="spellEnd"/>
      <w:r w:rsidRPr="00E400C5">
        <w:rPr>
          <w:rFonts w:ascii="Times New Roman" w:eastAsia="Times New Roman" w:hAnsi="Times New Roman" w:cs="Times New Roman"/>
          <w:kern w:val="0"/>
          <w:lang w:eastAsia="en-GB"/>
          <w14:ligatures w14:val="none"/>
        </w:rPr>
        <w:t>-dominant models.</w:t>
      </w:r>
    </w:p>
    <w:p w14:paraId="718293A5" w14:textId="77777777" w:rsidR="00E400C5" w:rsidRPr="00E400C5" w:rsidRDefault="00E400C5" w:rsidP="00E400C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E400C5">
        <w:rPr>
          <w:rFonts w:ascii="Times New Roman" w:eastAsia="Times New Roman" w:hAnsi="Times New Roman" w:cs="Times New Roman"/>
          <w:b/>
          <w:bCs/>
          <w:kern w:val="0"/>
          <w:lang w:eastAsia="en-GB"/>
          <w14:ligatures w14:val="none"/>
        </w:rPr>
        <w:t xml:space="preserve">Three </w:t>
      </w:r>
      <w:proofErr w:type="spellStart"/>
      <w:r w:rsidRPr="00E400C5">
        <w:rPr>
          <w:rFonts w:ascii="Times New Roman" w:eastAsia="Times New Roman" w:hAnsi="Times New Roman" w:cs="Times New Roman"/>
          <w:b/>
          <w:bCs/>
          <w:kern w:val="0"/>
          <w:lang w:eastAsia="en-GB"/>
          <w14:ligatures w14:val="none"/>
        </w:rPr>
        <w:t>ReLU</w:t>
      </w:r>
      <w:proofErr w:type="spellEnd"/>
      <w:r w:rsidRPr="00E400C5">
        <w:rPr>
          <w:rFonts w:ascii="Times New Roman" w:eastAsia="Times New Roman" w:hAnsi="Times New Roman" w:cs="Times New Roman"/>
          <w:b/>
          <w:bCs/>
          <w:kern w:val="0"/>
          <w:lang w:eastAsia="en-GB"/>
          <w14:ligatures w14:val="none"/>
        </w:rPr>
        <w:t xml:space="preserve"> Layers with SGD</w:t>
      </w:r>
    </w:p>
    <w:p w14:paraId="39671D79" w14:textId="77777777" w:rsidR="00E400C5" w:rsidRPr="00E400C5" w:rsidRDefault="00E400C5" w:rsidP="00E400C5">
      <w:pPr>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Observation</w:t>
      </w:r>
      <w:r w:rsidRPr="00E400C5">
        <w:rPr>
          <w:rFonts w:ascii="Times New Roman" w:eastAsia="Times New Roman" w:hAnsi="Times New Roman" w:cs="Times New Roman"/>
          <w:kern w:val="0"/>
          <w:lang w:eastAsia="en-GB"/>
          <w14:ligatures w14:val="none"/>
        </w:rPr>
        <w:t>: Baseline performance.</w:t>
      </w:r>
    </w:p>
    <w:p w14:paraId="43E2809A" w14:textId="77777777" w:rsidR="00E400C5" w:rsidRPr="00E400C5" w:rsidRDefault="00E400C5" w:rsidP="00E400C5">
      <w:pPr>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Output</w:t>
      </w:r>
      <w:r w:rsidRPr="00E400C5">
        <w:rPr>
          <w:rFonts w:ascii="Times New Roman" w:eastAsia="Times New Roman" w:hAnsi="Times New Roman" w:cs="Times New Roman"/>
          <w:kern w:val="0"/>
          <w:lang w:eastAsia="en-GB"/>
          <w14:ligatures w14:val="none"/>
        </w:rPr>
        <w:t>: Delivered reliable results without significant tuning.</w:t>
      </w:r>
    </w:p>
    <w:p w14:paraId="636C5F06" w14:textId="77777777" w:rsidR="00E400C5" w:rsidRPr="00E400C5" w:rsidRDefault="00E400C5" w:rsidP="00E400C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E400C5">
        <w:rPr>
          <w:rFonts w:ascii="Times New Roman" w:eastAsia="Times New Roman" w:hAnsi="Times New Roman" w:cs="Times New Roman"/>
          <w:b/>
          <w:bCs/>
          <w:kern w:val="0"/>
          <w:lang w:eastAsia="en-GB"/>
          <w14:ligatures w14:val="none"/>
        </w:rPr>
        <w:t>Three Sigmoid Layers with Momentum</w:t>
      </w:r>
    </w:p>
    <w:p w14:paraId="4F86432B" w14:textId="77777777" w:rsidR="00E400C5" w:rsidRPr="00E400C5" w:rsidRDefault="00E400C5" w:rsidP="00E400C5">
      <w:pPr>
        <w:numPr>
          <w:ilvl w:val="0"/>
          <w:numId w:val="1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Observation</w:t>
      </w:r>
      <w:r w:rsidRPr="00E400C5">
        <w:rPr>
          <w:rFonts w:ascii="Times New Roman" w:eastAsia="Times New Roman" w:hAnsi="Times New Roman" w:cs="Times New Roman"/>
          <w:kern w:val="0"/>
          <w:lang w:eastAsia="en-GB"/>
          <w14:ligatures w14:val="none"/>
        </w:rPr>
        <w:t>: Faster convergence than standard SGD due to momentum.</w:t>
      </w:r>
    </w:p>
    <w:p w14:paraId="6CCBA83A" w14:textId="77777777" w:rsidR="00E400C5" w:rsidRPr="00E400C5" w:rsidRDefault="00E400C5" w:rsidP="00E400C5">
      <w:pPr>
        <w:numPr>
          <w:ilvl w:val="0"/>
          <w:numId w:val="1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Output</w:t>
      </w:r>
      <w:r w:rsidRPr="00E400C5">
        <w:rPr>
          <w:rFonts w:ascii="Times New Roman" w:eastAsia="Times New Roman" w:hAnsi="Times New Roman" w:cs="Times New Roman"/>
          <w:kern w:val="0"/>
          <w:lang w:eastAsia="en-GB"/>
          <w14:ligatures w14:val="none"/>
        </w:rPr>
        <w:t>: Improved accuracy compared to two-sigmoid setup.</w:t>
      </w:r>
    </w:p>
    <w:p w14:paraId="5C01B094" w14:textId="77777777" w:rsidR="00E400C5" w:rsidRPr="00E400C5" w:rsidRDefault="00E400C5" w:rsidP="00E400C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E400C5">
        <w:rPr>
          <w:rFonts w:ascii="Times New Roman" w:eastAsia="Times New Roman" w:hAnsi="Times New Roman" w:cs="Times New Roman"/>
          <w:b/>
          <w:bCs/>
          <w:kern w:val="0"/>
          <w:lang w:eastAsia="en-GB"/>
          <w14:ligatures w14:val="none"/>
        </w:rPr>
        <w:t xml:space="preserve">Three </w:t>
      </w:r>
      <w:proofErr w:type="spellStart"/>
      <w:r w:rsidRPr="00E400C5">
        <w:rPr>
          <w:rFonts w:ascii="Times New Roman" w:eastAsia="Times New Roman" w:hAnsi="Times New Roman" w:cs="Times New Roman"/>
          <w:b/>
          <w:bCs/>
          <w:kern w:val="0"/>
          <w:lang w:eastAsia="en-GB"/>
          <w14:ligatures w14:val="none"/>
        </w:rPr>
        <w:t>ReLU</w:t>
      </w:r>
      <w:proofErr w:type="spellEnd"/>
      <w:r w:rsidRPr="00E400C5">
        <w:rPr>
          <w:rFonts w:ascii="Times New Roman" w:eastAsia="Times New Roman" w:hAnsi="Times New Roman" w:cs="Times New Roman"/>
          <w:b/>
          <w:bCs/>
          <w:kern w:val="0"/>
          <w:lang w:eastAsia="en-GB"/>
          <w14:ligatures w14:val="none"/>
        </w:rPr>
        <w:t xml:space="preserve"> Layers with Dropout</w:t>
      </w:r>
    </w:p>
    <w:p w14:paraId="47E0132E" w14:textId="77777777" w:rsidR="00E400C5" w:rsidRPr="00E400C5" w:rsidRDefault="00E400C5" w:rsidP="00E400C5">
      <w:pPr>
        <w:numPr>
          <w:ilvl w:val="0"/>
          <w:numId w:val="1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Observation</w:t>
      </w:r>
      <w:r w:rsidRPr="00E400C5">
        <w:rPr>
          <w:rFonts w:ascii="Times New Roman" w:eastAsia="Times New Roman" w:hAnsi="Times New Roman" w:cs="Times New Roman"/>
          <w:kern w:val="0"/>
          <w:lang w:eastAsia="en-GB"/>
          <w14:ligatures w14:val="none"/>
        </w:rPr>
        <w:t>: Dropout helped mitigate overfitting, particularly noticeable in validation loss.</w:t>
      </w:r>
    </w:p>
    <w:p w14:paraId="7A4C9763" w14:textId="77777777" w:rsidR="00E400C5" w:rsidRPr="00E400C5" w:rsidRDefault="00E400C5" w:rsidP="00E400C5">
      <w:pPr>
        <w:numPr>
          <w:ilvl w:val="0"/>
          <w:numId w:val="1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Output</w:t>
      </w:r>
      <w:r w:rsidRPr="00E400C5">
        <w:rPr>
          <w:rFonts w:ascii="Times New Roman" w:eastAsia="Times New Roman" w:hAnsi="Times New Roman" w:cs="Times New Roman"/>
          <w:kern w:val="0"/>
          <w:lang w:eastAsia="en-GB"/>
          <w14:ligatures w14:val="none"/>
        </w:rPr>
        <w:t>: Achieved balanced generalization.</w:t>
      </w:r>
    </w:p>
    <w:p w14:paraId="67589C56" w14:textId="77777777" w:rsidR="00E400C5" w:rsidRPr="00E400C5" w:rsidRDefault="00E400C5" w:rsidP="00E400C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E400C5">
        <w:rPr>
          <w:rFonts w:ascii="Times New Roman" w:eastAsia="Times New Roman" w:hAnsi="Times New Roman" w:cs="Times New Roman"/>
          <w:b/>
          <w:bCs/>
          <w:kern w:val="0"/>
          <w:lang w:eastAsia="en-GB"/>
          <w14:ligatures w14:val="none"/>
        </w:rPr>
        <w:t>Single Sigmoid Layer</w:t>
      </w:r>
    </w:p>
    <w:p w14:paraId="4D727452" w14:textId="77777777" w:rsidR="00E400C5" w:rsidRPr="00E400C5" w:rsidRDefault="00E400C5" w:rsidP="00E400C5">
      <w:pPr>
        <w:numPr>
          <w:ilvl w:val="0"/>
          <w:numId w:val="1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Observation</w:t>
      </w:r>
      <w:r w:rsidRPr="00E400C5">
        <w:rPr>
          <w:rFonts w:ascii="Times New Roman" w:eastAsia="Times New Roman" w:hAnsi="Times New Roman" w:cs="Times New Roman"/>
          <w:kern w:val="0"/>
          <w:lang w:eastAsia="en-GB"/>
          <w14:ligatures w14:val="none"/>
        </w:rPr>
        <w:t>: Performance drop due to reduced network capacity.</w:t>
      </w:r>
    </w:p>
    <w:p w14:paraId="3AE548E7" w14:textId="77777777" w:rsidR="00E400C5" w:rsidRPr="00E400C5" w:rsidRDefault="00E400C5" w:rsidP="00E400C5">
      <w:pPr>
        <w:numPr>
          <w:ilvl w:val="0"/>
          <w:numId w:val="1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Output</w:t>
      </w:r>
      <w:r w:rsidRPr="00E400C5">
        <w:rPr>
          <w:rFonts w:ascii="Times New Roman" w:eastAsia="Times New Roman" w:hAnsi="Times New Roman" w:cs="Times New Roman"/>
          <w:kern w:val="0"/>
          <w:lang w:eastAsia="en-GB"/>
          <w14:ligatures w14:val="none"/>
        </w:rPr>
        <w:t>: Highlighted the importance of network depth for complex datasets like CIFAR-10.</w:t>
      </w:r>
    </w:p>
    <w:p w14:paraId="092A9AF7" w14:textId="77777777" w:rsidR="00E400C5" w:rsidRPr="00E400C5" w:rsidRDefault="00E400C5" w:rsidP="00E400C5">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E400C5">
        <w:rPr>
          <w:rFonts w:ascii="Times New Roman" w:eastAsia="Times New Roman" w:hAnsi="Times New Roman" w:cs="Times New Roman"/>
          <w:b/>
          <w:bCs/>
          <w:kern w:val="0"/>
          <w:sz w:val="24"/>
          <w:szCs w:val="24"/>
          <w:lang w:eastAsia="en-GB"/>
          <w14:ligatures w14:val="none"/>
        </w:rPr>
        <w:t>Fixed Seed for Reproducibility</w:t>
      </w:r>
    </w:p>
    <w:p w14:paraId="4287AF6D" w14:textId="77777777" w:rsidR="00E400C5" w:rsidRPr="00E400C5" w:rsidRDefault="00E400C5" w:rsidP="00E400C5">
      <w:p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kern w:val="0"/>
          <w:lang w:eastAsia="en-GB"/>
          <w14:ligatures w14:val="none"/>
        </w:rPr>
        <w:t>Throughout the experiments, a fixed seed ensured consistent weight initialization, random shuffling, and validation splits. This approach eliminated variability between runs, enabling fair comparisons across configurations.</w:t>
      </w:r>
    </w:p>
    <w:p w14:paraId="6A61BD30" w14:textId="77777777" w:rsidR="00E400C5" w:rsidRPr="00E400C5" w:rsidRDefault="00E400C5" w:rsidP="00E400C5">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E400C5">
        <w:rPr>
          <w:rFonts w:ascii="Times New Roman" w:eastAsia="Times New Roman" w:hAnsi="Times New Roman" w:cs="Times New Roman"/>
          <w:b/>
          <w:bCs/>
          <w:kern w:val="0"/>
          <w:sz w:val="24"/>
          <w:szCs w:val="24"/>
          <w:lang w:eastAsia="en-GB"/>
          <w14:ligatures w14:val="none"/>
        </w:rPr>
        <w:t>Conclusion</w:t>
      </w:r>
    </w:p>
    <w:p w14:paraId="42A3DD6A" w14:textId="77777777" w:rsidR="00E400C5" w:rsidRPr="00E400C5" w:rsidRDefault="00E400C5" w:rsidP="00E400C5">
      <w:p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kern w:val="0"/>
          <w:lang w:eastAsia="en-GB"/>
          <w14:ligatures w14:val="none"/>
        </w:rPr>
        <w:t>The experiments demonstrated the impact of architectural and optimization choices on neural network performance. Key takeaways include:</w:t>
      </w:r>
    </w:p>
    <w:p w14:paraId="2371F278" w14:textId="77777777" w:rsidR="00E400C5" w:rsidRPr="00E400C5" w:rsidRDefault="00E400C5" w:rsidP="00E400C5">
      <w:pPr>
        <w:numPr>
          <w:ilvl w:val="0"/>
          <w:numId w:val="1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Activation Functions</w:t>
      </w:r>
      <w:r w:rsidRPr="00E400C5">
        <w:rPr>
          <w:rFonts w:ascii="Times New Roman" w:eastAsia="Times New Roman" w:hAnsi="Times New Roman" w:cs="Times New Roman"/>
          <w:kern w:val="0"/>
          <w:lang w:eastAsia="en-GB"/>
          <w14:ligatures w14:val="none"/>
        </w:rPr>
        <w:t xml:space="preserve">: </w:t>
      </w:r>
      <w:proofErr w:type="spellStart"/>
      <w:r w:rsidRPr="00E400C5">
        <w:rPr>
          <w:rFonts w:ascii="Times New Roman" w:eastAsia="Times New Roman" w:hAnsi="Times New Roman" w:cs="Times New Roman"/>
          <w:kern w:val="0"/>
          <w:lang w:eastAsia="en-GB"/>
          <w14:ligatures w14:val="none"/>
        </w:rPr>
        <w:t>ReLU</w:t>
      </w:r>
      <w:proofErr w:type="spellEnd"/>
      <w:r w:rsidRPr="00E400C5">
        <w:rPr>
          <w:rFonts w:ascii="Times New Roman" w:eastAsia="Times New Roman" w:hAnsi="Times New Roman" w:cs="Times New Roman"/>
          <w:kern w:val="0"/>
          <w:lang w:eastAsia="en-GB"/>
          <w14:ligatures w14:val="none"/>
        </w:rPr>
        <w:t xml:space="preserve"> provided robust performance, while Sigmoid struggled due to vanishing gradients.</w:t>
      </w:r>
    </w:p>
    <w:p w14:paraId="656F9998" w14:textId="77777777" w:rsidR="00E400C5" w:rsidRPr="00E400C5" w:rsidRDefault="00E400C5" w:rsidP="00E400C5">
      <w:pPr>
        <w:numPr>
          <w:ilvl w:val="0"/>
          <w:numId w:val="1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Optimizers</w:t>
      </w:r>
      <w:r w:rsidRPr="00E400C5">
        <w:rPr>
          <w:rFonts w:ascii="Times New Roman" w:eastAsia="Times New Roman" w:hAnsi="Times New Roman" w:cs="Times New Roman"/>
          <w:kern w:val="0"/>
          <w:lang w:eastAsia="en-GB"/>
          <w14:ligatures w14:val="none"/>
        </w:rPr>
        <w:t>: Momentum accelerated convergence without requiring higher learning rates.</w:t>
      </w:r>
    </w:p>
    <w:p w14:paraId="0564384F" w14:textId="77777777" w:rsidR="00E400C5" w:rsidRPr="00E400C5" w:rsidRDefault="00E400C5" w:rsidP="00E400C5">
      <w:pPr>
        <w:numPr>
          <w:ilvl w:val="0"/>
          <w:numId w:val="1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Dropout</w:t>
      </w:r>
      <w:r w:rsidRPr="00E400C5">
        <w:rPr>
          <w:rFonts w:ascii="Times New Roman" w:eastAsia="Times New Roman" w:hAnsi="Times New Roman" w:cs="Times New Roman"/>
          <w:kern w:val="0"/>
          <w:lang w:eastAsia="en-GB"/>
          <w14:ligatures w14:val="none"/>
        </w:rPr>
        <w:t>: Effectively reduced overfitting, especially for deeper networks.</w:t>
      </w:r>
    </w:p>
    <w:p w14:paraId="70D0EB3D" w14:textId="77777777" w:rsidR="00E400C5" w:rsidRPr="00E400C5" w:rsidRDefault="00E400C5" w:rsidP="00E400C5">
      <w:pPr>
        <w:numPr>
          <w:ilvl w:val="0"/>
          <w:numId w:val="1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00C5">
        <w:rPr>
          <w:rFonts w:ascii="Times New Roman" w:eastAsia="Times New Roman" w:hAnsi="Times New Roman" w:cs="Times New Roman"/>
          <w:b/>
          <w:bCs/>
          <w:kern w:val="0"/>
          <w:lang w:eastAsia="en-GB"/>
          <w14:ligatures w14:val="none"/>
        </w:rPr>
        <w:t>Depth</w:t>
      </w:r>
      <w:r w:rsidRPr="00E400C5">
        <w:rPr>
          <w:rFonts w:ascii="Times New Roman" w:eastAsia="Times New Roman" w:hAnsi="Times New Roman" w:cs="Times New Roman"/>
          <w:kern w:val="0"/>
          <w:lang w:eastAsia="en-GB"/>
          <w14:ligatures w14:val="none"/>
        </w:rPr>
        <w:t>: Adequate hidden layers are essential for handling complex data.</w:t>
      </w:r>
    </w:p>
    <w:p w14:paraId="50DBA9BE" w14:textId="77777777" w:rsidR="003B77AF" w:rsidRDefault="003B77AF" w:rsidP="00EA7981">
      <w:pPr>
        <w:rPr>
          <w:b/>
          <w:bCs/>
          <w:sz w:val="32"/>
          <w:szCs w:val="32"/>
        </w:rPr>
      </w:pPr>
    </w:p>
    <w:p w14:paraId="2C863495" w14:textId="32465FF3" w:rsidR="00EA7981" w:rsidRDefault="00EA7981" w:rsidP="00EA7981">
      <w:pPr>
        <w:rPr>
          <w:b/>
          <w:bCs/>
          <w:sz w:val="32"/>
          <w:szCs w:val="32"/>
        </w:rPr>
      </w:pPr>
      <w:r w:rsidRPr="00B27A87">
        <w:rPr>
          <w:b/>
          <w:bCs/>
          <w:sz w:val="32"/>
          <w:szCs w:val="32"/>
        </w:rPr>
        <w:lastRenderedPageBreak/>
        <w:t>Ref</w:t>
      </w:r>
      <w:r>
        <w:rPr>
          <w:b/>
          <w:bCs/>
          <w:sz w:val="32"/>
          <w:szCs w:val="32"/>
        </w:rPr>
        <w:t>e</w:t>
      </w:r>
      <w:r w:rsidRPr="00B27A87">
        <w:rPr>
          <w:b/>
          <w:bCs/>
          <w:sz w:val="32"/>
          <w:szCs w:val="32"/>
        </w:rPr>
        <w:t>rences</w:t>
      </w:r>
    </w:p>
    <w:p w14:paraId="339BF280" w14:textId="77777777" w:rsidR="00EA7981" w:rsidRPr="00D82AD9" w:rsidRDefault="00EA7981" w:rsidP="00EA7981">
      <w:pPr>
        <w:rPr>
          <w:sz w:val="32"/>
          <w:szCs w:val="32"/>
        </w:rPr>
      </w:pPr>
      <w:r>
        <w:rPr>
          <w:sz w:val="32"/>
          <w:szCs w:val="32"/>
        </w:rPr>
        <w:t>Appendix 1:</w:t>
      </w:r>
    </w:p>
    <w:p w14:paraId="00B2DF16" w14:textId="77777777" w:rsidR="00EA7981" w:rsidRPr="00B27A87" w:rsidRDefault="00EA7981" w:rsidP="00EA7981">
      <w:pPr>
        <w:rPr>
          <w:b/>
          <w:bCs/>
          <w:sz w:val="32"/>
          <w:szCs w:val="32"/>
        </w:rPr>
      </w:pPr>
      <w:r>
        <w:rPr>
          <w:b/>
          <w:bCs/>
          <w:noProof/>
          <w:sz w:val="32"/>
          <w:szCs w:val="32"/>
        </w:rPr>
        <w:drawing>
          <wp:inline distT="0" distB="0" distL="0" distR="0" wp14:anchorId="44EFCF4E" wp14:editId="38398A66">
            <wp:extent cx="4381500" cy="2095500"/>
            <wp:effectExtent l="0" t="0" r="0" b="0"/>
            <wp:docPr id="190563090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30905" name="Picture 1" descr="A black screen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81500" cy="2095500"/>
                    </a:xfrm>
                    <a:prstGeom prst="rect">
                      <a:avLst/>
                    </a:prstGeom>
                  </pic:spPr>
                </pic:pic>
              </a:graphicData>
            </a:graphic>
          </wp:inline>
        </w:drawing>
      </w:r>
    </w:p>
    <w:p w14:paraId="69250683" w14:textId="77777777" w:rsidR="00EA7981" w:rsidRPr="00DD1584" w:rsidRDefault="00EA7981" w:rsidP="00EA7981">
      <w:pPr>
        <w:rPr>
          <w:sz w:val="32"/>
          <w:szCs w:val="32"/>
        </w:rPr>
      </w:pPr>
    </w:p>
    <w:p w14:paraId="4C77C048" w14:textId="77777777" w:rsidR="00EA7981" w:rsidRPr="00494D87" w:rsidRDefault="00EA7981" w:rsidP="00EA7981">
      <w:pPr>
        <w:rPr>
          <w:sz w:val="32"/>
          <w:szCs w:val="32"/>
        </w:rPr>
      </w:pPr>
    </w:p>
    <w:p w14:paraId="291876A7" w14:textId="77777777" w:rsidR="00EA7981" w:rsidRPr="00C26EAC" w:rsidRDefault="00EA7981" w:rsidP="00EA7981">
      <w:pPr>
        <w:rPr>
          <w:sz w:val="32"/>
          <w:szCs w:val="32"/>
        </w:rPr>
      </w:pPr>
      <w:r>
        <w:rPr>
          <w:sz w:val="32"/>
          <w:szCs w:val="32"/>
        </w:rPr>
        <w:t>Appendix 2:</w:t>
      </w:r>
    </w:p>
    <w:p w14:paraId="2A8CBF1C" w14:textId="77777777" w:rsidR="00EA7981" w:rsidRDefault="00EA7981" w:rsidP="00EA7981">
      <w:pPr>
        <w:rPr>
          <w:sz w:val="32"/>
          <w:szCs w:val="32"/>
        </w:rPr>
      </w:pPr>
      <w:r>
        <w:rPr>
          <w:noProof/>
          <w:sz w:val="32"/>
          <w:szCs w:val="32"/>
        </w:rPr>
        <w:drawing>
          <wp:inline distT="0" distB="0" distL="0" distR="0" wp14:anchorId="348D9969" wp14:editId="127F45B9">
            <wp:extent cx="4360658" cy="4386263"/>
            <wp:effectExtent l="0" t="0" r="0" b="0"/>
            <wp:docPr id="501397239" name="Picture 2" descr="A collage of images of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97239" name="Picture 2" descr="A collage of images of animal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5262" cy="4441188"/>
                    </a:xfrm>
                    <a:prstGeom prst="rect">
                      <a:avLst/>
                    </a:prstGeom>
                  </pic:spPr>
                </pic:pic>
              </a:graphicData>
            </a:graphic>
          </wp:inline>
        </w:drawing>
      </w:r>
    </w:p>
    <w:p w14:paraId="748C51DC" w14:textId="77777777" w:rsidR="00EA7981" w:rsidRDefault="00EA7981" w:rsidP="00EA7981">
      <w:pPr>
        <w:rPr>
          <w:sz w:val="32"/>
          <w:szCs w:val="32"/>
        </w:rPr>
      </w:pPr>
    </w:p>
    <w:p w14:paraId="462D6A12" w14:textId="77777777" w:rsidR="00EA7981" w:rsidRDefault="00EA7981" w:rsidP="00EA7981">
      <w:pPr>
        <w:rPr>
          <w:sz w:val="32"/>
          <w:szCs w:val="32"/>
        </w:rPr>
      </w:pPr>
      <w:r>
        <w:rPr>
          <w:sz w:val="32"/>
          <w:szCs w:val="32"/>
        </w:rPr>
        <w:lastRenderedPageBreak/>
        <w:t>Appendix 3:</w:t>
      </w:r>
    </w:p>
    <w:p w14:paraId="574B05D6" w14:textId="77777777" w:rsidR="00EA7981" w:rsidRDefault="00EA7981" w:rsidP="00EA7981">
      <w:pPr>
        <w:rPr>
          <w:sz w:val="32"/>
          <w:szCs w:val="32"/>
        </w:rPr>
      </w:pPr>
      <w:r>
        <w:rPr>
          <w:noProof/>
          <w:sz w:val="32"/>
          <w:szCs w:val="32"/>
        </w:rPr>
        <w:drawing>
          <wp:inline distT="0" distB="0" distL="0" distR="0" wp14:anchorId="22DE24DF" wp14:editId="77CC7C9F">
            <wp:extent cx="2018330" cy="3286125"/>
            <wp:effectExtent l="0" t="0" r="1270" b="3175"/>
            <wp:docPr id="1996488321" name="Picture 3"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88321" name="Picture 3" descr="A screen shot of a black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24628" cy="3296379"/>
                    </a:xfrm>
                    <a:prstGeom prst="rect">
                      <a:avLst/>
                    </a:prstGeom>
                  </pic:spPr>
                </pic:pic>
              </a:graphicData>
            </a:graphic>
          </wp:inline>
        </w:drawing>
      </w:r>
    </w:p>
    <w:p w14:paraId="742BBFA7" w14:textId="77777777" w:rsidR="00EA7981" w:rsidRDefault="00EA7981" w:rsidP="00EA7981">
      <w:pPr>
        <w:rPr>
          <w:sz w:val="32"/>
          <w:szCs w:val="32"/>
        </w:rPr>
      </w:pPr>
    </w:p>
    <w:p w14:paraId="4D644C7F" w14:textId="77777777" w:rsidR="00EA7981" w:rsidRDefault="00EA7981" w:rsidP="00EA7981">
      <w:pPr>
        <w:rPr>
          <w:sz w:val="32"/>
          <w:szCs w:val="32"/>
        </w:rPr>
      </w:pPr>
    </w:p>
    <w:p w14:paraId="1BD79475" w14:textId="77777777" w:rsidR="00EA7981" w:rsidRDefault="00EA7981" w:rsidP="00EA7981">
      <w:pPr>
        <w:rPr>
          <w:sz w:val="32"/>
          <w:szCs w:val="32"/>
        </w:rPr>
      </w:pPr>
      <w:r>
        <w:rPr>
          <w:sz w:val="32"/>
          <w:szCs w:val="32"/>
        </w:rPr>
        <w:t>Appendix 4:</w:t>
      </w:r>
    </w:p>
    <w:p w14:paraId="38670AB2" w14:textId="77777777" w:rsidR="00EA7981" w:rsidRDefault="00EA7981" w:rsidP="00EA7981">
      <w:pPr>
        <w:rPr>
          <w:sz w:val="32"/>
          <w:szCs w:val="32"/>
        </w:rPr>
      </w:pPr>
      <w:r>
        <w:rPr>
          <w:noProof/>
          <w:sz w:val="32"/>
          <w:szCs w:val="32"/>
        </w:rPr>
        <w:drawing>
          <wp:inline distT="0" distB="0" distL="0" distR="0" wp14:anchorId="158B5AF3" wp14:editId="7AD5CEF4">
            <wp:extent cx="4144219" cy="2828925"/>
            <wp:effectExtent l="0" t="0" r="0" b="3175"/>
            <wp:docPr id="1229995725"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5725" name="Picture 7" descr="A graph with a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49695" cy="2832663"/>
                    </a:xfrm>
                    <a:prstGeom prst="rect">
                      <a:avLst/>
                    </a:prstGeom>
                  </pic:spPr>
                </pic:pic>
              </a:graphicData>
            </a:graphic>
          </wp:inline>
        </w:drawing>
      </w:r>
    </w:p>
    <w:p w14:paraId="64121F5C" w14:textId="77777777" w:rsidR="00EA7981" w:rsidRDefault="00EA7981" w:rsidP="00EA7981">
      <w:pPr>
        <w:rPr>
          <w:sz w:val="32"/>
          <w:szCs w:val="32"/>
        </w:rPr>
      </w:pPr>
    </w:p>
    <w:p w14:paraId="2649FE51" w14:textId="77777777" w:rsidR="00EA7981" w:rsidRDefault="00EA7981" w:rsidP="00EA7981">
      <w:pPr>
        <w:rPr>
          <w:sz w:val="32"/>
          <w:szCs w:val="32"/>
        </w:rPr>
      </w:pPr>
    </w:p>
    <w:p w14:paraId="7FAE207F" w14:textId="77777777" w:rsidR="00EA7981" w:rsidRDefault="00EA7981" w:rsidP="00EA7981">
      <w:pPr>
        <w:rPr>
          <w:sz w:val="32"/>
          <w:szCs w:val="32"/>
        </w:rPr>
      </w:pPr>
    </w:p>
    <w:p w14:paraId="56219562" w14:textId="77777777" w:rsidR="00EA7981" w:rsidRDefault="00EA7981" w:rsidP="00EA7981">
      <w:pPr>
        <w:rPr>
          <w:sz w:val="32"/>
          <w:szCs w:val="32"/>
        </w:rPr>
      </w:pPr>
      <w:r>
        <w:rPr>
          <w:sz w:val="32"/>
          <w:szCs w:val="32"/>
        </w:rPr>
        <w:lastRenderedPageBreak/>
        <w:t>Appendix 5:</w:t>
      </w:r>
    </w:p>
    <w:p w14:paraId="616CA425" w14:textId="77777777" w:rsidR="00EA7981" w:rsidRDefault="00EA7981" w:rsidP="00EA7981">
      <w:pPr>
        <w:rPr>
          <w:sz w:val="32"/>
          <w:szCs w:val="32"/>
        </w:rPr>
      </w:pPr>
      <w:r>
        <w:rPr>
          <w:noProof/>
          <w:sz w:val="32"/>
          <w:szCs w:val="32"/>
        </w:rPr>
        <w:drawing>
          <wp:inline distT="0" distB="0" distL="0" distR="0" wp14:anchorId="38618E54" wp14:editId="777155C2">
            <wp:extent cx="3862210" cy="2543175"/>
            <wp:effectExtent l="0" t="0" r="0" b="0"/>
            <wp:docPr id="1780983388" name="Picture 8"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83388" name="Picture 8" descr="A graph showing a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76678" cy="2552702"/>
                    </a:xfrm>
                    <a:prstGeom prst="rect">
                      <a:avLst/>
                    </a:prstGeom>
                  </pic:spPr>
                </pic:pic>
              </a:graphicData>
            </a:graphic>
          </wp:inline>
        </w:drawing>
      </w:r>
    </w:p>
    <w:p w14:paraId="1FE20D97" w14:textId="77777777" w:rsidR="00EA7981" w:rsidRDefault="00EA7981" w:rsidP="00EA7981">
      <w:pPr>
        <w:rPr>
          <w:sz w:val="32"/>
          <w:szCs w:val="32"/>
        </w:rPr>
      </w:pPr>
    </w:p>
    <w:p w14:paraId="3E300DC8" w14:textId="77777777" w:rsidR="00EA7981" w:rsidRDefault="00EA7981" w:rsidP="00EA7981">
      <w:pPr>
        <w:rPr>
          <w:sz w:val="32"/>
          <w:szCs w:val="32"/>
        </w:rPr>
      </w:pPr>
    </w:p>
    <w:p w14:paraId="548D86C6" w14:textId="77777777" w:rsidR="00EA7981" w:rsidRDefault="00EA7981" w:rsidP="00EA7981">
      <w:pPr>
        <w:rPr>
          <w:sz w:val="32"/>
          <w:szCs w:val="32"/>
        </w:rPr>
      </w:pPr>
    </w:p>
    <w:p w14:paraId="547840F5" w14:textId="77777777" w:rsidR="00EA7981" w:rsidRDefault="00EA7981" w:rsidP="00EA7981">
      <w:pPr>
        <w:rPr>
          <w:sz w:val="32"/>
          <w:szCs w:val="32"/>
        </w:rPr>
      </w:pPr>
      <w:r>
        <w:rPr>
          <w:sz w:val="32"/>
          <w:szCs w:val="32"/>
        </w:rPr>
        <w:t>Appendix 6:</w:t>
      </w:r>
    </w:p>
    <w:p w14:paraId="2460C77B" w14:textId="77777777" w:rsidR="00EA7981" w:rsidRDefault="00EA7981" w:rsidP="00EA7981">
      <w:pPr>
        <w:rPr>
          <w:sz w:val="32"/>
          <w:szCs w:val="32"/>
        </w:rPr>
      </w:pPr>
      <w:r>
        <w:rPr>
          <w:noProof/>
          <w:sz w:val="32"/>
          <w:szCs w:val="32"/>
        </w:rPr>
        <w:drawing>
          <wp:inline distT="0" distB="0" distL="0" distR="0" wp14:anchorId="76190638" wp14:editId="51F3DBB3">
            <wp:extent cx="1857375" cy="1857375"/>
            <wp:effectExtent l="0" t="0" r="0" b="0"/>
            <wp:docPr id="967968031"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68031" name="Picture 9" descr="A black scree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60905" cy="1860905"/>
                    </a:xfrm>
                    <a:prstGeom prst="rect">
                      <a:avLst/>
                    </a:prstGeom>
                  </pic:spPr>
                </pic:pic>
              </a:graphicData>
            </a:graphic>
          </wp:inline>
        </w:drawing>
      </w:r>
    </w:p>
    <w:p w14:paraId="2FD1704F" w14:textId="77777777" w:rsidR="00EA7981" w:rsidRDefault="00EA7981" w:rsidP="00EA7981">
      <w:pPr>
        <w:rPr>
          <w:sz w:val="32"/>
          <w:szCs w:val="32"/>
        </w:rPr>
      </w:pPr>
    </w:p>
    <w:p w14:paraId="10CE4A23" w14:textId="77777777" w:rsidR="00EA7981" w:rsidRDefault="00EA7981" w:rsidP="00EA7981">
      <w:pPr>
        <w:rPr>
          <w:sz w:val="32"/>
          <w:szCs w:val="32"/>
        </w:rPr>
      </w:pPr>
    </w:p>
    <w:p w14:paraId="54FEE679" w14:textId="77777777" w:rsidR="00EA7981" w:rsidRDefault="00EA7981" w:rsidP="00EA7981">
      <w:pPr>
        <w:rPr>
          <w:sz w:val="32"/>
          <w:szCs w:val="32"/>
        </w:rPr>
      </w:pPr>
    </w:p>
    <w:p w14:paraId="51DC8DEB" w14:textId="77777777" w:rsidR="00EA7981" w:rsidRDefault="00EA7981" w:rsidP="00EA7981">
      <w:pPr>
        <w:rPr>
          <w:sz w:val="32"/>
          <w:szCs w:val="32"/>
        </w:rPr>
      </w:pPr>
    </w:p>
    <w:p w14:paraId="153D41AC" w14:textId="77777777" w:rsidR="00EA7981" w:rsidRDefault="00EA7981" w:rsidP="00EA7981">
      <w:pPr>
        <w:rPr>
          <w:sz w:val="32"/>
          <w:szCs w:val="32"/>
        </w:rPr>
      </w:pPr>
    </w:p>
    <w:p w14:paraId="6A0D1A08" w14:textId="77777777" w:rsidR="00EA7981" w:rsidRDefault="00EA7981" w:rsidP="00EA7981">
      <w:pPr>
        <w:rPr>
          <w:sz w:val="32"/>
          <w:szCs w:val="32"/>
        </w:rPr>
      </w:pPr>
    </w:p>
    <w:p w14:paraId="13AC87BD" w14:textId="77777777" w:rsidR="00EA7981" w:rsidRDefault="00EA7981" w:rsidP="00EA7981">
      <w:pPr>
        <w:rPr>
          <w:sz w:val="32"/>
          <w:szCs w:val="32"/>
        </w:rPr>
      </w:pPr>
      <w:r>
        <w:rPr>
          <w:sz w:val="32"/>
          <w:szCs w:val="32"/>
        </w:rPr>
        <w:lastRenderedPageBreak/>
        <w:t>Appendix 7:</w:t>
      </w:r>
    </w:p>
    <w:p w14:paraId="5CE0278A" w14:textId="77777777" w:rsidR="00EA7981" w:rsidRDefault="00EA7981" w:rsidP="00EA7981">
      <w:pPr>
        <w:rPr>
          <w:sz w:val="32"/>
          <w:szCs w:val="32"/>
        </w:rPr>
      </w:pPr>
      <w:r>
        <w:rPr>
          <w:noProof/>
          <w:sz w:val="32"/>
          <w:szCs w:val="32"/>
        </w:rPr>
        <w:drawing>
          <wp:inline distT="0" distB="0" distL="0" distR="0" wp14:anchorId="4B2EFE0D" wp14:editId="13405558">
            <wp:extent cx="4322379" cy="3429000"/>
            <wp:effectExtent l="0" t="0" r="0" b="0"/>
            <wp:docPr id="2057939322"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39322" name="Picture 10" descr="A graph with a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32922" cy="3437364"/>
                    </a:xfrm>
                    <a:prstGeom prst="rect">
                      <a:avLst/>
                    </a:prstGeom>
                  </pic:spPr>
                </pic:pic>
              </a:graphicData>
            </a:graphic>
          </wp:inline>
        </w:drawing>
      </w:r>
    </w:p>
    <w:p w14:paraId="1E59B6B8" w14:textId="77777777" w:rsidR="00EA7981" w:rsidRDefault="00EA7981" w:rsidP="00EA7981">
      <w:pPr>
        <w:rPr>
          <w:sz w:val="32"/>
          <w:szCs w:val="32"/>
        </w:rPr>
      </w:pPr>
    </w:p>
    <w:p w14:paraId="72C385A9" w14:textId="77777777" w:rsidR="00EA7981" w:rsidRDefault="00EA7981" w:rsidP="00EA7981">
      <w:pPr>
        <w:rPr>
          <w:sz w:val="32"/>
          <w:szCs w:val="32"/>
        </w:rPr>
      </w:pPr>
    </w:p>
    <w:p w14:paraId="51EB95E9" w14:textId="77777777" w:rsidR="00EA7981" w:rsidRDefault="00EA7981" w:rsidP="00EA7981">
      <w:pPr>
        <w:rPr>
          <w:sz w:val="32"/>
          <w:szCs w:val="32"/>
        </w:rPr>
      </w:pPr>
      <w:r>
        <w:rPr>
          <w:sz w:val="32"/>
          <w:szCs w:val="32"/>
        </w:rPr>
        <w:t>Appendix 8:</w:t>
      </w:r>
    </w:p>
    <w:p w14:paraId="55E2ECAD" w14:textId="77777777" w:rsidR="00EA7981" w:rsidRDefault="00EA7981" w:rsidP="00EA7981">
      <w:pPr>
        <w:rPr>
          <w:sz w:val="32"/>
          <w:szCs w:val="32"/>
        </w:rPr>
      </w:pPr>
      <w:r>
        <w:rPr>
          <w:noProof/>
          <w:sz w:val="32"/>
          <w:szCs w:val="32"/>
        </w:rPr>
        <w:drawing>
          <wp:inline distT="0" distB="0" distL="0" distR="0" wp14:anchorId="5FF0708E" wp14:editId="2616D95A">
            <wp:extent cx="1778000" cy="2882900"/>
            <wp:effectExtent l="0" t="0" r="0" b="0"/>
            <wp:docPr id="376493419" name="Picture 1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93419" name="Picture 11" descr="A screen shot of a black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78000" cy="2882900"/>
                    </a:xfrm>
                    <a:prstGeom prst="rect">
                      <a:avLst/>
                    </a:prstGeom>
                  </pic:spPr>
                </pic:pic>
              </a:graphicData>
            </a:graphic>
          </wp:inline>
        </w:drawing>
      </w:r>
    </w:p>
    <w:p w14:paraId="7D9E8B4D" w14:textId="77777777" w:rsidR="00EA7981" w:rsidRDefault="00EA7981" w:rsidP="00EA7981">
      <w:pPr>
        <w:rPr>
          <w:sz w:val="32"/>
          <w:szCs w:val="32"/>
        </w:rPr>
      </w:pPr>
    </w:p>
    <w:p w14:paraId="4652FCBD" w14:textId="77777777" w:rsidR="00EA7981" w:rsidRDefault="00EA7981" w:rsidP="00EA7981">
      <w:pPr>
        <w:rPr>
          <w:sz w:val="32"/>
          <w:szCs w:val="32"/>
        </w:rPr>
      </w:pPr>
    </w:p>
    <w:p w14:paraId="78B6AA8F" w14:textId="77777777" w:rsidR="00EA7981" w:rsidRDefault="00EA7981" w:rsidP="00EA7981">
      <w:pPr>
        <w:rPr>
          <w:sz w:val="32"/>
          <w:szCs w:val="32"/>
        </w:rPr>
      </w:pPr>
      <w:r>
        <w:rPr>
          <w:sz w:val="32"/>
          <w:szCs w:val="32"/>
        </w:rPr>
        <w:lastRenderedPageBreak/>
        <w:t>Appendix 9:</w:t>
      </w:r>
    </w:p>
    <w:p w14:paraId="12BA303B" w14:textId="77777777" w:rsidR="00EA7981" w:rsidRDefault="00EA7981" w:rsidP="00EA7981">
      <w:pPr>
        <w:rPr>
          <w:sz w:val="32"/>
          <w:szCs w:val="32"/>
        </w:rPr>
      </w:pPr>
      <w:r>
        <w:rPr>
          <w:noProof/>
          <w:sz w:val="32"/>
          <w:szCs w:val="32"/>
        </w:rPr>
        <w:drawing>
          <wp:inline distT="0" distB="0" distL="0" distR="0" wp14:anchorId="72F739AF" wp14:editId="559D1701">
            <wp:extent cx="2108200" cy="2794000"/>
            <wp:effectExtent l="0" t="0" r="0" b="0"/>
            <wp:docPr id="423861220"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61220" name="Picture 12"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08200" cy="2794000"/>
                    </a:xfrm>
                    <a:prstGeom prst="rect">
                      <a:avLst/>
                    </a:prstGeom>
                  </pic:spPr>
                </pic:pic>
              </a:graphicData>
            </a:graphic>
          </wp:inline>
        </w:drawing>
      </w:r>
    </w:p>
    <w:p w14:paraId="0BD8F9B7" w14:textId="77777777" w:rsidR="00EA7981" w:rsidRDefault="00EA7981" w:rsidP="00EA7981">
      <w:pPr>
        <w:rPr>
          <w:sz w:val="32"/>
          <w:szCs w:val="32"/>
        </w:rPr>
      </w:pPr>
    </w:p>
    <w:p w14:paraId="1DF09063" w14:textId="77777777" w:rsidR="00EA7981" w:rsidRDefault="00EA7981" w:rsidP="00EA7981">
      <w:pPr>
        <w:rPr>
          <w:sz w:val="32"/>
          <w:szCs w:val="32"/>
        </w:rPr>
      </w:pPr>
    </w:p>
    <w:p w14:paraId="30DFF491" w14:textId="77777777" w:rsidR="00EA7981" w:rsidRDefault="00EA7981" w:rsidP="00EA7981">
      <w:pPr>
        <w:rPr>
          <w:sz w:val="32"/>
          <w:szCs w:val="32"/>
        </w:rPr>
      </w:pPr>
    </w:p>
    <w:p w14:paraId="1AB626E9" w14:textId="77777777" w:rsidR="00EA7981" w:rsidRDefault="00EA7981" w:rsidP="00EA7981">
      <w:pPr>
        <w:rPr>
          <w:sz w:val="32"/>
          <w:szCs w:val="32"/>
        </w:rPr>
      </w:pPr>
    </w:p>
    <w:p w14:paraId="58FF7004" w14:textId="77777777" w:rsidR="00EA7981" w:rsidRDefault="00EA7981" w:rsidP="00EA7981">
      <w:pPr>
        <w:rPr>
          <w:sz w:val="32"/>
          <w:szCs w:val="32"/>
        </w:rPr>
      </w:pPr>
      <w:r>
        <w:rPr>
          <w:sz w:val="32"/>
          <w:szCs w:val="32"/>
        </w:rPr>
        <w:t>Appendix 10:</w:t>
      </w:r>
    </w:p>
    <w:p w14:paraId="5A792C35" w14:textId="77777777" w:rsidR="00EA7981" w:rsidRPr="0098219E" w:rsidRDefault="00EA7981" w:rsidP="00EA7981">
      <w:pPr>
        <w:rPr>
          <w:sz w:val="32"/>
          <w:szCs w:val="32"/>
        </w:rPr>
      </w:pPr>
      <w:r>
        <w:rPr>
          <w:noProof/>
          <w:sz w:val="32"/>
          <w:szCs w:val="32"/>
        </w:rPr>
        <w:drawing>
          <wp:inline distT="0" distB="0" distL="0" distR="0" wp14:anchorId="173166BC" wp14:editId="06885BE1">
            <wp:extent cx="4254500" cy="3352800"/>
            <wp:effectExtent l="0" t="0" r="0" b="0"/>
            <wp:docPr id="1068144290" name="Picture 13"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44290" name="Picture 13" descr="A graph with a line and a red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54500" cy="3352800"/>
                    </a:xfrm>
                    <a:prstGeom prst="rect">
                      <a:avLst/>
                    </a:prstGeom>
                  </pic:spPr>
                </pic:pic>
              </a:graphicData>
            </a:graphic>
          </wp:inline>
        </w:drawing>
      </w:r>
    </w:p>
    <w:p w14:paraId="5664FC84" w14:textId="67640494" w:rsidR="00B27A87" w:rsidRPr="0098219E" w:rsidRDefault="00B27A87" w:rsidP="0098219E">
      <w:pPr>
        <w:rPr>
          <w:sz w:val="32"/>
          <w:szCs w:val="32"/>
        </w:rPr>
      </w:pPr>
    </w:p>
    <w:sectPr w:rsidR="00B27A87" w:rsidRPr="0098219E" w:rsidSect="002A4E81">
      <w:footerReference w:type="even"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80F046" w14:textId="77777777" w:rsidR="00D52521" w:rsidRDefault="00D52521" w:rsidP="00103991">
      <w:pPr>
        <w:spacing w:after="0" w:line="240" w:lineRule="auto"/>
      </w:pPr>
      <w:r>
        <w:separator/>
      </w:r>
    </w:p>
  </w:endnote>
  <w:endnote w:type="continuationSeparator" w:id="0">
    <w:p w14:paraId="52EEF88A" w14:textId="77777777" w:rsidR="00D52521" w:rsidRDefault="00D52521" w:rsidP="00103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99912977"/>
      <w:docPartObj>
        <w:docPartGallery w:val="Page Numbers (Bottom of Page)"/>
        <w:docPartUnique/>
      </w:docPartObj>
    </w:sdtPr>
    <w:sdtContent>
      <w:p w14:paraId="73449EAB" w14:textId="3CD52D97" w:rsidR="00103991" w:rsidRDefault="00103991" w:rsidP="007852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D750D4" w14:textId="77777777" w:rsidR="00103991" w:rsidRDefault="00103991" w:rsidP="001039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36265474"/>
      <w:docPartObj>
        <w:docPartGallery w:val="Page Numbers (Bottom of Page)"/>
        <w:docPartUnique/>
      </w:docPartObj>
    </w:sdtPr>
    <w:sdtContent>
      <w:p w14:paraId="3C9AB8CB" w14:textId="71F0CD94" w:rsidR="00103991" w:rsidRDefault="00103991" w:rsidP="007852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209902" w14:textId="77777777" w:rsidR="00103991" w:rsidRDefault="00103991" w:rsidP="0010399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33B09D" w14:textId="77777777" w:rsidR="00D52521" w:rsidRDefault="00D52521" w:rsidP="00103991">
      <w:pPr>
        <w:spacing w:after="0" w:line="240" w:lineRule="auto"/>
      </w:pPr>
      <w:r>
        <w:separator/>
      </w:r>
    </w:p>
  </w:footnote>
  <w:footnote w:type="continuationSeparator" w:id="0">
    <w:p w14:paraId="07DDB018" w14:textId="77777777" w:rsidR="00D52521" w:rsidRDefault="00D52521" w:rsidP="001039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60F42"/>
    <w:multiLevelType w:val="multilevel"/>
    <w:tmpl w:val="F80C6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EF08D8"/>
    <w:multiLevelType w:val="multilevel"/>
    <w:tmpl w:val="E7543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B013CC"/>
    <w:multiLevelType w:val="multilevel"/>
    <w:tmpl w:val="4C08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806E49"/>
    <w:multiLevelType w:val="multilevel"/>
    <w:tmpl w:val="47E24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857D64"/>
    <w:multiLevelType w:val="multilevel"/>
    <w:tmpl w:val="7EA4B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DA1CB4"/>
    <w:multiLevelType w:val="multilevel"/>
    <w:tmpl w:val="A2507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5F3061"/>
    <w:multiLevelType w:val="multilevel"/>
    <w:tmpl w:val="59CE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5E6E74"/>
    <w:multiLevelType w:val="multilevel"/>
    <w:tmpl w:val="41969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F14C7E"/>
    <w:multiLevelType w:val="multilevel"/>
    <w:tmpl w:val="75F2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066F05"/>
    <w:multiLevelType w:val="multilevel"/>
    <w:tmpl w:val="CF44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5E59BD"/>
    <w:multiLevelType w:val="multilevel"/>
    <w:tmpl w:val="DD98A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852518"/>
    <w:multiLevelType w:val="multilevel"/>
    <w:tmpl w:val="6FE2A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2F434B"/>
    <w:multiLevelType w:val="multilevel"/>
    <w:tmpl w:val="C1D6C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B72BC4"/>
    <w:multiLevelType w:val="multilevel"/>
    <w:tmpl w:val="7A9E6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1A450A"/>
    <w:multiLevelType w:val="multilevel"/>
    <w:tmpl w:val="8DCEB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D14C03"/>
    <w:multiLevelType w:val="multilevel"/>
    <w:tmpl w:val="9C62C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C66F8A"/>
    <w:multiLevelType w:val="multilevel"/>
    <w:tmpl w:val="B23C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4F7AA4"/>
    <w:multiLevelType w:val="multilevel"/>
    <w:tmpl w:val="88268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733B9B"/>
    <w:multiLevelType w:val="multilevel"/>
    <w:tmpl w:val="AFE20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8744925">
    <w:abstractNumId w:val="11"/>
  </w:num>
  <w:num w:numId="2" w16cid:durableId="102311682">
    <w:abstractNumId w:val="5"/>
  </w:num>
  <w:num w:numId="3" w16cid:durableId="392120446">
    <w:abstractNumId w:val="17"/>
  </w:num>
  <w:num w:numId="4" w16cid:durableId="1414399480">
    <w:abstractNumId w:val="7"/>
  </w:num>
  <w:num w:numId="5" w16cid:durableId="864052704">
    <w:abstractNumId w:val="10"/>
  </w:num>
  <w:num w:numId="6" w16cid:durableId="584072015">
    <w:abstractNumId w:val="18"/>
  </w:num>
  <w:num w:numId="7" w16cid:durableId="445076994">
    <w:abstractNumId w:val="4"/>
  </w:num>
  <w:num w:numId="8" w16cid:durableId="2069187752">
    <w:abstractNumId w:val="9"/>
  </w:num>
  <w:num w:numId="9" w16cid:durableId="1829855820">
    <w:abstractNumId w:val="13"/>
  </w:num>
  <w:num w:numId="10" w16cid:durableId="1696613423">
    <w:abstractNumId w:val="14"/>
  </w:num>
  <w:num w:numId="11" w16cid:durableId="952056954">
    <w:abstractNumId w:val="15"/>
  </w:num>
  <w:num w:numId="12" w16cid:durableId="2082360309">
    <w:abstractNumId w:val="12"/>
  </w:num>
  <w:num w:numId="13" w16cid:durableId="1030692466">
    <w:abstractNumId w:val="3"/>
  </w:num>
  <w:num w:numId="14" w16cid:durableId="1493990708">
    <w:abstractNumId w:val="8"/>
  </w:num>
  <w:num w:numId="15" w16cid:durableId="1214926049">
    <w:abstractNumId w:val="16"/>
  </w:num>
  <w:num w:numId="16" w16cid:durableId="1313028367">
    <w:abstractNumId w:val="2"/>
  </w:num>
  <w:num w:numId="17" w16cid:durableId="846596416">
    <w:abstractNumId w:val="6"/>
  </w:num>
  <w:num w:numId="18" w16cid:durableId="1906404185">
    <w:abstractNumId w:val="1"/>
  </w:num>
  <w:num w:numId="19" w16cid:durableId="1484854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E81"/>
    <w:rsid w:val="00103991"/>
    <w:rsid w:val="00162DA1"/>
    <w:rsid w:val="002A4E81"/>
    <w:rsid w:val="00314981"/>
    <w:rsid w:val="003B77AF"/>
    <w:rsid w:val="00423F9F"/>
    <w:rsid w:val="004759FA"/>
    <w:rsid w:val="00494D87"/>
    <w:rsid w:val="004F74DF"/>
    <w:rsid w:val="00551164"/>
    <w:rsid w:val="005546E2"/>
    <w:rsid w:val="005D5032"/>
    <w:rsid w:val="006F26E9"/>
    <w:rsid w:val="007D2CA8"/>
    <w:rsid w:val="0081497B"/>
    <w:rsid w:val="008E1746"/>
    <w:rsid w:val="00907BFD"/>
    <w:rsid w:val="00916712"/>
    <w:rsid w:val="00925F09"/>
    <w:rsid w:val="0098219E"/>
    <w:rsid w:val="009F0438"/>
    <w:rsid w:val="00A76BC7"/>
    <w:rsid w:val="00AC0916"/>
    <w:rsid w:val="00AE27F1"/>
    <w:rsid w:val="00B27A87"/>
    <w:rsid w:val="00B52BAE"/>
    <w:rsid w:val="00C26EAC"/>
    <w:rsid w:val="00C273F7"/>
    <w:rsid w:val="00C608E4"/>
    <w:rsid w:val="00CA4773"/>
    <w:rsid w:val="00CD5AF3"/>
    <w:rsid w:val="00D52521"/>
    <w:rsid w:val="00D82AD9"/>
    <w:rsid w:val="00DA1BFC"/>
    <w:rsid w:val="00DB657C"/>
    <w:rsid w:val="00DD1584"/>
    <w:rsid w:val="00DD7F5C"/>
    <w:rsid w:val="00E400C5"/>
    <w:rsid w:val="00E54669"/>
    <w:rsid w:val="00EA7981"/>
    <w:rsid w:val="00ED4A65"/>
    <w:rsid w:val="00F248A3"/>
    <w:rsid w:val="00F43A83"/>
    <w:rsid w:val="00FF1F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1BC9D"/>
  <w15:chartTrackingRefBased/>
  <w15:docId w15:val="{594D181C-5FBE-4036-A3BF-7FA0D934D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981"/>
  </w:style>
  <w:style w:type="paragraph" w:styleId="Heading1">
    <w:name w:val="heading 1"/>
    <w:basedOn w:val="Normal"/>
    <w:next w:val="Normal"/>
    <w:link w:val="Heading1Char"/>
    <w:uiPriority w:val="9"/>
    <w:qFormat/>
    <w:rsid w:val="002A4E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4E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4E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4E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4E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4E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4E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4E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4E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E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4E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4E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4E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4E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4E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4E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4E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4E81"/>
    <w:rPr>
      <w:rFonts w:eastAsiaTheme="majorEastAsia" w:cstheme="majorBidi"/>
      <w:color w:val="272727" w:themeColor="text1" w:themeTint="D8"/>
    </w:rPr>
  </w:style>
  <w:style w:type="paragraph" w:styleId="Title">
    <w:name w:val="Title"/>
    <w:basedOn w:val="Normal"/>
    <w:next w:val="Normal"/>
    <w:link w:val="TitleChar"/>
    <w:uiPriority w:val="10"/>
    <w:qFormat/>
    <w:rsid w:val="002A4E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4E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4E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4E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4E81"/>
    <w:pPr>
      <w:spacing w:before="160"/>
      <w:jc w:val="center"/>
    </w:pPr>
    <w:rPr>
      <w:i/>
      <w:iCs/>
      <w:color w:val="404040" w:themeColor="text1" w:themeTint="BF"/>
    </w:rPr>
  </w:style>
  <w:style w:type="character" w:customStyle="1" w:styleId="QuoteChar">
    <w:name w:val="Quote Char"/>
    <w:basedOn w:val="DefaultParagraphFont"/>
    <w:link w:val="Quote"/>
    <w:uiPriority w:val="29"/>
    <w:rsid w:val="002A4E81"/>
    <w:rPr>
      <w:i/>
      <w:iCs/>
      <w:color w:val="404040" w:themeColor="text1" w:themeTint="BF"/>
    </w:rPr>
  </w:style>
  <w:style w:type="paragraph" w:styleId="ListParagraph">
    <w:name w:val="List Paragraph"/>
    <w:basedOn w:val="Normal"/>
    <w:uiPriority w:val="34"/>
    <w:qFormat/>
    <w:rsid w:val="002A4E81"/>
    <w:pPr>
      <w:ind w:left="720"/>
      <w:contextualSpacing/>
    </w:pPr>
  </w:style>
  <w:style w:type="character" w:styleId="IntenseEmphasis">
    <w:name w:val="Intense Emphasis"/>
    <w:basedOn w:val="DefaultParagraphFont"/>
    <w:uiPriority w:val="21"/>
    <w:qFormat/>
    <w:rsid w:val="002A4E81"/>
    <w:rPr>
      <w:i/>
      <w:iCs/>
      <w:color w:val="0F4761" w:themeColor="accent1" w:themeShade="BF"/>
    </w:rPr>
  </w:style>
  <w:style w:type="paragraph" w:styleId="IntenseQuote">
    <w:name w:val="Intense Quote"/>
    <w:basedOn w:val="Normal"/>
    <w:next w:val="Normal"/>
    <w:link w:val="IntenseQuoteChar"/>
    <w:uiPriority w:val="30"/>
    <w:qFormat/>
    <w:rsid w:val="002A4E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4E81"/>
    <w:rPr>
      <w:i/>
      <w:iCs/>
      <w:color w:val="0F4761" w:themeColor="accent1" w:themeShade="BF"/>
    </w:rPr>
  </w:style>
  <w:style w:type="character" w:styleId="IntenseReference">
    <w:name w:val="Intense Reference"/>
    <w:basedOn w:val="DefaultParagraphFont"/>
    <w:uiPriority w:val="32"/>
    <w:qFormat/>
    <w:rsid w:val="002A4E81"/>
    <w:rPr>
      <w:b/>
      <w:bCs/>
      <w:smallCaps/>
      <w:color w:val="0F4761" w:themeColor="accent1" w:themeShade="BF"/>
      <w:spacing w:val="5"/>
    </w:rPr>
  </w:style>
  <w:style w:type="paragraph" w:styleId="NoSpacing">
    <w:name w:val="No Spacing"/>
    <w:link w:val="NoSpacingChar"/>
    <w:uiPriority w:val="1"/>
    <w:qFormat/>
    <w:rsid w:val="002A4E8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A4E81"/>
    <w:rPr>
      <w:rFonts w:eastAsiaTheme="minorEastAsia"/>
      <w:kern w:val="0"/>
      <w:lang w:val="en-US"/>
      <w14:ligatures w14:val="none"/>
    </w:rPr>
  </w:style>
  <w:style w:type="paragraph" w:styleId="NormalWeb">
    <w:name w:val="Normal (Web)"/>
    <w:basedOn w:val="Normal"/>
    <w:uiPriority w:val="99"/>
    <w:unhideWhenUsed/>
    <w:rsid w:val="005546E2"/>
    <w:pPr>
      <w:spacing w:before="100" w:beforeAutospacing="1" w:after="100" w:afterAutospacing="1" w:line="240" w:lineRule="auto"/>
    </w:pPr>
    <w:rPr>
      <w:rFonts w:ascii="Times New Roman" w:eastAsia="Times New Roman" w:hAnsi="Times New Roman" w:cs="Times New Roman"/>
      <w:kern w:val="0"/>
      <w:sz w:val="24"/>
      <w:szCs w:val="24"/>
      <w:lang w:val="en-IN" w:eastAsia="en-GB"/>
      <w14:ligatures w14:val="none"/>
    </w:rPr>
  </w:style>
  <w:style w:type="paragraph" w:styleId="Footer">
    <w:name w:val="footer"/>
    <w:basedOn w:val="Normal"/>
    <w:link w:val="FooterChar"/>
    <w:uiPriority w:val="99"/>
    <w:unhideWhenUsed/>
    <w:rsid w:val="001039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3991"/>
  </w:style>
  <w:style w:type="character" w:styleId="PageNumber">
    <w:name w:val="page number"/>
    <w:basedOn w:val="DefaultParagraphFont"/>
    <w:uiPriority w:val="99"/>
    <w:semiHidden/>
    <w:unhideWhenUsed/>
    <w:rsid w:val="001039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173413">
      <w:bodyDiv w:val="1"/>
      <w:marLeft w:val="0"/>
      <w:marRight w:val="0"/>
      <w:marTop w:val="0"/>
      <w:marBottom w:val="0"/>
      <w:divBdr>
        <w:top w:val="none" w:sz="0" w:space="0" w:color="auto"/>
        <w:left w:val="none" w:sz="0" w:space="0" w:color="auto"/>
        <w:bottom w:val="none" w:sz="0" w:space="0" w:color="auto"/>
        <w:right w:val="none" w:sz="0" w:space="0" w:color="auto"/>
      </w:divBdr>
    </w:div>
    <w:div w:id="106974000">
      <w:bodyDiv w:val="1"/>
      <w:marLeft w:val="0"/>
      <w:marRight w:val="0"/>
      <w:marTop w:val="0"/>
      <w:marBottom w:val="0"/>
      <w:divBdr>
        <w:top w:val="none" w:sz="0" w:space="0" w:color="auto"/>
        <w:left w:val="none" w:sz="0" w:space="0" w:color="auto"/>
        <w:bottom w:val="none" w:sz="0" w:space="0" w:color="auto"/>
        <w:right w:val="none" w:sz="0" w:space="0" w:color="auto"/>
      </w:divBdr>
    </w:div>
    <w:div w:id="139854957">
      <w:bodyDiv w:val="1"/>
      <w:marLeft w:val="0"/>
      <w:marRight w:val="0"/>
      <w:marTop w:val="0"/>
      <w:marBottom w:val="0"/>
      <w:divBdr>
        <w:top w:val="none" w:sz="0" w:space="0" w:color="auto"/>
        <w:left w:val="none" w:sz="0" w:space="0" w:color="auto"/>
        <w:bottom w:val="none" w:sz="0" w:space="0" w:color="auto"/>
        <w:right w:val="none" w:sz="0" w:space="0" w:color="auto"/>
      </w:divBdr>
    </w:div>
    <w:div w:id="161821498">
      <w:bodyDiv w:val="1"/>
      <w:marLeft w:val="0"/>
      <w:marRight w:val="0"/>
      <w:marTop w:val="0"/>
      <w:marBottom w:val="0"/>
      <w:divBdr>
        <w:top w:val="none" w:sz="0" w:space="0" w:color="auto"/>
        <w:left w:val="none" w:sz="0" w:space="0" w:color="auto"/>
        <w:bottom w:val="none" w:sz="0" w:space="0" w:color="auto"/>
        <w:right w:val="none" w:sz="0" w:space="0" w:color="auto"/>
      </w:divBdr>
    </w:div>
    <w:div w:id="217210153">
      <w:bodyDiv w:val="1"/>
      <w:marLeft w:val="0"/>
      <w:marRight w:val="0"/>
      <w:marTop w:val="0"/>
      <w:marBottom w:val="0"/>
      <w:divBdr>
        <w:top w:val="none" w:sz="0" w:space="0" w:color="auto"/>
        <w:left w:val="none" w:sz="0" w:space="0" w:color="auto"/>
        <w:bottom w:val="none" w:sz="0" w:space="0" w:color="auto"/>
        <w:right w:val="none" w:sz="0" w:space="0" w:color="auto"/>
      </w:divBdr>
    </w:div>
    <w:div w:id="248197746">
      <w:bodyDiv w:val="1"/>
      <w:marLeft w:val="0"/>
      <w:marRight w:val="0"/>
      <w:marTop w:val="0"/>
      <w:marBottom w:val="0"/>
      <w:divBdr>
        <w:top w:val="none" w:sz="0" w:space="0" w:color="auto"/>
        <w:left w:val="none" w:sz="0" w:space="0" w:color="auto"/>
        <w:bottom w:val="none" w:sz="0" w:space="0" w:color="auto"/>
        <w:right w:val="none" w:sz="0" w:space="0" w:color="auto"/>
      </w:divBdr>
    </w:div>
    <w:div w:id="262810211">
      <w:bodyDiv w:val="1"/>
      <w:marLeft w:val="0"/>
      <w:marRight w:val="0"/>
      <w:marTop w:val="0"/>
      <w:marBottom w:val="0"/>
      <w:divBdr>
        <w:top w:val="none" w:sz="0" w:space="0" w:color="auto"/>
        <w:left w:val="none" w:sz="0" w:space="0" w:color="auto"/>
        <w:bottom w:val="none" w:sz="0" w:space="0" w:color="auto"/>
        <w:right w:val="none" w:sz="0" w:space="0" w:color="auto"/>
      </w:divBdr>
    </w:div>
    <w:div w:id="264388597">
      <w:bodyDiv w:val="1"/>
      <w:marLeft w:val="0"/>
      <w:marRight w:val="0"/>
      <w:marTop w:val="0"/>
      <w:marBottom w:val="0"/>
      <w:divBdr>
        <w:top w:val="none" w:sz="0" w:space="0" w:color="auto"/>
        <w:left w:val="none" w:sz="0" w:space="0" w:color="auto"/>
        <w:bottom w:val="none" w:sz="0" w:space="0" w:color="auto"/>
        <w:right w:val="none" w:sz="0" w:space="0" w:color="auto"/>
      </w:divBdr>
      <w:divsChild>
        <w:div w:id="162354269">
          <w:marLeft w:val="0"/>
          <w:marRight w:val="0"/>
          <w:marTop w:val="0"/>
          <w:marBottom w:val="0"/>
          <w:divBdr>
            <w:top w:val="none" w:sz="0" w:space="0" w:color="auto"/>
            <w:left w:val="none" w:sz="0" w:space="0" w:color="auto"/>
            <w:bottom w:val="none" w:sz="0" w:space="0" w:color="auto"/>
            <w:right w:val="none" w:sz="0" w:space="0" w:color="auto"/>
          </w:divBdr>
        </w:div>
      </w:divsChild>
    </w:div>
    <w:div w:id="272903740">
      <w:bodyDiv w:val="1"/>
      <w:marLeft w:val="0"/>
      <w:marRight w:val="0"/>
      <w:marTop w:val="0"/>
      <w:marBottom w:val="0"/>
      <w:divBdr>
        <w:top w:val="none" w:sz="0" w:space="0" w:color="auto"/>
        <w:left w:val="none" w:sz="0" w:space="0" w:color="auto"/>
        <w:bottom w:val="none" w:sz="0" w:space="0" w:color="auto"/>
        <w:right w:val="none" w:sz="0" w:space="0" w:color="auto"/>
      </w:divBdr>
    </w:div>
    <w:div w:id="285552411">
      <w:bodyDiv w:val="1"/>
      <w:marLeft w:val="0"/>
      <w:marRight w:val="0"/>
      <w:marTop w:val="0"/>
      <w:marBottom w:val="0"/>
      <w:divBdr>
        <w:top w:val="none" w:sz="0" w:space="0" w:color="auto"/>
        <w:left w:val="none" w:sz="0" w:space="0" w:color="auto"/>
        <w:bottom w:val="none" w:sz="0" w:space="0" w:color="auto"/>
        <w:right w:val="none" w:sz="0" w:space="0" w:color="auto"/>
      </w:divBdr>
    </w:div>
    <w:div w:id="314458668">
      <w:bodyDiv w:val="1"/>
      <w:marLeft w:val="0"/>
      <w:marRight w:val="0"/>
      <w:marTop w:val="0"/>
      <w:marBottom w:val="0"/>
      <w:divBdr>
        <w:top w:val="none" w:sz="0" w:space="0" w:color="auto"/>
        <w:left w:val="none" w:sz="0" w:space="0" w:color="auto"/>
        <w:bottom w:val="none" w:sz="0" w:space="0" w:color="auto"/>
        <w:right w:val="none" w:sz="0" w:space="0" w:color="auto"/>
      </w:divBdr>
    </w:div>
    <w:div w:id="322582916">
      <w:bodyDiv w:val="1"/>
      <w:marLeft w:val="0"/>
      <w:marRight w:val="0"/>
      <w:marTop w:val="0"/>
      <w:marBottom w:val="0"/>
      <w:divBdr>
        <w:top w:val="none" w:sz="0" w:space="0" w:color="auto"/>
        <w:left w:val="none" w:sz="0" w:space="0" w:color="auto"/>
        <w:bottom w:val="none" w:sz="0" w:space="0" w:color="auto"/>
        <w:right w:val="none" w:sz="0" w:space="0" w:color="auto"/>
      </w:divBdr>
    </w:div>
    <w:div w:id="360130931">
      <w:bodyDiv w:val="1"/>
      <w:marLeft w:val="0"/>
      <w:marRight w:val="0"/>
      <w:marTop w:val="0"/>
      <w:marBottom w:val="0"/>
      <w:divBdr>
        <w:top w:val="none" w:sz="0" w:space="0" w:color="auto"/>
        <w:left w:val="none" w:sz="0" w:space="0" w:color="auto"/>
        <w:bottom w:val="none" w:sz="0" w:space="0" w:color="auto"/>
        <w:right w:val="none" w:sz="0" w:space="0" w:color="auto"/>
      </w:divBdr>
    </w:div>
    <w:div w:id="377360398">
      <w:bodyDiv w:val="1"/>
      <w:marLeft w:val="0"/>
      <w:marRight w:val="0"/>
      <w:marTop w:val="0"/>
      <w:marBottom w:val="0"/>
      <w:divBdr>
        <w:top w:val="none" w:sz="0" w:space="0" w:color="auto"/>
        <w:left w:val="none" w:sz="0" w:space="0" w:color="auto"/>
        <w:bottom w:val="none" w:sz="0" w:space="0" w:color="auto"/>
        <w:right w:val="none" w:sz="0" w:space="0" w:color="auto"/>
      </w:divBdr>
    </w:div>
    <w:div w:id="403265790">
      <w:bodyDiv w:val="1"/>
      <w:marLeft w:val="0"/>
      <w:marRight w:val="0"/>
      <w:marTop w:val="0"/>
      <w:marBottom w:val="0"/>
      <w:divBdr>
        <w:top w:val="none" w:sz="0" w:space="0" w:color="auto"/>
        <w:left w:val="none" w:sz="0" w:space="0" w:color="auto"/>
        <w:bottom w:val="none" w:sz="0" w:space="0" w:color="auto"/>
        <w:right w:val="none" w:sz="0" w:space="0" w:color="auto"/>
      </w:divBdr>
    </w:div>
    <w:div w:id="410002626">
      <w:bodyDiv w:val="1"/>
      <w:marLeft w:val="0"/>
      <w:marRight w:val="0"/>
      <w:marTop w:val="0"/>
      <w:marBottom w:val="0"/>
      <w:divBdr>
        <w:top w:val="none" w:sz="0" w:space="0" w:color="auto"/>
        <w:left w:val="none" w:sz="0" w:space="0" w:color="auto"/>
        <w:bottom w:val="none" w:sz="0" w:space="0" w:color="auto"/>
        <w:right w:val="none" w:sz="0" w:space="0" w:color="auto"/>
      </w:divBdr>
    </w:div>
    <w:div w:id="457535002">
      <w:bodyDiv w:val="1"/>
      <w:marLeft w:val="0"/>
      <w:marRight w:val="0"/>
      <w:marTop w:val="0"/>
      <w:marBottom w:val="0"/>
      <w:divBdr>
        <w:top w:val="none" w:sz="0" w:space="0" w:color="auto"/>
        <w:left w:val="none" w:sz="0" w:space="0" w:color="auto"/>
        <w:bottom w:val="none" w:sz="0" w:space="0" w:color="auto"/>
        <w:right w:val="none" w:sz="0" w:space="0" w:color="auto"/>
      </w:divBdr>
    </w:div>
    <w:div w:id="479468057">
      <w:bodyDiv w:val="1"/>
      <w:marLeft w:val="0"/>
      <w:marRight w:val="0"/>
      <w:marTop w:val="0"/>
      <w:marBottom w:val="0"/>
      <w:divBdr>
        <w:top w:val="none" w:sz="0" w:space="0" w:color="auto"/>
        <w:left w:val="none" w:sz="0" w:space="0" w:color="auto"/>
        <w:bottom w:val="none" w:sz="0" w:space="0" w:color="auto"/>
        <w:right w:val="none" w:sz="0" w:space="0" w:color="auto"/>
      </w:divBdr>
    </w:div>
    <w:div w:id="514807844">
      <w:bodyDiv w:val="1"/>
      <w:marLeft w:val="0"/>
      <w:marRight w:val="0"/>
      <w:marTop w:val="0"/>
      <w:marBottom w:val="0"/>
      <w:divBdr>
        <w:top w:val="none" w:sz="0" w:space="0" w:color="auto"/>
        <w:left w:val="none" w:sz="0" w:space="0" w:color="auto"/>
        <w:bottom w:val="none" w:sz="0" w:space="0" w:color="auto"/>
        <w:right w:val="none" w:sz="0" w:space="0" w:color="auto"/>
      </w:divBdr>
    </w:div>
    <w:div w:id="541132140">
      <w:bodyDiv w:val="1"/>
      <w:marLeft w:val="0"/>
      <w:marRight w:val="0"/>
      <w:marTop w:val="0"/>
      <w:marBottom w:val="0"/>
      <w:divBdr>
        <w:top w:val="none" w:sz="0" w:space="0" w:color="auto"/>
        <w:left w:val="none" w:sz="0" w:space="0" w:color="auto"/>
        <w:bottom w:val="none" w:sz="0" w:space="0" w:color="auto"/>
        <w:right w:val="none" w:sz="0" w:space="0" w:color="auto"/>
      </w:divBdr>
    </w:div>
    <w:div w:id="551889756">
      <w:bodyDiv w:val="1"/>
      <w:marLeft w:val="0"/>
      <w:marRight w:val="0"/>
      <w:marTop w:val="0"/>
      <w:marBottom w:val="0"/>
      <w:divBdr>
        <w:top w:val="none" w:sz="0" w:space="0" w:color="auto"/>
        <w:left w:val="none" w:sz="0" w:space="0" w:color="auto"/>
        <w:bottom w:val="none" w:sz="0" w:space="0" w:color="auto"/>
        <w:right w:val="none" w:sz="0" w:space="0" w:color="auto"/>
      </w:divBdr>
    </w:div>
    <w:div w:id="585722954">
      <w:bodyDiv w:val="1"/>
      <w:marLeft w:val="0"/>
      <w:marRight w:val="0"/>
      <w:marTop w:val="0"/>
      <w:marBottom w:val="0"/>
      <w:divBdr>
        <w:top w:val="none" w:sz="0" w:space="0" w:color="auto"/>
        <w:left w:val="none" w:sz="0" w:space="0" w:color="auto"/>
        <w:bottom w:val="none" w:sz="0" w:space="0" w:color="auto"/>
        <w:right w:val="none" w:sz="0" w:space="0" w:color="auto"/>
      </w:divBdr>
    </w:div>
    <w:div w:id="689769138">
      <w:bodyDiv w:val="1"/>
      <w:marLeft w:val="0"/>
      <w:marRight w:val="0"/>
      <w:marTop w:val="0"/>
      <w:marBottom w:val="0"/>
      <w:divBdr>
        <w:top w:val="none" w:sz="0" w:space="0" w:color="auto"/>
        <w:left w:val="none" w:sz="0" w:space="0" w:color="auto"/>
        <w:bottom w:val="none" w:sz="0" w:space="0" w:color="auto"/>
        <w:right w:val="none" w:sz="0" w:space="0" w:color="auto"/>
      </w:divBdr>
    </w:div>
    <w:div w:id="720439782">
      <w:bodyDiv w:val="1"/>
      <w:marLeft w:val="0"/>
      <w:marRight w:val="0"/>
      <w:marTop w:val="0"/>
      <w:marBottom w:val="0"/>
      <w:divBdr>
        <w:top w:val="none" w:sz="0" w:space="0" w:color="auto"/>
        <w:left w:val="none" w:sz="0" w:space="0" w:color="auto"/>
        <w:bottom w:val="none" w:sz="0" w:space="0" w:color="auto"/>
        <w:right w:val="none" w:sz="0" w:space="0" w:color="auto"/>
      </w:divBdr>
    </w:div>
    <w:div w:id="747776523">
      <w:bodyDiv w:val="1"/>
      <w:marLeft w:val="0"/>
      <w:marRight w:val="0"/>
      <w:marTop w:val="0"/>
      <w:marBottom w:val="0"/>
      <w:divBdr>
        <w:top w:val="none" w:sz="0" w:space="0" w:color="auto"/>
        <w:left w:val="none" w:sz="0" w:space="0" w:color="auto"/>
        <w:bottom w:val="none" w:sz="0" w:space="0" w:color="auto"/>
        <w:right w:val="none" w:sz="0" w:space="0" w:color="auto"/>
      </w:divBdr>
    </w:div>
    <w:div w:id="755903331">
      <w:bodyDiv w:val="1"/>
      <w:marLeft w:val="0"/>
      <w:marRight w:val="0"/>
      <w:marTop w:val="0"/>
      <w:marBottom w:val="0"/>
      <w:divBdr>
        <w:top w:val="none" w:sz="0" w:space="0" w:color="auto"/>
        <w:left w:val="none" w:sz="0" w:space="0" w:color="auto"/>
        <w:bottom w:val="none" w:sz="0" w:space="0" w:color="auto"/>
        <w:right w:val="none" w:sz="0" w:space="0" w:color="auto"/>
      </w:divBdr>
    </w:div>
    <w:div w:id="775439710">
      <w:bodyDiv w:val="1"/>
      <w:marLeft w:val="0"/>
      <w:marRight w:val="0"/>
      <w:marTop w:val="0"/>
      <w:marBottom w:val="0"/>
      <w:divBdr>
        <w:top w:val="none" w:sz="0" w:space="0" w:color="auto"/>
        <w:left w:val="none" w:sz="0" w:space="0" w:color="auto"/>
        <w:bottom w:val="none" w:sz="0" w:space="0" w:color="auto"/>
        <w:right w:val="none" w:sz="0" w:space="0" w:color="auto"/>
      </w:divBdr>
    </w:div>
    <w:div w:id="859125920">
      <w:bodyDiv w:val="1"/>
      <w:marLeft w:val="0"/>
      <w:marRight w:val="0"/>
      <w:marTop w:val="0"/>
      <w:marBottom w:val="0"/>
      <w:divBdr>
        <w:top w:val="none" w:sz="0" w:space="0" w:color="auto"/>
        <w:left w:val="none" w:sz="0" w:space="0" w:color="auto"/>
        <w:bottom w:val="none" w:sz="0" w:space="0" w:color="auto"/>
        <w:right w:val="none" w:sz="0" w:space="0" w:color="auto"/>
      </w:divBdr>
    </w:div>
    <w:div w:id="912617460">
      <w:bodyDiv w:val="1"/>
      <w:marLeft w:val="0"/>
      <w:marRight w:val="0"/>
      <w:marTop w:val="0"/>
      <w:marBottom w:val="0"/>
      <w:divBdr>
        <w:top w:val="none" w:sz="0" w:space="0" w:color="auto"/>
        <w:left w:val="none" w:sz="0" w:space="0" w:color="auto"/>
        <w:bottom w:val="none" w:sz="0" w:space="0" w:color="auto"/>
        <w:right w:val="none" w:sz="0" w:space="0" w:color="auto"/>
      </w:divBdr>
    </w:div>
    <w:div w:id="922300906">
      <w:bodyDiv w:val="1"/>
      <w:marLeft w:val="0"/>
      <w:marRight w:val="0"/>
      <w:marTop w:val="0"/>
      <w:marBottom w:val="0"/>
      <w:divBdr>
        <w:top w:val="none" w:sz="0" w:space="0" w:color="auto"/>
        <w:left w:val="none" w:sz="0" w:space="0" w:color="auto"/>
        <w:bottom w:val="none" w:sz="0" w:space="0" w:color="auto"/>
        <w:right w:val="none" w:sz="0" w:space="0" w:color="auto"/>
      </w:divBdr>
    </w:div>
    <w:div w:id="932320784">
      <w:bodyDiv w:val="1"/>
      <w:marLeft w:val="0"/>
      <w:marRight w:val="0"/>
      <w:marTop w:val="0"/>
      <w:marBottom w:val="0"/>
      <w:divBdr>
        <w:top w:val="none" w:sz="0" w:space="0" w:color="auto"/>
        <w:left w:val="none" w:sz="0" w:space="0" w:color="auto"/>
        <w:bottom w:val="none" w:sz="0" w:space="0" w:color="auto"/>
        <w:right w:val="none" w:sz="0" w:space="0" w:color="auto"/>
      </w:divBdr>
    </w:div>
    <w:div w:id="943194802">
      <w:bodyDiv w:val="1"/>
      <w:marLeft w:val="0"/>
      <w:marRight w:val="0"/>
      <w:marTop w:val="0"/>
      <w:marBottom w:val="0"/>
      <w:divBdr>
        <w:top w:val="none" w:sz="0" w:space="0" w:color="auto"/>
        <w:left w:val="none" w:sz="0" w:space="0" w:color="auto"/>
        <w:bottom w:val="none" w:sz="0" w:space="0" w:color="auto"/>
        <w:right w:val="none" w:sz="0" w:space="0" w:color="auto"/>
      </w:divBdr>
    </w:div>
    <w:div w:id="944313175">
      <w:bodyDiv w:val="1"/>
      <w:marLeft w:val="0"/>
      <w:marRight w:val="0"/>
      <w:marTop w:val="0"/>
      <w:marBottom w:val="0"/>
      <w:divBdr>
        <w:top w:val="none" w:sz="0" w:space="0" w:color="auto"/>
        <w:left w:val="none" w:sz="0" w:space="0" w:color="auto"/>
        <w:bottom w:val="none" w:sz="0" w:space="0" w:color="auto"/>
        <w:right w:val="none" w:sz="0" w:space="0" w:color="auto"/>
      </w:divBdr>
    </w:div>
    <w:div w:id="966469280">
      <w:bodyDiv w:val="1"/>
      <w:marLeft w:val="0"/>
      <w:marRight w:val="0"/>
      <w:marTop w:val="0"/>
      <w:marBottom w:val="0"/>
      <w:divBdr>
        <w:top w:val="none" w:sz="0" w:space="0" w:color="auto"/>
        <w:left w:val="none" w:sz="0" w:space="0" w:color="auto"/>
        <w:bottom w:val="none" w:sz="0" w:space="0" w:color="auto"/>
        <w:right w:val="none" w:sz="0" w:space="0" w:color="auto"/>
      </w:divBdr>
    </w:div>
    <w:div w:id="975337001">
      <w:bodyDiv w:val="1"/>
      <w:marLeft w:val="0"/>
      <w:marRight w:val="0"/>
      <w:marTop w:val="0"/>
      <w:marBottom w:val="0"/>
      <w:divBdr>
        <w:top w:val="none" w:sz="0" w:space="0" w:color="auto"/>
        <w:left w:val="none" w:sz="0" w:space="0" w:color="auto"/>
        <w:bottom w:val="none" w:sz="0" w:space="0" w:color="auto"/>
        <w:right w:val="none" w:sz="0" w:space="0" w:color="auto"/>
      </w:divBdr>
    </w:div>
    <w:div w:id="987897632">
      <w:bodyDiv w:val="1"/>
      <w:marLeft w:val="0"/>
      <w:marRight w:val="0"/>
      <w:marTop w:val="0"/>
      <w:marBottom w:val="0"/>
      <w:divBdr>
        <w:top w:val="none" w:sz="0" w:space="0" w:color="auto"/>
        <w:left w:val="none" w:sz="0" w:space="0" w:color="auto"/>
        <w:bottom w:val="none" w:sz="0" w:space="0" w:color="auto"/>
        <w:right w:val="none" w:sz="0" w:space="0" w:color="auto"/>
      </w:divBdr>
    </w:div>
    <w:div w:id="1039937345">
      <w:bodyDiv w:val="1"/>
      <w:marLeft w:val="0"/>
      <w:marRight w:val="0"/>
      <w:marTop w:val="0"/>
      <w:marBottom w:val="0"/>
      <w:divBdr>
        <w:top w:val="none" w:sz="0" w:space="0" w:color="auto"/>
        <w:left w:val="none" w:sz="0" w:space="0" w:color="auto"/>
        <w:bottom w:val="none" w:sz="0" w:space="0" w:color="auto"/>
        <w:right w:val="none" w:sz="0" w:space="0" w:color="auto"/>
      </w:divBdr>
    </w:div>
    <w:div w:id="1324821749">
      <w:bodyDiv w:val="1"/>
      <w:marLeft w:val="0"/>
      <w:marRight w:val="0"/>
      <w:marTop w:val="0"/>
      <w:marBottom w:val="0"/>
      <w:divBdr>
        <w:top w:val="none" w:sz="0" w:space="0" w:color="auto"/>
        <w:left w:val="none" w:sz="0" w:space="0" w:color="auto"/>
        <w:bottom w:val="none" w:sz="0" w:space="0" w:color="auto"/>
        <w:right w:val="none" w:sz="0" w:space="0" w:color="auto"/>
      </w:divBdr>
    </w:div>
    <w:div w:id="1325205919">
      <w:bodyDiv w:val="1"/>
      <w:marLeft w:val="0"/>
      <w:marRight w:val="0"/>
      <w:marTop w:val="0"/>
      <w:marBottom w:val="0"/>
      <w:divBdr>
        <w:top w:val="none" w:sz="0" w:space="0" w:color="auto"/>
        <w:left w:val="none" w:sz="0" w:space="0" w:color="auto"/>
        <w:bottom w:val="none" w:sz="0" w:space="0" w:color="auto"/>
        <w:right w:val="none" w:sz="0" w:space="0" w:color="auto"/>
      </w:divBdr>
      <w:divsChild>
        <w:div w:id="577785810">
          <w:marLeft w:val="0"/>
          <w:marRight w:val="0"/>
          <w:marTop w:val="0"/>
          <w:marBottom w:val="0"/>
          <w:divBdr>
            <w:top w:val="none" w:sz="0" w:space="0" w:color="auto"/>
            <w:left w:val="none" w:sz="0" w:space="0" w:color="auto"/>
            <w:bottom w:val="none" w:sz="0" w:space="0" w:color="auto"/>
            <w:right w:val="none" w:sz="0" w:space="0" w:color="auto"/>
          </w:divBdr>
        </w:div>
      </w:divsChild>
    </w:div>
    <w:div w:id="1360155946">
      <w:bodyDiv w:val="1"/>
      <w:marLeft w:val="0"/>
      <w:marRight w:val="0"/>
      <w:marTop w:val="0"/>
      <w:marBottom w:val="0"/>
      <w:divBdr>
        <w:top w:val="none" w:sz="0" w:space="0" w:color="auto"/>
        <w:left w:val="none" w:sz="0" w:space="0" w:color="auto"/>
        <w:bottom w:val="none" w:sz="0" w:space="0" w:color="auto"/>
        <w:right w:val="none" w:sz="0" w:space="0" w:color="auto"/>
      </w:divBdr>
    </w:div>
    <w:div w:id="1388803424">
      <w:bodyDiv w:val="1"/>
      <w:marLeft w:val="0"/>
      <w:marRight w:val="0"/>
      <w:marTop w:val="0"/>
      <w:marBottom w:val="0"/>
      <w:divBdr>
        <w:top w:val="none" w:sz="0" w:space="0" w:color="auto"/>
        <w:left w:val="none" w:sz="0" w:space="0" w:color="auto"/>
        <w:bottom w:val="none" w:sz="0" w:space="0" w:color="auto"/>
        <w:right w:val="none" w:sz="0" w:space="0" w:color="auto"/>
      </w:divBdr>
    </w:div>
    <w:div w:id="1410032007">
      <w:bodyDiv w:val="1"/>
      <w:marLeft w:val="0"/>
      <w:marRight w:val="0"/>
      <w:marTop w:val="0"/>
      <w:marBottom w:val="0"/>
      <w:divBdr>
        <w:top w:val="none" w:sz="0" w:space="0" w:color="auto"/>
        <w:left w:val="none" w:sz="0" w:space="0" w:color="auto"/>
        <w:bottom w:val="none" w:sz="0" w:space="0" w:color="auto"/>
        <w:right w:val="none" w:sz="0" w:space="0" w:color="auto"/>
      </w:divBdr>
    </w:div>
    <w:div w:id="1414476511">
      <w:bodyDiv w:val="1"/>
      <w:marLeft w:val="0"/>
      <w:marRight w:val="0"/>
      <w:marTop w:val="0"/>
      <w:marBottom w:val="0"/>
      <w:divBdr>
        <w:top w:val="none" w:sz="0" w:space="0" w:color="auto"/>
        <w:left w:val="none" w:sz="0" w:space="0" w:color="auto"/>
        <w:bottom w:val="none" w:sz="0" w:space="0" w:color="auto"/>
        <w:right w:val="none" w:sz="0" w:space="0" w:color="auto"/>
      </w:divBdr>
    </w:div>
    <w:div w:id="1428498305">
      <w:bodyDiv w:val="1"/>
      <w:marLeft w:val="0"/>
      <w:marRight w:val="0"/>
      <w:marTop w:val="0"/>
      <w:marBottom w:val="0"/>
      <w:divBdr>
        <w:top w:val="none" w:sz="0" w:space="0" w:color="auto"/>
        <w:left w:val="none" w:sz="0" w:space="0" w:color="auto"/>
        <w:bottom w:val="none" w:sz="0" w:space="0" w:color="auto"/>
        <w:right w:val="none" w:sz="0" w:space="0" w:color="auto"/>
      </w:divBdr>
      <w:divsChild>
        <w:div w:id="147325751">
          <w:marLeft w:val="0"/>
          <w:marRight w:val="0"/>
          <w:marTop w:val="0"/>
          <w:marBottom w:val="0"/>
          <w:divBdr>
            <w:top w:val="none" w:sz="0" w:space="0" w:color="auto"/>
            <w:left w:val="none" w:sz="0" w:space="0" w:color="auto"/>
            <w:bottom w:val="none" w:sz="0" w:space="0" w:color="auto"/>
            <w:right w:val="none" w:sz="0" w:space="0" w:color="auto"/>
          </w:divBdr>
        </w:div>
      </w:divsChild>
    </w:div>
    <w:div w:id="1444348150">
      <w:bodyDiv w:val="1"/>
      <w:marLeft w:val="0"/>
      <w:marRight w:val="0"/>
      <w:marTop w:val="0"/>
      <w:marBottom w:val="0"/>
      <w:divBdr>
        <w:top w:val="none" w:sz="0" w:space="0" w:color="auto"/>
        <w:left w:val="none" w:sz="0" w:space="0" w:color="auto"/>
        <w:bottom w:val="none" w:sz="0" w:space="0" w:color="auto"/>
        <w:right w:val="none" w:sz="0" w:space="0" w:color="auto"/>
      </w:divBdr>
    </w:div>
    <w:div w:id="1452749286">
      <w:bodyDiv w:val="1"/>
      <w:marLeft w:val="0"/>
      <w:marRight w:val="0"/>
      <w:marTop w:val="0"/>
      <w:marBottom w:val="0"/>
      <w:divBdr>
        <w:top w:val="none" w:sz="0" w:space="0" w:color="auto"/>
        <w:left w:val="none" w:sz="0" w:space="0" w:color="auto"/>
        <w:bottom w:val="none" w:sz="0" w:space="0" w:color="auto"/>
        <w:right w:val="none" w:sz="0" w:space="0" w:color="auto"/>
      </w:divBdr>
    </w:div>
    <w:div w:id="1460420738">
      <w:bodyDiv w:val="1"/>
      <w:marLeft w:val="0"/>
      <w:marRight w:val="0"/>
      <w:marTop w:val="0"/>
      <w:marBottom w:val="0"/>
      <w:divBdr>
        <w:top w:val="none" w:sz="0" w:space="0" w:color="auto"/>
        <w:left w:val="none" w:sz="0" w:space="0" w:color="auto"/>
        <w:bottom w:val="none" w:sz="0" w:space="0" w:color="auto"/>
        <w:right w:val="none" w:sz="0" w:space="0" w:color="auto"/>
      </w:divBdr>
    </w:div>
    <w:div w:id="1499274007">
      <w:bodyDiv w:val="1"/>
      <w:marLeft w:val="0"/>
      <w:marRight w:val="0"/>
      <w:marTop w:val="0"/>
      <w:marBottom w:val="0"/>
      <w:divBdr>
        <w:top w:val="none" w:sz="0" w:space="0" w:color="auto"/>
        <w:left w:val="none" w:sz="0" w:space="0" w:color="auto"/>
        <w:bottom w:val="none" w:sz="0" w:space="0" w:color="auto"/>
        <w:right w:val="none" w:sz="0" w:space="0" w:color="auto"/>
      </w:divBdr>
    </w:div>
    <w:div w:id="1524636586">
      <w:bodyDiv w:val="1"/>
      <w:marLeft w:val="0"/>
      <w:marRight w:val="0"/>
      <w:marTop w:val="0"/>
      <w:marBottom w:val="0"/>
      <w:divBdr>
        <w:top w:val="none" w:sz="0" w:space="0" w:color="auto"/>
        <w:left w:val="none" w:sz="0" w:space="0" w:color="auto"/>
        <w:bottom w:val="none" w:sz="0" w:space="0" w:color="auto"/>
        <w:right w:val="none" w:sz="0" w:space="0" w:color="auto"/>
      </w:divBdr>
    </w:div>
    <w:div w:id="1536654290">
      <w:bodyDiv w:val="1"/>
      <w:marLeft w:val="0"/>
      <w:marRight w:val="0"/>
      <w:marTop w:val="0"/>
      <w:marBottom w:val="0"/>
      <w:divBdr>
        <w:top w:val="none" w:sz="0" w:space="0" w:color="auto"/>
        <w:left w:val="none" w:sz="0" w:space="0" w:color="auto"/>
        <w:bottom w:val="none" w:sz="0" w:space="0" w:color="auto"/>
        <w:right w:val="none" w:sz="0" w:space="0" w:color="auto"/>
      </w:divBdr>
    </w:div>
    <w:div w:id="1557206641">
      <w:bodyDiv w:val="1"/>
      <w:marLeft w:val="0"/>
      <w:marRight w:val="0"/>
      <w:marTop w:val="0"/>
      <w:marBottom w:val="0"/>
      <w:divBdr>
        <w:top w:val="none" w:sz="0" w:space="0" w:color="auto"/>
        <w:left w:val="none" w:sz="0" w:space="0" w:color="auto"/>
        <w:bottom w:val="none" w:sz="0" w:space="0" w:color="auto"/>
        <w:right w:val="none" w:sz="0" w:space="0" w:color="auto"/>
      </w:divBdr>
    </w:div>
    <w:div w:id="1607420211">
      <w:bodyDiv w:val="1"/>
      <w:marLeft w:val="0"/>
      <w:marRight w:val="0"/>
      <w:marTop w:val="0"/>
      <w:marBottom w:val="0"/>
      <w:divBdr>
        <w:top w:val="none" w:sz="0" w:space="0" w:color="auto"/>
        <w:left w:val="none" w:sz="0" w:space="0" w:color="auto"/>
        <w:bottom w:val="none" w:sz="0" w:space="0" w:color="auto"/>
        <w:right w:val="none" w:sz="0" w:space="0" w:color="auto"/>
      </w:divBdr>
    </w:div>
    <w:div w:id="1696081725">
      <w:bodyDiv w:val="1"/>
      <w:marLeft w:val="0"/>
      <w:marRight w:val="0"/>
      <w:marTop w:val="0"/>
      <w:marBottom w:val="0"/>
      <w:divBdr>
        <w:top w:val="none" w:sz="0" w:space="0" w:color="auto"/>
        <w:left w:val="none" w:sz="0" w:space="0" w:color="auto"/>
        <w:bottom w:val="none" w:sz="0" w:space="0" w:color="auto"/>
        <w:right w:val="none" w:sz="0" w:space="0" w:color="auto"/>
      </w:divBdr>
    </w:div>
    <w:div w:id="1736464372">
      <w:bodyDiv w:val="1"/>
      <w:marLeft w:val="0"/>
      <w:marRight w:val="0"/>
      <w:marTop w:val="0"/>
      <w:marBottom w:val="0"/>
      <w:divBdr>
        <w:top w:val="none" w:sz="0" w:space="0" w:color="auto"/>
        <w:left w:val="none" w:sz="0" w:space="0" w:color="auto"/>
        <w:bottom w:val="none" w:sz="0" w:space="0" w:color="auto"/>
        <w:right w:val="none" w:sz="0" w:space="0" w:color="auto"/>
      </w:divBdr>
    </w:div>
    <w:div w:id="1782992659">
      <w:bodyDiv w:val="1"/>
      <w:marLeft w:val="0"/>
      <w:marRight w:val="0"/>
      <w:marTop w:val="0"/>
      <w:marBottom w:val="0"/>
      <w:divBdr>
        <w:top w:val="none" w:sz="0" w:space="0" w:color="auto"/>
        <w:left w:val="none" w:sz="0" w:space="0" w:color="auto"/>
        <w:bottom w:val="none" w:sz="0" w:space="0" w:color="auto"/>
        <w:right w:val="none" w:sz="0" w:space="0" w:color="auto"/>
      </w:divBdr>
    </w:div>
    <w:div w:id="1886943477">
      <w:bodyDiv w:val="1"/>
      <w:marLeft w:val="0"/>
      <w:marRight w:val="0"/>
      <w:marTop w:val="0"/>
      <w:marBottom w:val="0"/>
      <w:divBdr>
        <w:top w:val="none" w:sz="0" w:space="0" w:color="auto"/>
        <w:left w:val="none" w:sz="0" w:space="0" w:color="auto"/>
        <w:bottom w:val="none" w:sz="0" w:space="0" w:color="auto"/>
        <w:right w:val="none" w:sz="0" w:space="0" w:color="auto"/>
      </w:divBdr>
    </w:div>
    <w:div w:id="1909068012">
      <w:bodyDiv w:val="1"/>
      <w:marLeft w:val="0"/>
      <w:marRight w:val="0"/>
      <w:marTop w:val="0"/>
      <w:marBottom w:val="0"/>
      <w:divBdr>
        <w:top w:val="none" w:sz="0" w:space="0" w:color="auto"/>
        <w:left w:val="none" w:sz="0" w:space="0" w:color="auto"/>
        <w:bottom w:val="none" w:sz="0" w:space="0" w:color="auto"/>
        <w:right w:val="none" w:sz="0" w:space="0" w:color="auto"/>
      </w:divBdr>
      <w:divsChild>
        <w:div w:id="1220240651">
          <w:marLeft w:val="0"/>
          <w:marRight w:val="0"/>
          <w:marTop w:val="0"/>
          <w:marBottom w:val="0"/>
          <w:divBdr>
            <w:top w:val="none" w:sz="0" w:space="0" w:color="auto"/>
            <w:left w:val="none" w:sz="0" w:space="0" w:color="auto"/>
            <w:bottom w:val="none" w:sz="0" w:space="0" w:color="auto"/>
            <w:right w:val="none" w:sz="0" w:space="0" w:color="auto"/>
          </w:divBdr>
        </w:div>
      </w:divsChild>
    </w:div>
    <w:div w:id="1938634189">
      <w:bodyDiv w:val="1"/>
      <w:marLeft w:val="0"/>
      <w:marRight w:val="0"/>
      <w:marTop w:val="0"/>
      <w:marBottom w:val="0"/>
      <w:divBdr>
        <w:top w:val="none" w:sz="0" w:space="0" w:color="auto"/>
        <w:left w:val="none" w:sz="0" w:space="0" w:color="auto"/>
        <w:bottom w:val="none" w:sz="0" w:space="0" w:color="auto"/>
        <w:right w:val="none" w:sz="0" w:space="0" w:color="auto"/>
      </w:divBdr>
    </w:div>
    <w:div w:id="1939830166">
      <w:bodyDiv w:val="1"/>
      <w:marLeft w:val="0"/>
      <w:marRight w:val="0"/>
      <w:marTop w:val="0"/>
      <w:marBottom w:val="0"/>
      <w:divBdr>
        <w:top w:val="none" w:sz="0" w:space="0" w:color="auto"/>
        <w:left w:val="none" w:sz="0" w:space="0" w:color="auto"/>
        <w:bottom w:val="none" w:sz="0" w:space="0" w:color="auto"/>
        <w:right w:val="none" w:sz="0" w:space="0" w:color="auto"/>
      </w:divBdr>
    </w:div>
    <w:div w:id="1951232375">
      <w:bodyDiv w:val="1"/>
      <w:marLeft w:val="0"/>
      <w:marRight w:val="0"/>
      <w:marTop w:val="0"/>
      <w:marBottom w:val="0"/>
      <w:divBdr>
        <w:top w:val="none" w:sz="0" w:space="0" w:color="auto"/>
        <w:left w:val="none" w:sz="0" w:space="0" w:color="auto"/>
        <w:bottom w:val="none" w:sz="0" w:space="0" w:color="auto"/>
        <w:right w:val="none" w:sz="0" w:space="0" w:color="auto"/>
      </w:divBdr>
    </w:div>
    <w:div w:id="1996644612">
      <w:bodyDiv w:val="1"/>
      <w:marLeft w:val="0"/>
      <w:marRight w:val="0"/>
      <w:marTop w:val="0"/>
      <w:marBottom w:val="0"/>
      <w:divBdr>
        <w:top w:val="none" w:sz="0" w:space="0" w:color="auto"/>
        <w:left w:val="none" w:sz="0" w:space="0" w:color="auto"/>
        <w:bottom w:val="none" w:sz="0" w:space="0" w:color="auto"/>
        <w:right w:val="none" w:sz="0" w:space="0" w:color="auto"/>
      </w:divBdr>
    </w:div>
    <w:div w:id="2057119587">
      <w:bodyDiv w:val="1"/>
      <w:marLeft w:val="0"/>
      <w:marRight w:val="0"/>
      <w:marTop w:val="0"/>
      <w:marBottom w:val="0"/>
      <w:divBdr>
        <w:top w:val="none" w:sz="0" w:space="0" w:color="auto"/>
        <w:left w:val="none" w:sz="0" w:space="0" w:color="auto"/>
        <w:bottom w:val="none" w:sz="0" w:space="0" w:color="auto"/>
        <w:right w:val="none" w:sz="0" w:space="0" w:color="auto"/>
      </w:divBdr>
    </w:div>
    <w:div w:id="2082555710">
      <w:bodyDiv w:val="1"/>
      <w:marLeft w:val="0"/>
      <w:marRight w:val="0"/>
      <w:marTop w:val="0"/>
      <w:marBottom w:val="0"/>
      <w:divBdr>
        <w:top w:val="none" w:sz="0" w:space="0" w:color="auto"/>
        <w:left w:val="none" w:sz="0" w:space="0" w:color="auto"/>
        <w:bottom w:val="none" w:sz="0" w:space="0" w:color="auto"/>
        <w:right w:val="none" w:sz="0" w:space="0" w:color="auto"/>
      </w:divBdr>
    </w:div>
    <w:div w:id="2093240049">
      <w:bodyDiv w:val="1"/>
      <w:marLeft w:val="0"/>
      <w:marRight w:val="0"/>
      <w:marTop w:val="0"/>
      <w:marBottom w:val="0"/>
      <w:divBdr>
        <w:top w:val="none" w:sz="0" w:space="0" w:color="auto"/>
        <w:left w:val="none" w:sz="0" w:space="0" w:color="auto"/>
        <w:bottom w:val="none" w:sz="0" w:space="0" w:color="auto"/>
        <w:right w:val="none" w:sz="0" w:space="0" w:color="auto"/>
      </w:divBdr>
    </w:div>
    <w:div w:id="2100370530">
      <w:bodyDiv w:val="1"/>
      <w:marLeft w:val="0"/>
      <w:marRight w:val="0"/>
      <w:marTop w:val="0"/>
      <w:marBottom w:val="0"/>
      <w:divBdr>
        <w:top w:val="none" w:sz="0" w:space="0" w:color="auto"/>
        <w:left w:val="none" w:sz="0" w:space="0" w:color="auto"/>
        <w:bottom w:val="none" w:sz="0" w:space="0" w:color="auto"/>
        <w:right w:val="none" w:sz="0" w:space="0" w:color="auto"/>
      </w:divBdr>
    </w:div>
    <w:div w:id="214684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IN3063: Mathematics and Programming for AI Coursework</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659</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Report on Multi-Layer Neural Network Implementation for Classification</vt:lpstr>
    </vt:vector>
  </TitlesOfParts>
  <Company/>
  <LinksUpToDate>false</LinksUpToDate>
  <CharactersWithSpaces>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Multi-Layer Neural Network Implementation for Classification</dc:title>
  <dc:subject>GROUP 15- Aziz Kilic, Alice Khin, Oliver Buterbaugh, Jokubas Stankaitis, Ibhaan Kudalkar</dc:subject>
  <dc:creator>Aziz Kilic</dc:creator>
  <cp:keywords/>
  <dc:description/>
  <cp:lastModifiedBy>Aziz Kilic</cp:lastModifiedBy>
  <cp:revision>18</cp:revision>
  <dcterms:created xsi:type="dcterms:W3CDTF">2024-12-27T20:30:00Z</dcterms:created>
  <dcterms:modified xsi:type="dcterms:W3CDTF">2024-12-29T16:11:00Z</dcterms:modified>
</cp:coreProperties>
</file>