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75B1F" w14:textId="07F5F703" w:rsidR="006E06CB" w:rsidRDefault="006E06CB" w:rsidP="006E06CB">
      <w:pPr>
        <w:jc w:val="center"/>
        <w:rPr>
          <w:sz w:val="30"/>
          <w:szCs w:val="30"/>
        </w:rPr>
      </w:pPr>
      <w:r w:rsidRPr="006079FF">
        <w:rPr>
          <w:rFonts w:hint="eastAsia"/>
          <w:sz w:val="30"/>
          <w:szCs w:val="30"/>
        </w:rPr>
        <w:t xml:space="preserve">데이터 통신 </w:t>
      </w:r>
      <w:r w:rsidRPr="006079FF">
        <w:rPr>
          <w:sz w:val="30"/>
          <w:szCs w:val="30"/>
        </w:rPr>
        <w:t>1</w:t>
      </w:r>
      <w:r>
        <w:rPr>
          <w:sz w:val="30"/>
          <w:szCs w:val="30"/>
        </w:rPr>
        <w:t>2</w:t>
      </w:r>
      <w:r w:rsidRPr="006079FF">
        <w:rPr>
          <w:rFonts w:hint="eastAsia"/>
          <w:sz w:val="30"/>
          <w:szCs w:val="30"/>
        </w:rPr>
        <w:t>주차 과제</w:t>
      </w:r>
    </w:p>
    <w:p w14:paraId="7203D5FC" w14:textId="6CFDF70D" w:rsidR="006E06CB" w:rsidRDefault="006E06CB" w:rsidP="006E06CB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0181093 </w:t>
      </w:r>
      <w:r>
        <w:rPr>
          <w:rFonts w:hint="eastAsia"/>
          <w:szCs w:val="20"/>
        </w:rPr>
        <w:t>정경재</w:t>
      </w:r>
    </w:p>
    <w:p w14:paraId="65FB9353" w14:textId="49EA05AE" w:rsidR="006E06CB" w:rsidRDefault="006E06CB" w:rsidP="006E06C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Uncoded bit == “</w:t>
      </w:r>
      <w:r>
        <w:rPr>
          <w:rFonts w:hint="eastAsia"/>
          <w:szCs w:val="20"/>
        </w:rPr>
        <w:t>빨간색</w:t>
      </w:r>
      <w:r>
        <w:rPr>
          <w:szCs w:val="20"/>
        </w:rPr>
        <w:t>”</w:t>
      </w:r>
    </w:p>
    <w:p w14:paraId="43B00BD9" w14:textId="4343CA02" w:rsidR="006E06CB" w:rsidRDefault="006E06CB" w:rsidP="006E06C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onvolutional code == “</w:t>
      </w:r>
      <w:r>
        <w:rPr>
          <w:rFonts w:hint="eastAsia"/>
          <w:szCs w:val="20"/>
        </w:rPr>
        <w:t>파란색</w:t>
      </w:r>
      <w:r>
        <w:rPr>
          <w:szCs w:val="20"/>
        </w:rPr>
        <w:t>”</w:t>
      </w:r>
    </w:p>
    <w:p w14:paraId="26D76F0D" w14:textId="58B0ED36" w:rsidR="006E06CB" w:rsidRDefault="006E06CB" w:rsidP="006E06C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epetitional code == “</w:t>
      </w:r>
      <w:r>
        <w:rPr>
          <w:rFonts w:hint="eastAsia"/>
          <w:szCs w:val="20"/>
        </w:rPr>
        <w:t>초록색</w:t>
      </w:r>
      <w:r>
        <w:rPr>
          <w:szCs w:val="20"/>
        </w:rPr>
        <w:t>”</w:t>
      </w:r>
    </w:p>
    <w:p w14:paraId="7A867EE8" w14:textId="5421A8A4" w:rsidR="006E06CB" w:rsidRDefault="00363548" w:rsidP="006E06CB">
      <w:pPr>
        <w:jc w:val="left"/>
        <w:rPr>
          <w:szCs w:val="20"/>
        </w:rPr>
      </w:pPr>
      <w:r w:rsidRPr="00363548">
        <w:rPr>
          <w:szCs w:val="20"/>
        </w:rPr>
        <w:drawing>
          <wp:inline distT="0" distB="0" distL="0" distR="0" wp14:anchorId="0FC62413" wp14:editId="0BC5F827">
            <wp:extent cx="5731510" cy="51111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22A4" w14:textId="1D6712F3" w:rsidR="00C724C5" w:rsidRDefault="00C724C5" w:rsidP="006E06C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간단한 설명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uncoded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 방법에 비해 </w:t>
      </w:r>
      <w:r>
        <w:rPr>
          <w:szCs w:val="20"/>
        </w:rPr>
        <w:t>BER</w:t>
      </w:r>
      <w:r>
        <w:rPr>
          <w:rFonts w:hint="eastAsia"/>
          <w:szCs w:val="20"/>
        </w:rPr>
        <w:t>의 수준이 높은 것을 확연하게 볼 수 있다.</w:t>
      </w:r>
      <w:r>
        <w:rPr>
          <w:szCs w:val="20"/>
        </w:rPr>
        <w:br/>
        <w:t xml:space="preserve">convolutional </w:t>
      </w:r>
      <w:r>
        <w:rPr>
          <w:rFonts w:hint="eastAsia"/>
          <w:szCs w:val="20"/>
        </w:rPr>
        <w:t>방식이 c</w:t>
      </w:r>
      <w:r>
        <w:rPr>
          <w:szCs w:val="20"/>
        </w:rPr>
        <w:t>ode rate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1/3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Repetitional code</w:t>
      </w:r>
      <w:r>
        <w:rPr>
          <w:rFonts w:hint="eastAsia"/>
          <w:szCs w:val="20"/>
        </w:rPr>
        <w:t xml:space="preserve">에 비해서 </w:t>
      </w:r>
      <w:r w:rsidR="00957FEF">
        <w:rPr>
          <w:rFonts w:hint="eastAsia"/>
          <w:szCs w:val="20"/>
        </w:rPr>
        <w:t>S</w:t>
      </w:r>
      <w:r w:rsidR="00957FEF">
        <w:rPr>
          <w:szCs w:val="20"/>
        </w:rPr>
        <w:t>N</w:t>
      </w:r>
      <w:r w:rsidR="00957FEF">
        <w:rPr>
          <w:rFonts w:hint="eastAsia"/>
          <w:szCs w:val="20"/>
        </w:rPr>
        <w:t>R에 따라 좋아지거나 나빠지는 경우를 확인할 수 있다.</w:t>
      </w:r>
    </w:p>
    <w:p w14:paraId="0D8240BE" w14:textId="29C83836" w:rsidR="00C724C5" w:rsidRPr="006E06CB" w:rsidRDefault="00C724C5" w:rsidP="006E06C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즉 어떠한 </w:t>
      </w:r>
      <w:r>
        <w:rPr>
          <w:szCs w:val="20"/>
        </w:rPr>
        <w:t xml:space="preserve">coding </w:t>
      </w:r>
      <w:r>
        <w:rPr>
          <w:rFonts w:hint="eastAsia"/>
          <w:szCs w:val="20"/>
        </w:rPr>
        <w:t xml:space="preserve">방식을 사용하냐에 따라 </w:t>
      </w:r>
      <w:r>
        <w:rPr>
          <w:szCs w:val="20"/>
        </w:rPr>
        <w:t>SNR</w:t>
      </w:r>
      <w:r>
        <w:rPr>
          <w:rFonts w:hint="eastAsia"/>
          <w:szCs w:val="20"/>
        </w:rPr>
        <w:t xml:space="preserve">에 따른 </w:t>
      </w:r>
      <w:r>
        <w:rPr>
          <w:szCs w:val="20"/>
        </w:rPr>
        <w:t>BER</w:t>
      </w:r>
      <w:r>
        <w:rPr>
          <w:rFonts w:hint="eastAsia"/>
          <w:szCs w:val="20"/>
        </w:rPr>
        <w:t>의 차이 즉 통신의 질에 대해 중요한 작용을 한다는 점을 느낄 수 있었습니다.</w:t>
      </w:r>
    </w:p>
    <w:sectPr w:rsidR="00C724C5" w:rsidRPr="006E06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E7C5F" w14:textId="77777777" w:rsidR="004915F3" w:rsidRDefault="004915F3" w:rsidP="00363548">
      <w:pPr>
        <w:spacing w:after="0" w:line="240" w:lineRule="auto"/>
      </w:pPr>
      <w:r>
        <w:separator/>
      </w:r>
    </w:p>
  </w:endnote>
  <w:endnote w:type="continuationSeparator" w:id="0">
    <w:p w14:paraId="22B49C07" w14:textId="77777777" w:rsidR="004915F3" w:rsidRDefault="004915F3" w:rsidP="00363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7FA53" w14:textId="77777777" w:rsidR="004915F3" w:rsidRDefault="004915F3" w:rsidP="00363548">
      <w:pPr>
        <w:spacing w:after="0" w:line="240" w:lineRule="auto"/>
      </w:pPr>
      <w:r>
        <w:separator/>
      </w:r>
    </w:p>
  </w:footnote>
  <w:footnote w:type="continuationSeparator" w:id="0">
    <w:p w14:paraId="0AC96C7F" w14:textId="77777777" w:rsidR="004915F3" w:rsidRDefault="004915F3" w:rsidP="00363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E92FAA"/>
    <w:multiLevelType w:val="hybridMultilevel"/>
    <w:tmpl w:val="EC4EF0D2"/>
    <w:lvl w:ilvl="0" w:tplc="AB2401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CB"/>
    <w:rsid w:val="00363548"/>
    <w:rsid w:val="004915F3"/>
    <w:rsid w:val="006E06CB"/>
    <w:rsid w:val="00957FEF"/>
    <w:rsid w:val="00C7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C35C0"/>
  <w15:chartTrackingRefBased/>
  <w15:docId w15:val="{F36BD4EA-D639-44A7-930D-98D0933E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6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6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635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3548"/>
  </w:style>
  <w:style w:type="paragraph" w:styleId="a5">
    <w:name w:val="footer"/>
    <w:basedOn w:val="a"/>
    <w:link w:val="Char0"/>
    <w:uiPriority w:val="99"/>
    <w:unhideWhenUsed/>
    <w:rsid w:val="003635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3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4</cp:revision>
  <cp:lastPrinted>2021-11-30T14:09:00Z</cp:lastPrinted>
  <dcterms:created xsi:type="dcterms:W3CDTF">2021-11-23T11:10:00Z</dcterms:created>
  <dcterms:modified xsi:type="dcterms:W3CDTF">2021-11-30T14:10:00Z</dcterms:modified>
</cp:coreProperties>
</file>