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54DA" w14:textId="381553C4" w:rsidR="0087791E" w:rsidRDefault="002D399B">
      <w:r>
        <w:rPr>
          <w:rFonts w:hint="eastAsia"/>
        </w:rPr>
        <w:t>M</w:t>
      </w:r>
      <w:r>
        <w:t xml:space="preserve">etasploitable2 </w:t>
      </w:r>
      <w:r>
        <w:rPr>
          <w:rFonts w:hint="eastAsia"/>
        </w:rPr>
        <w:t>취약점</w:t>
      </w:r>
    </w:p>
    <w:p w14:paraId="253B654A" w14:textId="77777777" w:rsidR="00FE6EF6" w:rsidRPr="00FE6EF6" w:rsidRDefault="00FE6EF6">
      <w:pPr>
        <w:rPr>
          <w:rFonts w:hint="eastAsia"/>
          <w:sz w:val="16"/>
          <w:szCs w:val="16"/>
        </w:rPr>
      </w:pPr>
    </w:p>
    <w:p w14:paraId="5ED519D9" w14:textId="3D92ACB5" w:rsidR="002D399B" w:rsidRDefault="002D399B" w:rsidP="002D399B">
      <w:pPr>
        <w:pStyle w:val="a3"/>
        <w:numPr>
          <w:ilvl w:val="0"/>
          <w:numId w:val="1"/>
        </w:numPr>
        <w:ind w:leftChars="0"/>
      </w:pPr>
      <w:r w:rsidRPr="002D399B">
        <w:t>Bash Remote Code Execution</w:t>
      </w:r>
      <w:r>
        <w:br/>
      </w:r>
      <w:r>
        <w:rPr>
          <w:noProof/>
        </w:rPr>
        <w:drawing>
          <wp:inline distT="0" distB="0" distL="0" distR="0" wp14:anchorId="7848EF7F" wp14:editId="074DA216">
            <wp:extent cx="3420000" cy="1384286"/>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0000" cy="1384286"/>
                    </a:xfrm>
                    <a:prstGeom prst="rect">
                      <a:avLst/>
                    </a:prstGeom>
                    <a:noFill/>
                    <a:ln>
                      <a:noFill/>
                    </a:ln>
                  </pic:spPr>
                </pic:pic>
              </a:graphicData>
            </a:graphic>
          </wp:inline>
        </w:drawing>
      </w:r>
      <w:r>
        <w:br/>
      </w:r>
      <w:r>
        <w:sym w:font="Wingdings" w:char="F0E0"/>
      </w:r>
      <w:r>
        <w:t xml:space="preserve"> </w:t>
      </w:r>
      <w:proofErr w:type="spellStart"/>
      <w:r>
        <w:rPr>
          <w:rFonts w:hint="eastAsia"/>
        </w:rPr>
        <w:t>커멘드</w:t>
      </w:r>
      <w:proofErr w:type="spellEnd"/>
      <w:r>
        <w:rPr>
          <w:rFonts w:hint="eastAsia"/>
        </w:rPr>
        <w:t xml:space="preserve"> </w:t>
      </w:r>
      <w:proofErr w:type="spellStart"/>
      <w:r>
        <w:rPr>
          <w:rFonts w:hint="eastAsia"/>
        </w:rPr>
        <w:t>인젝션에</w:t>
      </w:r>
      <w:proofErr w:type="spellEnd"/>
      <w:r>
        <w:rPr>
          <w:rFonts w:hint="eastAsia"/>
        </w:rPr>
        <w:t xml:space="preserve"> 취약한 </w:t>
      </w:r>
      <w:r>
        <w:t>Bash</w:t>
      </w:r>
      <w:r>
        <w:rPr>
          <w:rFonts w:hint="eastAsia"/>
        </w:rPr>
        <w:t xml:space="preserve">를 운영하는 </w:t>
      </w:r>
      <w:proofErr w:type="spellStart"/>
      <w:r>
        <w:rPr>
          <w:rFonts w:hint="eastAsia"/>
        </w:rPr>
        <w:t>원격호스트이다</w:t>
      </w:r>
      <w:proofErr w:type="spellEnd"/>
      <w:r>
        <w:rPr>
          <w:rFonts w:hint="eastAsia"/>
        </w:rPr>
        <w:t>.</w:t>
      </w:r>
      <w:r>
        <w:br/>
      </w:r>
      <w:r>
        <w:rPr>
          <w:rFonts w:hint="eastAsia"/>
        </w:rPr>
        <w:t>시스템의 환경에 따라,</w:t>
      </w:r>
      <w:r>
        <w:t xml:space="preserve"> </w:t>
      </w:r>
      <w:r>
        <w:rPr>
          <w:rFonts w:hint="eastAsia"/>
        </w:rPr>
        <w:t>공격자는 원격으로 임의의 코드를 실행할 수 있다.</w:t>
      </w:r>
    </w:p>
    <w:p w14:paraId="07EDDD2A" w14:textId="3ED4BEFD" w:rsidR="002D399B" w:rsidRDefault="002D399B" w:rsidP="002D399B">
      <w:pPr>
        <w:pStyle w:val="a3"/>
        <w:numPr>
          <w:ilvl w:val="0"/>
          <w:numId w:val="1"/>
        </w:numPr>
        <w:ind w:leftChars="0"/>
      </w:pPr>
      <w:r w:rsidRPr="002D399B">
        <w:t>NFS Exported Share Information Disclosure</w:t>
      </w:r>
      <w:r>
        <w:br/>
      </w:r>
      <w:r>
        <w:rPr>
          <w:noProof/>
        </w:rPr>
        <w:drawing>
          <wp:inline distT="0" distB="0" distL="0" distR="0" wp14:anchorId="08B28F3C" wp14:editId="4F9E9E39">
            <wp:extent cx="3420000" cy="210425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0000" cy="2104257"/>
                    </a:xfrm>
                    <a:prstGeom prst="rect">
                      <a:avLst/>
                    </a:prstGeom>
                    <a:noFill/>
                    <a:ln>
                      <a:noFill/>
                    </a:ln>
                  </pic:spPr>
                </pic:pic>
              </a:graphicData>
            </a:graphic>
          </wp:inline>
        </w:drawing>
      </w:r>
      <w:r>
        <w:br/>
      </w:r>
      <w:r w:rsidR="00D97A2F" w:rsidRPr="00D97A2F">
        <w:rPr>
          <w:rFonts w:eastAsiaTheme="minorHAnsi" w:cs="Helvetica"/>
          <w:color w:val="000000"/>
          <w:szCs w:val="20"/>
          <w:shd w:val="clear" w:color="auto" w:fill="FDFDFD"/>
        </w:rPr>
        <w:sym w:font="Wingdings" w:char="F0E0"/>
      </w:r>
      <w:r w:rsidR="00D97A2F">
        <w:rPr>
          <w:rFonts w:eastAsiaTheme="minorHAnsi" w:cs="Helvetica"/>
          <w:color w:val="000000"/>
          <w:szCs w:val="20"/>
          <w:shd w:val="clear" w:color="auto" w:fill="FDFDFD"/>
        </w:rPr>
        <w:t xml:space="preserve"> </w:t>
      </w:r>
      <w:r w:rsidRPr="002D399B">
        <w:rPr>
          <w:rFonts w:eastAsiaTheme="minorHAnsi" w:cs="Helvetica"/>
          <w:color w:val="000000"/>
          <w:szCs w:val="20"/>
          <w:shd w:val="clear" w:color="auto" w:fill="FDFDFD"/>
        </w:rPr>
        <w:t xml:space="preserve">원격 서버에서 내보낸 NFS 공유 중 하나 이상을 검색 호스트에서 </w:t>
      </w:r>
      <w:proofErr w:type="spellStart"/>
      <w:r w:rsidRPr="002D399B">
        <w:rPr>
          <w:rFonts w:eastAsiaTheme="minorHAnsi" w:cs="Helvetica"/>
          <w:color w:val="000000"/>
          <w:szCs w:val="20"/>
          <w:shd w:val="clear" w:color="auto" w:fill="FDFDFD"/>
        </w:rPr>
        <w:t>마운트할</w:t>
      </w:r>
      <w:proofErr w:type="spellEnd"/>
      <w:r w:rsidRPr="002D399B">
        <w:rPr>
          <w:rFonts w:eastAsiaTheme="minorHAnsi" w:cs="Helvetica"/>
          <w:color w:val="000000"/>
          <w:szCs w:val="20"/>
          <w:shd w:val="clear" w:color="auto" w:fill="FDFDFD"/>
        </w:rPr>
        <w:t xml:space="preserve"> 수 있습니다. 공격자는 이를 이용하여 원격 호스트에서 파일을 읽고 쓸 수 있습니다.</w:t>
      </w:r>
    </w:p>
    <w:p w14:paraId="0AEDFBF6" w14:textId="238E4612" w:rsidR="002D399B" w:rsidRDefault="002D399B" w:rsidP="002D399B">
      <w:pPr>
        <w:pStyle w:val="a3"/>
        <w:numPr>
          <w:ilvl w:val="0"/>
          <w:numId w:val="1"/>
        </w:numPr>
        <w:ind w:leftChars="0"/>
      </w:pPr>
      <w:proofErr w:type="spellStart"/>
      <w:r w:rsidRPr="002D399B">
        <w:t>rexecd</w:t>
      </w:r>
      <w:proofErr w:type="spellEnd"/>
      <w:r w:rsidRPr="002D399B">
        <w:t xml:space="preserve"> Service Detection</w:t>
      </w:r>
      <w:r>
        <w:br/>
      </w:r>
      <w:r>
        <w:rPr>
          <w:noProof/>
        </w:rPr>
        <w:drawing>
          <wp:inline distT="0" distB="0" distL="0" distR="0" wp14:anchorId="4BFDD6CE" wp14:editId="4A70AE63">
            <wp:extent cx="3420000" cy="1691413"/>
            <wp:effectExtent l="0" t="0" r="0"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00" cy="1691413"/>
                    </a:xfrm>
                    <a:prstGeom prst="rect">
                      <a:avLst/>
                    </a:prstGeom>
                    <a:noFill/>
                    <a:ln>
                      <a:noFill/>
                    </a:ln>
                  </pic:spPr>
                </pic:pic>
              </a:graphicData>
            </a:graphic>
          </wp:inline>
        </w:drawing>
      </w:r>
      <w:r w:rsidR="00D97A2F">
        <w:br/>
      </w:r>
      <w:r w:rsidR="00D97A2F" w:rsidRPr="00D97A2F">
        <w:rPr>
          <w:rFonts w:eastAsiaTheme="minorHAnsi" w:cs="Helvetica"/>
          <w:color w:val="000000"/>
          <w:szCs w:val="20"/>
          <w:shd w:val="clear" w:color="auto" w:fill="FDFDFD"/>
        </w:rPr>
        <w:sym w:font="Wingdings" w:char="F0E0"/>
      </w:r>
      <w:r w:rsidR="00D97A2F">
        <w:rPr>
          <w:rFonts w:eastAsiaTheme="minorHAnsi" w:cs="Helvetica"/>
          <w:color w:val="000000"/>
          <w:szCs w:val="20"/>
          <w:shd w:val="clear" w:color="auto" w:fill="FDFDFD"/>
        </w:rPr>
        <w:t xml:space="preserve"> </w:t>
      </w:r>
      <w:r w:rsidR="00D97A2F" w:rsidRPr="00D97A2F">
        <w:rPr>
          <w:rFonts w:eastAsiaTheme="minorHAnsi" w:cs="Helvetica"/>
          <w:color w:val="000000"/>
          <w:szCs w:val="20"/>
          <w:shd w:val="clear" w:color="auto" w:fill="FDFDFD"/>
        </w:rPr>
        <w:t xml:space="preserve">원격 호스트에서 </w:t>
      </w:r>
      <w:proofErr w:type="spellStart"/>
      <w:r w:rsidR="00D97A2F" w:rsidRPr="00D97A2F">
        <w:rPr>
          <w:rFonts w:eastAsiaTheme="minorHAnsi" w:cs="Helvetica"/>
          <w:color w:val="000000"/>
          <w:szCs w:val="20"/>
          <w:shd w:val="clear" w:color="auto" w:fill="FDFDFD"/>
        </w:rPr>
        <w:t>rexecd</w:t>
      </w:r>
      <w:proofErr w:type="spellEnd"/>
      <w:r w:rsidR="00D97A2F" w:rsidRPr="00D97A2F">
        <w:rPr>
          <w:rFonts w:eastAsiaTheme="minorHAnsi" w:cs="Helvetica"/>
          <w:color w:val="000000"/>
          <w:szCs w:val="20"/>
          <w:shd w:val="clear" w:color="auto" w:fill="FDFDFD"/>
        </w:rPr>
        <w:t xml:space="preserve"> 서비스가 실행되고 있습니다. 이 서비스는 네트워크 사용자가 원격으로 명령을 실행할 수 있도록 설계되었습니다.</w:t>
      </w:r>
      <w:r w:rsidR="00D97A2F" w:rsidRPr="00D97A2F">
        <w:rPr>
          <w:rFonts w:eastAsiaTheme="minorHAnsi" w:cs="Helvetica"/>
          <w:color w:val="000000"/>
          <w:szCs w:val="20"/>
        </w:rPr>
        <w:br/>
      </w:r>
      <w:r w:rsidR="00D97A2F" w:rsidRPr="00D97A2F">
        <w:rPr>
          <w:rFonts w:eastAsiaTheme="minorHAnsi" w:cs="Helvetica"/>
          <w:color w:val="000000"/>
          <w:szCs w:val="20"/>
          <w:shd w:val="clear" w:color="auto" w:fill="FDFDFD"/>
        </w:rPr>
        <w:t xml:space="preserve">그러나 </w:t>
      </w:r>
      <w:proofErr w:type="spellStart"/>
      <w:r w:rsidR="00D97A2F" w:rsidRPr="00D97A2F">
        <w:rPr>
          <w:rFonts w:eastAsiaTheme="minorHAnsi" w:cs="Helvetica"/>
          <w:color w:val="000000"/>
          <w:szCs w:val="20"/>
          <w:shd w:val="clear" w:color="auto" w:fill="FDFDFD"/>
        </w:rPr>
        <w:t>rexecd</w:t>
      </w:r>
      <w:proofErr w:type="spellEnd"/>
      <w:r w:rsidR="00D97A2F" w:rsidRPr="00D97A2F">
        <w:rPr>
          <w:rFonts w:eastAsiaTheme="minorHAnsi" w:cs="Helvetica"/>
          <w:color w:val="000000"/>
          <w:szCs w:val="20"/>
          <w:shd w:val="clear" w:color="auto" w:fill="FDFDFD"/>
        </w:rPr>
        <w:t>는 좋은 인증 수단을 제공하지 않으므로 공격자가 타사 호스트를 검색하는 데 악용될 수 있습니</w:t>
      </w:r>
      <w:r w:rsidR="00D97A2F" w:rsidRPr="00D97A2F">
        <w:rPr>
          <w:rFonts w:eastAsiaTheme="minorHAnsi" w:cs="Helvetica" w:hint="eastAsia"/>
          <w:color w:val="000000"/>
          <w:szCs w:val="20"/>
          <w:shd w:val="clear" w:color="auto" w:fill="FDFDFD"/>
        </w:rPr>
        <w:t>다.</w:t>
      </w:r>
    </w:p>
    <w:p w14:paraId="551E4222" w14:textId="09FBD0AE" w:rsidR="002D399B" w:rsidRDefault="002D399B" w:rsidP="002D399B">
      <w:pPr>
        <w:pStyle w:val="a3"/>
        <w:numPr>
          <w:ilvl w:val="0"/>
          <w:numId w:val="1"/>
        </w:numPr>
        <w:ind w:leftChars="0"/>
      </w:pPr>
      <w:r w:rsidRPr="002D399B">
        <w:lastRenderedPageBreak/>
        <w:t>Unix Operating System Unsupported Version Detection</w:t>
      </w:r>
      <w:r>
        <w:br/>
      </w:r>
      <w:r>
        <w:rPr>
          <w:noProof/>
        </w:rPr>
        <w:drawing>
          <wp:inline distT="0" distB="0" distL="0" distR="0" wp14:anchorId="7DD657CB" wp14:editId="3BFAF60B">
            <wp:extent cx="3600000" cy="2073912"/>
            <wp:effectExtent l="0" t="0" r="635"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073912"/>
                    </a:xfrm>
                    <a:prstGeom prst="rect">
                      <a:avLst/>
                    </a:prstGeom>
                    <a:noFill/>
                    <a:ln>
                      <a:noFill/>
                    </a:ln>
                  </pic:spPr>
                </pic:pic>
              </a:graphicData>
            </a:graphic>
          </wp:inline>
        </w:drawing>
      </w:r>
      <w:r w:rsidR="00D97A2F">
        <w:br/>
      </w:r>
      <w:r w:rsidR="00D97A2F" w:rsidRPr="00D97A2F">
        <w:rPr>
          <w:rFonts w:eastAsiaTheme="minorHAnsi" w:cs="Helvetica"/>
          <w:color w:val="000000"/>
          <w:szCs w:val="20"/>
          <w:shd w:val="clear" w:color="auto" w:fill="FDFDFD"/>
        </w:rPr>
        <w:sym w:font="Wingdings" w:char="F0E0"/>
      </w:r>
      <w:r w:rsidR="00D97A2F">
        <w:rPr>
          <w:rFonts w:eastAsiaTheme="minorHAnsi" w:cs="Helvetica"/>
          <w:color w:val="000000"/>
          <w:szCs w:val="20"/>
          <w:shd w:val="clear" w:color="auto" w:fill="FDFDFD"/>
        </w:rPr>
        <w:t xml:space="preserve"> </w:t>
      </w:r>
      <w:r w:rsidR="00D97A2F" w:rsidRPr="00D97A2F">
        <w:rPr>
          <w:rFonts w:eastAsiaTheme="minorHAnsi" w:cs="Helvetica"/>
          <w:color w:val="000000"/>
          <w:szCs w:val="20"/>
          <w:shd w:val="clear" w:color="auto" w:fill="FDFDFD"/>
        </w:rPr>
        <w:t>자체 보고 버전 번호에 따르면 원격 호스트에서 실행 중인 Unix 운영 체제는 더 이상 지원되지 않습니다.</w:t>
      </w:r>
      <w:r w:rsidR="00D97A2F" w:rsidRPr="00D97A2F">
        <w:rPr>
          <w:rFonts w:eastAsiaTheme="minorHAnsi" w:cs="Helvetica"/>
          <w:color w:val="000000"/>
          <w:szCs w:val="20"/>
        </w:rPr>
        <w:br/>
      </w:r>
      <w:r w:rsidR="00D97A2F" w:rsidRPr="00D97A2F">
        <w:rPr>
          <w:rFonts w:eastAsiaTheme="minorHAnsi" w:cs="Helvetica"/>
          <w:color w:val="000000"/>
          <w:szCs w:val="20"/>
          <w:shd w:val="clear" w:color="auto" w:fill="FDFDFD"/>
        </w:rPr>
        <w:t xml:space="preserve">지원이 부족하다는 것은 공급업체에서 제품에 대한 새로운 보안 패치를 </w:t>
      </w:r>
      <w:proofErr w:type="spellStart"/>
      <w:r w:rsidR="00D97A2F" w:rsidRPr="00D97A2F">
        <w:rPr>
          <w:rFonts w:eastAsiaTheme="minorHAnsi" w:cs="Helvetica"/>
          <w:color w:val="000000"/>
          <w:szCs w:val="20"/>
          <w:shd w:val="clear" w:color="auto" w:fill="FDFDFD"/>
        </w:rPr>
        <w:t>릴리스하지</w:t>
      </w:r>
      <w:proofErr w:type="spellEnd"/>
      <w:r w:rsidR="00D97A2F" w:rsidRPr="00D97A2F">
        <w:rPr>
          <w:rFonts w:eastAsiaTheme="minorHAnsi" w:cs="Helvetica"/>
          <w:color w:val="000000"/>
          <w:szCs w:val="20"/>
          <w:shd w:val="clear" w:color="auto" w:fill="FDFDFD"/>
        </w:rPr>
        <w:t xml:space="preserve"> 않을 것임을 의미합니다. 따라서 보안 취약성이 포함될 수 있습니다.</w:t>
      </w:r>
    </w:p>
    <w:p w14:paraId="52FB175E" w14:textId="6E2FBBD5" w:rsidR="002D399B" w:rsidRDefault="002D399B" w:rsidP="002D399B">
      <w:pPr>
        <w:pStyle w:val="a3"/>
        <w:numPr>
          <w:ilvl w:val="0"/>
          <w:numId w:val="1"/>
        </w:numPr>
        <w:ind w:leftChars="0"/>
      </w:pPr>
      <w:proofErr w:type="spellStart"/>
      <w:r w:rsidRPr="002D399B">
        <w:t>UnrealIRCd</w:t>
      </w:r>
      <w:proofErr w:type="spellEnd"/>
      <w:r w:rsidRPr="002D399B">
        <w:t xml:space="preserve"> Backdoor Detection</w:t>
      </w:r>
      <w:r>
        <w:br/>
      </w:r>
      <w:r>
        <w:rPr>
          <w:noProof/>
        </w:rPr>
        <w:drawing>
          <wp:inline distT="0" distB="0" distL="0" distR="0" wp14:anchorId="52554D9D" wp14:editId="44830E71">
            <wp:extent cx="3420000" cy="21945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000" cy="2194500"/>
                    </a:xfrm>
                    <a:prstGeom prst="rect">
                      <a:avLst/>
                    </a:prstGeom>
                    <a:noFill/>
                    <a:ln>
                      <a:noFill/>
                    </a:ln>
                  </pic:spPr>
                </pic:pic>
              </a:graphicData>
            </a:graphic>
          </wp:inline>
        </w:drawing>
      </w:r>
      <w:r w:rsidR="00D97A2F">
        <w:br/>
      </w:r>
      <w:r w:rsidR="00D97A2F" w:rsidRPr="00D97A2F">
        <w:rPr>
          <w:rFonts w:eastAsiaTheme="minorHAnsi" w:cs="Helvetica"/>
          <w:color w:val="000000"/>
          <w:szCs w:val="20"/>
          <w:shd w:val="clear" w:color="auto" w:fill="FDFDFD"/>
        </w:rPr>
        <w:t xml:space="preserve">원격 IRC 서버는 공격자가 영향을 받는 호스트에서 임의 코드를 실행할 수 있는 백도어가 있는 </w:t>
      </w:r>
      <w:proofErr w:type="spellStart"/>
      <w:r w:rsidR="00D97A2F" w:rsidRPr="00D97A2F">
        <w:rPr>
          <w:rFonts w:eastAsiaTheme="minorHAnsi" w:cs="Helvetica"/>
          <w:color w:val="000000"/>
          <w:szCs w:val="20"/>
          <w:shd w:val="clear" w:color="auto" w:fill="FDFDFD"/>
        </w:rPr>
        <w:t>UnrealIRCd</w:t>
      </w:r>
      <w:proofErr w:type="spellEnd"/>
      <w:r w:rsidR="00D97A2F" w:rsidRPr="00D97A2F">
        <w:rPr>
          <w:rFonts w:eastAsiaTheme="minorHAnsi" w:cs="Helvetica"/>
          <w:color w:val="000000"/>
          <w:szCs w:val="20"/>
          <w:shd w:val="clear" w:color="auto" w:fill="FDFDFD"/>
        </w:rPr>
        <w:t xml:space="preserve"> 버전입니다.</w:t>
      </w:r>
    </w:p>
    <w:p w14:paraId="2778B815" w14:textId="3C275B6A" w:rsidR="002D399B" w:rsidRDefault="002D399B" w:rsidP="002D399B">
      <w:pPr>
        <w:pStyle w:val="a3"/>
        <w:numPr>
          <w:ilvl w:val="0"/>
          <w:numId w:val="1"/>
        </w:numPr>
        <w:ind w:leftChars="0"/>
      </w:pPr>
      <w:r w:rsidRPr="002D399B">
        <w:t>VNC Server 'password' Password</w:t>
      </w:r>
      <w:r>
        <w:br/>
      </w:r>
      <w:r>
        <w:rPr>
          <w:noProof/>
        </w:rPr>
        <w:drawing>
          <wp:inline distT="0" distB="0" distL="0" distR="0" wp14:anchorId="308402C1" wp14:editId="05A4CABC">
            <wp:extent cx="3420000" cy="1573478"/>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000" cy="1573478"/>
                    </a:xfrm>
                    <a:prstGeom prst="rect">
                      <a:avLst/>
                    </a:prstGeom>
                    <a:noFill/>
                    <a:ln>
                      <a:noFill/>
                    </a:ln>
                  </pic:spPr>
                </pic:pic>
              </a:graphicData>
            </a:graphic>
          </wp:inline>
        </w:drawing>
      </w:r>
      <w:r w:rsidR="00D97A2F">
        <w:br/>
      </w:r>
      <w:r w:rsidR="00DF4A52" w:rsidRPr="00DF4A52">
        <w:rPr>
          <w:rFonts w:eastAsiaTheme="minorHAnsi" w:cs="Segoe UI"/>
          <w:color w:val="000000"/>
          <w:szCs w:val="20"/>
          <w:shd w:val="clear" w:color="auto" w:fill="FFFFFF"/>
        </w:rPr>
        <w:sym w:font="Wingdings" w:char="F0E0"/>
      </w:r>
      <w:r w:rsidR="00DF4A52">
        <w:rPr>
          <w:rFonts w:eastAsiaTheme="minorHAnsi" w:cs="Segoe UI"/>
          <w:color w:val="000000"/>
          <w:szCs w:val="20"/>
          <w:shd w:val="clear" w:color="auto" w:fill="FFFFFF"/>
        </w:rPr>
        <w:t xml:space="preserve"> </w:t>
      </w:r>
      <w:r w:rsidR="00D97A2F" w:rsidRPr="00D97A2F">
        <w:rPr>
          <w:rFonts w:eastAsiaTheme="minorHAnsi" w:cs="Segoe UI"/>
          <w:color w:val="000000"/>
          <w:szCs w:val="20"/>
          <w:shd w:val="clear" w:color="auto" w:fill="FFFFFF"/>
        </w:rPr>
        <w:t>원격 호스트에서 구동되는 VNC 서버는 약한 패스워드가 설정되어</w:t>
      </w:r>
      <w:r w:rsidR="001F0015">
        <w:rPr>
          <w:rFonts w:eastAsiaTheme="minorHAnsi" w:cs="Segoe UI" w:hint="eastAsia"/>
          <w:color w:val="000000"/>
          <w:szCs w:val="20"/>
          <w:shd w:val="clear" w:color="auto" w:fill="FFFFFF"/>
        </w:rPr>
        <w:t xml:space="preserve"> </w:t>
      </w:r>
      <w:r w:rsidR="00D97A2F" w:rsidRPr="00D97A2F">
        <w:rPr>
          <w:rFonts w:eastAsiaTheme="minorHAnsi" w:cs="Segoe UI"/>
          <w:color w:val="000000"/>
          <w:szCs w:val="20"/>
          <w:shd w:val="clear" w:color="auto" w:fill="FFFFFF"/>
        </w:rPr>
        <w:t>있다. 암호는 'password'이며, 이를 통해 로그인 및 서비스 제어를 할 수 있어 악용될 수 있다.</w:t>
      </w:r>
    </w:p>
    <w:p w14:paraId="0335DAB4" w14:textId="200ED535" w:rsidR="002D399B" w:rsidRDefault="002D399B" w:rsidP="002D399B">
      <w:pPr>
        <w:pStyle w:val="a3"/>
        <w:numPr>
          <w:ilvl w:val="0"/>
          <w:numId w:val="1"/>
        </w:numPr>
        <w:ind w:leftChars="0"/>
      </w:pPr>
      <w:r w:rsidRPr="002D399B">
        <w:lastRenderedPageBreak/>
        <w:t>Bind Shell Backdoor Detection</w:t>
      </w:r>
      <w:r>
        <w:br/>
      </w:r>
      <w:r>
        <w:rPr>
          <w:noProof/>
        </w:rPr>
        <w:drawing>
          <wp:inline distT="0" distB="0" distL="0" distR="0" wp14:anchorId="15B21E8E" wp14:editId="380B04F7">
            <wp:extent cx="3960000" cy="2434426"/>
            <wp:effectExtent l="0" t="0" r="254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2434426"/>
                    </a:xfrm>
                    <a:prstGeom prst="rect">
                      <a:avLst/>
                    </a:prstGeom>
                    <a:noFill/>
                    <a:ln>
                      <a:noFill/>
                    </a:ln>
                  </pic:spPr>
                </pic:pic>
              </a:graphicData>
            </a:graphic>
          </wp:inline>
        </w:drawing>
      </w:r>
      <w:r w:rsidR="00DF4A52">
        <w:br/>
      </w:r>
      <w:r w:rsidR="00DF4A52" w:rsidRPr="00DF4A52">
        <w:rPr>
          <w:rFonts w:eastAsiaTheme="minorHAnsi" w:cs="Segoe UI"/>
          <w:color w:val="000000"/>
          <w:szCs w:val="20"/>
          <w:shd w:val="clear" w:color="auto" w:fill="FFFFFF"/>
        </w:rPr>
        <w:sym w:font="Wingdings" w:char="F0E0"/>
      </w:r>
      <w:r w:rsidR="00DF4A52">
        <w:rPr>
          <w:rFonts w:eastAsiaTheme="minorHAnsi" w:cs="Segoe UI"/>
          <w:color w:val="000000"/>
          <w:szCs w:val="20"/>
          <w:shd w:val="clear" w:color="auto" w:fill="FFFFFF"/>
        </w:rPr>
        <w:t xml:space="preserve"> </w:t>
      </w:r>
      <w:r w:rsidR="00DF4A52" w:rsidRPr="00DF4A52">
        <w:rPr>
          <w:rFonts w:eastAsiaTheme="minorHAnsi" w:cs="Segoe UI"/>
          <w:color w:val="000000"/>
          <w:szCs w:val="20"/>
          <w:shd w:val="clear" w:color="auto" w:fill="FFFFFF"/>
        </w:rPr>
        <w:t>공격자가 원격 포트를 통해 인증 없이 연결을 하고, 커맨드를 직접 전송하여 사용할 수 있다.</w:t>
      </w:r>
    </w:p>
    <w:p w14:paraId="020292E7" w14:textId="340863A7" w:rsidR="002D399B" w:rsidRPr="001414A0" w:rsidRDefault="002D399B" w:rsidP="002D399B">
      <w:pPr>
        <w:pStyle w:val="a3"/>
        <w:numPr>
          <w:ilvl w:val="0"/>
          <w:numId w:val="1"/>
        </w:numPr>
        <w:ind w:leftChars="0"/>
      </w:pPr>
      <w:r w:rsidRPr="002D399B">
        <w:t>Weak Debian OpenSSH Keys in ~/.</w:t>
      </w:r>
      <w:proofErr w:type="spellStart"/>
      <w:r w:rsidRPr="002D399B">
        <w:t>ssh</w:t>
      </w:r>
      <w:proofErr w:type="spellEnd"/>
      <w:r w:rsidRPr="002D399B">
        <w:t>/</w:t>
      </w:r>
      <w:proofErr w:type="spellStart"/>
      <w:r w:rsidRPr="002D399B">
        <w:t>authorized_keys</w:t>
      </w:r>
      <w:proofErr w:type="spellEnd"/>
      <w:r>
        <w:br/>
      </w:r>
      <w:r>
        <w:rPr>
          <w:noProof/>
        </w:rPr>
        <w:drawing>
          <wp:inline distT="0" distB="0" distL="0" distR="0" wp14:anchorId="1E4019DE" wp14:editId="0ACF1246">
            <wp:extent cx="3960000" cy="2509091"/>
            <wp:effectExtent l="0" t="0" r="2540" b="571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509091"/>
                    </a:xfrm>
                    <a:prstGeom prst="rect">
                      <a:avLst/>
                    </a:prstGeom>
                    <a:noFill/>
                    <a:ln>
                      <a:noFill/>
                    </a:ln>
                  </pic:spPr>
                </pic:pic>
              </a:graphicData>
            </a:graphic>
          </wp:inline>
        </w:drawing>
      </w:r>
      <w:r w:rsidR="001414A0">
        <w:br/>
      </w:r>
      <w:r w:rsidR="00541D28" w:rsidRPr="00541D28">
        <w:rPr>
          <w:rFonts w:eastAsiaTheme="minorHAnsi" w:cs="Helvetica"/>
          <w:color w:val="000000"/>
          <w:szCs w:val="20"/>
          <w:shd w:val="clear" w:color="auto" w:fill="FDFDFD"/>
        </w:rPr>
        <w:sym w:font="Wingdings" w:char="F0E0"/>
      </w:r>
      <w:r w:rsidR="00541D28">
        <w:rPr>
          <w:rFonts w:eastAsiaTheme="minorHAnsi" w:cs="Helvetica"/>
          <w:color w:val="000000"/>
          <w:szCs w:val="20"/>
          <w:shd w:val="clear" w:color="auto" w:fill="FDFDFD"/>
        </w:rPr>
        <w:t xml:space="preserve"> </w:t>
      </w:r>
      <w:r w:rsidR="001414A0" w:rsidRPr="001414A0">
        <w:rPr>
          <w:rFonts w:eastAsiaTheme="minorHAnsi" w:cs="Helvetica"/>
          <w:color w:val="000000"/>
          <w:szCs w:val="20"/>
          <w:shd w:val="clear" w:color="auto" w:fill="FDFDFD"/>
        </w:rPr>
        <w:t>원격 호스트에 Debian 또는 Ubuntu 시스템에서 생성된 약한 SSH 공개 키가 포함된 ~.</w:t>
      </w:r>
      <w:proofErr w:type="spellStart"/>
      <w:r w:rsidR="001414A0" w:rsidRPr="001414A0">
        <w:rPr>
          <w:rFonts w:eastAsiaTheme="minorHAnsi" w:cs="Helvetica"/>
          <w:color w:val="000000"/>
          <w:szCs w:val="20"/>
          <w:shd w:val="clear" w:color="auto" w:fill="FDFDFD"/>
        </w:rPr>
        <w:t>ssh</w:t>
      </w:r>
      <w:proofErr w:type="spellEnd"/>
      <w:r w:rsidR="001414A0" w:rsidRPr="001414A0">
        <w:rPr>
          <w:rFonts w:eastAsiaTheme="minorHAnsi" w:cs="Helvetica"/>
          <w:color w:val="000000"/>
          <w:szCs w:val="20"/>
          <w:shd w:val="clear" w:color="auto" w:fill="FDFDFD"/>
        </w:rPr>
        <w:t>/</w:t>
      </w:r>
      <w:proofErr w:type="spellStart"/>
      <w:r w:rsidR="001414A0" w:rsidRPr="001414A0">
        <w:rPr>
          <w:rFonts w:eastAsiaTheme="minorHAnsi" w:cs="Helvetica"/>
          <w:color w:val="000000"/>
          <w:szCs w:val="20"/>
          <w:shd w:val="clear" w:color="auto" w:fill="FDFDFD"/>
        </w:rPr>
        <w:t>authorized_keys</w:t>
      </w:r>
      <w:proofErr w:type="spellEnd"/>
      <w:r w:rsidR="001414A0" w:rsidRPr="001414A0">
        <w:rPr>
          <w:rFonts w:eastAsiaTheme="minorHAnsi" w:cs="Helvetica"/>
          <w:color w:val="000000"/>
          <w:szCs w:val="20"/>
          <w:shd w:val="clear" w:color="auto" w:fill="FDFDFD"/>
        </w:rPr>
        <w:t xml:space="preserve"> 파일이 하나 이상 있습니다.</w:t>
      </w:r>
      <w:r w:rsidR="001414A0" w:rsidRPr="001414A0">
        <w:rPr>
          <w:rFonts w:eastAsiaTheme="minorHAnsi" w:cs="Helvetica"/>
          <w:color w:val="000000"/>
          <w:szCs w:val="20"/>
        </w:rPr>
        <w:br/>
      </w:r>
      <w:r w:rsidR="001414A0" w:rsidRPr="001414A0">
        <w:rPr>
          <w:rFonts w:eastAsiaTheme="minorHAnsi" w:cs="Helvetica"/>
          <w:color w:val="000000"/>
          <w:szCs w:val="20"/>
        </w:rPr>
        <w:br/>
      </w:r>
      <w:r w:rsidR="001414A0" w:rsidRPr="001414A0">
        <w:rPr>
          <w:rFonts w:eastAsiaTheme="minorHAnsi" w:cs="Helvetica"/>
          <w:color w:val="000000"/>
          <w:szCs w:val="20"/>
          <w:shd w:val="clear" w:color="auto" w:fill="FDFDFD"/>
        </w:rPr>
        <w:t xml:space="preserve">이 문제는 원격 버전의 OpenSSL에서 거의 모든 엔트로피 소스를 제거하는 </w:t>
      </w:r>
      <w:proofErr w:type="spellStart"/>
      <w:r w:rsidR="001414A0" w:rsidRPr="001414A0">
        <w:rPr>
          <w:rFonts w:eastAsiaTheme="minorHAnsi" w:cs="Helvetica"/>
          <w:color w:val="000000"/>
          <w:szCs w:val="20"/>
          <w:shd w:val="clear" w:color="auto" w:fill="FDFDFD"/>
        </w:rPr>
        <w:t>데비안</w:t>
      </w:r>
      <w:proofErr w:type="spellEnd"/>
      <w:r w:rsidR="001414A0" w:rsidRPr="001414A0">
        <w:rPr>
          <w:rFonts w:eastAsiaTheme="minorHAnsi" w:cs="Helvetica"/>
          <w:color w:val="000000"/>
          <w:szCs w:val="20"/>
          <w:shd w:val="clear" w:color="auto" w:fill="FDFDFD"/>
        </w:rPr>
        <w:t xml:space="preserve"> </w:t>
      </w:r>
      <w:proofErr w:type="spellStart"/>
      <w:r w:rsidR="001414A0" w:rsidRPr="001414A0">
        <w:rPr>
          <w:rFonts w:eastAsiaTheme="minorHAnsi" w:cs="Helvetica"/>
          <w:color w:val="000000"/>
          <w:szCs w:val="20"/>
          <w:shd w:val="clear" w:color="auto" w:fill="FDFDFD"/>
        </w:rPr>
        <w:t>패커로</w:t>
      </w:r>
      <w:proofErr w:type="spellEnd"/>
      <w:r w:rsidR="001414A0" w:rsidRPr="001414A0">
        <w:rPr>
          <w:rFonts w:eastAsiaTheme="minorHAnsi" w:cs="Helvetica"/>
          <w:color w:val="000000"/>
          <w:szCs w:val="20"/>
          <w:shd w:val="clear" w:color="auto" w:fill="FDFDFD"/>
        </w:rPr>
        <w:t xml:space="preserve"> 인해 발생합니다.</w:t>
      </w:r>
      <w:r w:rsidR="001414A0" w:rsidRPr="001414A0">
        <w:rPr>
          <w:rFonts w:eastAsiaTheme="minorHAnsi" w:cs="Helvetica"/>
          <w:color w:val="000000"/>
          <w:szCs w:val="20"/>
        </w:rPr>
        <w:br/>
      </w:r>
      <w:r w:rsidR="001414A0" w:rsidRPr="001414A0">
        <w:rPr>
          <w:rFonts w:eastAsiaTheme="minorHAnsi" w:cs="Helvetica"/>
          <w:color w:val="000000"/>
          <w:szCs w:val="20"/>
        </w:rPr>
        <w:br/>
      </w:r>
      <w:r w:rsidR="001414A0" w:rsidRPr="001414A0">
        <w:rPr>
          <w:rFonts w:eastAsiaTheme="minorHAnsi" w:cs="Helvetica"/>
          <w:color w:val="000000"/>
          <w:szCs w:val="20"/>
          <w:shd w:val="clear" w:color="auto" w:fill="FDFDFD"/>
        </w:rPr>
        <w:t>약한 SSH 키를 ~.</w:t>
      </w:r>
      <w:proofErr w:type="spellStart"/>
      <w:r w:rsidR="001414A0" w:rsidRPr="001414A0">
        <w:rPr>
          <w:rFonts w:eastAsiaTheme="minorHAnsi" w:cs="Helvetica"/>
          <w:color w:val="000000"/>
          <w:szCs w:val="20"/>
          <w:shd w:val="clear" w:color="auto" w:fill="FDFDFD"/>
        </w:rPr>
        <w:t>ssh</w:t>
      </w:r>
      <w:proofErr w:type="spellEnd"/>
      <w:r w:rsidR="001414A0" w:rsidRPr="001414A0">
        <w:rPr>
          <w:rFonts w:eastAsiaTheme="minorHAnsi" w:cs="Helvetica"/>
          <w:color w:val="000000"/>
          <w:szCs w:val="20"/>
          <w:shd w:val="clear" w:color="auto" w:fill="FDFDFD"/>
        </w:rPr>
        <w:t>/</w:t>
      </w:r>
      <w:proofErr w:type="spellStart"/>
      <w:r w:rsidR="001414A0" w:rsidRPr="001414A0">
        <w:rPr>
          <w:rFonts w:eastAsiaTheme="minorHAnsi" w:cs="Helvetica"/>
          <w:color w:val="000000"/>
          <w:szCs w:val="20"/>
          <w:shd w:val="clear" w:color="auto" w:fill="FDFDFD"/>
        </w:rPr>
        <w:t>authorized_keys</w:t>
      </w:r>
      <w:proofErr w:type="spellEnd"/>
      <w:r w:rsidR="001414A0" w:rsidRPr="001414A0">
        <w:rPr>
          <w:rFonts w:eastAsiaTheme="minorHAnsi" w:cs="Helvetica"/>
          <w:color w:val="000000"/>
          <w:szCs w:val="20"/>
          <w:shd w:val="clear" w:color="auto" w:fill="FDFDFD"/>
        </w:rPr>
        <w:t xml:space="preserve"> 파일에 업로드하면 원격 시스템의 보안이 손상되므로 이 문제는 Debian에만 영향을 미치지 않습니다.</w:t>
      </w:r>
      <w:r w:rsidR="001414A0" w:rsidRPr="001414A0">
        <w:rPr>
          <w:rFonts w:eastAsiaTheme="minorHAnsi" w:cs="Helvetica"/>
          <w:color w:val="000000"/>
          <w:szCs w:val="20"/>
        </w:rPr>
        <w:br/>
      </w:r>
      <w:r w:rsidR="001414A0" w:rsidRPr="001414A0">
        <w:rPr>
          <w:rFonts w:eastAsiaTheme="minorHAnsi" w:cs="Helvetica"/>
          <w:color w:val="000000"/>
          <w:szCs w:val="20"/>
        </w:rPr>
        <w:br/>
      </w:r>
      <w:r w:rsidR="001414A0" w:rsidRPr="001414A0">
        <w:rPr>
          <w:rFonts w:eastAsiaTheme="minorHAnsi" w:cs="Helvetica"/>
          <w:color w:val="000000"/>
          <w:szCs w:val="20"/>
          <w:shd w:val="clear" w:color="auto" w:fill="FDFDFD"/>
        </w:rPr>
        <w:t xml:space="preserve">공격자는 원격 호스트에 대해 </w:t>
      </w:r>
      <w:proofErr w:type="spellStart"/>
      <w:r w:rsidR="001414A0" w:rsidRPr="001414A0">
        <w:rPr>
          <w:rFonts w:eastAsiaTheme="minorHAnsi" w:cs="Helvetica"/>
          <w:color w:val="000000"/>
          <w:szCs w:val="20"/>
          <w:shd w:val="clear" w:color="auto" w:fill="FDFDFD"/>
        </w:rPr>
        <w:t>브루트</w:t>
      </w:r>
      <w:proofErr w:type="spellEnd"/>
      <w:r w:rsidR="001414A0" w:rsidRPr="001414A0">
        <w:rPr>
          <w:rFonts w:eastAsiaTheme="minorHAnsi" w:cs="Helvetica"/>
          <w:color w:val="000000"/>
          <w:szCs w:val="20"/>
          <w:shd w:val="clear" w:color="auto" w:fill="FDFDFD"/>
        </w:rPr>
        <w:t xml:space="preserve"> 포스 공격을 시도하고 이러한 취약한 키를 사용하여 로그온할 수 있습니다.</w:t>
      </w:r>
    </w:p>
    <w:p w14:paraId="0C08BC56" w14:textId="42869F5A" w:rsidR="001414A0" w:rsidRDefault="001414A0" w:rsidP="001414A0">
      <w:r>
        <w:rPr>
          <w:rFonts w:hint="eastAsia"/>
        </w:rPr>
        <w:lastRenderedPageBreak/>
        <w:t>W</w:t>
      </w:r>
      <w:r>
        <w:t>indow 테</w:t>
      </w:r>
      <w:r>
        <w:rPr>
          <w:rFonts w:hint="eastAsia"/>
        </w:rPr>
        <w:t>의 취약점</w:t>
      </w:r>
    </w:p>
    <w:p w14:paraId="419C0E72" w14:textId="77777777" w:rsidR="00FE6EF6" w:rsidRDefault="00FE6EF6" w:rsidP="001414A0">
      <w:pPr>
        <w:rPr>
          <w:rFonts w:hint="eastAsia"/>
        </w:rPr>
      </w:pPr>
    </w:p>
    <w:p w14:paraId="6DE9A5F8" w14:textId="3014A0F4" w:rsidR="00FE6EF6" w:rsidRPr="00FE6EF6" w:rsidRDefault="001414A0" w:rsidP="00FE6EF6">
      <w:pPr>
        <w:pStyle w:val="a3"/>
        <w:numPr>
          <w:ilvl w:val="0"/>
          <w:numId w:val="2"/>
        </w:numPr>
        <w:ind w:leftChars="0"/>
        <w:rPr>
          <w:rFonts w:hint="eastAsia"/>
        </w:rPr>
      </w:pPr>
      <w:r w:rsidRPr="001414A0">
        <w:t>Microsoft Windows XP Unsupported Installation Detection</w:t>
      </w:r>
      <w:r>
        <w:br/>
      </w:r>
      <w:r>
        <w:rPr>
          <w:noProof/>
        </w:rPr>
        <w:drawing>
          <wp:inline distT="0" distB="0" distL="0" distR="0" wp14:anchorId="091F76CF" wp14:editId="6786AEC4">
            <wp:extent cx="4320000" cy="3181580"/>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181580"/>
                    </a:xfrm>
                    <a:prstGeom prst="rect">
                      <a:avLst/>
                    </a:prstGeom>
                    <a:noFill/>
                    <a:ln>
                      <a:noFill/>
                    </a:ln>
                  </pic:spPr>
                </pic:pic>
              </a:graphicData>
            </a:graphic>
          </wp:inline>
        </w:drawing>
      </w:r>
      <w:r>
        <w:br/>
      </w:r>
      <w:r w:rsidR="000A141A" w:rsidRPr="000A141A">
        <w:rPr>
          <w:rFonts w:eastAsiaTheme="minorHAnsi" w:cs="Helvetica"/>
          <w:color w:val="000000"/>
          <w:szCs w:val="20"/>
          <w:shd w:val="clear" w:color="auto" w:fill="FDFDFD"/>
        </w:rPr>
        <w:sym w:font="Wingdings" w:char="F0E0"/>
      </w:r>
      <w:r w:rsidR="000A141A">
        <w:rPr>
          <w:rFonts w:eastAsiaTheme="minorHAnsi" w:cs="Helvetica"/>
          <w:color w:val="000000"/>
          <w:szCs w:val="20"/>
          <w:shd w:val="clear" w:color="auto" w:fill="FDFDFD"/>
        </w:rPr>
        <w:t xml:space="preserve"> </w:t>
      </w:r>
      <w:r w:rsidRPr="001414A0">
        <w:rPr>
          <w:rFonts w:eastAsiaTheme="minorHAnsi" w:cs="Helvetica"/>
          <w:color w:val="000000"/>
          <w:szCs w:val="20"/>
          <w:shd w:val="clear" w:color="auto" w:fill="FDFDFD"/>
        </w:rPr>
        <w:t>원격 호스트에서 Microsoft Windows XP를 실행하고 있습니다. Microsoft의 이 운영 체제에 대한 지원은 2014년 4월 8일에 종료되었습니다.</w:t>
      </w:r>
      <w:r w:rsidRPr="001414A0">
        <w:rPr>
          <w:rFonts w:eastAsiaTheme="minorHAnsi" w:cs="Helvetica"/>
          <w:color w:val="000000"/>
          <w:szCs w:val="20"/>
        </w:rPr>
        <w:br/>
      </w:r>
      <w:r w:rsidRPr="001414A0">
        <w:rPr>
          <w:rFonts w:eastAsiaTheme="minorHAnsi" w:cs="Helvetica"/>
          <w:color w:val="000000"/>
          <w:szCs w:val="20"/>
        </w:rPr>
        <w:br/>
      </w:r>
      <w:r w:rsidRPr="001414A0">
        <w:rPr>
          <w:rFonts w:eastAsiaTheme="minorHAnsi" w:cs="Helvetica"/>
          <w:color w:val="000000"/>
          <w:szCs w:val="20"/>
          <w:shd w:val="clear" w:color="auto" w:fill="FDFDFD"/>
        </w:rPr>
        <w:t xml:space="preserve">지원이 부족하다는 것은 공급업체에서 제품에 대한 새로운 보안 패치를 </w:t>
      </w:r>
      <w:proofErr w:type="spellStart"/>
      <w:r w:rsidRPr="001414A0">
        <w:rPr>
          <w:rFonts w:eastAsiaTheme="minorHAnsi" w:cs="Helvetica"/>
          <w:color w:val="000000"/>
          <w:szCs w:val="20"/>
          <w:shd w:val="clear" w:color="auto" w:fill="FDFDFD"/>
        </w:rPr>
        <w:t>릴리스하지</w:t>
      </w:r>
      <w:proofErr w:type="spellEnd"/>
      <w:r w:rsidRPr="001414A0">
        <w:rPr>
          <w:rFonts w:eastAsiaTheme="minorHAnsi" w:cs="Helvetica"/>
          <w:color w:val="000000"/>
          <w:szCs w:val="20"/>
          <w:shd w:val="clear" w:color="auto" w:fill="FDFDFD"/>
        </w:rPr>
        <w:t xml:space="preserve"> 않을 것임을 의미합니다. 따라서 보안 취약성이 포함될 수 있습니다. 또한 Microsoft는 취약성에 대한 보고서를 조사하거나 인정하지 않습니다</w:t>
      </w:r>
    </w:p>
    <w:p w14:paraId="25ED62D7" w14:textId="0D7AE889" w:rsidR="00FE6EF6" w:rsidRPr="00FE6EF6" w:rsidRDefault="00FE6EF6" w:rsidP="001414A0">
      <w:pPr>
        <w:pStyle w:val="a3"/>
        <w:numPr>
          <w:ilvl w:val="0"/>
          <w:numId w:val="2"/>
        </w:numPr>
        <w:ind w:leftChars="0"/>
      </w:pPr>
      <w:r w:rsidRPr="00FE6EF6">
        <w:t>Unsupported Windows OS (remote)</w:t>
      </w:r>
      <w:r>
        <w:br/>
      </w:r>
      <w:r>
        <w:rPr>
          <w:noProof/>
        </w:rPr>
        <w:drawing>
          <wp:inline distT="0" distB="0" distL="0" distR="0" wp14:anchorId="4934E11A" wp14:editId="3189B3DE">
            <wp:extent cx="4320000" cy="2295000"/>
            <wp:effectExtent l="0" t="0" r="444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295000"/>
                    </a:xfrm>
                    <a:prstGeom prst="rect">
                      <a:avLst/>
                    </a:prstGeom>
                    <a:noFill/>
                    <a:ln>
                      <a:noFill/>
                    </a:ln>
                  </pic:spPr>
                </pic:pic>
              </a:graphicData>
            </a:graphic>
          </wp:inline>
        </w:drawing>
      </w:r>
      <w:r>
        <w:br/>
      </w:r>
      <w:r w:rsidR="000A141A" w:rsidRPr="000A141A">
        <w:rPr>
          <w:rFonts w:eastAsiaTheme="minorHAnsi" w:cs="Helvetica"/>
          <w:color w:val="000000"/>
          <w:szCs w:val="20"/>
          <w:shd w:val="clear" w:color="auto" w:fill="FDFDFD"/>
        </w:rPr>
        <w:sym w:font="Wingdings" w:char="F0E0"/>
      </w:r>
      <w:r w:rsidR="000A141A">
        <w:rPr>
          <w:rFonts w:eastAsiaTheme="minorHAnsi" w:cs="Helvetica"/>
          <w:color w:val="000000"/>
          <w:szCs w:val="20"/>
          <w:shd w:val="clear" w:color="auto" w:fill="FDFDFD"/>
        </w:rPr>
        <w:t xml:space="preserve"> </w:t>
      </w:r>
      <w:r w:rsidRPr="00FE6EF6">
        <w:rPr>
          <w:rFonts w:eastAsiaTheme="minorHAnsi" w:cs="Helvetica"/>
          <w:color w:val="000000"/>
          <w:szCs w:val="20"/>
          <w:shd w:val="clear" w:color="auto" w:fill="FDFDFD"/>
        </w:rPr>
        <w:t>원격 버전의 Microsoft Windows에 서비스 팩이 없거나 더 이상 지원되지 않습니다. 따라서 보안 취약성이 포함될 수 있습니다.</w:t>
      </w:r>
    </w:p>
    <w:p w14:paraId="09C07060" w14:textId="488B784B" w:rsidR="00FE6EF6" w:rsidRPr="00C07309" w:rsidRDefault="00FE6EF6" w:rsidP="001414A0">
      <w:pPr>
        <w:pStyle w:val="a3"/>
        <w:numPr>
          <w:ilvl w:val="0"/>
          <w:numId w:val="2"/>
        </w:numPr>
        <w:ind w:leftChars="0"/>
      </w:pPr>
      <w:r w:rsidRPr="00FE6EF6">
        <w:lastRenderedPageBreak/>
        <w:t xml:space="preserve">MS08-067: Microsoft Windows Server Service Crafted RPC Request </w:t>
      </w:r>
      <w:r>
        <w:t>…</w:t>
      </w:r>
      <w:r>
        <w:br/>
      </w:r>
      <w:r>
        <w:rPr>
          <w:noProof/>
        </w:rPr>
        <w:drawing>
          <wp:inline distT="0" distB="0" distL="0" distR="0" wp14:anchorId="6A8367E2" wp14:editId="33ADAC8E">
            <wp:extent cx="4320000" cy="2816353"/>
            <wp:effectExtent l="0" t="0" r="4445"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2816353"/>
                    </a:xfrm>
                    <a:prstGeom prst="rect">
                      <a:avLst/>
                    </a:prstGeom>
                    <a:noFill/>
                    <a:ln>
                      <a:noFill/>
                    </a:ln>
                  </pic:spPr>
                </pic:pic>
              </a:graphicData>
            </a:graphic>
          </wp:inline>
        </w:drawing>
      </w:r>
      <w:r w:rsidR="000A141A">
        <w:br/>
      </w:r>
      <w:r w:rsidR="00C07309" w:rsidRPr="00C07309">
        <w:rPr>
          <w:rFonts w:eastAsiaTheme="minorHAnsi" w:cs="Segoe UI"/>
          <w:color w:val="000000"/>
          <w:szCs w:val="20"/>
          <w:shd w:val="clear" w:color="auto" w:fill="FFFFFF"/>
        </w:rPr>
        <w:sym w:font="Wingdings" w:char="F0E0"/>
      </w:r>
      <w:r w:rsidR="00C07309">
        <w:rPr>
          <w:rFonts w:eastAsiaTheme="minorHAnsi" w:cs="Segoe UI"/>
          <w:color w:val="000000"/>
          <w:szCs w:val="20"/>
          <w:shd w:val="clear" w:color="auto" w:fill="FFFFFF"/>
        </w:rPr>
        <w:t xml:space="preserve"> </w:t>
      </w:r>
      <w:r w:rsidR="00C07309" w:rsidRPr="00C07309">
        <w:rPr>
          <w:rFonts w:eastAsiaTheme="minorHAnsi" w:cs="Segoe UI"/>
          <w:color w:val="000000"/>
          <w:szCs w:val="20"/>
          <w:shd w:val="clear" w:color="auto" w:fill="FFFFFF"/>
        </w:rPr>
        <w:t>원격 윈도우 호스트는 부적절한 RPC 요청의 처리로 인해 '서버' 서비스의 원격 코드 실행 취약성의 영향을 받는다. 공격자는 조작된 RPC 요청을 통해 SYSTEM 권한으로 임의의 코드를 실행할 수 있다.</w:t>
      </w:r>
      <w:r w:rsidR="00C07309">
        <w:rPr>
          <w:rFonts w:eastAsiaTheme="minorHAnsi" w:cs="Segoe UI"/>
          <w:color w:val="000000"/>
          <w:szCs w:val="20"/>
          <w:shd w:val="clear" w:color="auto" w:fill="FFFFFF"/>
        </w:rPr>
        <w:br/>
      </w:r>
      <w:r w:rsidR="00C07309" w:rsidRPr="00C07309">
        <w:rPr>
          <w:rFonts w:eastAsiaTheme="minorHAnsi" w:cs="Segoe UI"/>
          <w:color w:val="000000"/>
          <w:szCs w:val="20"/>
          <w:shd w:val="clear" w:color="auto" w:fill="FFFFFF"/>
        </w:rPr>
        <w:sym w:font="Wingdings" w:char="F0E8"/>
      </w:r>
      <w:r w:rsidR="00C07309">
        <w:rPr>
          <w:rFonts w:eastAsiaTheme="minorHAnsi" w:cs="Segoe UI"/>
          <w:color w:val="000000"/>
          <w:szCs w:val="20"/>
          <w:shd w:val="clear" w:color="auto" w:fill="FFFFFF"/>
        </w:rPr>
        <w:t xml:space="preserve"> </w:t>
      </w:r>
      <w:r w:rsidR="00C07309" w:rsidRPr="00C07309">
        <w:rPr>
          <w:rFonts w:eastAsiaTheme="minorHAnsi" w:cs="Segoe UI" w:hint="eastAsia"/>
          <w:b/>
          <w:bCs/>
          <w:color w:val="FF0000"/>
          <w:szCs w:val="20"/>
          <w:shd w:val="clear" w:color="auto" w:fill="FFFFFF"/>
        </w:rPr>
        <w:t>해당 취약점을 사용해 공격을 진행해 볼 것이다.</w:t>
      </w:r>
    </w:p>
    <w:p w14:paraId="1CD6331B" w14:textId="2EA47ACF" w:rsidR="00C07309" w:rsidRDefault="00C07309" w:rsidP="00C07309">
      <w:pPr>
        <w:pStyle w:val="a3"/>
        <w:numPr>
          <w:ilvl w:val="0"/>
          <w:numId w:val="2"/>
        </w:numPr>
        <w:ind w:leftChars="0"/>
        <w:rPr>
          <w:rFonts w:eastAsiaTheme="minorHAnsi" w:cs="Helvetica"/>
          <w:color w:val="000000"/>
          <w:szCs w:val="20"/>
          <w:shd w:val="clear" w:color="auto" w:fill="FDFDFD"/>
        </w:rPr>
      </w:pPr>
      <w:r w:rsidRPr="00C07309">
        <w:t>MS09-001: Microsoft Windows SMB Vulnerabilities Remote Code</w:t>
      </w:r>
      <w:r>
        <w:t xml:space="preserve"> …</w:t>
      </w:r>
      <w:r>
        <w:br/>
      </w:r>
      <w:r>
        <w:rPr>
          <w:noProof/>
        </w:rPr>
        <w:drawing>
          <wp:inline distT="0" distB="0" distL="0" distR="0" wp14:anchorId="71385FCD" wp14:editId="63446AF3">
            <wp:extent cx="4320000" cy="2337741"/>
            <wp:effectExtent l="0" t="0" r="4445"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337741"/>
                    </a:xfrm>
                    <a:prstGeom prst="rect">
                      <a:avLst/>
                    </a:prstGeom>
                    <a:noFill/>
                    <a:ln>
                      <a:noFill/>
                    </a:ln>
                  </pic:spPr>
                </pic:pic>
              </a:graphicData>
            </a:graphic>
          </wp:inline>
        </w:drawing>
      </w:r>
      <w:r>
        <w:br/>
      </w:r>
      <w:r w:rsidRPr="00C07309">
        <w:rPr>
          <w:rFonts w:eastAsiaTheme="minorHAnsi"/>
          <w:szCs w:val="20"/>
        </w:rPr>
        <w:sym w:font="Wingdings" w:char="F0E0"/>
      </w:r>
      <w:r w:rsidRPr="00C07309">
        <w:rPr>
          <w:rFonts w:eastAsiaTheme="minorHAnsi"/>
          <w:szCs w:val="20"/>
        </w:rPr>
        <w:t xml:space="preserve"> </w:t>
      </w:r>
      <w:r w:rsidRPr="00C07309">
        <w:rPr>
          <w:rFonts w:eastAsiaTheme="minorHAnsi" w:cs="Helvetica"/>
          <w:color w:val="000000"/>
          <w:szCs w:val="20"/>
          <w:shd w:val="clear" w:color="auto" w:fill="FDFDFD"/>
        </w:rPr>
        <w:t>원격 호스트는 SMB의 메모리 손상 취약성의 영향을 받으며 이를 통해 공격자가 원격 호스트에 대해 임의 코드를 실행하거나 서비스 거부를 수행할 수 있습니다.</w:t>
      </w:r>
    </w:p>
    <w:p w14:paraId="0C47CB4C" w14:textId="3FAF3E22" w:rsidR="00C07309" w:rsidRDefault="00C07309" w:rsidP="00C07309">
      <w:pPr>
        <w:widowControl/>
        <w:wordWrap/>
        <w:autoSpaceDE/>
        <w:autoSpaceDN/>
        <w:rPr>
          <w:rFonts w:eastAsiaTheme="minorHAnsi" w:cs="Helvetica"/>
          <w:color w:val="000000"/>
          <w:szCs w:val="20"/>
          <w:shd w:val="clear" w:color="auto" w:fill="FDFDFD"/>
        </w:rPr>
      </w:pPr>
      <w:r>
        <w:rPr>
          <w:rFonts w:eastAsiaTheme="minorHAnsi" w:cs="Helvetica"/>
          <w:color w:val="000000"/>
          <w:szCs w:val="20"/>
          <w:shd w:val="clear" w:color="auto" w:fill="FDFDFD"/>
        </w:rPr>
        <w:br w:type="page"/>
      </w:r>
      <w:r>
        <w:rPr>
          <w:rFonts w:eastAsiaTheme="minorHAnsi" w:cs="Helvetica" w:hint="eastAsia"/>
          <w:color w:val="000000"/>
          <w:szCs w:val="20"/>
          <w:shd w:val="clear" w:color="auto" w:fill="FDFDFD"/>
        </w:rPr>
        <w:lastRenderedPageBreak/>
        <w:t>W</w:t>
      </w:r>
      <w:r>
        <w:rPr>
          <w:rFonts w:eastAsiaTheme="minorHAnsi" w:cs="Helvetica"/>
          <w:color w:val="000000"/>
          <w:szCs w:val="20"/>
          <w:shd w:val="clear" w:color="auto" w:fill="FDFDFD"/>
        </w:rPr>
        <w:t>indow 8.</w:t>
      </w:r>
      <w:r>
        <w:rPr>
          <w:rFonts w:eastAsiaTheme="minorHAnsi" w:cs="Helvetica" w:hint="eastAsia"/>
          <w:color w:val="000000"/>
          <w:szCs w:val="20"/>
          <w:shd w:val="clear" w:color="auto" w:fill="FDFDFD"/>
        </w:rPr>
        <w:t>1</w:t>
      </w:r>
      <w:r>
        <w:rPr>
          <w:rFonts w:eastAsiaTheme="minorHAnsi" w:cs="Helvetica"/>
          <w:color w:val="000000"/>
          <w:szCs w:val="20"/>
          <w:shd w:val="clear" w:color="auto" w:fill="FDFDFD"/>
        </w:rPr>
        <w:t xml:space="preserve">의 </w:t>
      </w:r>
      <w:r>
        <w:rPr>
          <w:rFonts w:eastAsiaTheme="minorHAnsi" w:cs="Helvetica" w:hint="eastAsia"/>
          <w:color w:val="000000"/>
          <w:szCs w:val="20"/>
          <w:shd w:val="clear" w:color="auto" w:fill="FDFDFD"/>
        </w:rPr>
        <w:t>취약점 분석</w:t>
      </w:r>
    </w:p>
    <w:p w14:paraId="40EF87B3" w14:textId="4035C6B4" w:rsidR="00C07309" w:rsidRDefault="00C07309" w:rsidP="00C07309">
      <w:pPr>
        <w:widowControl/>
        <w:wordWrap/>
        <w:autoSpaceDE/>
        <w:autoSpaceDN/>
        <w:rPr>
          <w:rFonts w:eastAsiaTheme="minorHAnsi" w:cs="Helvetica"/>
          <w:color w:val="000000"/>
          <w:szCs w:val="20"/>
          <w:shd w:val="clear" w:color="auto" w:fill="FDFDFD"/>
        </w:rPr>
      </w:pPr>
    </w:p>
    <w:p w14:paraId="6A14B7B6" w14:textId="7C1B5030" w:rsidR="00C07309" w:rsidRDefault="00C07309" w:rsidP="00C07309">
      <w:pPr>
        <w:pStyle w:val="a3"/>
        <w:widowControl/>
        <w:numPr>
          <w:ilvl w:val="0"/>
          <w:numId w:val="3"/>
        </w:numPr>
        <w:wordWrap/>
        <w:autoSpaceDE/>
        <w:autoSpaceDN/>
        <w:ind w:leftChars="0"/>
        <w:rPr>
          <w:rFonts w:eastAsiaTheme="minorHAnsi" w:cs="Helvetica"/>
          <w:color w:val="000000"/>
          <w:szCs w:val="20"/>
          <w:shd w:val="clear" w:color="auto" w:fill="FDFDFD"/>
        </w:rPr>
      </w:pPr>
      <w:r w:rsidRPr="00C07309">
        <w:rPr>
          <w:rFonts w:eastAsiaTheme="minorHAnsi" w:cs="Helvetica"/>
          <w:color w:val="000000"/>
          <w:szCs w:val="20"/>
          <w:shd w:val="clear" w:color="auto" w:fill="FDFDFD"/>
        </w:rPr>
        <w:t>MS16-047: Security Update for SAM and LSAD Remote Protocols</w:t>
      </w:r>
      <w:r>
        <w:rPr>
          <w:rFonts w:eastAsiaTheme="minorHAnsi" w:cs="Helvetica"/>
          <w:color w:val="000000"/>
          <w:szCs w:val="20"/>
          <w:shd w:val="clear" w:color="auto" w:fill="FDFDFD"/>
        </w:rPr>
        <w:t xml:space="preserve"> …</w:t>
      </w:r>
      <w:r>
        <w:rPr>
          <w:rFonts w:eastAsiaTheme="minorHAnsi" w:cs="Helvetica"/>
          <w:color w:val="000000"/>
          <w:szCs w:val="20"/>
          <w:shd w:val="clear" w:color="auto" w:fill="FDFDFD"/>
        </w:rPr>
        <w:br/>
      </w:r>
      <w:r>
        <w:rPr>
          <w:rFonts w:eastAsiaTheme="minorHAnsi" w:cs="Helvetica"/>
          <w:noProof/>
          <w:color w:val="000000"/>
          <w:szCs w:val="20"/>
          <w:shd w:val="clear" w:color="auto" w:fill="FDFDFD"/>
        </w:rPr>
        <w:drawing>
          <wp:inline distT="0" distB="0" distL="0" distR="0" wp14:anchorId="04BD889A" wp14:editId="6BC273D3">
            <wp:extent cx="3960000" cy="2592399"/>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592399"/>
                    </a:xfrm>
                    <a:prstGeom prst="rect">
                      <a:avLst/>
                    </a:prstGeom>
                    <a:noFill/>
                    <a:ln>
                      <a:noFill/>
                    </a:ln>
                  </pic:spPr>
                </pic:pic>
              </a:graphicData>
            </a:graphic>
          </wp:inline>
        </w:drawing>
      </w:r>
      <w:r>
        <w:rPr>
          <w:rFonts w:eastAsiaTheme="minorHAnsi" w:cs="Helvetica"/>
          <w:color w:val="000000"/>
          <w:szCs w:val="20"/>
          <w:shd w:val="clear" w:color="auto" w:fill="FDFDFD"/>
        </w:rPr>
        <w:br/>
      </w:r>
      <w:r w:rsidRPr="00C07309">
        <w:rPr>
          <w:rFonts w:eastAsiaTheme="minorHAnsi" w:cs="Helvetica"/>
          <w:color w:val="000000"/>
          <w:szCs w:val="20"/>
          <w:shd w:val="clear" w:color="auto" w:fill="FDFDFD"/>
        </w:rPr>
        <w:t xml:space="preserve">원격 </w:t>
      </w:r>
      <w:proofErr w:type="spellStart"/>
      <w:r w:rsidRPr="00C07309">
        <w:rPr>
          <w:rFonts w:eastAsiaTheme="minorHAnsi" w:cs="Helvetica"/>
          <w:color w:val="000000"/>
          <w:szCs w:val="20"/>
          <w:shd w:val="clear" w:color="auto" w:fill="FDFDFD"/>
        </w:rPr>
        <w:t>윈도우즈</w:t>
      </w:r>
      <w:proofErr w:type="spellEnd"/>
      <w:r w:rsidRPr="00C07309">
        <w:rPr>
          <w:rFonts w:eastAsiaTheme="minorHAnsi" w:cs="Helvetica"/>
          <w:color w:val="000000"/>
          <w:szCs w:val="20"/>
          <w:shd w:val="clear" w:color="auto" w:fill="FDFDFD"/>
        </w:rPr>
        <w:t xml:space="preserve"> 호스트는 원격 프로시저 호출(RPC) 채널을 통한 잘못된 인증 수준 협상으로 인해 SAM(Security Account Manager) 및 LSAD(Local Security Authority) 프로토콜의 권한 상승 취약성의 영향을 받습니다. 클라이언트와 SAM 데이터베이스를 호스팅하는 서버 간의 통신을 가로챌 수 있는 중간 공격자는 이를 이용하여 인증 수준을 강제로 </w:t>
      </w:r>
      <w:proofErr w:type="spellStart"/>
      <w:r w:rsidRPr="00C07309">
        <w:rPr>
          <w:rFonts w:eastAsiaTheme="minorHAnsi" w:cs="Helvetica"/>
          <w:color w:val="000000"/>
          <w:szCs w:val="20"/>
          <w:shd w:val="clear" w:color="auto" w:fill="FDFDFD"/>
        </w:rPr>
        <w:t>다운그레이드하여</w:t>
      </w:r>
      <w:proofErr w:type="spellEnd"/>
      <w:r w:rsidRPr="00C07309">
        <w:rPr>
          <w:rFonts w:eastAsiaTheme="minorHAnsi" w:cs="Helvetica"/>
          <w:color w:val="000000"/>
          <w:szCs w:val="20"/>
          <w:shd w:val="clear" w:color="auto" w:fill="FDFDFD"/>
        </w:rPr>
        <w:t xml:space="preserve"> 인증된 사용자로 가장하고 SAM 데이터베이스에 액세스할 수 있습니다.</w:t>
      </w:r>
    </w:p>
    <w:p w14:paraId="10955C86" w14:textId="42C43434" w:rsidR="00C07309" w:rsidRDefault="00C07309" w:rsidP="009D03CF">
      <w:pPr>
        <w:pStyle w:val="a3"/>
        <w:widowControl/>
        <w:numPr>
          <w:ilvl w:val="0"/>
          <w:numId w:val="3"/>
        </w:numPr>
        <w:wordWrap/>
        <w:autoSpaceDE/>
        <w:autoSpaceDN/>
        <w:ind w:leftChars="0"/>
        <w:rPr>
          <w:rFonts w:eastAsiaTheme="minorHAnsi" w:cs="Helvetica"/>
          <w:color w:val="000000"/>
          <w:szCs w:val="20"/>
          <w:shd w:val="clear" w:color="auto" w:fill="FDFDFD"/>
        </w:rPr>
      </w:pPr>
      <w:r w:rsidRPr="00C07309">
        <w:rPr>
          <w:rFonts w:eastAsiaTheme="minorHAnsi" w:cs="Helvetica"/>
          <w:color w:val="000000"/>
          <w:szCs w:val="20"/>
          <w:shd w:val="clear" w:color="auto" w:fill="FDFDFD"/>
        </w:rPr>
        <w:t>SMB Signing not required</w:t>
      </w:r>
      <w:r>
        <w:rPr>
          <w:rFonts w:eastAsiaTheme="minorHAnsi" w:cs="Helvetica"/>
          <w:color w:val="000000"/>
          <w:szCs w:val="20"/>
          <w:shd w:val="clear" w:color="auto" w:fill="FDFDFD"/>
        </w:rPr>
        <w:br/>
      </w:r>
      <w:r>
        <w:rPr>
          <w:rFonts w:eastAsiaTheme="minorHAnsi" w:cs="Helvetica" w:hint="eastAsia"/>
          <w:noProof/>
          <w:color w:val="000000"/>
          <w:szCs w:val="20"/>
          <w:shd w:val="clear" w:color="auto" w:fill="FDFDFD"/>
        </w:rPr>
        <w:drawing>
          <wp:inline distT="0" distB="0" distL="0" distR="0" wp14:anchorId="26AD51B1" wp14:editId="6CD76B94">
            <wp:extent cx="3960000" cy="2739452"/>
            <wp:effectExtent l="0" t="0" r="254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739452"/>
                    </a:xfrm>
                    <a:prstGeom prst="rect">
                      <a:avLst/>
                    </a:prstGeom>
                    <a:noFill/>
                    <a:ln>
                      <a:noFill/>
                    </a:ln>
                  </pic:spPr>
                </pic:pic>
              </a:graphicData>
            </a:graphic>
          </wp:inline>
        </w:drawing>
      </w:r>
      <w:r>
        <w:rPr>
          <w:rFonts w:eastAsiaTheme="minorHAnsi" w:cs="Helvetica"/>
          <w:color w:val="000000"/>
          <w:szCs w:val="20"/>
          <w:shd w:val="clear" w:color="auto" w:fill="FDFDFD"/>
        </w:rPr>
        <w:br/>
      </w:r>
      <w:r w:rsidRPr="00C07309">
        <w:rPr>
          <w:rFonts w:eastAsiaTheme="minorHAnsi" w:cs="Helvetica"/>
          <w:color w:val="000000"/>
          <w:szCs w:val="20"/>
          <w:shd w:val="clear" w:color="auto" w:fill="FDFDFD"/>
        </w:rPr>
        <w:t>원격 SMB 서버에서는 서명이 필요하지 않습니다. 인증되지 않은 원격 공격자는 이를 이용하여 SMB 서버에 대한 중간자 공격을 수행할 수 있습니다.</w:t>
      </w:r>
    </w:p>
    <w:p w14:paraId="7C138F52" w14:textId="0A808677" w:rsidR="009D03CF" w:rsidRPr="00714EB5" w:rsidRDefault="009D03CF" w:rsidP="009D03CF">
      <w:pPr>
        <w:pStyle w:val="a4"/>
        <w:numPr>
          <w:ilvl w:val="0"/>
          <w:numId w:val="3"/>
        </w:numPr>
        <w:shd w:val="clear" w:color="auto" w:fill="FFFFFF"/>
        <w:spacing w:before="288" w:beforeAutospacing="0" w:after="288" w:afterAutospacing="0"/>
        <w:rPr>
          <w:rFonts w:asciiTheme="minorHAnsi" w:eastAsiaTheme="minorHAnsi" w:hAnsiTheme="minorHAnsi" w:cs="Segoe UI" w:hint="eastAsia"/>
          <w:color w:val="000000"/>
          <w:sz w:val="20"/>
          <w:szCs w:val="20"/>
        </w:rPr>
      </w:pPr>
      <w:r w:rsidRPr="009D03CF">
        <w:rPr>
          <w:rStyle w:val="a5"/>
          <w:rFonts w:asciiTheme="minorHAnsi" w:eastAsiaTheme="minorHAnsi" w:hAnsiTheme="minorHAnsi" w:cs="Segoe UI"/>
          <w:color w:val="000000"/>
          <w:sz w:val="20"/>
          <w:szCs w:val="20"/>
        </w:rPr>
        <w:lastRenderedPageBreak/>
        <w:t>[HIGH]MS17-010</w:t>
      </w:r>
      <w:r w:rsidRPr="009D03CF">
        <w:rPr>
          <w:rFonts w:asciiTheme="minorHAnsi" w:eastAsiaTheme="minorHAnsi" w:hAnsiTheme="minorHAnsi" w:cs="Segoe UI"/>
          <w:color w:val="000000"/>
          <w:sz w:val="20"/>
          <w:szCs w:val="20"/>
        </w:rPr>
        <w:t> : Microsoft Server Message Block 1.0(SMBv1)에는 여러 원격 코드 실행 취약성이 있는데, 이는 특정 요청을 잘못 처리하며 발생하게 된다. 인증되지 않은 원격 공격자는 특수하게 조작된 패킷을 통해 이러한 취약성을 이용하여 임의 코드를 실행할 수 있다.</w:t>
      </w:r>
      <w:r w:rsidRPr="009D03CF">
        <w:rPr>
          <w:rFonts w:asciiTheme="minorHAnsi" w:eastAsiaTheme="minorHAnsi" w:hAnsiTheme="minorHAnsi" w:cs="Segoe UI"/>
          <w:color w:val="000000"/>
          <w:sz w:val="20"/>
          <w:szCs w:val="20"/>
        </w:rPr>
        <w:br/>
      </w:r>
      <w:r w:rsidRPr="009D03CF">
        <w:rPr>
          <w:rFonts w:asciiTheme="minorHAnsi" w:eastAsiaTheme="minorHAnsi" w:hAnsiTheme="minorHAnsi" w:cs="Segoe UI"/>
          <w:color w:val="000000"/>
          <w:sz w:val="20"/>
          <w:szCs w:val="20"/>
        </w:rPr>
        <w:t xml:space="preserve">2017/04/14에 Shadow Broker로 알려진 이들이 몇가지 취약점을 공개하였다. ENVERNALBLUE, ENVERCHAMPION, ENVERNALSYERGY가 그것이다. WannaCry / WannaCrypt는 ENVERNALBLUE exploit을 활용한 </w:t>
      </w:r>
      <w:proofErr w:type="spellStart"/>
      <w:r w:rsidRPr="009D03CF">
        <w:rPr>
          <w:rFonts w:asciiTheme="minorHAnsi" w:eastAsiaTheme="minorHAnsi" w:hAnsiTheme="minorHAnsi" w:cs="Segoe UI"/>
          <w:color w:val="000000"/>
          <w:sz w:val="20"/>
          <w:szCs w:val="20"/>
        </w:rPr>
        <w:t>랜섬웨어</w:t>
      </w:r>
      <w:proofErr w:type="spellEnd"/>
      <w:r w:rsidRPr="009D03CF">
        <w:rPr>
          <w:rFonts w:asciiTheme="minorHAnsi" w:eastAsiaTheme="minorHAnsi" w:hAnsiTheme="minorHAnsi" w:cs="Segoe UI"/>
          <w:color w:val="000000"/>
          <w:sz w:val="20"/>
          <w:szCs w:val="20"/>
        </w:rPr>
        <w:t xml:space="preserve"> 프로그램이며, </w:t>
      </w:r>
      <w:proofErr w:type="spellStart"/>
      <w:r w:rsidRPr="009D03CF">
        <w:rPr>
          <w:rFonts w:asciiTheme="minorHAnsi" w:eastAsiaTheme="minorHAnsi" w:hAnsiTheme="minorHAnsi" w:cs="Segoe UI"/>
          <w:color w:val="000000"/>
          <w:sz w:val="20"/>
          <w:szCs w:val="20"/>
        </w:rPr>
        <w:t>EvernantRocks</w:t>
      </w:r>
      <w:proofErr w:type="spellEnd"/>
      <w:r w:rsidRPr="009D03CF">
        <w:rPr>
          <w:rFonts w:asciiTheme="minorHAnsi" w:eastAsiaTheme="minorHAnsi" w:hAnsiTheme="minorHAnsi" w:cs="Segoe UI"/>
          <w:color w:val="000000"/>
          <w:sz w:val="20"/>
          <w:szCs w:val="20"/>
        </w:rPr>
        <w:t xml:space="preserve">는 7가지 EQUATION GROUP 취약점을 활용한 웜이다. Petya는 마이크로소프트 오피스의 취약점인 CVE-2017-0199를 먼저 활용한 뒤 ENVERTBLUE를 통해 전파하는 </w:t>
      </w:r>
      <w:proofErr w:type="spellStart"/>
      <w:r w:rsidRPr="009D03CF">
        <w:rPr>
          <w:rFonts w:asciiTheme="minorHAnsi" w:eastAsiaTheme="minorHAnsi" w:hAnsiTheme="minorHAnsi" w:cs="Segoe UI"/>
          <w:color w:val="000000"/>
          <w:sz w:val="20"/>
          <w:szCs w:val="20"/>
        </w:rPr>
        <w:t>랜섬웨어</w:t>
      </w:r>
      <w:proofErr w:type="spellEnd"/>
      <w:r w:rsidRPr="009D03CF">
        <w:rPr>
          <w:rFonts w:asciiTheme="minorHAnsi" w:eastAsiaTheme="minorHAnsi" w:hAnsiTheme="minorHAnsi" w:cs="Segoe UI"/>
          <w:color w:val="000000"/>
          <w:sz w:val="20"/>
          <w:szCs w:val="20"/>
        </w:rPr>
        <w:t xml:space="preserve"> 프로그램이다.</w:t>
      </w:r>
      <w:r>
        <w:rPr>
          <w:rFonts w:asciiTheme="minorHAnsi" w:eastAsiaTheme="minorHAnsi" w:hAnsiTheme="minorHAnsi" w:cs="Segoe UI"/>
          <w:color w:val="000000"/>
          <w:sz w:val="20"/>
          <w:szCs w:val="20"/>
        </w:rPr>
        <w:br/>
      </w:r>
      <w:r w:rsidRPr="009D03CF">
        <w:rPr>
          <w:rFonts w:asciiTheme="minorHAnsi" w:eastAsiaTheme="minorHAnsi" w:hAnsiTheme="minorHAnsi" w:cs="Segoe UI"/>
          <w:color w:val="000000"/>
          <w:sz w:val="20"/>
          <w:szCs w:val="20"/>
        </w:rPr>
        <w:sym w:font="Wingdings" w:char="F0E0"/>
      </w:r>
      <w:r>
        <w:rPr>
          <w:rFonts w:asciiTheme="minorHAnsi" w:eastAsiaTheme="minorHAnsi" w:hAnsiTheme="minorHAnsi" w:cs="Segoe UI"/>
          <w:color w:val="000000"/>
          <w:sz w:val="20"/>
          <w:szCs w:val="20"/>
        </w:rPr>
        <w:t xml:space="preserve"> </w:t>
      </w:r>
      <w:r w:rsidRPr="00714EB5">
        <w:rPr>
          <w:rFonts w:asciiTheme="minorHAnsi" w:eastAsiaTheme="minorHAnsi" w:hAnsiTheme="minorHAnsi" w:cs="Segoe UI" w:hint="eastAsia"/>
          <w:b/>
          <w:bCs/>
          <w:color w:val="000000"/>
          <w:sz w:val="20"/>
          <w:szCs w:val="20"/>
        </w:rPr>
        <w:t xml:space="preserve">현재는 </w:t>
      </w:r>
      <w:r w:rsidR="00714EB5" w:rsidRPr="00714EB5">
        <w:rPr>
          <w:rFonts w:asciiTheme="minorHAnsi" w:eastAsiaTheme="minorHAnsi" w:hAnsiTheme="minorHAnsi" w:cs="Segoe UI" w:hint="eastAsia"/>
          <w:b/>
          <w:bCs/>
          <w:color w:val="000000"/>
          <w:sz w:val="20"/>
          <w:szCs w:val="20"/>
        </w:rPr>
        <w:t>최신버전으로 다운로드한바 이 취약점은 없어졌다</w:t>
      </w:r>
      <w:r w:rsidR="00714EB5">
        <w:rPr>
          <w:rFonts w:asciiTheme="minorHAnsi" w:eastAsiaTheme="minorHAnsi" w:hAnsiTheme="minorHAnsi" w:cs="Segoe UI"/>
          <w:b/>
          <w:bCs/>
          <w:color w:val="000000"/>
          <w:sz w:val="20"/>
          <w:szCs w:val="20"/>
        </w:rPr>
        <w:t>.</w:t>
      </w:r>
    </w:p>
    <w:sectPr w:rsidR="009D03CF" w:rsidRPr="00714E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37DD9"/>
    <w:multiLevelType w:val="hybridMultilevel"/>
    <w:tmpl w:val="8EBA21B8"/>
    <w:lvl w:ilvl="0" w:tplc="933CD5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6866CD1"/>
    <w:multiLevelType w:val="hybridMultilevel"/>
    <w:tmpl w:val="B45EFA2A"/>
    <w:lvl w:ilvl="0" w:tplc="95F699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6D83D35"/>
    <w:multiLevelType w:val="hybridMultilevel"/>
    <w:tmpl w:val="BBB0ECE8"/>
    <w:lvl w:ilvl="0" w:tplc="BF7210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9B"/>
    <w:rsid w:val="000A141A"/>
    <w:rsid w:val="001414A0"/>
    <w:rsid w:val="001F0015"/>
    <w:rsid w:val="002D399B"/>
    <w:rsid w:val="00541D28"/>
    <w:rsid w:val="00714EB5"/>
    <w:rsid w:val="0087791E"/>
    <w:rsid w:val="009D03CF"/>
    <w:rsid w:val="00C07309"/>
    <w:rsid w:val="00D97A2F"/>
    <w:rsid w:val="00DF4A52"/>
    <w:rsid w:val="00FE6E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EC82"/>
  <w15:chartTrackingRefBased/>
  <w15:docId w15:val="{1E64231A-8464-4416-AEF0-C14E66FF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99B"/>
    <w:pPr>
      <w:ind w:leftChars="400" w:left="800"/>
    </w:pPr>
  </w:style>
  <w:style w:type="paragraph" w:styleId="a4">
    <w:name w:val="Normal (Web)"/>
    <w:basedOn w:val="a"/>
    <w:uiPriority w:val="99"/>
    <w:unhideWhenUsed/>
    <w:rsid w:val="009D03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9D0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4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453</Words>
  <Characters>2584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정경재</dc:creator>
  <cp:keywords/>
  <dc:description/>
  <cp:lastModifiedBy>정경재</cp:lastModifiedBy>
  <cp:revision>8</cp:revision>
  <dcterms:created xsi:type="dcterms:W3CDTF">2022-01-24T06:34:00Z</dcterms:created>
  <dcterms:modified xsi:type="dcterms:W3CDTF">2022-01-24T07:13:00Z</dcterms:modified>
</cp:coreProperties>
</file>